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FB7E01" w14:textId="0FE3EFE1" w:rsidR="00B03108" w:rsidRPr="008913CF" w:rsidRDefault="00DE3252" w:rsidP="008877C2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color w:val="000000"/>
          <w:sz w:val="22"/>
          <w:szCs w:val="22"/>
        </w:rPr>
        <w:t xml:space="preserve">   </w:t>
      </w:r>
    </w:p>
    <w:p w14:paraId="6EB82034" w14:textId="6EB473E2" w:rsidR="00D1470B" w:rsidRPr="008913CF" w:rsidRDefault="00D1470B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П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РЕГЛЕД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br/>
        <w:t>НА ОДОБРЕНИ ТЕМИ НА ФИЛОЗОФСКИ ФАКУЛТЕТ ВО СКОПЈЕ</w:t>
      </w:r>
    </w:p>
    <w:p w14:paraId="086887AA" w14:textId="7AAC6BEB" w:rsidR="00B03108" w:rsidRPr="008913CF" w:rsidRDefault="001F2101" w:rsidP="008877C2">
      <w:pPr>
        <w:keepNext/>
        <w:keepLines/>
        <w:pBdr>
          <w:top w:val="nil"/>
          <w:left w:val="nil"/>
          <w:bottom w:val="nil"/>
          <w:right w:val="nil"/>
          <w:between w:val="nil"/>
        </w:pBdr>
        <w:jc w:val="center"/>
        <w:rPr>
          <w:rFonts w:ascii="SkolaSerifOffc" w:eastAsia="SkolaSerifOffc" w:hAnsi="SkolaSerifOffc" w:cs="SkolaSerifOffc"/>
          <w:b/>
          <w:color w:val="000000"/>
          <w:sz w:val="22"/>
          <w:szCs w:val="22"/>
        </w:rPr>
      </w:pPr>
      <w:r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2</w:t>
      </w:r>
      <w:r w:rsidR="00D1470B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>.</w:t>
      </w:r>
      <w:r w:rsidR="006C6789" w:rsidRPr="008913CF">
        <w:rPr>
          <w:rFonts w:ascii="SkolaSerifOffc" w:eastAsia="SkolaSerifOffc" w:hAnsi="SkolaSerifOffc" w:cs="SkolaSerifOffc"/>
          <w:b/>
          <w:color w:val="000000"/>
          <w:sz w:val="22"/>
          <w:szCs w:val="22"/>
        </w:rPr>
        <w:t xml:space="preserve"> Магистерски трудови</w:t>
      </w:r>
    </w:p>
    <w:tbl>
      <w:tblPr>
        <w:tblStyle w:val="a3"/>
        <w:tblW w:w="11905" w:type="dxa"/>
        <w:tblInd w:w="-72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773"/>
        <w:gridCol w:w="1834"/>
        <w:gridCol w:w="2815"/>
        <w:gridCol w:w="2953"/>
        <w:gridCol w:w="1701"/>
        <w:gridCol w:w="1829"/>
      </w:tblGrid>
      <w:tr w:rsidR="00D1470B" w:rsidRPr="008913CF" w14:paraId="3967AEC5" w14:textId="77777777" w:rsidTr="00D9094A">
        <w:trPr>
          <w:trHeight w:val="566"/>
        </w:trPr>
        <w:tc>
          <w:tcPr>
            <w:tcW w:w="773" w:type="dxa"/>
            <w:vMerge w:val="restart"/>
            <w:shd w:val="clear" w:color="auto" w:fill="auto"/>
            <w:vAlign w:val="center"/>
          </w:tcPr>
          <w:p w14:paraId="2D293743" w14:textId="467CFB12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Ред</w:t>
            </w:r>
            <w:r w:rsidR="0030622B"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  <w:lang w:val="en-US"/>
              </w:rPr>
              <w:t>.</w:t>
            </w: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 бр.</w:t>
            </w:r>
          </w:p>
        </w:tc>
        <w:tc>
          <w:tcPr>
            <w:tcW w:w="1834" w:type="dxa"/>
            <w:vMerge w:val="restart"/>
            <w:shd w:val="clear" w:color="auto" w:fill="auto"/>
            <w:vAlign w:val="center"/>
          </w:tcPr>
          <w:p w14:paraId="2139C927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кандидатот</w:t>
            </w:r>
          </w:p>
        </w:tc>
        <w:tc>
          <w:tcPr>
            <w:tcW w:w="5768" w:type="dxa"/>
            <w:gridSpan w:val="2"/>
            <w:shd w:val="clear" w:color="auto" w:fill="auto"/>
            <w:vAlign w:val="center"/>
          </w:tcPr>
          <w:p w14:paraId="40E69F68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 xml:space="preserve">Назив на темата 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A7E2222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Име и презиме на менторот</w:t>
            </w:r>
          </w:p>
        </w:tc>
        <w:tc>
          <w:tcPr>
            <w:tcW w:w="1829" w:type="dxa"/>
            <w:shd w:val="clear" w:color="auto" w:fill="auto"/>
            <w:vAlign w:val="center"/>
          </w:tcPr>
          <w:p w14:paraId="03F06BE4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Датум и бр. на Одлука на ННС/НС за прифаќање на темата</w:t>
            </w:r>
          </w:p>
        </w:tc>
      </w:tr>
      <w:tr w:rsidR="0030622B" w:rsidRPr="008913CF" w14:paraId="55FCBBB9" w14:textId="77777777" w:rsidTr="00D9094A">
        <w:trPr>
          <w:trHeight w:val="859"/>
        </w:trPr>
        <w:tc>
          <w:tcPr>
            <w:tcW w:w="773" w:type="dxa"/>
            <w:vMerge/>
            <w:shd w:val="clear" w:color="auto" w:fill="auto"/>
            <w:vAlign w:val="center"/>
          </w:tcPr>
          <w:p w14:paraId="59A88419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34" w:type="dxa"/>
            <w:vMerge/>
            <w:shd w:val="clear" w:color="auto" w:fill="auto"/>
            <w:vAlign w:val="center"/>
          </w:tcPr>
          <w:p w14:paraId="30E08654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2815" w:type="dxa"/>
            <w:shd w:val="clear" w:color="auto" w:fill="auto"/>
            <w:vAlign w:val="center"/>
          </w:tcPr>
          <w:p w14:paraId="308E16CA" w14:textId="77777777" w:rsidR="00B03108" w:rsidRPr="008913CF" w:rsidRDefault="006C6789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македонски јазик</w:t>
            </w:r>
          </w:p>
        </w:tc>
        <w:tc>
          <w:tcPr>
            <w:tcW w:w="295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60D07CB" w14:textId="77777777" w:rsidR="00B03108" w:rsidRPr="008913CF" w:rsidRDefault="006C6789" w:rsidP="005B709A">
            <w:pPr>
              <w:jc w:val="center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  <w:t>на англиски јазик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F0CA5E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  <w:tc>
          <w:tcPr>
            <w:tcW w:w="1829" w:type="dxa"/>
            <w:shd w:val="clear" w:color="auto" w:fill="auto"/>
            <w:vAlign w:val="center"/>
          </w:tcPr>
          <w:p w14:paraId="4C9046E6" w14:textId="77777777" w:rsidR="00B03108" w:rsidRPr="008913CF" w:rsidRDefault="00B03108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SkolaSerifOffc" w:eastAsia="SkolaSerifOffc" w:hAnsi="SkolaSerifOffc" w:cs="SkolaSerifOffc"/>
                <w:b/>
                <w:sz w:val="22"/>
                <w:szCs w:val="22"/>
              </w:rPr>
            </w:pPr>
          </w:p>
        </w:tc>
      </w:tr>
      <w:tr w:rsidR="0030622B" w:rsidRPr="008913CF" w14:paraId="683BF275" w14:textId="77777777" w:rsidTr="00D9094A">
        <w:trPr>
          <w:trHeight w:val="503"/>
        </w:trPr>
        <w:tc>
          <w:tcPr>
            <w:tcW w:w="773" w:type="dxa"/>
            <w:shd w:val="clear" w:color="auto" w:fill="auto"/>
          </w:tcPr>
          <w:p w14:paraId="5BBA7DB3" w14:textId="77777777" w:rsidR="003C05B4" w:rsidRPr="008913CF" w:rsidRDefault="003C05B4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1.</w:t>
            </w:r>
          </w:p>
        </w:tc>
        <w:tc>
          <w:tcPr>
            <w:tcW w:w="1834" w:type="dxa"/>
            <w:shd w:val="clear" w:color="auto" w:fill="auto"/>
          </w:tcPr>
          <w:p w14:paraId="1C751F89" w14:textId="62605E87" w:rsidR="00E26162" w:rsidRPr="00F810B3" w:rsidRDefault="000366FA" w:rsidP="00E26162">
            <w:pPr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sz w:val="22"/>
                <w:szCs w:val="22"/>
              </w:rPr>
              <w:t>Бојан Џамбазов</w:t>
            </w:r>
          </w:p>
        </w:tc>
        <w:tc>
          <w:tcPr>
            <w:tcW w:w="2815" w:type="dxa"/>
            <w:tcBorders>
              <w:right w:val="single" w:sz="4" w:space="0" w:color="auto"/>
            </w:tcBorders>
            <w:shd w:val="clear" w:color="auto" w:fill="auto"/>
          </w:tcPr>
          <w:p w14:paraId="544786A3" w14:textId="07CFE1A3" w:rsidR="003C05B4" w:rsidRPr="00566AED" w:rsidRDefault="00553B2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0366FA">
              <w:rPr>
                <w:rFonts w:ascii="SkolaSerifCnOffc" w:hAnsi="SkolaSerifCnOffc"/>
                <w:sz w:val="22"/>
                <w:szCs w:val="22"/>
              </w:rPr>
              <w:t>Егзекутивни фукции кај ученици со и без тешкотии во читањето</w:t>
            </w:r>
            <w:r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704FA13" w14:textId="562DA080" w:rsidR="003C05B4" w:rsidRPr="00AA0D5F" w:rsidRDefault="000E74D1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="000B7B6E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Executive Functions in Students With an </w:t>
            </w:r>
            <w:proofErr w:type="spellStart"/>
            <w:r w:rsidR="000B7B6E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>Wthout</w:t>
            </w:r>
            <w:proofErr w:type="spellEnd"/>
            <w:r w:rsidR="000B7B6E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 Reading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</w:rPr>
              <w:t>“</w:t>
            </w:r>
            <w:r w:rsidRPr="00F277DF">
              <w:rPr>
                <w:rFonts w:ascii="SkolaSerifCnOffc" w:eastAsia="SkolaSerifOffc" w:hAnsi="SkolaSerifCnOffc" w:cs="SkolaSerifOffc"/>
                <w:sz w:val="22"/>
                <w:szCs w:val="22"/>
                <w:lang w:val="en-US"/>
              </w:rPr>
              <w:t xml:space="preserve"> 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</w:tcPr>
          <w:p w14:paraId="74FA8317" w14:textId="3C98BBFF" w:rsidR="003C05B4" w:rsidRPr="00DE3252" w:rsidRDefault="000366F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120"/>
              <w:ind w:left="29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Доц</w:t>
            </w:r>
            <w:r w:rsidR="00D81B97" w:rsidRPr="00166CA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. д-р 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Маја Филиповска</w:t>
            </w:r>
          </w:p>
        </w:tc>
        <w:tc>
          <w:tcPr>
            <w:tcW w:w="1829" w:type="dxa"/>
            <w:shd w:val="clear" w:color="auto" w:fill="auto"/>
          </w:tcPr>
          <w:p w14:paraId="4984018A" w14:textId="4116CD89" w:rsidR="003C05B4" w:rsidRPr="00F277DF" w:rsidRDefault="00D81B97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19467F">
              <w:rPr>
                <w:rFonts w:ascii="SkolaSerifCnOffc" w:hAnsi="SkolaSerifCnOffc"/>
                <w:sz w:val="22"/>
                <w:szCs w:val="22"/>
              </w:rPr>
              <w:t>10-</w:t>
            </w:r>
            <w:r w:rsidR="0019467F" w:rsidRPr="0019467F">
              <w:rPr>
                <w:rFonts w:ascii="SkolaSerifCnOffc" w:hAnsi="SkolaSerifCnOffc"/>
                <w:sz w:val="22"/>
                <w:szCs w:val="22"/>
                <w:lang w:val="en-US"/>
              </w:rPr>
              <w:t>738</w:t>
            </w:r>
            <w:r w:rsidR="007F4A85" w:rsidRPr="0019467F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="00613A74" w:rsidRPr="0019467F">
              <w:rPr>
                <w:rFonts w:ascii="SkolaSerifCnOffc" w:hAnsi="SkolaSerifCnOffc"/>
                <w:sz w:val="22"/>
                <w:szCs w:val="22"/>
              </w:rPr>
              <w:t>3</w:t>
            </w:r>
            <w:r w:rsidRPr="0019467F">
              <w:rPr>
                <w:rFonts w:ascii="SkolaSerifCnOffc" w:hAnsi="SkolaSerifCnOffc"/>
                <w:sz w:val="22"/>
                <w:szCs w:val="22"/>
              </w:rPr>
              <w:t xml:space="preserve"> од </w:t>
            </w:r>
            <w:r w:rsidR="000366FA" w:rsidRPr="0019467F">
              <w:rPr>
                <w:rFonts w:ascii="SkolaSerifCnOffc" w:hAnsi="SkolaSerifCnOffc"/>
                <w:sz w:val="22"/>
                <w:szCs w:val="22"/>
              </w:rPr>
              <w:t>21.05.2026</w:t>
            </w:r>
            <w:r w:rsidR="00667B4D" w:rsidRPr="0019467F">
              <w:rPr>
                <w:rFonts w:ascii="SkolaSerifCnOffc" w:hAnsi="SkolaSerifCnOffc"/>
                <w:sz w:val="22"/>
                <w:szCs w:val="22"/>
              </w:rPr>
              <w:t xml:space="preserve"> </w:t>
            </w:r>
            <w:r w:rsidRPr="0019467F">
              <w:rPr>
                <w:rFonts w:ascii="SkolaSerifCnOffc" w:hAnsi="SkolaSerifCnOffc"/>
                <w:sz w:val="22"/>
                <w:szCs w:val="22"/>
              </w:rPr>
              <w:t>год</w:t>
            </w:r>
            <w:r w:rsidR="001C2050" w:rsidRPr="0019467F">
              <w:rPr>
                <w:rFonts w:ascii="SkolaSerifCnOffc" w:hAnsi="SkolaSerifCnOffc"/>
                <w:sz w:val="22"/>
                <w:szCs w:val="22"/>
              </w:rPr>
              <w:t>.</w:t>
            </w:r>
          </w:p>
        </w:tc>
      </w:tr>
      <w:tr w:rsidR="0030622B" w:rsidRPr="008913CF" w14:paraId="070E22BC" w14:textId="77777777" w:rsidTr="00D9094A">
        <w:trPr>
          <w:trHeight w:val="791"/>
        </w:trPr>
        <w:tc>
          <w:tcPr>
            <w:tcW w:w="773" w:type="dxa"/>
            <w:shd w:val="clear" w:color="auto" w:fill="auto"/>
          </w:tcPr>
          <w:p w14:paraId="5ED15ED9" w14:textId="77777777" w:rsidR="00DE4F73" w:rsidRPr="008913CF" w:rsidRDefault="00DE4F73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2.</w:t>
            </w:r>
          </w:p>
        </w:tc>
        <w:tc>
          <w:tcPr>
            <w:tcW w:w="1834" w:type="dxa"/>
            <w:shd w:val="clear" w:color="auto" w:fill="auto"/>
          </w:tcPr>
          <w:p w14:paraId="21309DB3" w14:textId="002000A2" w:rsidR="00DE4F73" w:rsidRPr="00DB3ABF" w:rsidRDefault="000366F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Филарета Атанасова</w:t>
            </w:r>
          </w:p>
        </w:tc>
        <w:tc>
          <w:tcPr>
            <w:tcW w:w="2815" w:type="dxa"/>
            <w:shd w:val="clear" w:color="auto" w:fill="auto"/>
          </w:tcPr>
          <w:p w14:paraId="611EA0F6" w14:textId="5B58B869" w:rsidR="00DE4F73" w:rsidRPr="00566AED" w:rsidRDefault="00EF1568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0366FA">
              <w:rPr>
                <w:rFonts w:ascii="SkolaSerifCnOffc" w:hAnsi="SkolaSerifCnOffc"/>
                <w:sz w:val="22"/>
                <w:szCs w:val="22"/>
              </w:rPr>
              <w:t>Процена на грубата и фината моторика кај ученици со специфични тешкотии во учењето</w:t>
            </w:r>
            <w:r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867B54" w14:textId="2F73209F" w:rsidR="00DE4F73" w:rsidRDefault="00D91EB0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  <w:r w:rsidR="0019467F">
              <w:rPr>
                <w:rFonts w:ascii="SkolaSerifCnOffc" w:hAnsi="SkolaSerifCnOffc"/>
                <w:color w:val="202124"/>
                <w:sz w:val="22"/>
                <w:szCs w:val="22"/>
                <w:lang w:val="en-US"/>
              </w:rPr>
              <w:t>Assessment of Fine and Gross Motor Skills in Students with Specific Learning Difficulties</w:t>
            </w:r>
            <w:r w:rsidRPr="00F277DF">
              <w:rPr>
                <w:rFonts w:ascii="SkolaSerifCnOffc" w:hAnsi="SkolaSerifCnOffc"/>
                <w:color w:val="202124"/>
                <w:sz w:val="22"/>
                <w:szCs w:val="22"/>
              </w:rPr>
              <w:t>“</w:t>
            </w:r>
          </w:p>
          <w:p w14:paraId="6F11DB66" w14:textId="73815FFF" w:rsidR="00744726" w:rsidRPr="00F277DF" w:rsidRDefault="00744726" w:rsidP="00A06778">
            <w:pPr>
              <w:pStyle w:val="HTMLPreformatted"/>
              <w:shd w:val="clear" w:color="auto" w:fill="F8F9FA"/>
              <w:jc w:val="center"/>
              <w:rPr>
                <w:rFonts w:ascii="SkolaSerifCnOffc" w:hAnsi="SkolaSerifCnOffc"/>
                <w:color w:val="202124"/>
                <w:sz w:val="22"/>
                <w:szCs w:val="22"/>
              </w:rPr>
            </w:pPr>
          </w:p>
        </w:tc>
        <w:tc>
          <w:tcPr>
            <w:tcW w:w="1701" w:type="dxa"/>
            <w:shd w:val="clear" w:color="auto" w:fill="auto"/>
          </w:tcPr>
          <w:p w14:paraId="1B1AD6B0" w14:textId="06C42D1D" w:rsidR="00DE4F73" w:rsidRPr="00E862E7" w:rsidRDefault="00186B68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0366FA">
              <w:rPr>
                <w:rFonts w:ascii="SkolaSerifCnOffc" w:hAnsi="SkolaSerifCnOffc"/>
                <w:sz w:val="22"/>
                <w:szCs w:val="22"/>
              </w:rPr>
              <w:t>Горан Ајдински</w:t>
            </w:r>
          </w:p>
        </w:tc>
        <w:tc>
          <w:tcPr>
            <w:tcW w:w="1829" w:type="dxa"/>
            <w:shd w:val="clear" w:color="auto" w:fill="auto"/>
          </w:tcPr>
          <w:p w14:paraId="6FAAD083" w14:textId="1A62AA58" w:rsidR="00DE4F73" w:rsidRPr="00F277DF" w:rsidRDefault="000366FA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447EBB">
              <w:rPr>
                <w:rFonts w:ascii="SkolaSerifCnOffc" w:hAnsi="SkolaSerifCnOffc"/>
                <w:sz w:val="22"/>
                <w:szCs w:val="22"/>
              </w:rPr>
              <w:t>10-</w:t>
            </w:r>
            <w:r w:rsidR="00447EBB" w:rsidRPr="00447EBB">
              <w:rPr>
                <w:rFonts w:ascii="SkolaSerifCnOffc" w:hAnsi="SkolaSerifCnOffc"/>
                <w:sz w:val="22"/>
                <w:szCs w:val="22"/>
                <w:lang w:val="en-US"/>
              </w:rPr>
              <w:t>739</w:t>
            </w:r>
            <w:r w:rsidRPr="00447EBB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Pr="00447EBB">
              <w:rPr>
                <w:rFonts w:ascii="SkolaSerifCnOffc" w:hAnsi="SkolaSerifCnOffc"/>
                <w:sz w:val="22"/>
                <w:szCs w:val="22"/>
              </w:rPr>
              <w:t>3 од 21.05.2026 год.</w:t>
            </w:r>
          </w:p>
        </w:tc>
      </w:tr>
      <w:tr w:rsidR="000F22DB" w:rsidRPr="008913CF" w14:paraId="7AD4E8C6" w14:textId="77777777" w:rsidTr="00D9094A">
        <w:trPr>
          <w:trHeight w:val="1619"/>
        </w:trPr>
        <w:tc>
          <w:tcPr>
            <w:tcW w:w="773" w:type="dxa"/>
            <w:shd w:val="clear" w:color="auto" w:fill="auto"/>
          </w:tcPr>
          <w:p w14:paraId="1ACF41EB" w14:textId="61B5BA80" w:rsidR="000F22DB" w:rsidRPr="008913CF" w:rsidRDefault="000F22DB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 w:rsidRPr="008913CF">
              <w:rPr>
                <w:rFonts w:ascii="SkolaSerifOffc" w:eastAsia="SkolaSerifOffc" w:hAnsi="SkolaSerifOffc" w:cs="SkolaSerifOffc"/>
                <w:sz w:val="22"/>
                <w:szCs w:val="22"/>
              </w:rPr>
              <w:t>3.</w:t>
            </w:r>
          </w:p>
        </w:tc>
        <w:tc>
          <w:tcPr>
            <w:tcW w:w="1834" w:type="dxa"/>
            <w:shd w:val="clear" w:color="auto" w:fill="auto"/>
          </w:tcPr>
          <w:p w14:paraId="1C209590" w14:textId="0C0AE6BC" w:rsidR="000F22DB" w:rsidRPr="00DB3ABF" w:rsidRDefault="000366F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Владимир Симоски</w:t>
            </w:r>
          </w:p>
        </w:tc>
        <w:tc>
          <w:tcPr>
            <w:tcW w:w="2815" w:type="dxa"/>
            <w:shd w:val="clear" w:color="auto" w:fill="auto"/>
          </w:tcPr>
          <w:p w14:paraId="291669D7" w14:textId="1B7AF4C2" w:rsidR="000F22DB" w:rsidRPr="00566AED" w:rsidRDefault="00082ECA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0366FA">
              <w:rPr>
                <w:rFonts w:ascii="SkolaSerifCnOffc" w:hAnsi="SkolaSerifCnOffc"/>
                <w:sz w:val="22"/>
                <w:szCs w:val="22"/>
              </w:rPr>
              <w:t>Македонија и македонското прашање во политиката на бугарската влада на Александар Стамболиски во периодот 1919-1923 година</w:t>
            </w:r>
            <w:r w:rsidR="00B81F1D" w:rsidRPr="00566AED">
              <w:rPr>
                <w:rFonts w:ascii="SkolaSerifCnOffc" w:hAnsi="SkolaSerifCnOffc" w:cstheme="minorHAnsi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BE71D3E" w14:textId="53C795A7" w:rsidR="000F22DB" w:rsidRPr="00F277DF" w:rsidRDefault="007E4A2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F16641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Macedonia and the Macedonian Question in the Policy of the Bulgarian Government of Aleksandar </w:t>
            </w:r>
            <w:proofErr w:type="spellStart"/>
            <w:r w:rsidR="00F16641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Stamboliyski</w:t>
            </w:r>
            <w:proofErr w:type="spellEnd"/>
            <w:r w:rsidR="00F16641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, 1919-1923</w:t>
            </w:r>
            <w:r w:rsidR="000366FA"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3A5763"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C59BFF2" w14:textId="05D64060" w:rsidR="000F22DB" w:rsidRPr="003A29B3" w:rsidRDefault="00186B68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Проф. д-р </w:t>
            </w:r>
            <w:r w:rsidR="000366FA">
              <w:rPr>
                <w:rFonts w:ascii="SkolaSerifCnOffc" w:hAnsi="SkolaSerifCnOffc"/>
                <w:sz w:val="22"/>
                <w:szCs w:val="22"/>
              </w:rPr>
              <w:t>Никола Жежов</w:t>
            </w:r>
          </w:p>
        </w:tc>
        <w:tc>
          <w:tcPr>
            <w:tcW w:w="1829" w:type="dxa"/>
            <w:shd w:val="clear" w:color="auto" w:fill="auto"/>
          </w:tcPr>
          <w:p w14:paraId="2A257A63" w14:textId="1E03EA80" w:rsidR="000F22DB" w:rsidRPr="00F277DF" w:rsidRDefault="000366FA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F16641">
              <w:rPr>
                <w:rFonts w:ascii="SkolaSerifCnOffc" w:hAnsi="SkolaSerifCnOffc"/>
                <w:sz w:val="22"/>
                <w:szCs w:val="22"/>
              </w:rPr>
              <w:t>10-</w:t>
            </w:r>
            <w:r w:rsidR="00F16641" w:rsidRPr="00F16641">
              <w:rPr>
                <w:rFonts w:ascii="SkolaSerifCnOffc" w:hAnsi="SkolaSerifCnOffc"/>
                <w:sz w:val="22"/>
                <w:szCs w:val="22"/>
                <w:lang w:val="en-US"/>
              </w:rPr>
              <w:t>1047</w:t>
            </w:r>
            <w:r w:rsidRPr="00F16641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Pr="00F16641">
              <w:rPr>
                <w:rFonts w:ascii="SkolaSerifCnOffc" w:hAnsi="SkolaSerifCnOffc"/>
                <w:sz w:val="22"/>
                <w:szCs w:val="22"/>
              </w:rPr>
              <w:t>3 од 21.05.2026 год.</w:t>
            </w:r>
          </w:p>
        </w:tc>
      </w:tr>
      <w:tr w:rsidR="00AE2541" w:rsidRPr="008913CF" w14:paraId="76491B30" w14:textId="77777777" w:rsidTr="00D9094A">
        <w:trPr>
          <w:trHeight w:val="1871"/>
        </w:trPr>
        <w:tc>
          <w:tcPr>
            <w:tcW w:w="773" w:type="dxa"/>
            <w:shd w:val="clear" w:color="auto" w:fill="auto"/>
          </w:tcPr>
          <w:p w14:paraId="6CD613A1" w14:textId="35A87F54" w:rsidR="00AE2541" w:rsidRPr="008913CF" w:rsidRDefault="00AE2541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4.</w:t>
            </w:r>
          </w:p>
        </w:tc>
        <w:tc>
          <w:tcPr>
            <w:tcW w:w="1834" w:type="dxa"/>
            <w:shd w:val="clear" w:color="auto" w:fill="auto"/>
          </w:tcPr>
          <w:p w14:paraId="6BBBEFDC" w14:textId="40DE7BC5" w:rsidR="00AE2541" w:rsidRPr="00F810B3" w:rsidRDefault="006042E5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Ива Ѓуровска</w:t>
            </w:r>
          </w:p>
        </w:tc>
        <w:tc>
          <w:tcPr>
            <w:tcW w:w="2815" w:type="dxa"/>
            <w:shd w:val="clear" w:color="auto" w:fill="auto"/>
          </w:tcPr>
          <w:p w14:paraId="23EDCC2D" w14:textId="2542BEE2" w:rsidR="00AE2541" w:rsidRPr="00566AED" w:rsidRDefault="004E449C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6042E5">
              <w:rPr>
                <w:rFonts w:ascii="SkolaSerifCnOffc" w:hAnsi="SkolaSerifCnOffc"/>
                <w:sz w:val="22"/>
                <w:szCs w:val="22"/>
              </w:rPr>
              <w:t xml:space="preserve">Компаративна анализа на законската регулатива </w:t>
            </w:r>
            <w:r w:rsidR="00995F09">
              <w:rPr>
                <w:rFonts w:ascii="SkolaSerifCnOffc" w:hAnsi="SkolaSerifCnOffc"/>
                <w:sz w:val="22"/>
                <w:szCs w:val="22"/>
              </w:rPr>
              <w:t>за легализација на лесни дроги во Македонија и Европската унија (Холандија, Германија и Хрватска)</w:t>
            </w:r>
            <w:r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4BE9A8F" w14:textId="49CD2352" w:rsidR="00AE2541" w:rsidRDefault="003841BC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DB069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Comparative analysis of the legal regulations of the </w:t>
            </w:r>
            <w:proofErr w:type="spellStart"/>
            <w:r w:rsidR="00DB069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Legalisation</w:t>
            </w:r>
            <w:proofErr w:type="spellEnd"/>
            <w:r w:rsidR="00DB069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 xml:space="preserve"> of soft drugs in Macedonia and the European Union (the Netherlands, Germany and Croatia)</w:t>
            </w:r>
            <w:r>
              <w:rPr>
                <w:rStyle w:val="Strong"/>
                <w:rFonts w:ascii="SkolaSerifCnOffc" w:hAnsi="SkolaSerifCnOffc" w:cs="Arial"/>
                <w:b w:val="0"/>
                <w:bCs w:val="0"/>
                <w:color w:val="222222"/>
                <w:shd w:val="clear" w:color="auto" w:fill="FFFFFF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4F3C5357" w14:textId="71828B49" w:rsidR="00AE2541" w:rsidRPr="00F277DF" w:rsidRDefault="004E449C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995F09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Татјана Стојаноска Иванова</w:t>
            </w:r>
          </w:p>
        </w:tc>
        <w:tc>
          <w:tcPr>
            <w:tcW w:w="1829" w:type="dxa"/>
            <w:shd w:val="clear" w:color="auto" w:fill="auto"/>
          </w:tcPr>
          <w:p w14:paraId="5855FFF4" w14:textId="25833F90" w:rsidR="00AE2541" w:rsidRPr="0074047E" w:rsidRDefault="00995F09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DB069F">
              <w:rPr>
                <w:rFonts w:ascii="SkolaSerifCnOffc" w:hAnsi="SkolaSerifCnOffc"/>
                <w:sz w:val="22"/>
                <w:szCs w:val="22"/>
              </w:rPr>
              <w:t>10-</w:t>
            </w:r>
            <w:r w:rsidR="00DB069F" w:rsidRPr="00DB069F">
              <w:rPr>
                <w:rFonts w:ascii="SkolaSerifCnOffc" w:hAnsi="SkolaSerifCnOffc"/>
                <w:sz w:val="22"/>
                <w:szCs w:val="22"/>
                <w:lang w:val="en-US"/>
              </w:rPr>
              <w:t>968</w:t>
            </w:r>
            <w:r w:rsidRPr="00DB069F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Pr="00DB069F">
              <w:rPr>
                <w:rFonts w:ascii="SkolaSerifCnOffc" w:hAnsi="SkolaSerifCnOffc"/>
                <w:sz w:val="22"/>
                <w:szCs w:val="22"/>
              </w:rPr>
              <w:t>3 од 21.05.2026 год.</w:t>
            </w:r>
          </w:p>
        </w:tc>
      </w:tr>
      <w:tr w:rsidR="00AE2541" w:rsidRPr="008913CF" w14:paraId="66792D10" w14:textId="77777777" w:rsidTr="006C20D6">
        <w:trPr>
          <w:trHeight w:val="1169"/>
        </w:trPr>
        <w:tc>
          <w:tcPr>
            <w:tcW w:w="773" w:type="dxa"/>
            <w:shd w:val="clear" w:color="auto" w:fill="auto"/>
          </w:tcPr>
          <w:p w14:paraId="7265AECA" w14:textId="7DDC6BB5" w:rsidR="00AE2541" w:rsidRPr="008913CF" w:rsidRDefault="00AE2541" w:rsidP="006551F9">
            <w:pPr>
              <w:jc w:val="center"/>
              <w:rPr>
                <w:rFonts w:ascii="SkolaSerifOffc" w:eastAsia="SkolaSerifOffc" w:hAnsi="SkolaSerifOffc" w:cs="SkolaSerifOffc"/>
                <w:sz w:val="22"/>
                <w:szCs w:val="22"/>
              </w:rPr>
            </w:pPr>
            <w:r>
              <w:rPr>
                <w:rFonts w:ascii="SkolaSerifOffc" w:eastAsia="SkolaSerifOffc" w:hAnsi="SkolaSerifOffc" w:cs="SkolaSerifOffc"/>
                <w:sz w:val="22"/>
                <w:szCs w:val="22"/>
              </w:rPr>
              <w:t>5.</w:t>
            </w:r>
          </w:p>
        </w:tc>
        <w:tc>
          <w:tcPr>
            <w:tcW w:w="1834" w:type="dxa"/>
            <w:shd w:val="clear" w:color="auto" w:fill="auto"/>
          </w:tcPr>
          <w:p w14:paraId="41EF766A" w14:textId="62A2FDC4" w:rsidR="00AE2541" w:rsidRDefault="009152D4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2498"/>
              </w:tabs>
              <w:spacing w:after="120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Снежана Шу</w:t>
            </w:r>
            <w:r w:rsidR="009666DB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мковска</w:t>
            </w:r>
          </w:p>
        </w:tc>
        <w:tc>
          <w:tcPr>
            <w:tcW w:w="2815" w:type="dxa"/>
            <w:shd w:val="clear" w:color="auto" w:fill="auto"/>
          </w:tcPr>
          <w:p w14:paraId="1A9EA43D" w14:textId="3B8E975C" w:rsidR="00AE2541" w:rsidRPr="00566AED" w:rsidRDefault="00DE13D5" w:rsidP="00A06778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566AED">
              <w:rPr>
                <w:rFonts w:ascii="SkolaSerifCnOffc" w:hAnsi="SkolaSerifCnOffc"/>
                <w:sz w:val="22"/>
                <w:szCs w:val="22"/>
              </w:rPr>
              <w:t>„</w:t>
            </w:r>
            <w:r w:rsidR="009666DB">
              <w:rPr>
                <w:rFonts w:ascii="SkolaSerifCnOffc" w:hAnsi="SkolaSerifCnOffc"/>
                <w:sz w:val="22"/>
                <w:szCs w:val="22"/>
              </w:rPr>
              <w:t>Педагошки аспекти</w:t>
            </w:r>
            <w:r w:rsidR="00C91AEA">
              <w:rPr>
                <w:rFonts w:ascii="SkolaSerifCnOffc" w:hAnsi="SkolaSerifCnOffc"/>
                <w:sz w:val="22"/>
                <w:szCs w:val="22"/>
              </w:rPr>
              <w:t xml:space="preserve"> на примената на вештачката интел</w:t>
            </w:r>
            <w:r w:rsidR="00351DC3">
              <w:rPr>
                <w:rFonts w:ascii="SkolaSerifCnOffc" w:hAnsi="SkolaSerifCnOffc"/>
                <w:sz w:val="22"/>
                <w:szCs w:val="22"/>
              </w:rPr>
              <w:t>и</w:t>
            </w:r>
            <w:r w:rsidR="00C91AEA">
              <w:rPr>
                <w:rFonts w:ascii="SkolaSerifCnOffc" w:hAnsi="SkolaSerifCnOffc"/>
                <w:sz w:val="22"/>
                <w:szCs w:val="22"/>
              </w:rPr>
              <w:t>генција во наставата по ликовно образование</w:t>
            </w:r>
            <w:r w:rsidR="00057265" w:rsidRPr="00566AED">
              <w:rPr>
                <w:rFonts w:ascii="SkolaSerifCnOffc" w:hAnsi="SkolaSerifCnOffc"/>
                <w:sz w:val="22"/>
                <w:szCs w:val="22"/>
              </w:rPr>
              <w:t>“</w:t>
            </w:r>
          </w:p>
        </w:tc>
        <w:tc>
          <w:tcPr>
            <w:tcW w:w="295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30F88EF" w14:textId="414978B1" w:rsidR="00AE2541" w:rsidRPr="00FC5638" w:rsidRDefault="00FC5638" w:rsidP="00A06778">
            <w:pPr>
              <w:pStyle w:val="HTMLPreformatted"/>
              <w:shd w:val="clear" w:color="auto" w:fill="F8F9FA"/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  <w:r w:rsidR="0077463A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  <w:lang w:val="en-US"/>
              </w:rPr>
              <w:t>Pedagogical Aspects of Using Artificial Intelligence in Visual Arts Education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“</w:t>
            </w:r>
          </w:p>
        </w:tc>
        <w:tc>
          <w:tcPr>
            <w:tcW w:w="1701" w:type="dxa"/>
            <w:shd w:val="clear" w:color="auto" w:fill="auto"/>
          </w:tcPr>
          <w:p w14:paraId="16050B53" w14:textId="170C5F0A" w:rsidR="00AE2541" w:rsidRPr="00F277DF" w:rsidRDefault="00057265" w:rsidP="00A06778">
            <w:pPr>
              <w:jc w:val="center"/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</w:pPr>
            <w:r w:rsidRPr="00F277DF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Проф. д-р</w:t>
            </w:r>
            <w:r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 xml:space="preserve"> </w:t>
            </w:r>
            <w:r w:rsidR="006C20D6">
              <w:rPr>
                <w:rFonts w:ascii="SkolaSerifCnOffc" w:eastAsia="SkolaSerifOffc" w:hAnsi="SkolaSerifCnOffc" w:cs="SkolaSerifOffc"/>
                <w:color w:val="000000"/>
                <w:sz w:val="22"/>
                <w:szCs w:val="22"/>
              </w:rPr>
              <w:t>Јасмина Делчева Диздаревиќ</w:t>
            </w:r>
          </w:p>
        </w:tc>
        <w:tc>
          <w:tcPr>
            <w:tcW w:w="1829" w:type="dxa"/>
            <w:shd w:val="clear" w:color="auto" w:fill="auto"/>
          </w:tcPr>
          <w:p w14:paraId="5A90221A" w14:textId="7EF4ED75" w:rsidR="00AE2541" w:rsidRPr="0074047E" w:rsidRDefault="00A86922" w:rsidP="00A06778">
            <w:pPr>
              <w:jc w:val="center"/>
              <w:rPr>
                <w:rFonts w:ascii="SkolaSerifCnOffc" w:hAnsi="SkolaSerifCnOffc"/>
                <w:sz w:val="22"/>
                <w:szCs w:val="22"/>
              </w:rPr>
            </w:pPr>
            <w:r w:rsidRPr="0077463A">
              <w:rPr>
                <w:rFonts w:ascii="SkolaSerifCnOffc" w:hAnsi="SkolaSerifCnOffc"/>
                <w:sz w:val="22"/>
                <w:szCs w:val="22"/>
              </w:rPr>
              <w:t>10-</w:t>
            </w:r>
            <w:r w:rsidR="0077463A" w:rsidRPr="0077463A">
              <w:rPr>
                <w:rFonts w:ascii="SkolaSerifCnOffc" w:hAnsi="SkolaSerifCnOffc"/>
                <w:sz w:val="22"/>
                <w:szCs w:val="22"/>
                <w:lang w:val="en-US"/>
              </w:rPr>
              <w:t>804</w:t>
            </w:r>
            <w:r w:rsidRPr="0077463A">
              <w:rPr>
                <w:rFonts w:ascii="SkolaSerifCnOffc" w:hAnsi="SkolaSerifCnOffc"/>
                <w:sz w:val="22"/>
                <w:szCs w:val="22"/>
                <w:lang w:val="en-US"/>
              </w:rPr>
              <w:t>/</w:t>
            </w:r>
            <w:r w:rsidRPr="0077463A">
              <w:rPr>
                <w:rFonts w:ascii="SkolaSerifCnOffc" w:hAnsi="SkolaSerifCnOffc"/>
                <w:sz w:val="22"/>
                <w:szCs w:val="22"/>
              </w:rPr>
              <w:t>3 од 21.05.2026 год.</w:t>
            </w:r>
          </w:p>
        </w:tc>
      </w:tr>
    </w:tbl>
    <w:p w14:paraId="44574490" w14:textId="77777777" w:rsidR="00B03108" w:rsidRPr="00E54E8A" w:rsidRDefault="00B03108" w:rsidP="00B61359">
      <w:pPr>
        <w:pBdr>
          <w:top w:val="nil"/>
          <w:left w:val="nil"/>
          <w:bottom w:val="nil"/>
          <w:right w:val="nil"/>
          <w:between w:val="nil"/>
        </w:pBdr>
        <w:jc w:val="both"/>
        <w:rPr>
          <w:rFonts w:ascii="SkolaSerifOffc" w:eastAsia="SkolaSerifOffc" w:hAnsi="SkolaSerifOffc" w:cs="SkolaSerifOffc"/>
          <w:color w:val="000000"/>
          <w:sz w:val="20"/>
          <w:szCs w:val="20"/>
          <w:lang w:val="en-US"/>
        </w:rPr>
      </w:pPr>
    </w:p>
    <w:sectPr w:rsidR="00B03108" w:rsidRPr="00E54E8A" w:rsidSect="008877C2">
      <w:pgSz w:w="11907" w:h="16839" w:code="9"/>
      <w:pgMar w:top="1134" w:right="719" w:bottom="1134" w:left="709" w:header="709" w:footer="709" w:gutter="0"/>
      <w:pgNumType w:start="1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AC C Times">
    <w:altName w:val="Cambria"/>
    <w:charset w:val="00"/>
    <w:family w:val="roman"/>
    <w:pitch w:val="variable"/>
    <w:sig w:usb0="00000087" w:usb1="00000000" w:usb2="00000000" w:usb3="00000000" w:csb0="0000001B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acedonian Helv">
    <w:altName w:val="Calibri"/>
    <w:charset w:val="00"/>
    <w:family w:val="swiss"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kolaSerifOffc">
    <w:altName w:val="Times New Roman"/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SkolaSerifCnOffc">
    <w:panose1 w:val="02000000000000000000"/>
    <w:charset w:val="00"/>
    <w:family w:val="auto"/>
    <w:pitch w:val="variable"/>
    <w:sig w:usb0="8000022F" w:usb1="5000204A" w:usb2="00000000" w:usb3="00000000" w:csb0="00000087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4966AF9"/>
    <w:multiLevelType w:val="multilevel"/>
    <w:tmpl w:val="631EF37E"/>
    <w:lvl w:ilvl="0">
      <w:start w:val="1"/>
      <w:numFmt w:val="decimal"/>
      <w:pStyle w:val="--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3108"/>
    <w:rsid w:val="0000169F"/>
    <w:rsid w:val="0001182E"/>
    <w:rsid w:val="000251AD"/>
    <w:rsid w:val="00032983"/>
    <w:rsid w:val="000366DB"/>
    <w:rsid w:val="000366FA"/>
    <w:rsid w:val="00044526"/>
    <w:rsid w:val="000473A7"/>
    <w:rsid w:val="00052F66"/>
    <w:rsid w:val="00057265"/>
    <w:rsid w:val="000726BA"/>
    <w:rsid w:val="00082ECA"/>
    <w:rsid w:val="000831A4"/>
    <w:rsid w:val="000A2F80"/>
    <w:rsid w:val="000B6B75"/>
    <w:rsid w:val="000B7B6E"/>
    <w:rsid w:val="000C06D6"/>
    <w:rsid w:val="000D1530"/>
    <w:rsid w:val="000E6B23"/>
    <w:rsid w:val="000E74D1"/>
    <w:rsid w:val="000F22DB"/>
    <w:rsid w:val="000F3C78"/>
    <w:rsid w:val="00100D77"/>
    <w:rsid w:val="001062DA"/>
    <w:rsid w:val="00124949"/>
    <w:rsid w:val="0013793A"/>
    <w:rsid w:val="00140A5A"/>
    <w:rsid w:val="001417B6"/>
    <w:rsid w:val="00145DF1"/>
    <w:rsid w:val="001462EB"/>
    <w:rsid w:val="00151346"/>
    <w:rsid w:val="00152139"/>
    <w:rsid w:val="0016166A"/>
    <w:rsid w:val="00165DDA"/>
    <w:rsid w:val="00166CAB"/>
    <w:rsid w:val="0017005B"/>
    <w:rsid w:val="001735AD"/>
    <w:rsid w:val="001763F0"/>
    <w:rsid w:val="001843B3"/>
    <w:rsid w:val="00185818"/>
    <w:rsid w:val="00186B68"/>
    <w:rsid w:val="001874FC"/>
    <w:rsid w:val="0019467F"/>
    <w:rsid w:val="00194877"/>
    <w:rsid w:val="001A2DF9"/>
    <w:rsid w:val="001B0EAA"/>
    <w:rsid w:val="001B2C59"/>
    <w:rsid w:val="001B6A5D"/>
    <w:rsid w:val="001C0958"/>
    <w:rsid w:val="001C2050"/>
    <w:rsid w:val="001D5D62"/>
    <w:rsid w:val="001D6067"/>
    <w:rsid w:val="001E4A49"/>
    <w:rsid w:val="001E4BD3"/>
    <w:rsid w:val="001F0E82"/>
    <w:rsid w:val="001F0F35"/>
    <w:rsid w:val="001F2101"/>
    <w:rsid w:val="001F5D25"/>
    <w:rsid w:val="001F7964"/>
    <w:rsid w:val="002024BC"/>
    <w:rsid w:val="00202685"/>
    <w:rsid w:val="0020335D"/>
    <w:rsid w:val="00215B44"/>
    <w:rsid w:val="0021715C"/>
    <w:rsid w:val="002177FD"/>
    <w:rsid w:val="00222D8B"/>
    <w:rsid w:val="00223E40"/>
    <w:rsid w:val="00234717"/>
    <w:rsid w:val="0023655A"/>
    <w:rsid w:val="00255BF0"/>
    <w:rsid w:val="00257288"/>
    <w:rsid w:val="00265E07"/>
    <w:rsid w:val="00267C35"/>
    <w:rsid w:val="002716C0"/>
    <w:rsid w:val="0027501D"/>
    <w:rsid w:val="002764CA"/>
    <w:rsid w:val="0028658E"/>
    <w:rsid w:val="00286F28"/>
    <w:rsid w:val="00293320"/>
    <w:rsid w:val="002A107E"/>
    <w:rsid w:val="002A17C3"/>
    <w:rsid w:val="002B6BC2"/>
    <w:rsid w:val="002C6114"/>
    <w:rsid w:val="002D00A5"/>
    <w:rsid w:val="002D79E4"/>
    <w:rsid w:val="00305B01"/>
    <w:rsid w:val="0030622B"/>
    <w:rsid w:val="00306F1A"/>
    <w:rsid w:val="003142E0"/>
    <w:rsid w:val="00316AD8"/>
    <w:rsid w:val="00332DE7"/>
    <w:rsid w:val="003371D9"/>
    <w:rsid w:val="003403B3"/>
    <w:rsid w:val="00345A6E"/>
    <w:rsid w:val="00347D71"/>
    <w:rsid w:val="003504A1"/>
    <w:rsid w:val="00351DC3"/>
    <w:rsid w:val="00357D92"/>
    <w:rsid w:val="00357F9D"/>
    <w:rsid w:val="00365601"/>
    <w:rsid w:val="00366CEE"/>
    <w:rsid w:val="00375D1E"/>
    <w:rsid w:val="003841BC"/>
    <w:rsid w:val="003852AD"/>
    <w:rsid w:val="00397A97"/>
    <w:rsid w:val="003A29B3"/>
    <w:rsid w:val="003A5763"/>
    <w:rsid w:val="003A7E67"/>
    <w:rsid w:val="003B798C"/>
    <w:rsid w:val="003B7E5E"/>
    <w:rsid w:val="003C05B4"/>
    <w:rsid w:val="003C3842"/>
    <w:rsid w:val="003C41CC"/>
    <w:rsid w:val="003D58B0"/>
    <w:rsid w:val="00401E68"/>
    <w:rsid w:val="0040634D"/>
    <w:rsid w:val="00407D20"/>
    <w:rsid w:val="00426873"/>
    <w:rsid w:val="00447EBB"/>
    <w:rsid w:val="00453571"/>
    <w:rsid w:val="00466282"/>
    <w:rsid w:val="00470F23"/>
    <w:rsid w:val="00473722"/>
    <w:rsid w:val="00474D93"/>
    <w:rsid w:val="00475495"/>
    <w:rsid w:val="0048303F"/>
    <w:rsid w:val="0048412B"/>
    <w:rsid w:val="00484328"/>
    <w:rsid w:val="00497785"/>
    <w:rsid w:val="004A4BA0"/>
    <w:rsid w:val="004A6B91"/>
    <w:rsid w:val="004A6DA3"/>
    <w:rsid w:val="004A773F"/>
    <w:rsid w:val="004B30DD"/>
    <w:rsid w:val="004C6041"/>
    <w:rsid w:val="004D2278"/>
    <w:rsid w:val="004D7AF1"/>
    <w:rsid w:val="004E449C"/>
    <w:rsid w:val="004F3652"/>
    <w:rsid w:val="005148F6"/>
    <w:rsid w:val="00514D19"/>
    <w:rsid w:val="0052744D"/>
    <w:rsid w:val="0053278C"/>
    <w:rsid w:val="0054316C"/>
    <w:rsid w:val="00547ED7"/>
    <w:rsid w:val="00553B28"/>
    <w:rsid w:val="00564286"/>
    <w:rsid w:val="0056428D"/>
    <w:rsid w:val="005643C0"/>
    <w:rsid w:val="00566AED"/>
    <w:rsid w:val="00572678"/>
    <w:rsid w:val="00574F2F"/>
    <w:rsid w:val="00576DF2"/>
    <w:rsid w:val="00581F14"/>
    <w:rsid w:val="005964DF"/>
    <w:rsid w:val="005A33F5"/>
    <w:rsid w:val="005A7CB6"/>
    <w:rsid w:val="005B709A"/>
    <w:rsid w:val="005C2C68"/>
    <w:rsid w:val="005D2294"/>
    <w:rsid w:val="005E19A1"/>
    <w:rsid w:val="005E2E5F"/>
    <w:rsid w:val="00601BC6"/>
    <w:rsid w:val="006042E5"/>
    <w:rsid w:val="0060542C"/>
    <w:rsid w:val="00605CCB"/>
    <w:rsid w:val="0061213F"/>
    <w:rsid w:val="00613A74"/>
    <w:rsid w:val="00623805"/>
    <w:rsid w:val="006551F9"/>
    <w:rsid w:val="006647B4"/>
    <w:rsid w:val="006650FE"/>
    <w:rsid w:val="00667B4D"/>
    <w:rsid w:val="00670B04"/>
    <w:rsid w:val="00672BE1"/>
    <w:rsid w:val="0067727B"/>
    <w:rsid w:val="006807E1"/>
    <w:rsid w:val="00680B75"/>
    <w:rsid w:val="00680D78"/>
    <w:rsid w:val="00684F1F"/>
    <w:rsid w:val="00690325"/>
    <w:rsid w:val="00694C66"/>
    <w:rsid w:val="006A4026"/>
    <w:rsid w:val="006A753B"/>
    <w:rsid w:val="006C20D6"/>
    <w:rsid w:val="006C5B33"/>
    <w:rsid w:val="006C6789"/>
    <w:rsid w:val="006D689D"/>
    <w:rsid w:val="007032D9"/>
    <w:rsid w:val="0074047E"/>
    <w:rsid w:val="0074281A"/>
    <w:rsid w:val="00744726"/>
    <w:rsid w:val="00751B22"/>
    <w:rsid w:val="007533B6"/>
    <w:rsid w:val="0076245C"/>
    <w:rsid w:val="007658A1"/>
    <w:rsid w:val="00766DFD"/>
    <w:rsid w:val="0077463A"/>
    <w:rsid w:val="00775DE1"/>
    <w:rsid w:val="00783B04"/>
    <w:rsid w:val="00792AE7"/>
    <w:rsid w:val="007A4DD0"/>
    <w:rsid w:val="007C2265"/>
    <w:rsid w:val="007E4A2C"/>
    <w:rsid w:val="007E6E11"/>
    <w:rsid w:val="007F09FF"/>
    <w:rsid w:val="007F1116"/>
    <w:rsid w:val="007F30F1"/>
    <w:rsid w:val="007F4A85"/>
    <w:rsid w:val="00805AB0"/>
    <w:rsid w:val="00806E92"/>
    <w:rsid w:val="00810748"/>
    <w:rsid w:val="00811D96"/>
    <w:rsid w:val="008142AB"/>
    <w:rsid w:val="00823E57"/>
    <w:rsid w:val="00840041"/>
    <w:rsid w:val="00853DEA"/>
    <w:rsid w:val="00854B45"/>
    <w:rsid w:val="00855D66"/>
    <w:rsid w:val="00871C82"/>
    <w:rsid w:val="0087339D"/>
    <w:rsid w:val="00877063"/>
    <w:rsid w:val="0088302C"/>
    <w:rsid w:val="008877C2"/>
    <w:rsid w:val="00887F13"/>
    <w:rsid w:val="008913CF"/>
    <w:rsid w:val="0089142B"/>
    <w:rsid w:val="008A1F11"/>
    <w:rsid w:val="008A5F9C"/>
    <w:rsid w:val="008B407A"/>
    <w:rsid w:val="008B7240"/>
    <w:rsid w:val="008C2A42"/>
    <w:rsid w:val="008D03E4"/>
    <w:rsid w:val="008E2B62"/>
    <w:rsid w:val="008E3A85"/>
    <w:rsid w:val="008E6BE3"/>
    <w:rsid w:val="008F0C7E"/>
    <w:rsid w:val="008F0F5F"/>
    <w:rsid w:val="008F2B1A"/>
    <w:rsid w:val="008F2EE2"/>
    <w:rsid w:val="00906072"/>
    <w:rsid w:val="00914491"/>
    <w:rsid w:val="009152D4"/>
    <w:rsid w:val="00916A5F"/>
    <w:rsid w:val="00925D1F"/>
    <w:rsid w:val="0093063C"/>
    <w:rsid w:val="00936813"/>
    <w:rsid w:val="009415B1"/>
    <w:rsid w:val="00946DE6"/>
    <w:rsid w:val="009532D4"/>
    <w:rsid w:val="00960BBD"/>
    <w:rsid w:val="00964D6F"/>
    <w:rsid w:val="009666DB"/>
    <w:rsid w:val="00982B39"/>
    <w:rsid w:val="00982DBC"/>
    <w:rsid w:val="0098354C"/>
    <w:rsid w:val="009877CE"/>
    <w:rsid w:val="00990C77"/>
    <w:rsid w:val="0099540C"/>
    <w:rsid w:val="00995AEE"/>
    <w:rsid w:val="00995F09"/>
    <w:rsid w:val="009B4712"/>
    <w:rsid w:val="009B4A96"/>
    <w:rsid w:val="009C1B42"/>
    <w:rsid w:val="009C2611"/>
    <w:rsid w:val="009D35C3"/>
    <w:rsid w:val="009E718F"/>
    <w:rsid w:val="009E72A4"/>
    <w:rsid w:val="009E7D80"/>
    <w:rsid w:val="009F39F8"/>
    <w:rsid w:val="00A06778"/>
    <w:rsid w:val="00A1231D"/>
    <w:rsid w:val="00A163DC"/>
    <w:rsid w:val="00A50892"/>
    <w:rsid w:val="00A51CA9"/>
    <w:rsid w:val="00A525EF"/>
    <w:rsid w:val="00A541B7"/>
    <w:rsid w:val="00A55D38"/>
    <w:rsid w:val="00A579EA"/>
    <w:rsid w:val="00A57CC3"/>
    <w:rsid w:val="00A67051"/>
    <w:rsid w:val="00A70A3C"/>
    <w:rsid w:val="00A7299E"/>
    <w:rsid w:val="00A739A2"/>
    <w:rsid w:val="00A742BC"/>
    <w:rsid w:val="00A760E2"/>
    <w:rsid w:val="00A77F55"/>
    <w:rsid w:val="00A8253A"/>
    <w:rsid w:val="00A86922"/>
    <w:rsid w:val="00AA0D5F"/>
    <w:rsid w:val="00AA19DA"/>
    <w:rsid w:val="00AB3237"/>
    <w:rsid w:val="00AC5A77"/>
    <w:rsid w:val="00AE2541"/>
    <w:rsid w:val="00AF3F28"/>
    <w:rsid w:val="00AF74C8"/>
    <w:rsid w:val="00B00298"/>
    <w:rsid w:val="00B03108"/>
    <w:rsid w:val="00B23623"/>
    <w:rsid w:val="00B419C1"/>
    <w:rsid w:val="00B43933"/>
    <w:rsid w:val="00B50CD0"/>
    <w:rsid w:val="00B55081"/>
    <w:rsid w:val="00B555AD"/>
    <w:rsid w:val="00B61359"/>
    <w:rsid w:val="00B6402E"/>
    <w:rsid w:val="00B81F1D"/>
    <w:rsid w:val="00B82689"/>
    <w:rsid w:val="00B9597A"/>
    <w:rsid w:val="00B9706F"/>
    <w:rsid w:val="00BB6326"/>
    <w:rsid w:val="00BB6FCC"/>
    <w:rsid w:val="00BC3474"/>
    <w:rsid w:val="00BC4880"/>
    <w:rsid w:val="00BD65DD"/>
    <w:rsid w:val="00BF228E"/>
    <w:rsid w:val="00BF5F55"/>
    <w:rsid w:val="00BF64DC"/>
    <w:rsid w:val="00BF7888"/>
    <w:rsid w:val="00C01361"/>
    <w:rsid w:val="00C14D8B"/>
    <w:rsid w:val="00C222FD"/>
    <w:rsid w:val="00C23A5A"/>
    <w:rsid w:val="00C25707"/>
    <w:rsid w:val="00C27376"/>
    <w:rsid w:val="00C5279F"/>
    <w:rsid w:val="00C55249"/>
    <w:rsid w:val="00C60787"/>
    <w:rsid w:val="00C6540E"/>
    <w:rsid w:val="00C6666E"/>
    <w:rsid w:val="00C85129"/>
    <w:rsid w:val="00C87B70"/>
    <w:rsid w:val="00C91AEA"/>
    <w:rsid w:val="00C97E2F"/>
    <w:rsid w:val="00CA0759"/>
    <w:rsid w:val="00CA30BB"/>
    <w:rsid w:val="00CA6CD4"/>
    <w:rsid w:val="00CB4B6D"/>
    <w:rsid w:val="00CE1949"/>
    <w:rsid w:val="00CF476A"/>
    <w:rsid w:val="00CF764A"/>
    <w:rsid w:val="00CF7944"/>
    <w:rsid w:val="00D00C0C"/>
    <w:rsid w:val="00D03B0C"/>
    <w:rsid w:val="00D04F63"/>
    <w:rsid w:val="00D067DB"/>
    <w:rsid w:val="00D1470B"/>
    <w:rsid w:val="00D23122"/>
    <w:rsid w:val="00D26E57"/>
    <w:rsid w:val="00D31067"/>
    <w:rsid w:val="00D3127B"/>
    <w:rsid w:val="00D31968"/>
    <w:rsid w:val="00D3533D"/>
    <w:rsid w:val="00D37DD4"/>
    <w:rsid w:val="00D41B76"/>
    <w:rsid w:val="00D4645B"/>
    <w:rsid w:val="00D651FF"/>
    <w:rsid w:val="00D71367"/>
    <w:rsid w:val="00D71499"/>
    <w:rsid w:val="00D74BFB"/>
    <w:rsid w:val="00D81B97"/>
    <w:rsid w:val="00D82EDB"/>
    <w:rsid w:val="00D831C9"/>
    <w:rsid w:val="00D83402"/>
    <w:rsid w:val="00D83CF9"/>
    <w:rsid w:val="00D9094A"/>
    <w:rsid w:val="00D91605"/>
    <w:rsid w:val="00D91EB0"/>
    <w:rsid w:val="00DA1B4E"/>
    <w:rsid w:val="00DA4457"/>
    <w:rsid w:val="00DA5962"/>
    <w:rsid w:val="00DB069F"/>
    <w:rsid w:val="00DB39BA"/>
    <w:rsid w:val="00DB3ABF"/>
    <w:rsid w:val="00DC3EDB"/>
    <w:rsid w:val="00DE13D5"/>
    <w:rsid w:val="00DE3252"/>
    <w:rsid w:val="00DE4A26"/>
    <w:rsid w:val="00DE4F73"/>
    <w:rsid w:val="00DE5381"/>
    <w:rsid w:val="00DF70DB"/>
    <w:rsid w:val="00E10FA8"/>
    <w:rsid w:val="00E1449D"/>
    <w:rsid w:val="00E15A8C"/>
    <w:rsid w:val="00E168D3"/>
    <w:rsid w:val="00E2033E"/>
    <w:rsid w:val="00E26162"/>
    <w:rsid w:val="00E30D45"/>
    <w:rsid w:val="00E32576"/>
    <w:rsid w:val="00E41082"/>
    <w:rsid w:val="00E419CF"/>
    <w:rsid w:val="00E51DFD"/>
    <w:rsid w:val="00E52879"/>
    <w:rsid w:val="00E54E8A"/>
    <w:rsid w:val="00E616CB"/>
    <w:rsid w:val="00E6784F"/>
    <w:rsid w:val="00E723D8"/>
    <w:rsid w:val="00E76068"/>
    <w:rsid w:val="00E811B0"/>
    <w:rsid w:val="00E862E7"/>
    <w:rsid w:val="00E872F8"/>
    <w:rsid w:val="00E9227A"/>
    <w:rsid w:val="00EA39A9"/>
    <w:rsid w:val="00EB7500"/>
    <w:rsid w:val="00EC6CA1"/>
    <w:rsid w:val="00ED0A70"/>
    <w:rsid w:val="00EE3303"/>
    <w:rsid w:val="00EE6E5F"/>
    <w:rsid w:val="00EF1568"/>
    <w:rsid w:val="00EF4061"/>
    <w:rsid w:val="00EF6C44"/>
    <w:rsid w:val="00F069C7"/>
    <w:rsid w:val="00F16641"/>
    <w:rsid w:val="00F17494"/>
    <w:rsid w:val="00F22BB4"/>
    <w:rsid w:val="00F277DF"/>
    <w:rsid w:val="00F2789F"/>
    <w:rsid w:val="00F319F0"/>
    <w:rsid w:val="00F31BC6"/>
    <w:rsid w:val="00F334A6"/>
    <w:rsid w:val="00F36E9D"/>
    <w:rsid w:val="00F36F14"/>
    <w:rsid w:val="00F4022A"/>
    <w:rsid w:val="00F557D3"/>
    <w:rsid w:val="00F56629"/>
    <w:rsid w:val="00F64693"/>
    <w:rsid w:val="00F65DE2"/>
    <w:rsid w:val="00F71235"/>
    <w:rsid w:val="00F810B3"/>
    <w:rsid w:val="00F84593"/>
    <w:rsid w:val="00F90500"/>
    <w:rsid w:val="00F91846"/>
    <w:rsid w:val="00FA0242"/>
    <w:rsid w:val="00FB444D"/>
    <w:rsid w:val="00FB580C"/>
    <w:rsid w:val="00FB67FE"/>
    <w:rsid w:val="00FC1A6D"/>
    <w:rsid w:val="00FC2B44"/>
    <w:rsid w:val="00FC5638"/>
    <w:rsid w:val="00FC5C58"/>
    <w:rsid w:val="00FC7766"/>
    <w:rsid w:val="00FD4C81"/>
    <w:rsid w:val="00FE02CF"/>
    <w:rsid w:val="00FE6C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4DA797"/>
  <w15:docId w15:val="{C1ACF312-761B-40A5-8713-052E886812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4"/>
        <w:szCs w:val="24"/>
        <w:lang w:val="mk-M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A6C7F"/>
  </w:style>
  <w:style w:type="paragraph" w:styleId="Heading1">
    <w:name w:val="heading 1"/>
    <w:basedOn w:val="Normal"/>
    <w:next w:val="Normal"/>
    <w:link w:val="Heading1Char"/>
    <w:qFormat/>
    <w:rsid w:val="0077057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qFormat/>
    <w:rsid w:val="00B47DFC"/>
    <w:pPr>
      <w:keepNext/>
      <w:jc w:val="center"/>
      <w:outlineLvl w:val="1"/>
    </w:pPr>
    <w:rPr>
      <w:rFonts w:ascii="MAC C Times" w:hAnsi="MAC C Times"/>
      <w:b/>
      <w:sz w:val="28"/>
      <w:szCs w:val="20"/>
    </w:rPr>
  </w:style>
  <w:style w:type="paragraph" w:styleId="Heading3">
    <w:name w:val="heading 3"/>
    <w:basedOn w:val="Normal"/>
    <w:next w:val="Normal"/>
    <w:qFormat/>
    <w:rsid w:val="00B47DFC"/>
    <w:pPr>
      <w:keepNext/>
      <w:outlineLvl w:val="2"/>
    </w:pPr>
    <w:rPr>
      <w:rFonts w:ascii="MAC C Times" w:hAnsi="MAC C Times"/>
      <w:szCs w:val="20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table" w:styleId="TableGrid">
    <w:name w:val="Table Grid"/>
    <w:basedOn w:val="TableNormal"/>
    <w:rsid w:val="003514C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">
    <w:name w:val="Основен"/>
    <w:link w:val="Char"/>
    <w:qFormat/>
    <w:rsid w:val="003A6C7F"/>
    <w:pPr>
      <w:spacing w:after="120" w:line="259" w:lineRule="auto"/>
      <w:ind w:firstLine="851"/>
      <w:jc w:val="both"/>
    </w:pPr>
    <w:rPr>
      <w:rFonts w:ascii="Georgia" w:hAnsi="Georgia"/>
      <w:w w:val="90"/>
      <w:sz w:val="22"/>
      <w:szCs w:val="22"/>
    </w:rPr>
  </w:style>
  <w:style w:type="character" w:customStyle="1" w:styleId="Char">
    <w:name w:val="Основен Char"/>
    <w:link w:val="a"/>
    <w:rsid w:val="003A6C7F"/>
    <w:rPr>
      <w:rFonts w:ascii="Georgia" w:hAnsi="Georgia"/>
      <w:w w:val="90"/>
      <w:sz w:val="22"/>
      <w:szCs w:val="22"/>
      <w:lang w:val="mk-MK" w:bidi="ar-SA"/>
    </w:rPr>
  </w:style>
  <w:style w:type="character" w:customStyle="1" w:styleId="a0">
    <w:name w:val="Наднаслов"/>
    <w:uiPriority w:val="1"/>
    <w:qFormat/>
    <w:rsid w:val="003A6C7F"/>
    <w:rPr>
      <w:rFonts w:ascii="Georgia" w:hAnsi="Georgia"/>
      <w:b/>
      <w:caps/>
      <w:smallCaps w:val="0"/>
      <w:strike w:val="0"/>
      <w:dstrike w:val="0"/>
      <w:vanish w:val="0"/>
      <w:w w:val="80"/>
      <w:sz w:val="32"/>
      <w:vertAlign w:val="baseline"/>
    </w:rPr>
  </w:style>
  <w:style w:type="paragraph" w:customStyle="1" w:styleId="a1">
    <w:name w:val="Наслов"/>
    <w:next w:val="Normal"/>
    <w:link w:val="Char0"/>
    <w:qFormat/>
    <w:rsid w:val="003A6C7F"/>
    <w:pPr>
      <w:keepNext/>
      <w:keepLines/>
      <w:spacing w:after="240" w:line="240" w:lineRule="exact"/>
      <w:contextualSpacing/>
      <w:jc w:val="center"/>
    </w:pPr>
    <w:rPr>
      <w:rFonts w:ascii="Georgia" w:hAnsi="Georgia"/>
      <w:b/>
      <w:sz w:val="22"/>
      <w:szCs w:val="22"/>
    </w:rPr>
  </w:style>
  <w:style w:type="character" w:customStyle="1" w:styleId="Char0">
    <w:name w:val="Наслов Char"/>
    <w:link w:val="a1"/>
    <w:rsid w:val="003A6C7F"/>
    <w:rPr>
      <w:rFonts w:ascii="Georgia" w:hAnsi="Georgia"/>
      <w:b/>
      <w:sz w:val="22"/>
      <w:szCs w:val="22"/>
      <w:lang w:val="mk-MK" w:bidi="ar-SA"/>
    </w:rPr>
  </w:style>
  <w:style w:type="paragraph" w:customStyle="1" w:styleId="-1">
    <w:name w:val="Наслов-1"/>
    <w:next w:val="Normal"/>
    <w:link w:val="-1Char"/>
    <w:qFormat/>
    <w:rsid w:val="003A6C7F"/>
    <w:pPr>
      <w:keepNext/>
      <w:keepLines/>
      <w:spacing w:before="240" w:after="180"/>
      <w:jc w:val="center"/>
    </w:pPr>
    <w:rPr>
      <w:rFonts w:ascii="Georgia" w:hAnsi="Georgia"/>
      <w:b/>
      <w:caps/>
      <w:spacing w:val="46"/>
      <w:sz w:val="22"/>
      <w:szCs w:val="22"/>
    </w:rPr>
  </w:style>
  <w:style w:type="character" w:customStyle="1" w:styleId="-1Char">
    <w:name w:val="Наслов-1 Char"/>
    <w:link w:val="-1"/>
    <w:rsid w:val="003A6C7F"/>
    <w:rPr>
      <w:rFonts w:ascii="Georgia" w:hAnsi="Georgia"/>
      <w:b/>
      <w:caps/>
      <w:spacing w:val="46"/>
      <w:sz w:val="22"/>
      <w:szCs w:val="22"/>
      <w:lang w:val="mk-MK" w:bidi="ar-SA"/>
    </w:rPr>
  </w:style>
  <w:style w:type="paragraph" w:customStyle="1" w:styleId="-2">
    <w:name w:val="Наслов-2"/>
    <w:basedOn w:val="a"/>
    <w:link w:val="-2Char"/>
    <w:qFormat/>
    <w:rsid w:val="003A6C7F"/>
    <w:pPr>
      <w:keepNext/>
      <w:keepLines/>
      <w:spacing w:before="120" w:line="240" w:lineRule="auto"/>
      <w:ind w:left="425" w:firstLine="0"/>
      <w:contextualSpacing/>
    </w:pPr>
    <w:rPr>
      <w:b/>
      <w:bCs/>
      <w:smallCaps/>
      <w:w w:val="100"/>
    </w:rPr>
  </w:style>
  <w:style w:type="character" w:customStyle="1" w:styleId="-2Char">
    <w:name w:val="Наслов-2 Char"/>
    <w:link w:val="-2"/>
    <w:rsid w:val="003A6C7F"/>
    <w:rPr>
      <w:rFonts w:ascii="Georgia" w:hAnsi="Georgia"/>
      <w:b/>
      <w:bCs/>
      <w:smallCaps/>
      <w:sz w:val="22"/>
      <w:szCs w:val="22"/>
      <w:lang w:val="mk-MK"/>
    </w:rPr>
  </w:style>
  <w:style w:type="paragraph" w:customStyle="1" w:styleId="-3">
    <w:name w:val="Наслов-3"/>
    <w:next w:val="a"/>
    <w:link w:val="-3Char"/>
    <w:qFormat/>
    <w:rsid w:val="003A6C7F"/>
    <w:pPr>
      <w:keepNext/>
      <w:keepLines/>
      <w:spacing w:after="120"/>
      <w:ind w:left="851"/>
    </w:pPr>
    <w:rPr>
      <w:rFonts w:ascii="Georgia" w:hAnsi="Georgia"/>
      <w:b/>
      <w:w w:val="90"/>
      <w:sz w:val="22"/>
      <w:szCs w:val="22"/>
      <w:u w:val="single"/>
    </w:rPr>
  </w:style>
  <w:style w:type="character" w:customStyle="1" w:styleId="-3Char">
    <w:name w:val="Наслов-3 Char"/>
    <w:link w:val="-3"/>
    <w:rsid w:val="003A6C7F"/>
    <w:rPr>
      <w:rFonts w:ascii="Georgia" w:hAnsi="Georgia"/>
      <w:b/>
      <w:w w:val="90"/>
      <w:sz w:val="22"/>
      <w:szCs w:val="22"/>
      <w:u w:val="single"/>
      <w:lang w:val="mk-MK" w:bidi="ar-SA"/>
    </w:rPr>
  </w:style>
  <w:style w:type="paragraph" w:customStyle="1" w:styleId="--">
    <w:name w:val="Ос-набр-броеви"/>
    <w:basedOn w:val="Normal"/>
    <w:link w:val="--Char"/>
    <w:qFormat/>
    <w:rsid w:val="003A6C7F"/>
    <w:pPr>
      <w:numPr>
        <w:numId w:val="1"/>
      </w:numPr>
      <w:spacing w:after="120"/>
    </w:pPr>
    <w:rPr>
      <w:rFonts w:ascii="Georgia" w:hAnsi="Georgia"/>
      <w:w w:val="90"/>
      <w:sz w:val="22"/>
      <w:szCs w:val="22"/>
    </w:rPr>
  </w:style>
  <w:style w:type="character" w:customStyle="1" w:styleId="--Char">
    <w:name w:val="Ос-набр-броеви Char"/>
    <w:link w:val="--"/>
    <w:rsid w:val="003A6C7F"/>
    <w:rPr>
      <w:rFonts w:ascii="Georgia" w:hAnsi="Georgia"/>
      <w:w w:val="90"/>
      <w:sz w:val="22"/>
      <w:szCs w:val="22"/>
      <w:lang w:val="mk-MK"/>
    </w:rPr>
  </w:style>
  <w:style w:type="paragraph" w:customStyle="1" w:styleId="--0">
    <w:name w:val="Ос-набр-тире"/>
    <w:basedOn w:val="Normal"/>
    <w:link w:val="--Char0"/>
    <w:qFormat/>
    <w:rsid w:val="003A6C7F"/>
    <w:pPr>
      <w:tabs>
        <w:tab w:val="num" w:pos="720"/>
      </w:tabs>
      <w:spacing w:after="180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-Char0">
    <w:name w:val="Ос-набр-тире Char"/>
    <w:link w:val="--0"/>
    <w:rsid w:val="003A6C7F"/>
    <w:rPr>
      <w:rFonts w:ascii="Georgia" w:hAnsi="Georgia"/>
      <w:w w:val="90"/>
      <w:sz w:val="22"/>
      <w:szCs w:val="22"/>
    </w:rPr>
  </w:style>
  <w:style w:type="paragraph" w:customStyle="1" w:styleId="--1">
    <w:name w:val="Ос-набр-точки"/>
    <w:basedOn w:val="Normal"/>
    <w:link w:val="--Char1"/>
    <w:qFormat/>
    <w:rsid w:val="003A6C7F"/>
    <w:pPr>
      <w:tabs>
        <w:tab w:val="num" w:pos="720"/>
        <w:tab w:val="left" w:pos="1134"/>
      </w:tabs>
      <w:spacing w:after="240"/>
      <w:ind w:left="720" w:hanging="720"/>
      <w:contextualSpacing/>
    </w:pPr>
    <w:rPr>
      <w:rFonts w:ascii="Georgia" w:hAnsi="Georgia"/>
      <w:w w:val="90"/>
      <w:sz w:val="22"/>
      <w:szCs w:val="22"/>
    </w:rPr>
  </w:style>
  <w:style w:type="character" w:customStyle="1" w:styleId="--Char1">
    <w:name w:val="Ос-набр-точки Char"/>
    <w:link w:val="--1"/>
    <w:rsid w:val="003A6C7F"/>
    <w:rPr>
      <w:rFonts w:ascii="Georgia" w:hAnsi="Georgia"/>
      <w:w w:val="90"/>
      <w:sz w:val="22"/>
      <w:szCs w:val="22"/>
    </w:rPr>
  </w:style>
  <w:style w:type="numbering" w:customStyle="1" w:styleId="-">
    <w:name w:val="Ос-точки"/>
    <w:basedOn w:val="NoList"/>
    <w:uiPriority w:val="99"/>
    <w:rsid w:val="003A6C7F"/>
  </w:style>
  <w:style w:type="paragraph" w:customStyle="1" w:styleId="-0">
    <w:name w:val="Ос-труд"/>
    <w:link w:val="-Char"/>
    <w:qFormat/>
    <w:rsid w:val="003A6C7F"/>
    <w:pPr>
      <w:tabs>
        <w:tab w:val="num" w:pos="720"/>
      </w:tabs>
      <w:spacing w:after="160" w:line="259" w:lineRule="auto"/>
      <w:ind w:left="720" w:hanging="720"/>
    </w:pPr>
    <w:rPr>
      <w:rFonts w:ascii="Georgia" w:hAnsi="Georgia"/>
      <w:w w:val="90"/>
      <w:sz w:val="22"/>
      <w:szCs w:val="22"/>
    </w:rPr>
  </w:style>
  <w:style w:type="character" w:customStyle="1" w:styleId="-Char">
    <w:name w:val="Ос-труд Char"/>
    <w:link w:val="-0"/>
    <w:rsid w:val="003A6C7F"/>
    <w:rPr>
      <w:rFonts w:ascii="Georgia" w:hAnsi="Georgia"/>
      <w:w w:val="90"/>
      <w:sz w:val="22"/>
      <w:szCs w:val="22"/>
    </w:rPr>
  </w:style>
  <w:style w:type="paragraph" w:customStyle="1" w:styleId="-4">
    <w:name w:val="Рец.ком.-член"/>
    <w:basedOn w:val="--"/>
    <w:link w:val="-Char0"/>
    <w:qFormat/>
    <w:rsid w:val="003A6C7F"/>
    <w:pPr>
      <w:numPr>
        <w:numId w:val="0"/>
      </w:numPr>
      <w:tabs>
        <w:tab w:val="num" w:pos="720"/>
      </w:tabs>
      <w:ind w:left="720" w:hanging="720"/>
    </w:pPr>
    <w:rPr>
      <w:b/>
    </w:rPr>
  </w:style>
  <w:style w:type="character" w:customStyle="1" w:styleId="-Char0">
    <w:name w:val="Рец.ком.-член Char"/>
    <w:link w:val="-4"/>
    <w:rsid w:val="003A6C7F"/>
    <w:rPr>
      <w:rFonts w:ascii="Georgia" w:hAnsi="Georgia"/>
      <w:b/>
      <w:w w:val="90"/>
      <w:sz w:val="22"/>
      <w:szCs w:val="22"/>
    </w:rPr>
  </w:style>
  <w:style w:type="paragraph" w:customStyle="1" w:styleId="a2">
    <w:name w:val="Рец.комисија"/>
    <w:basedOn w:val="a"/>
    <w:link w:val="Char1"/>
    <w:qFormat/>
    <w:rsid w:val="003A6C7F"/>
    <w:pPr>
      <w:ind w:left="4536" w:firstLine="0"/>
      <w:jc w:val="left"/>
    </w:pPr>
  </w:style>
  <w:style w:type="character" w:customStyle="1" w:styleId="Char1">
    <w:name w:val="Рец.комисија Char"/>
    <w:link w:val="a2"/>
    <w:rsid w:val="003A6C7F"/>
    <w:rPr>
      <w:rFonts w:ascii="Georgia" w:hAnsi="Georgia"/>
      <w:w w:val="90"/>
      <w:sz w:val="22"/>
      <w:szCs w:val="22"/>
      <w:lang w:val="mk-MK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9C341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PreformattedChar">
    <w:name w:val="HTML Preformatted Char"/>
    <w:link w:val="HTMLPreformatted"/>
    <w:uiPriority w:val="99"/>
    <w:rsid w:val="009C3419"/>
    <w:rPr>
      <w:rFonts w:ascii="Courier New" w:hAnsi="Courier New" w:cs="Courier New"/>
    </w:rPr>
  </w:style>
  <w:style w:type="character" w:customStyle="1" w:styleId="hps">
    <w:name w:val="hps"/>
    <w:basedOn w:val="DefaultParagraphFont"/>
    <w:rsid w:val="00EA279A"/>
  </w:style>
  <w:style w:type="character" w:customStyle="1" w:styleId="shorttext">
    <w:name w:val="short_text"/>
    <w:basedOn w:val="DefaultParagraphFont"/>
    <w:rsid w:val="00EA279A"/>
  </w:style>
  <w:style w:type="paragraph" w:styleId="BodyText">
    <w:name w:val="Body Text"/>
    <w:basedOn w:val="Normal"/>
    <w:link w:val="BodyTextChar"/>
    <w:unhideWhenUsed/>
    <w:rsid w:val="00BF20F3"/>
    <w:pPr>
      <w:jc w:val="both"/>
    </w:pPr>
    <w:rPr>
      <w:rFonts w:ascii="Macedonian Helv" w:hAnsi="Macedonian Helv"/>
      <w:lang w:val="en-GB"/>
    </w:rPr>
  </w:style>
  <w:style w:type="character" w:customStyle="1" w:styleId="BodyTextChar">
    <w:name w:val="Body Text Char"/>
    <w:link w:val="BodyText"/>
    <w:rsid w:val="00BF20F3"/>
    <w:rPr>
      <w:rFonts w:ascii="Macedonian Helv" w:hAnsi="Macedonian Helv"/>
      <w:sz w:val="24"/>
      <w:szCs w:val="24"/>
      <w:lang w:eastAsia="en-US"/>
    </w:rPr>
  </w:style>
  <w:style w:type="character" w:styleId="Emphasis">
    <w:name w:val="Emphasis"/>
    <w:uiPriority w:val="20"/>
    <w:qFormat/>
    <w:rsid w:val="00965CAF"/>
    <w:rPr>
      <w:i/>
      <w:iCs/>
    </w:rPr>
  </w:style>
  <w:style w:type="character" w:customStyle="1" w:styleId="apple-converted-space">
    <w:name w:val="apple-converted-space"/>
    <w:basedOn w:val="DefaultParagraphFont"/>
    <w:rsid w:val="00965CAF"/>
  </w:style>
  <w:style w:type="character" w:customStyle="1" w:styleId="Heading1Char">
    <w:name w:val="Heading 1 Char"/>
    <w:link w:val="Heading1"/>
    <w:rsid w:val="00770571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styleId="Hyperlink">
    <w:name w:val="Hyperlink"/>
    <w:uiPriority w:val="99"/>
    <w:unhideWhenUsed/>
    <w:rsid w:val="00D266D5"/>
    <w:rPr>
      <w:color w:val="0000FF"/>
      <w:u w:val="single"/>
    </w:rPr>
  </w:style>
  <w:style w:type="paragraph" w:styleId="BalloonText">
    <w:name w:val="Balloon Text"/>
    <w:basedOn w:val="Normal"/>
    <w:link w:val="BalloonTextChar"/>
    <w:semiHidden/>
    <w:unhideWhenUsed/>
    <w:rsid w:val="008E11DE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8E11DE"/>
    <w:rPr>
      <w:rFonts w:ascii="Segoe UI" w:hAnsi="Segoe UI" w:cs="Segoe UI"/>
      <w:sz w:val="18"/>
      <w:szCs w:val="18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character" w:customStyle="1" w:styleId="y2iqfc">
    <w:name w:val="y2iqfc"/>
    <w:basedOn w:val="DefaultParagraphFont"/>
    <w:rsid w:val="009415B1"/>
  </w:style>
  <w:style w:type="character" w:styleId="Strong">
    <w:name w:val="Strong"/>
    <w:basedOn w:val="DefaultParagraphFont"/>
    <w:uiPriority w:val="22"/>
    <w:qFormat/>
    <w:rsid w:val="003841BC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66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4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0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4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29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0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82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0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1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33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04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1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3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99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0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5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1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21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5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9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5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3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7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36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53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5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2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3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05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2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8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87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3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3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4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6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225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0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50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8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3087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28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886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82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18113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4871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26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26773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75653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19489338">
                                          <w:marLeft w:val="0"/>
                                          <w:marRight w:val="165"/>
                                          <w:marTop w:val="15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984384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27950081">
                                                  <w:marLeft w:val="-165"/>
                                                  <w:marRight w:val="-165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220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0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61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2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393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01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numbering" Target="numbering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sQvJgwtpRGTThqqDgOA1BEEMkOg==">AMUW2mUqlQ+38iJznKs76art7lko/xrpg9ROhHPJk0nRF8ysRJl6rRl+lLbG5tTJQ3Wxlm/+9UaATwUcPgnFPELkrvWZRPzNJ8p7lU9kNJgGC2PESapH7LSRBOA1/0iFac+srPr3b30s</go:docsCustomData>
</go:gDocsCustomXmlDataStorage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DCA7E272-2DA1-4783-8697-0FDCD79AEC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1019</TotalTime>
  <Pages>1</Pages>
  <Words>250</Words>
  <Characters>1431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Sonja Stambolieva</dc:creator>
  <cp:lastModifiedBy>user</cp:lastModifiedBy>
  <cp:revision>279</cp:revision>
  <cp:lastPrinted>2025-11-03T07:45:00Z</cp:lastPrinted>
  <dcterms:created xsi:type="dcterms:W3CDTF">2024-12-26T13:14:00Z</dcterms:created>
  <dcterms:modified xsi:type="dcterms:W3CDTF">2026-05-27T22:04:00Z</dcterms:modified>
</cp:coreProperties>
</file>