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82D" w:rsidRPr="00A106E8" w:rsidRDefault="00E9082D" w:rsidP="00B6521D">
      <w:pPr>
        <w:spacing w:after="450" w:line="276" w:lineRule="auto"/>
        <w:outlineLvl w:val="0"/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</w:pP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ПОВИК ЗА ПРИЈАВУВАЊЕ 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Н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А 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val="mk-MK" w:eastAsia="en-GB"/>
        </w:rPr>
        <w:t>ПРАКТИКАНТИ</w:t>
      </w:r>
      <w:r w:rsidRPr="00E9082D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 xml:space="preserve"> ВО </w:t>
      </w:r>
      <w:r w:rsidR="00A106E8">
        <w:rPr>
          <w:rFonts w:ascii="SkolaSerifOffc" w:eastAsia="Times New Roman" w:hAnsi="SkolaSerifOffc" w:cs="Times New Roman"/>
          <w:b/>
          <w:spacing w:val="2"/>
          <w:kern w:val="36"/>
          <w:sz w:val="28"/>
          <w:szCs w:val="28"/>
          <w:lang w:eastAsia="en-GB"/>
        </w:rPr>
        <w:t>FASHION GROUP</w:t>
      </w:r>
    </w:p>
    <w:p w:rsidR="00E9082D" w:rsidRPr="00E9082D" w:rsidRDefault="00E9082D" w:rsidP="00B6521D">
      <w:pPr>
        <w:spacing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Почитувани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студенти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,</w:t>
      </w:r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</w:p>
    <w:p w:rsidR="00E9082D" w:rsidRPr="00A32822" w:rsidRDefault="00E9082D" w:rsidP="00B6521D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ab/>
        <w:t xml:space="preserve">Во согласност со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потпиша</w:t>
      </w:r>
      <w:proofErr w:type="spellEnd"/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ниот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Меморандум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соработка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r w:rsidR="002B6499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помеѓу Деканот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r w:rsidR="002B6499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Филозофскиот факултет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во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Скопје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,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проф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. д-р </w:t>
      </w:r>
      <w:r w:rsidR="002B6499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Ратко Дуев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r w:rsidR="00A106E8" w:rsidRPr="00A106E8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FASHION GROUP</w:t>
      </w:r>
      <w:r w:rsidR="002B6499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објавува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пови</w:t>
      </w:r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</w:t>
      </w:r>
      <w:proofErr w:type="spellEnd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пријавување</w:t>
      </w:r>
      <w:proofErr w:type="spellEnd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практиканти</w:t>
      </w:r>
      <w:proofErr w:type="spellEnd"/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. </w:t>
      </w:r>
      <w:r w:rsidR="00A32822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Практичната работа ќе се извршува во летните месеци и за тоа е предвиден надоместок од 15.000 денари. Работното време ќе изнесува 6-7 часа, организирано во прва, втора и меѓусмена од понеделник до сабота.</w:t>
      </w:r>
      <w:bookmarkStart w:id="0" w:name="_GoBack"/>
      <w:bookmarkEnd w:id="0"/>
    </w:p>
    <w:p w:rsidR="00E9082D" w:rsidRPr="00E9082D" w:rsidRDefault="00E9082D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Заинтересираните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кандидати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треба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ги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достават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следните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податоци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Име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презиме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Број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индекс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место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живеење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Институт</w:t>
      </w:r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и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година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студии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Kонтакт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телефон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</w:t>
      </w:r>
    </w:p>
    <w:p w:rsidR="00E9082D" w:rsidRPr="00E9082D" w:rsidRDefault="00E9082D" w:rsidP="00B6521D">
      <w:pPr>
        <w:numPr>
          <w:ilvl w:val="0"/>
          <w:numId w:val="1"/>
        </w:numPr>
        <w:spacing w:before="100" w:beforeAutospacing="1" w:after="100" w:afterAutospacing="1" w:line="276" w:lineRule="auto"/>
        <w:ind w:left="993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Контакт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e-mail:</w:t>
      </w:r>
    </w:p>
    <w:p w:rsidR="00E9082D" w:rsidRPr="00E9082D" w:rsidRDefault="00A106E8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Бараните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податоци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треба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се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достават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до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Центарот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кариера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следната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електронска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адреса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: </w:t>
      </w:r>
      <w:proofErr w:type="spellStart"/>
      <w:r w:rsidR="00E9082D"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fldChar w:fldCharType="begin"/>
      </w:r>
      <w:r w:rsidR="00E9082D"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instrText xml:space="preserve"> HYPERLINK "mailto:marijanasekulovska@eccf.ukim.edu.mk" </w:instrText>
      </w:r>
      <w:r w:rsidR="00E9082D"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fldChar w:fldCharType="separate"/>
      </w:r>
      <w:r w:rsidR="0005791B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centarzakariera</w:t>
      </w:r>
      <w:r w:rsidR="00E9082D"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@</w:t>
      </w:r>
      <w:r w:rsidR="00B6521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fzf.</w:t>
      </w:r>
      <w:r w:rsidR="00E9082D"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u w:val="single"/>
          <w:lang w:eastAsia="en-GB"/>
        </w:rPr>
        <w:t>ukim.edu.mk</w:t>
      </w:r>
      <w:proofErr w:type="spellEnd"/>
      <w:r w:rsidR="00E9082D" w:rsidRPr="00E9082D">
        <w:rPr>
          <w:rFonts w:ascii="SkolaSerifOffc" w:eastAsia="Times New Roman" w:hAnsi="SkolaSerifOffc" w:cs="Times New Roman"/>
          <w:b/>
          <w:bCs/>
          <w:spacing w:val="2"/>
          <w:sz w:val="22"/>
          <w:szCs w:val="22"/>
          <w:lang w:eastAsia="en-GB"/>
        </w:rPr>
        <w:fldChar w:fldCharType="end"/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 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назнака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ЗА ПРАК</w:t>
      </w:r>
      <w:r w:rsidR="00E9082D"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ТИКАНТИ</w:t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ВО </w:t>
      </w:r>
      <w:r w:rsidRPr="00A106E8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FASHION GROUP</w:t>
      </w:r>
    </w:p>
    <w:p w:rsidR="00E9082D" w:rsidRPr="00E9082D" w:rsidRDefault="00A106E8" w:rsidP="00B6521D">
      <w:pPr>
        <w:spacing w:before="72" w:after="144" w:line="276" w:lineRule="auto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Списокот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ќе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се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пополнува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согласно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редоследот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пријавување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.</w:t>
      </w:r>
    </w:p>
    <w:p w:rsidR="00E9082D" w:rsidRPr="00E9082D" w:rsidRDefault="00A106E8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ВО ПРЕДВИД ЌЕ БИДАТ ЗЕМЕНИ САМО ПРИЈАВЕНИТЕ КАНДИДАТИ КОИ СООДВЕТСТВУВААТ НА БАРАНИОТ ПРОФИЛ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на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ПРАКТИКАНТИ, и КОИ ГИ ИМААТ ДОСТАВЕНО СИТЕ ГОРЕНАВЕДЕНИ ПОДАТОЦИ.</w:t>
      </w:r>
    </w:p>
    <w:p w:rsidR="00A106E8" w:rsidRDefault="00A106E8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ab/>
      </w:r>
    </w:p>
    <w:p w:rsidR="00A106E8" w:rsidRDefault="00A106E8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</w:p>
    <w:p w:rsidR="00E9082D" w:rsidRPr="00E9082D" w:rsidRDefault="00E9082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Со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почит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,</w:t>
      </w:r>
    </w:p>
    <w:p w:rsidR="00E9082D" w:rsidRPr="00E9082D" w:rsidRDefault="00E9082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Центар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за</w:t>
      </w:r>
      <w:proofErr w:type="spellEnd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</w:t>
      </w:r>
      <w:proofErr w:type="spellStart"/>
      <w:r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кариера</w:t>
      </w:r>
      <w:proofErr w:type="spellEnd"/>
    </w:p>
    <w:p w:rsidR="00E9082D" w:rsidRPr="00E9082D" w:rsidRDefault="00B6521D" w:rsidP="00C83586">
      <w:pPr>
        <w:spacing w:before="72" w:after="144" w:line="276" w:lineRule="auto"/>
        <w:jc w:val="both"/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</w:pPr>
      <w:r>
        <w:rPr>
          <w:rFonts w:ascii="SkolaSerifOffc" w:eastAsia="Times New Roman" w:hAnsi="SkolaSerifOffc" w:cs="Times New Roman"/>
          <w:spacing w:val="2"/>
          <w:sz w:val="22"/>
          <w:szCs w:val="22"/>
          <w:lang w:val="mk-MK" w:eastAsia="en-GB"/>
        </w:rPr>
        <w:t>Филозофски факултет</w:t>
      </w:r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– </w:t>
      </w:r>
      <w:proofErr w:type="spellStart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>Скопје</w:t>
      </w:r>
      <w:proofErr w:type="spellEnd"/>
      <w:r w:rsidR="00E9082D" w:rsidRPr="00E9082D">
        <w:rPr>
          <w:rFonts w:ascii="SkolaSerifOffc" w:eastAsia="Times New Roman" w:hAnsi="SkolaSerifOffc" w:cs="Times New Roman"/>
          <w:spacing w:val="2"/>
          <w:sz w:val="22"/>
          <w:szCs w:val="22"/>
          <w:lang w:eastAsia="en-GB"/>
        </w:rPr>
        <w:t xml:space="preserve"> УКИМ</w:t>
      </w:r>
    </w:p>
    <w:p w:rsidR="003B26D9" w:rsidRPr="00E9082D" w:rsidRDefault="003B26D9" w:rsidP="00B6521D">
      <w:pPr>
        <w:spacing w:line="276" w:lineRule="auto"/>
        <w:rPr>
          <w:rFonts w:ascii="SkolaSerifOffc" w:hAnsi="SkolaSerifOffc"/>
          <w:sz w:val="22"/>
          <w:szCs w:val="22"/>
        </w:rPr>
      </w:pPr>
    </w:p>
    <w:sectPr w:rsidR="003B26D9" w:rsidRPr="00E908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kolaSerifOffc">
    <w:altName w:val="Times New Roman"/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DF2"/>
    <w:multiLevelType w:val="multilevel"/>
    <w:tmpl w:val="81EA7B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2D"/>
    <w:rsid w:val="0005791B"/>
    <w:rsid w:val="00101955"/>
    <w:rsid w:val="002B6499"/>
    <w:rsid w:val="003B26D9"/>
    <w:rsid w:val="003C29A8"/>
    <w:rsid w:val="005031B6"/>
    <w:rsid w:val="007510ED"/>
    <w:rsid w:val="00780B0B"/>
    <w:rsid w:val="009120B6"/>
    <w:rsid w:val="00A106E8"/>
    <w:rsid w:val="00A32822"/>
    <w:rsid w:val="00B6521D"/>
    <w:rsid w:val="00C83586"/>
    <w:rsid w:val="00E9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0FF5"/>
  <w15:chartTrackingRefBased/>
  <w15:docId w15:val="{BC163B2C-870B-465C-A4A7-2143A49A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955"/>
    <w:pPr>
      <w:spacing w:after="0" w:line="240" w:lineRule="auto"/>
    </w:pPr>
    <w:rPr>
      <w:rFonts w:ascii="Calibri" w:eastAsia="SimSun" w:hAnsi="Calibri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E9082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qFormat/>
    <w:rsid w:val="00101955"/>
    <w:rPr>
      <w:rFonts w:ascii="Calibri" w:eastAsia="SimSun" w:hAnsi="Calibri" w:cs="Times New Roman"/>
      <w:lang w:eastAsia="zh-CN"/>
    </w:rPr>
  </w:style>
  <w:style w:type="character" w:customStyle="1" w:styleId="apple-converted-space">
    <w:name w:val="apple-converted-space"/>
    <w:basedOn w:val="DefaultParagraphFont"/>
    <w:qFormat/>
    <w:rsid w:val="00101955"/>
  </w:style>
  <w:style w:type="paragraph" w:customStyle="1" w:styleId="Style8">
    <w:name w:val="_Style 8"/>
    <w:basedOn w:val="Normal"/>
    <w:qFormat/>
    <w:rsid w:val="00101955"/>
    <w:pPr>
      <w:spacing w:after="200" w:line="276" w:lineRule="auto"/>
      <w:ind w:left="720"/>
      <w:contextualSpacing/>
    </w:pPr>
    <w:rPr>
      <w:rFonts w:eastAsia="Calibri" w:cs="Times New Roman"/>
      <w:sz w:val="22"/>
      <w:szCs w:val="22"/>
    </w:rPr>
  </w:style>
  <w:style w:type="paragraph" w:customStyle="1" w:styleId="ListParagraph1">
    <w:name w:val="List Paragraph1"/>
    <w:basedOn w:val="Normal"/>
    <w:uiPriority w:val="99"/>
    <w:qFormat/>
    <w:rsid w:val="00101955"/>
    <w:pPr>
      <w:ind w:left="720"/>
      <w:contextualSpacing/>
    </w:pPr>
    <w:rPr>
      <w:rFonts w:cs="Times New Roman"/>
    </w:rPr>
  </w:style>
  <w:style w:type="paragraph" w:styleId="FootnoteText">
    <w:name w:val="footnote text"/>
    <w:basedOn w:val="Normal"/>
    <w:link w:val="FootnoteTextChar"/>
    <w:qFormat/>
    <w:rsid w:val="00101955"/>
    <w:pPr>
      <w:snapToGrid w:val="0"/>
    </w:pPr>
    <w:rPr>
      <w:rFonts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CommentText">
    <w:name w:val="annotation text"/>
    <w:basedOn w:val="Normal"/>
    <w:link w:val="CommentTextChar1"/>
    <w:uiPriority w:val="99"/>
    <w:unhideWhenUsed/>
    <w:qFormat/>
    <w:rsid w:val="00101955"/>
    <w:rPr>
      <w:rFonts w:cs="Times New Roman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01955"/>
    <w:rPr>
      <w:rFonts w:ascii="Calibri" w:eastAsia="SimSun" w:hAnsi="Calibri" w:cs="Times New Roman"/>
      <w:sz w:val="20"/>
      <w:szCs w:val="20"/>
      <w:lang w:eastAsia="zh-CN"/>
    </w:rPr>
  </w:style>
  <w:style w:type="paragraph" w:styleId="Header">
    <w:name w:val="header"/>
    <w:basedOn w:val="Normal"/>
    <w:link w:val="Head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101955"/>
    <w:rPr>
      <w:rFonts w:ascii="Calibri" w:eastAsia="SimSun" w:hAnsi="Calibri" w:cs="Times New Roman"/>
      <w:sz w:val="18"/>
      <w:szCs w:val="18"/>
      <w:lang w:eastAsia="zh-CN"/>
    </w:rPr>
  </w:style>
  <w:style w:type="paragraph" w:styleId="Footer">
    <w:name w:val="footer"/>
    <w:basedOn w:val="Normal"/>
    <w:link w:val="FooterChar"/>
    <w:qFormat/>
    <w:rsid w:val="00101955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01955"/>
    <w:rPr>
      <w:rFonts w:ascii="Calibri" w:eastAsia="SimSun" w:hAnsi="Calibri" w:cs="Times New Roman"/>
      <w:sz w:val="18"/>
      <w:szCs w:val="18"/>
      <w:lang w:eastAsia="zh-CN"/>
    </w:rPr>
  </w:style>
  <w:style w:type="character" w:styleId="FootnoteReference">
    <w:name w:val="footnote reference"/>
    <w:qFormat/>
    <w:rsid w:val="00101955"/>
    <w:rPr>
      <w:vertAlign w:val="superscript"/>
    </w:rPr>
  </w:style>
  <w:style w:type="character" w:styleId="CommentReference">
    <w:name w:val="annotation reference"/>
    <w:qFormat/>
    <w:rsid w:val="00101955"/>
    <w:rPr>
      <w:sz w:val="18"/>
      <w:szCs w:val="18"/>
    </w:rPr>
  </w:style>
  <w:style w:type="character" w:styleId="PageNumber">
    <w:name w:val="page number"/>
    <w:qFormat/>
    <w:rsid w:val="00101955"/>
  </w:style>
  <w:style w:type="paragraph" w:styleId="Title">
    <w:name w:val="Title"/>
    <w:basedOn w:val="Normal"/>
    <w:link w:val="TitleChar"/>
    <w:qFormat/>
    <w:rsid w:val="00101955"/>
    <w:pPr>
      <w:jc w:val="center"/>
    </w:pPr>
    <w:rPr>
      <w:rFonts w:ascii="Macedonian Tms" w:hAnsi="Macedonian Tms" w:cs="Times New Roman"/>
      <w:i/>
      <w:iCs/>
    </w:rPr>
  </w:style>
  <w:style w:type="character" w:customStyle="1" w:styleId="TitleChar">
    <w:name w:val="Title Char"/>
    <w:basedOn w:val="DefaultParagraphFont"/>
    <w:link w:val="Title"/>
    <w:rsid w:val="00101955"/>
    <w:rPr>
      <w:rFonts w:ascii="Macedonian Tms" w:eastAsia="SimSun" w:hAnsi="Macedonian Tms" w:cs="Times New Roman"/>
      <w:i/>
      <w:iCs/>
      <w:sz w:val="20"/>
      <w:szCs w:val="20"/>
      <w:lang w:eastAsia="zh-CN"/>
    </w:rPr>
  </w:style>
  <w:style w:type="character" w:styleId="Hyperlink">
    <w:name w:val="Hyperlink"/>
    <w:uiPriority w:val="99"/>
    <w:qFormat/>
    <w:rsid w:val="00101955"/>
    <w:rPr>
      <w:color w:val="0000FF"/>
      <w:u w:val="single"/>
    </w:rPr>
  </w:style>
  <w:style w:type="character" w:styleId="FollowedHyperlink">
    <w:name w:val="FollowedHyperlink"/>
    <w:qFormat/>
    <w:rsid w:val="00101955"/>
    <w:rPr>
      <w:color w:val="800080"/>
      <w:u w:val="single"/>
    </w:rPr>
  </w:style>
  <w:style w:type="paragraph" w:styleId="NormalWeb">
    <w:name w:val="Normal (Web)"/>
    <w:basedOn w:val="Normal"/>
    <w:uiPriority w:val="99"/>
    <w:qFormat/>
    <w:rsid w:val="00101955"/>
    <w:pPr>
      <w:spacing w:before="100" w:beforeAutospacing="1" w:after="100" w:afterAutospacing="1"/>
    </w:pPr>
    <w:rPr>
      <w:rFonts w:cs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sid w:val="00101955"/>
    <w:rPr>
      <w:b/>
      <w:bCs/>
      <w:sz w:val="22"/>
      <w:szCs w:val="22"/>
    </w:rPr>
  </w:style>
  <w:style w:type="character" w:customStyle="1" w:styleId="CommentSubjectChar">
    <w:name w:val="Comment Subject Char"/>
    <w:link w:val="CommentSubject"/>
    <w:qFormat/>
    <w:rsid w:val="00101955"/>
    <w:rPr>
      <w:rFonts w:ascii="Calibri" w:eastAsia="SimSun" w:hAnsi="Calibri" w:cs="Times New Roman"/>
      <w:b/>
      <w:bCs/>
      <w:lang w:eastAsia="zh-CN"/>
    </w:rPr>
  </w:style>
  <w:style w:type="paragraph" w:styleId="BalloonText">
    <w:name w:val="Balloon Text"/>
    <w:basedOn w:val="Normal"/>
    <w:link w:val="BalloonTextChar"/>
    <w:qFormat/>
    <w:rsid w:val="00101955"/>
    <w:rPr>
      <w:rFonts w:asciiTheme="minorHAnsi" w:hAnsiTheme="minorHAnsi"/>
      <w:sz w:val="18"/>
      <w:szCs w:val="18"/>
    </w:rPr>
  </w:style>
  <w:style w:type="character" w:customStyle="1" w:styleId="BalloonTextChar">
    <w:name w:val="Balloon Text Char"/>
    <w:link w:val="BalloonText"/>
    <w:qFormat/>
    <w:rsid w:val="00101955"/>
    <w:rPr>
      <w:rFonts w:eastAsia="SimSun"/>
      <w:sz w:val="18"/>
      <w:szCs w:val="1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E9082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Date1">
    <w:name w:val="Date1"/>
    <w:basedOn w:val="DefaultParagraphFont"/>
    <w:rsid w:val="00E9082D"/>
  </w:style>
  <w:style w:type="character" w:customStyle="1" w:styleId="categories-links">
    <w:name w:val="categories-links"/>
    <w:basedOn w:val="DefaultParagraphFont"/>
    <w:rsid w:val="00E9082D"/>
  </w:style>
  <w:style w:type="character" w:customStyle="1" w:styleId="author">
    <w:name w:val="author"/>
    <w:basedOn w:val="DefaultParagraphFont"/>
    <w:rsid w:val="00E9082D"/>
  </w:style>
  <w:style w:type="character" w:styleId="Strong">
    <w:name w:val="Strong"/>
    <w:basedOn w:val="DefaultParagraphFont"/>
    <w:uiPriority w:val="22"/>
    <w:qFormat/>
    <w:rsid w:val="00E90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2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8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12" w:color="E6E6E6"/>
            <w:right w:val="none" w:sz="0" w:space="0" w:color="auto"/>
          </w:divBdr>
        </w:div>
        <w:div w:id="21419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1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4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2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10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53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80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cp:lastPrinted>2022-05-09T05:59:00Z</cp:lastPrinted>
  <dcterms:created xsi:type="dcterms:W3CDTF">2022-05-20T09:37:00Z</dcterms:created>
  <dcterms:modified xsi:type="dcterms:W3CDTF">2022-05-20T09:41:00Z</dcterms:modified>
</cp:coreProperties>
</file>