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08" w:rsidRDefault="00B031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0"/>
          <w:szCs w:val="20"/>
        </w:rPr>
      </w:pPr>
    </w:p>
    <w:p w:rsidR="00B03108" w:rsidRDefault="00B0310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</w:p>
    <w:p w:rsidR="00B03108" w:rsidRDefault="00B0310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</w:p>
    <w:p w:rsidR="00B03108" w:rsidRDefault="006C6789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  <w:r>
        <w:rPr>
          <w:rFonts w:ascii="SkolaSerifOffc" w:eastAsia="SkolaSerifOffc" w:hAnsi="SkolaSerifOffc" w:cs="SkolaSerifOffc"/>
          <w:b/>
          <w:color w:val="000000"/>
          <w:sz w:val="20"/>
          <w:szCs w:val="20"/>
        </w:rPr>
        <w:t>ПРЕГЛЕД</w:t>
      </w:r>
      <w:r>
        <w:rPr>
          <w:rFonts w:ascii="SkolaSerifOffc" w:eastAsia="SkolaSerifOffc" w:hAnsi="SkolaSerifOffc" w:cs="SkolaSerifOffc"/>
          <w:b/>
          <w:color w:val="000000"/>
          <w:sz w:val="20"/>
          <w:szCs w:val="20"/>
        </w:rPr>
        <w:br/>
        <w:t>НА ОДОБРЕНИ ТЕМИ НА ФИЛОЗОФСКИ ФАКУЛТЕТ ВО СКОПЈЕ</w:t>
      </w:r>
    </w:p>
    <w:p w:rsidR="00B03108" w:rsidRDefault="00B0310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</w:p>
    <w:p w:rsidR="00B03108" w:rsidRDefault="006C678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  <w:r>
        <w:rPr>
          <w:rFonts w:ascii="SkolaSerifOffc" w:eastAsia="SkolaSerifOffc" w:hAnsi="SkolaSerifOffc" w:cs="SkolaSerifOffc"/>
          <w:b/>
          <w:color w:val="000000"/>
          <w:sz w:val="20"/>
          <w:szCs w:val="20"/>
        </w:rPr>
        <w:t>2. Магистерски трудови</w:t>
      </w:r>
    </w:p>
    <w:tbl>
      <w:tblPr>
        <w:tblStyle w:val="a3"/>
        <w:tblW w:w="14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714"/>
        <w:gridCol w:w="4085"/>
        <w:gridCol w:w="2835"/>
        <w:gridCol w:w="2297"/>
        <w:gridCol w:w="1644"/>
      </w:tblGrid>
      <w:tr w:rsidR="00B03108">
        <w:trPr>
          <w:trHeight w:val="725"/>
        </w:trPr>
        <w:tc>
          <w:tcPr>
            <w:tcW w:w="680" w:type="dxa"/>
            <w:vMerge w:val="restart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Ред. бр.</w:t>
            </w:r>
          </w:p>
        </w:tc>
        <w:tc>
          <w:tcPr>
            <w:tcW w:w="2714" w:type="dxa"/>
            <w:vMerge w:val="restart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Име и презиме на кандидатот</w:t>
            </w:r>
          </w:p>
        </w:tc>
        <w:tc>
          <w:tcPr>
            <w:tcW w:w="6920" w:type="dxa"/>
            <w:gridSpan w:val="2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 xml:space="preserve">Назив на темата 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Име и презиме на менторот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Датум и бр. на Одлука на ННС/НС за прифаќање на темата</w:t>
            </w:r>
          </w:p>
        </w:tc>
      </w:tr>
      <w:tr w:rsidR="00B03108">
        <w:trPr>
          <w:trHeight w:val="518"/>
        </w:trPr>
        <w:tc>
          <w:tcPr>
            <w:tcW w:w="680" w:type="dxa"/>
            <w:vMerge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  <w:tc>
          <w:tcPr>
            <w:tcW w:w="2714" w:type="dxa"/>
            <w:vMerge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на македонски јазик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на англиски јазик</w:t>
            </w: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</w:tr>
      <w:tr w:rsidR="00B03108">
        <w:trPr>
          <w:trHeight w:val="397"/>
        </w:trPr>
        <w:tc>
          <w:tcPr>
            <w:tcW w:w="680" w:type="dxa"/>
            <w:shd w:val="clear" w:color="auto" w:fill="auto"/>
          </w:tcPr>
          <w:p w:rsidR="00B03108" w:rsidRDefault="006C6789">
            <w:pPr>
              <w:rPr>
                <w:rFonts w:ascii="SkolaSerifOffc" w:eastAsia="SkolaSerifOffc" w:hAnsi="SkolaSerifOffc" w:cs="SkolaSerifOffc"/>
                <w:sz w:val="18"/>
                <w:szCs w:val="18"/>
              </w:rPr>
            </w:pPr>
            <w:r>
              <w:rPr>
                <w:rFonts w:ascii="SkolaSerifOffc" w:eastAsia="SkolaSerifOffc" w:hAnsi="SkolaSerifOffc" w:cs="SkolaSerifOffc"/>
                <w:sz w:val="18"/>
                <w:szCs w:val="18"/>
              </w:rPr>
              <w:t>1.</w:t>
            </w:r>
          </w:p>
        </w:tc>
        <w:tc>
          <w:tcPr>
            <w:tcW w:w="2714" w:type="dxa"/>
            <w:shd w:val="clear" w:color="auto" w:fill="auto"/>
          </w:tcPr>
          <w:p w:rsidR="00B03108" w:rsidRDefault="00BD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Ксенија Митева</w:t>
            </w:r>
          </w:p>
          <w:p w:rsidR="00BD65DD" w:rsidRPr="00BD65DD" w:rsidRDefault="00BD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</w:pPr>
          </w:p>
        </w:tc>
        <w:tc>
          <w:tcPr>
            <w:tcW w:w="4085" w:type="dxa"/>
            <w:shd w:val="clear" w:color="auto" w:fill="auto"/>
          </w:tcPr>
          <w:p w:rsidR="00B03108" w:rsidRPr="00A77F55" w:rsidRDefault="00BD65DD" w:rsidP="00BD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</w:pPr>
            <w:r w:rsidRPr="000F7B96">
              <w:rPr>
                <w:rFonts w:ascii="SkolaSerifOffc" w:hAnsi="SkolaSerifOffc"/>
                <w:sz w:val="22"/>
                <w:szCs w:val="22"/>
              </w:rPr>
              <w:t>„Местото и улогата на приватните безбедносни актери во остварување на безбедноста“</w:t>
            </w:r>
          </w:p>
        </w:tc>
        <w:tc>
          <w:tcPr>
            <w:tcW w:w="2835" w:type="dxa"/>
            <w:shd w:val="clear" w:color="auto" w:fill="auto"/>
          </w:tcPr>
          <w:p w:rsidR="00B03108" w:rsidRPr="00916A5F" w:rsidRDefault="00BD65DD" w:rsidP="00A760E2">
            <w:pPr>
              <w:jc w:val="both"/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  <w:t>The place and role of private security actors in achieving security</w:t>
            </w:r>
          </w:p>
        </w:tc>
        <w:tc>
          <w:tcPr>
            <w:tcW w:w="2297" w:type="dxa"/>
            <w:shd w:val="clear" w:color="auto" w:fill="auto"/>
          </w:tcPr>
          <w:p w:rsidR="00B03108" w:rsidRDefault="006C6789" w:rsidP="00BD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29"/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 xml:space="preserve">проф. д-р </w:t>
            </w:r>
            <w:r w:rsidR="00BD65DD"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Оливер Бакрески</w:t>
            </w:r>
          </w:p>
        </w:tc>
        <w:tc>
          <w:tcPr>
            <w:tcW w:w="1644" w:type="dxa"/>
            <w:shd w:val="clear" w:color="auto" w:fill="auto"/>
          </w:tcPr>
          <w:p w:rsidR="00B03108" w:rsidRDefault="006C6789" w:rsidP="00A77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29"/>
              <w:jc w:val="both"/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10</w:t>
            </w:r>
            <w:r w:rsidR="00D91605">
              <w:rPr>
                <w:rFonts w:ascii="SkolaSerifOffc" w:eastAsia="SkolaSerifOffc" w:hAnsi="SkolaSerifOffc" w:cs="SkolaSerifOffc"/>
                <w:sz w:val="22"/>
                <w:szCs w:val="22"/>
              </w:rPr>
              <w:t>-</w:t>
            </w:r>
            <w:r w:rsidR="00BD65DD"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  <w:t>350/3</w:t>
            </w:r>
            <w: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 xml:space="preserve"> од </w:t>
            </w:r>
            <w:r w:rsidR="00BD65DD">
              <w:rPr>
                <w:rFonts w:ascii="SkolaSerifOffc" w:eastAsia="SkolaSerifOffc" w:hAnsi="SkolaSerifOffc" w:cs="SkolaSerifOffc"/>
                <w:sz w:val="22"/>
                <w:szCs w:val="22"/>
              </w:rPr>
              <w:t>3</w:t>
            </w:r>
            <w: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.</w:t>
            </w:r>
            <w:r w:rsidR="00BD65DD">
              <w:rPr>
                <w:rFonts w:ascii="SkolaSerifOffc" w:eastAsia="SkolaSerifOffc" w:hAnsi="SkolaSerifOffc" w:cs="SkolaSerifOffc"/>
                <w:sz w:val="22"/>
                <w:szCs w:val="22"/>
              </w:rPr>
              <w:t>3</w:t>
            </w:r>
            <w:r w:rsidR="00A77F55"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.2021</w:t>
            </w:r>
          </w:p>
        </w:tc>
      </w:tr>
      <w:tr w:rsidR="00BD65DD">
        <w:trPr>
          <w:trHeight w:val="397"/>
        </w:trPr>
        <w:tc>
          <w:tcPr>
            <w:tcW w:w="680" w:type="dxa"/>
            <w:shd w:val="clear" w:color="auto" w:fill="auto"/>
          </w:tcPr>
          <w:p w:rsidR="00BD65DD" w:rsidRDefault="00BD65DD" w:rsidP="00BD65DD">
            <w:pPr>
              <w:rPr>
                <w:rFonts w:ascii="SkolaSerifOffc" w:eastAsia="SkolaSerifOffc" w:hAnsi="SkolaSerifOffc" w:cs="SkolaSerifOffc"/>
                <w:sz w:val="18"/>
                <w:szCs w:val="18"/>
              </w:rPr>
            </w:pPr>
            <w:r>
              <w:rPr>
                <w:rFonts w:ascii="SkolaSerifOffc" w:eastAsia="SkolaSerifOffc" w:hAnsi="SkolaSerifOffc" w:cs="SkolaSerifOffc"/>
                <w:sz w:val="18"/>
                <w:szCs w:val="18"/>
              </w:rPr>
              <w:t>2.</w:t>
            </w:r>
          </w:p>
        </w:tc>
        <w:tc>
          <w:tcPr>
            <w:tcW w:w="2714" w:type="dxa"/>
            <w:shd w:val="clear" w:color="auto" w:fill="auto"/>
          </w:tcPr>
          <w:p w:rsidR="00BD65DD" w:rsidRDefault="00BD65DD" w:rsidP="00BD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Сања Мишевска</w:t>
            </w:r>
          </w:p>
        </w:tc>
        <w:tc>
          <w:tcPr>
            <w:tcW w:w="4085" w:type="dxa"/>
            <w:shd w:val="clear" w:color="auto" w:fill="auto"/>
          </w:tcPr>
          <w:p w:rsidR="00BD65DD" w:rsidRDefault="00BD65DD" w:rsidP="00BD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</w:pPr>
            <w:r w:rsidRPr="000F7B96">
              <w:rPr>
                <w:rFonts w:ascii="SkolaSerifOffc" w:hAnsi="SkolaSerifOffc"/>
                <w:sz w:val="22"/>
                <w:szCs w:val="22"/>
              </w:rPr>
              <w:t>„Лидерски стилови на мажи и жени лидери во организации од приватен сектор“</w:t>
            </w:r>
          </w:p>
        </w:tc>
        <w:tc>
          <w:tcPr>
            <w:tcW w:w="2835" w:type="dxa"/>
            <w:shd w:val="clear" w:color="auto" w:fill="auto"/>
          </w:tcPr>
          <w:p w:rsidR="00BD65DD" w:rsidRPr="00BD65DD" w:rsidRDefault="00BD65DD" w:rsidP="00BD65DD">
            <w:pPr>
              <w:jc w:val="both"/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  <w:t>Leadership styles of men and women in private sector organizations</w:t>
            </w:r>
          </w:p>
        </w:tc>
        <w:tc>
          <w:tcPr>
            <w:tcW w:w="2297" w:type="dxa"/>
            <w:shd w:val="clear" w:color="auto" w:fill="auto"/>
          </w:tcPr>
          <w:p w:rsidR="00BD65DD" w:rsidRDefault="00BD65DD" w:rsidP="00BD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29"/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проф. д-р</w:t>
            </w: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 xml:space="preserve"> Анета Бараковска</w:t>
            </w:r>
          </w:p>
        </w:tc>
        <w:tc>
          <w:tcPr>
            <w:tcW w:w="1644" w:type="dxa"/>
            <w:shd w:val="clear" w:color="auto" w:fill="auto"/>
          </w:tcPr>
          <w:p w:rsidR="00BD65DD" w:rsidRDefault="00BD65DD" w:rsidP="00BD65DD">
            <w:r w:rsidRPr="00C7010C"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10</w:t>
            </w:r>
            <w:r w:rsidRPr="00C7010C">
              <w:rPr>
                <w:rFonts w:ascii="SkolaSerifOffc" w:eastAsia="SkolaSerifOffc" w:hAnsi="SkolaSerifOffc" w:cs="SkolaSerifOffc"/>
                <w:sz w:val="22"/>
                <w:szCs w:val="22"/>
              </w:rPr>
              <w:t>-</w:t>
            </w:r>
            <w:r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  <w:t>492</w:t>
            </w:r>
            <w:r w:rsidRPr="00C7010C"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  <w:t>/3</w:t>
            </w:r>
            <w:r w:rsidRPr="00C7010C"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 xml:space="preserve"> од </w:t>
            </w:r>
            <w:r w:rsidRPr="00C7010C">
              <w:rPr>
                <w:rFonts w:ascii="SkolaSerifOffc" w:eastAsia="SkolaSerifOffc" w:hAnsi="SkolaSerifOffc" w:cs="SkolaSerifOffc"/>
                <w:sz w:val="22"/>
                <w:szCs w:val="22"/>
              </w:rPr>
              <w:t>3</w:t>
            </w:r>
            <w:r w:rsidRPr="00C7010C"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.</w:t>
            </w:r>
            <w:r w:rsidRPr="00C7010C">
              <w:rPr>
                <w:rFonts w:ascii="SkolaSerifOffc" w:eastAsia="SkolaSerifOffc" w:hAnsi="SkolaSerifOffc" w:cs="SkolaSerifOffc"/>
                <w:sz w:val="22"/>
                <w:szCs w:val="22"/>
              </w:rPr>
              <w:t>3</w:t>
            </w:r>
            <w:r w:rsidRPr="00C7010C"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.2021</w:t>
            </w:r>
          </w:p>
        </w:tc>
      </w:tr>
      <w:tr w:rsidR="00BD65DD">
        <w:trPr>
          <w:trHeight w:val="397"/>
        </w:trPr>
        <w:tc>
          <w:tcPr>
            <w:tcW w:w="680" w:type="dxa"/>
            <w:shd w:val="clear" w:color="auto" w:fill="auto"/>
          </w:tcPr>
          <w:p w:rsidR="00BD65DD" w:rsidRDefault="00BD65DD" w:rsidP="00BD65DD">
            <w:pPr>
              <w:rPr>
                <w:rFonts w:ascii="SkolaSerifOffc" w:eastAsia="SkolaSerifOffc" w:hAnsi="SkolaSerifOffc" w:cs="SkolaSerifOffc"/>
                <w:sz w:val="18"/>
                <w:szCs w:val="18"/>
              </w:rPr>
            </w:pPr>
            <w:r>
              <w:rPr>
                <w:rFonts w:ascii="SkolaSerifOffc" w:eastAsia="SkolaSerifOffc" w:hAnsi="SkolaSerifOffc" w:cs="SkolaSerifOffc"/>
                <w:sz w:val="18"/>
                <w:szCs w:val="18"/>
              </w:rPr>
              <w:t>3.</w:t>
            </w:r>
          </w:p>
        </w:tc>
        <w:tc>
          <w:tcPr>
            <w:tcW w:w="2714" w:type="dxa"/>
            <w:shd w:val="clear" w:color="auto" w:fill="auto"/>
          </w:tcPr>
          <w:p w:rsidR="00BD65DD" w:rsidRDefault="00BD65DD" w:rsidP="00BD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Катерина Николовска</w:t>
            </w:r>
          </w:p>
        </w:tc>
        <w:tc>
          <w:tcPr>
            <w:tcW w:w="4085" w:type="dxa"/>
            <w:shd w:val="clear" w:color="auto" w:fill="auto"/>
          </w:tcPr>
          <w:p w:rsidR="00BD65DD" w:rsidRPr="009F3168" w:rsidRDefault="00BD65DD" w:rsidP="00BD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hAnsi="SkolaSerifOffc"/>
                <w:bCs/>
                <w:sz w:val="22"/>
                <w:szCs w:val="22"/>
              </w:rPr>
            </w:pPr>
            <w:r w:rsidRPr="000F7B96">
              <w:rPr>
                <w:rFonts w:ascii="SkolaSerifOffc" w:hAnsi="SkolaSerifOffc"/>
                <w:sz w:val="22"/>
                <w:szCs w:val="22"/>
              </w:rPr>
              <w:t>„Ефектите од употребата на пристапот Ортон Гилингам врз напредокот на вештините за читање кај деца со дислексија“</w:t>
            </w:r>
          </w:p>
        </w:tc>
        <w:tc>
          <w:tcPr>
            <w:tcW w:w="2835" w:type="dxa"/>
            <w:shd w:val="clear" w:color="auto" w:fill="auto"/>
          </w:tcPr>
          <w:p w:rsidR="00BD65DD" w:rsidRDefault="00BD65DD" w:rsidP="00BD65DD">
            <w:pPr>
              <w:jc w:val="both"/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  <w:t>The effects of the Orton-</w:t>
            </w:r>
            <w:proofErr w:type="spellStart"/>
            <w:r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  <w:t>Gillingham</w:t>
            </w:r>
            <w:proofErr w:type="spellEnd"/>
            <w:r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  <w:t xml:space="preserve"> Approach on developing reading skills of children with Dyslexia</w:t>
            </w:r>
          </w:p>
        </w:tc>
        <w:tc>
          <w:tcPr>
            <w:tcW w:w="2297" w:type="dxa"/>
            <w:shd w:val="clear" w:color="auto" w:fill="auto"/>
          </w:tcPr>
          <w:p w:rsidR="00BD65DD" w:rsidRDefault="00BD65DD" w:rsidP="00BD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29"/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проф. д-р Александра Каровска Ристовска</w:t>
            </w:r>
          </w:p>
        </w:tc>
        <w:tc>
          <w:tcPr>
            <w:tcW w:w="1644" w:type="dxa"/>
            <w:shd w:val="clear" w:color="auto" w:fill="auto"/>
          </w:tcPr>
          <w:p w:rsidR="00BD65DD" w:rsidRDefault="00BD65DD" w:rsidP="00BD65DD">
            <w:r w:rsidRPr="00C7010C"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10</w:t>
            </w:r>
            <w:r w:rsidRPr="00C7010C">
              <w:rPr>
                <w:rFonts w:ascii="SkolaSerifOffc" w:eastAsia="SkolaSerifOffc" w:hAnsi="SkolaSerifOffc" w:cs="SkolaSerifOffc"/>
                <w:sz w:val="22"/>
                <w:szCs w:val="22"/>
              </w:rPr>
              <w:t>-</w:t>
            </w:r>
            <w:r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  <w:t>417</w:t>
            </w:r>
            <w:r w:rsidRPr="00C7010C"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  <w:t>/3</w:t>
            </w:r>
            <w:r w:rsidRPr="00C7010C"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 xml:space="preserve"> од </w:t>
            </w:r>
            <w:r w:rsidRPr="00C7010C">
              <w:rPr>
                <w:rFonts w:ascii="SkolaSerifOffc" w:eastAsia="SkolaSerifOffc" w:hAnsi="SkolaSerifOffc" w:cs="SkolaSerifOffc"/>
                <w:sz w:val="22"/>
                <w:szCs w:val="22"/>
              </w:rPr>
              <w:t>3</w:t>
            </w:r>
            <w:r w:rsidRPr="00C7010C"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.</w:t>
            </w:r>
            <w:r w:rsidRPr="00C7010C">
              <w:rPr>
                <w:rFonts w:ascii="SkolaSerifOffc" w:eastAsia="SkolaSerifOffc" w:hAnsi="SkolaSerifOffc" w:cs="SkolaSerifOffc"/>
                <w:sz w:val="22"/>
                <w:szCs w:val="22"/>
              </w:rPr>
              <w:t>3</w:t>
            </w:r>
            <w:r w:rsidRPr="00C7010C"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.2021</w:t>
            </w:r>
          </w:p>
        </w:tc>
      </w:tr>
      <w:tr w:rsidR="00BD65DD">
        <w:trPr>
          <w:trHeight w:val="397"/>
        </w:trPr>
        <w:tc>
          <w:tcPr>
            <w:tcW w:w="680" w:type="dxa"/>
            <w:shd w:val="clear" w:color="auto" w:fill="auto"/>
          </w:tcPr>
          <w:p w:rsidR="00BD65DD" w:rsidRDefault="00BD65DD" w:rsidP="00BD65DD">
            <w:pPr>
              <w:rPr>
                <w:rFonts w:ascii="SkolaSerifOffc" w:eastAsia="SkolaSerifOffc" w:hAnsi="SkolaSerifOffc" w:cs="SkolaSerifOffc"/>
                <w:sz w:val="18"/>
                <w:szCs w:val="18"/>
              </w:rPr>
            </w:pPr>
            <w:r>
              <w:rPr>
                <w:rFonts w:ascii="SkolaSerifOffc" w:eastAsia="SkolaSerifOffc" w:hAnsi="SkolaSerifOffc" w:cs="SkolaSerifOffc"/>
                <w:sz w:val="18"/>
                <w:szCs w:val="18"/>
              </w:rPr>
              <w:t>4.</w:t>
            </w:r>
          </w:p>
        </w:tc>
        <w:tc>
          <w:tcPr>
            <w:tcW w:w="2714" w:type="dxa"/>
            <w:shd w:val="clear" w:color="auto" w:fill="auto"/>
          </w:tcPr>
          <w:p w:rsidR="00BD65DD" w:rsidRDefault="00BD65DD" w:rsidP="00BD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Ментор Сулејмани</w:t>
            </w:r>
          </w:p>
        </w:tc>
        <w:tc>
          <w:tcPr>
            <w:tcW w:w="4085" w:type="dxa"/>
            <w:shd w:val="clear" w:color="auto" w:fill="auto"/>
          </w:tcPr>
          <w:p w:rsidR="00BD65DD" w:rsidRPr="009F3168" w:rsidRDefault="00BD65DD" w:rsidP="00BD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SkolaSerifOffc" w:hAnsi="SkolaSerifOffc"/>
                <w:bCs/>
                <w:sz w:val="22"/>
                <w:szCs w:val="22"/>
              </w:rPr>
            </w:pPr>
            <w:r w:rsidRPr="000F7B96">
              <w:rPr>
                <w:rFonts w:ascii="SkolaSerifOffc" w:hAnsi="SkolaSerifOffc"/>
                <w:sz w:val="22"/>
                <w:szCs w:val="22"/>
              </w:rPr>
              <w:t>„Корелација на фонолошката свесност и способноста за читање кај ученици од 6 до 8 годишна возраст од албанска националност во Република Северна Македонија“</w:t>
            </w:r>
          </w:p>
        </w:tc>
        <w:tc>
          <w:tcPr>
            <w:tcW w:w="2835" w:type="dxa"/>
            <w:shd w:val="clear" w:color="auto" w:fill="auto"/>
          </w:tcPr>
          <w:p w:rsidR="00BD65DD" w:rsidRDefault="00BD65DD" w:rsidP="00BD65DD">
            <w:pPr>
              <w:jc w:val="both"/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  <w:t>Correlation of phonological awareness and reading ability in students from 6 to 8 years of age of Albanian nationality in the Republic of Nort</w:t>
            </w:r>
            <w:r w:rsidR="00255BF0"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  <w:t>h</w:t>
            </w:r>
            <w:r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  <w:t>ern Macedonia</w:t>
            </w:r>
          </w:p>
        </w:tc>
        <w:tc>
          <w:tcPr>
            <w:tcW w:w="2297" w:type="dxa"/>
            <w:shd w:val="clear" w:color="auto" w:fill="auto"/>
          </w:tcPr>
          <w:p w:rsidR="00BD65DD" w:rsidRDefault="00BD65DD" w:rsidP="00BD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29"/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проф. д-р Александра Каровска Ристовска</w:t>
            </w:r>
          </w:p>
        </w:tc>
        <w:tc>
          <w:tcPr>
            <w:tcW w:w="1644" w:type="dxa"/>
            <w:shd w:val="clear" w:color="auto" w:fill="auto"/>
          </w:tcPr>
          <w:p w:rsidR="00BD65DD" w:rsidRDefault="00BD65DD" w:rsidP="00BD65DD">
            <w:r w:rsidRPr="00C7010C"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10</w:t>
            </w:r>
            <w:r w:rsidRPr="00C7010C">
              <w:rPr>
                <w:rFonts w:ascii="SkolaSerifOffc" w:eastAsia="SkolaSerifOffc" w:hAnsi="SkolaSerifOffc" w:cs="SkolaSerifOffc"/>
                <w:sz w:val="22"/>
                <w:szCs w:val="22"/>
              </w:rPr>
              <w:t>-</w:t>
            </w:r>
            <w:r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  <w:t>373</w:t>
            </w:r>
            <w:r w:rsidRPr="00C7010C"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  <w:t>/3</w:t>
            </w:r>
            <w:r w:rsidRPr="00C7010C"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 xml:space="preserve"> од </w:t>
            </w:r>
            <w:r w:rsidRPr="00C7010C">
              <w:rPr>
                <w:rFonts w:ascii="SkolaSerifOffc" w:eastAsia="SkolaSerifOffc" w:hAnsi="SkolaSerifOffc" w:cs="SkolaSerifOffc"/>
                <w:sz w:val="22"/>
                <w:szCs w:val="22"/>
              </w:rPr>
              <w:t>3</w:t>
            </w:r>
            <w:r w:rsidRPr="00C7010C"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.</w:t>
            </w:r>
            <w:r w:rsidRPr="00C7010C">
              <w:rPr>
                <w:rFonts w:ascii="SkolaSerifOffc" w:eastAsia="SkolaSerifOffc" w:hAnsi="SkolaSerifOffc" w:cs="SkolaSerifOffc"/>
                <w:sz w:val="22"/>
                <w:szCs w:val="22"/>
              </w:rPr>
              <w:t>3</w:t>
            </w:r>
            <w:r w:rsidRPr="00C7010C"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.2021</w:t>
            </w:r>
          </w:p>
        </w:tc>
      </w:tr>
      <w:tr w:rsidR="00BD65DD">
        <w:trPr>
          <w:trHeight w:val="397"/>
        </w:trPr>
        <w:tc>
          <w:tcPr>
            <w:tcW w:w="680" w:type="dxa"/>
            <w:shd w:val="clear" w:color="auto" w:fill="auto"/>
          </w:tcPr>
          <w:p w:rsidR="00BD65DD" w:rsidRDefault="00BD65DD" w:rsidP="00BD65DD">
            <w:pPr>
              <w:rPr>
                <w:rFonts w:ascii="SkolaSerifOffc" w:eastAsia="SkolaSerifOffc" w:hAnsi="SkolaSerifOffc" w:cs="SkolaSerifOffc"/>
                <w:sz w:val="18"/>
                <w:szCs w:val="18"/>
              </w:rPr>
            </w:pPr>
            <w:r>
              <w:rPr>
                <w:rFonts w:ascii="SkolaSerifOffc" w:eastAsia="SkolaSerifOffc" w:hAnsi="SkolaSerifOffc" w:cs="SkolaSerifOffc"/>
                <w:sz w:val="18"/>
                <w:szCs w:val="18"/>
              </w:rPr>
              <w:t>5.</w:t>
            </w:r>
          </w:p>
        </w:tc>
        <w:tc>
          <w:tcPr>
            <w:tcW w:w="2714" w:type="dxa"/>
            <w:shd w:val="clear" w:color="auto" w:fill="auto"/>
          </w:tcPr>
          <w:p w:rsidR="00BD65DD" w:rsidRPr="00255BF0" w:rsidRDefault="00255BF0" w:rsidP="00BD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Хафије Асани</w:t>
            </w:r>
          </w:p>
        </w:tc>
        <w:tc>
          <w:tcPr>
            <w:tcW w:w="4085" w:type="dxa"/>
            <w:shd w:val="clear" w:color="auto" w:fill="auto"/>
          </w:tcPr>
          <w:p w:rsidR="00BD65DD" w:rsidRPr="000F7B96" w:rsidRDefault="00255BF0" w:rsidP="00BD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SkolaSerifOffc" w:hAnsi="SkolaSerifOffc"/>
                <w:sz w:val="22"/>
                <w:szCs w:val="22"/>
              </w:rPr>
            </w:pPr>
            <w:r w:rsidRPr="000F7B96">
              <w:rPr>
                <w:rFonts w:ascii="SkolaSerifOffc" w:hAnsi="SkolaSerifOffc"/>
                <w:sz w:val="22"/>
                <w:szCs w:val="22"/>
              </w:rPr>
              <w:t>„Предикција на морални вредности и морални емоции врз основа на темната тријада</w:t>
            </w:r>
            <w:r>
              <w:rPr>
                <w:rFonts w:ascii="SkolaSerifOffc" w:hAnsi="SkolaSerifOffc"/>
                <w:sz w:val="22"/>
                <w:szCs w:val="22"/>
              </w:rPr>
              <w:t xml:space="preserve"> на личноста</w:t>
            </w:r>
            <w:r w:rsidRPr="000F7B96">
              <w:rPr>
                <w:rFonts w:ascii="SkolaSerifOffc" w:hAnsi="SkolaSerifOffc"/>
                <w:sz w:val="22"/>
                <w:szCs w:val="22"/>
              </w:rPr>
              <w:t>, возраста и полот“</w:t>
            </w:r>
          </w:p>
        </w:tc>
        <w:tc>
          <w:tcPr>
            <w:tcW w:w="2835" w:type="dxa"/>
            <w:shd w:val="clear" w:color="auto" w:fill="auto"/>
          </w:tcPr>
          <w:p w:rsidR="00BD65DD" w:rsidRDefault="00255BF0" w:rsidP="00BD65DD">
            <w:pPr>
              <w:jc w:val="both"/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  <w:t>prediction of moral values and moral emotions based on the dark triad of personality, age and gender</w:t>
            </w:r>
          </w:p>
        </w:tc>
        <w:tc>
          <w:tcPr>
            <w:tcW w:w="2297" w:type="dxa"/>
            <w:shd w:val="clear" w:color="auto" w:fill="auto"/>
          </w:tcPr>
          <w:p w:rsidR="00BD65DD" w:rsidRDefault="00255BF0" w:rsidP="00BD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29"/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проф. д-р Ана Фрицханд</w:t>
            </w:r>
          </w:p>
        </w:tc>
        <w:tc>
          <w:tcPr>
            <w:tcW w:w="1644" w:type="dxa"/>
            <w:shd w:val="clear" w:color="auto" w:fill="auto"/>
          </w:tcPr>
          <w:p w:rsidR="00BD65DD" w:rsidRPr="00C7010C" w:rsidRDefault="00BD65DD" w:rsidP="00BD65DD">
            <w:pP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</w:pPr>
            <w:r w:rsidRPr="00C7010C"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10</w:t>
            </w:r>
            <w:r w:rsidRPr="00C7010C">
              <w:rPr>
                <w:rFonts w:ascii="SkolaSerifOffc" w:eastAsia="SkolaSerifOffc" w:hAnsi="SkolaSerifOffc" w:cs="SkolaSerifOffc"/>
                <w:sz w:val="22"/>
                <w:szCs w:val="22"/>
              </w:rPr>
              <w:t>-</w:t>
            </w:r>
            <w:r w:rsidR="00255BF0"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  <w:t>548</w:t>
            </w:r>
            <w:r w:rsidRPr="00C7010C"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  <w:t>/3</w:t>
            </w:r>
            <w:r w:rsidRPr="00C7010C"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 xml:space="preserve"> од </w:t>
            </w:r>
            <w:r w:rsidRPr="00C7010C">
              <w:rPr>
                <w:rFonts w:ascii="SkolaSerifOffc" w:eastAsia="SkolaSerifOffc" w:hAnsi="SkolaSerifOffc" w:cs="SkolaSerifOffc"/>
                <w:sz w:val="22"/>
                <w:szCs w:val="22"/>
              </w:rPr>
              <w:t>3</w:t>
            </w:r>
            <w:r w:rsidRPr="00C7010C"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.</w:t>
            </w:r>
            <w:r w:rsidRPr="00C7010C">
              <w:rPr>
                <w:rFonts w:ascii="SkolaSerifOffc" w:eastAsia="SkolaSerifOffc" w:hAnsi="SkolaSerifOffc" w:cs="SkolaSerifOffc"/>
                <w:sz w:val="22"/>
                <w:szCs w:val="22"/>
              </w:rPr>
              <w:t>3</w:t>
            </w:r>
            <w:r w:rsidRPr="00C7010C"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.2021</w:t>
            </w:r>
          </w:p>
        </w:tc>
        <w:bookmarkStart w:id="0" w:name="_GoBack"/>
        <w:bookmarkEnd w:id="0"/>
      </w:tr>
    </w:tbl>
    <w:p w:rsidR="00B03108" w:rsidRDefault="00B03108" w:rsidP="00255B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18"/>
          <w:szCs w:val="18"/>
        </w:rPr>
      </w:pPr>
      <w:bookmarkStart w:id="1" w:name="_heading=h.gjdgxs" w:colFirst="0" w:colLast="0"/>
      <w:bookmarkEnd w:id="1"/>
    </w:p>
    <w:sectPr w:rsidR="00B03108">
      <w:pgSz w:w="16839" w:h="11907" w:orient="landscape"/>
      <w:pgMar w:top="709" w:right="1134" w:bottom="719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C C Times">
    <w:altName w:val="Courier New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cedonian Helv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olaSerifOffc"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66AF9"/>
    <w:multiLevelType w:val="multilevel"/>
    <w:tmpl w:val="631EF37E"/>
    <w:lvl w:ilvl="0">
      <w:start w:val="1"/>
      <w:numFmt w:val="decimal"/>
      <w:pStyle w:val="-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08"/>
    <w:rsid w:val="000E6B23"/>
    <w:rsid w:val="00234717"/>
    <w:rsid w:val="00255BF0"/>
    <w:rsid w:val="002A17C3"/>
    <w:rsid w:val="003403B3"/>
    <w:rsid w:val="004A6B91"/>
    <w:rsid w:val="006647B4"/>
    <w:rsid w:val="006C6789"/>
    <w:rsid w:val="007F1116"/>
    <w:rsid w:val="00840041"/>
    <w:rsid w:val="00916A5F"/>
    <w:rsid w:val="00A55D38"/>
    <w:rsid w:val="00A742BC"/>
    <w:rsid w:val="00A760E2"/>
    <w:rsid w:val="00A77F55"/>
    <w:rsid w:val="00B03108"/>
    <w:rsid w:val="00BD65DD"/>
    <w:rsid w:val="00D41B76"/>
    <w:rsid w:val="00D91605"/>
    <w:rsid w:val="00E30D45"/>
    <w:rsid w:val="00ED0A70"/>
    <w:rsid w:val="00FD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81A8A"/>
  <w15:docId w15:val="{78F327D9-B5FA-4786-AA54-354FCD66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mk-M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C7F"/>
  </w:style>
  <w:style w:type="paragraph" w:styleId="Heading1">
    <w:name w:val="heading 1"/>
    <w:basedOn w:val="Normal"/>
    <w:next w:val="Normal"/>
    <w:link w:val="Heading1Char"/>
    <w:qFormat/>
    <w:rsid w:val="007705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47DFC"/>
    <w:pPr>
      <w:keepNext/>
      <w:jc w:val="center"/>
      <w:outlineLvl w:val="1"/>
    </w:pPr>
    <w:rPr>
      <w:rFonts w:ascii="MAC C Times" w:hAnsi="MAC C Times"/>
      <w:b/>
      <w:sz w:val="28"/>
      <w:szCs w:val="20"/>
    </w:rPr>
  </w:style>
  <w:style w:type="paragraph" w:styleId="Heading3">
    <w:name w:val="heading 3"/>
    <w:basedOn w:val="Normal"/>
    <w:next w:val="Normal"/>
    <w:qFormat/>
    <w:rsid w:val="00B47DFC"/>
    <w:pPr>
      <w:keepNext/>
      <w:outlineLvl w:val="2"/>
    </w:pPr>
    <w:rPr>
      <w:rFonts w:ascii="MAC C Times" w:hAnsi="MAC C Times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351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сновен"/>
    <w:link w:val="Char"/>
    <w:qFormat/>
    <w:rsid w:val="003A6C7F"/>
    <w:pPr>
      <w:spacing w:after="120" w:line="259" w:lineRule="auto"/>
      <w:ind w:firstLine="851"/>
      <w:jc w:val="both"/>
    </w:pPr>
    <w:rPr>
      <w:rFonts w:ascii="Georgia" w:hAnsi="Georgia"/>
      <w:w w:val="90"/>
      <w:sz w:val="22"/>
      <w:szCs w:val="22"/>
    </w:rPr>
  </w:style>
  <w:style w:type="character" w:customStyle="1" w:styleId="Char">
    <w:name w:val="Основен Char"/>
    <w:link w:val="a"/>
    <w:rsid w:val="003A6C7F"/>
    <w:rPr>
      <w:rFonts w:ascii="Georgia" w:hAnsi="Georgia"/>
      <w:w w:val="90"/>
      <w:sz w:val="22"/>
      <w:szCs w:val="22"/>
      <w:lang w:val="mk-MK" w:bidi="ar-SA"/>
    </w:rPr>
  </w:style>
  <w:style w:type="character" w:customStyle="1" w:styleId="a0">
    <w:name w:val="Наднаслов"/>
    <w:uiPriority w:val="1"/>
    <w:qFormat/>
    <w:rsid w:val="003A6C7F"/>
    <w:rPr>
      <w:rFonts w:ascii="Georgia" w:hAnsi="Georgia"/>
      <w:b/>
      <w:caps/>
      <w:smallCaps w:val="0"/>
      <w:strike w:val="0"/>
      <w:dstrike w:val="0"/>
      <w:vanish w:val="0"/>
      <w:w w:val="80"/>
      <w:sz w:val="32"/>
      <w:vertAlign w:val="baseline"/>
    </w:rPr>
  </w:style>
  <w:style w:type="paragraph" w:customStyle="1" w:styleId="a1">
    <w:name w:val="Наслов"/>
    <w:next w:val="Normal"/>
    <w:link w:val="Char0"/>
    <w:qFormat/>
    <w:rsid w:val="003A6C7F"/>
    <w:pPr>
      <w:keepNext/>
      <w:keepLines/>
      <w:spacing w:after="240" w:line="240" w:lineRule="exact"/>
      <w:contextualSpacing/>
      <w:jc w:val="center"/>
    </w:pPr>
    <w:rPr>
      <w:rFonts w:ascii="Georgia" w:hAnsi="Georgia"/>
      <w:b/>
      <w:sz w:val="22"/>
      <w:szCs w:val="22"/>
    </w:rPr>
  </w:style>
  <w:style w:type="character" w:customStyle="1" w:styleId="Char0">
    <w:name w:val="Наслов Char"/>
    <w:link w:val="a1"/>
    <w:rsid w:val="003A6C7F"/>
    <w:rPr>
      <w:rFonts w:ascii="Georgia" w:hAnsi="Georgia"/>
      <w:b/>
      <w:sz w:val="22"/>
      <w:szCs w:val="22"/>
      <w:lang w:val="mk-MK" w:bidi="ar-SA"/>
    </w:rPr>
  </w:style>
  <w:style w:type="paragraph" w:customStyle="1" w:styleId="-1">
    <w:name w:val="Наслов-1"/>
    <w:next w:val="Normal"/>
    <w:link w:val="-1Char"/>
    <w:qFormat/>
    <w:rsid w:val="003A6C7F"/>
    <w:pPr>
      <w:keepNext/>
      <w:keepLines/>
      <w:spacing w:before="240" w:after="180"/>
      <w:jc w:val="center"/>
    </w:pPr>
    <w:rPr>
      <w:rFonts w:ascii="Georgia" w:hAnsi="Georgia"/>
      <w:b/>
      <w:caps/>
      <w:spacing w:val="46"/>
      <w:sz w:val="22"/>
      <w:szCs w:val="22"/>
    </w:rPr>
  </w:style>
  <w:style w:type="character" w:customStyle="1" w:styleId="-1Char">
    <w:name w:val="Наслов-1 Char"/>
    <w:link w:val="-1"/>
    <w:rsid w:val="003A6C7F"/>
    <w:rPr>
      <w:rFonts w:ascii="Georgia" w:hAnsi="Georgia"/>
      <w:b/>
      <w:caps/>
      <w:spacing w:val="46"/>
      <w:sz w:val="22"/>
      <w:szCs w:val="22"/>
      <w:lang w:val="mk-MK" w:bidi="ar-SA"/>
    </w:rPr>
  </w:style>
  <w:style w:type="paragraph" w:customStyle="1" w:styleId="-2">
    <w:name w:val="Наслов-2"/>
    <w:basedOn w:val="a"/>
    <w:link w:val="-2Char"/>
    <w:qFormat/>
    <w:rsid w:val="003A6C7F"/>
    <w:pPr>
      <w:keepNext/>
      <w:keepLines/>
      <w:spacing w:before="120" w:line="240" w:lineRule="auto"/>
      <w:ind w:left="425" w:firstLine="0"/>
      <w:contextualSpacing/>
    </w:pPr>
    <w:rPr>
      <w:b/>
      <w:bCs/>
      <w:smallCaps/>
      <w:w w:val="100"/>
    </w:rPr>
  </w:style>
  <w:style w:type="character" w:customStyle="1" w:styleId="-2Char">
    <w:name w:val="Наслов-2 Char"/>
    <w:link w:val="-2"/>
    <w:rsid w:val="003A6C7F"/>
    <w:rPr>
      <w:rFonts w:ascii="Georgia" w:hAnsi="Georgia"/>
      <w:b/>
      <w:bCs/>
      <w:smallCaps/>
      <w:sz w:val="22"/>
      <w:szCs w:val="22"/>
      <w:lang w:val="mk-MK"/>
    </w:rPr>
  </w:style>
  <w:style w:type="paragraph" w:customStyle="1" w:styleId="-3">
    <w:name w:val="Наслов-3"/>
    <w:next w:val="a"/>
    <w:link w:val="-3Char"/>
    <w:qFormat/>
    <w:rsid w:val="003A6C7F"/>
    <w:pPr>
      <w:keepNext/>
      <w:keepLines/>
      <w:spacing w:after="120"/>
      <w:ind w:left="851"/>
    </w:pPr>
    <w:rPr>
      <w:rFonts w:ascii="Georgia" w:hAnsi="Georgia"/>
      <w:b/>
      <w:w w:val="90"/>
      <w:sz w:val="22"/>
      <w:szCs w:val="22"/>
      <w:u w:val="single"/>
    </w:rPr>
  </w:style>
  <w:style w:type="character" w:customStyle="1" w:styleId="-3Char">
    <w:name w:val="Наслов-3 Char"/>
    <w:link w:val="-3"/>
    <w:rsid w:val="003A6C7F"/>
    <w:rPr>
      <w:rFonts w:ascii="Georgia" w:hAnsi="Georgia"/>
      <w:b/>
      <w:w w:val="90"/>
      <w:sz w:val="22"/>
      <w:szCs w:val="22"/>
      <w:u w:val="single"/>
      <w:lang w:val="mk-MK" w:bidi="ar-SA"/>
    </w:rPr>
  </w:style>
  <w:style w:type="paragraph" w:customStyle="1" w:styleId="--">
    <w:name w:val="Ос-набр-броеви"/>
    <w:basedOn w:val="Normal"/>
    <w:link w:val="--Char"/>
    <w:qFormat/>
    <w:rsid w:val="003A6C7F"/>
    <w:pPr>
      <w:numPr>
        <w:numId w:val="1"/>
      </w:numPr>
      <w:spacing w:after="120"/>
    </w:pPr>
    <w:rPr>
      <w:rFonts w:ascii="Georgia" w:hAnsi="Georgia"/>
      <w:w w:val="90"/>
      <w:sz w:val="22"/>
      <w:szCs w:val="22"/>
    </w:rPr>
  </w:style>
  <w:style w:type="character" w:customStyle="1" w:styleId="--Char">
    <w:name w:val="Ос-набр-броеви Char"/>
    <w:link w:val="--"/>
    <w:rsid w:val="003A6C7F"/>
    <w:rPr>
      <w:rFonts w:ascii="Georgia" w:hAnsi="Georgia"/>
      <w:w w:val="90"/>
      <w:sz w:val="22"/>
      <w:szCs w:val="22"/>
      <w:lang w:val="mk-MK"/>
    </w:rPr>
  </w:style>
  <w:style w:type="paragraph" w:customStyle="1" w:styleId="--0">
    <w:name w:val="Ос-набр-тире"/>
    <w:basedOn w:val="Normal"/>
    <w:link w:val="--Char0"/>
    <w:qFormat/>
    <w:rsid w:val="003A6C7F"/>
    <w:pPr>
      <w:tabs>
        <w:tab w:val="num" w:pos="720"/>
      </w:tabs>
      <w:spacing w:after="180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-Char0">
    <w:name w:val="Ос-набр-тире Char"/>
    <w:link w:val="--0"/>
    <w:rsid w:val="003A6C7F"/>
    <w:rPr>
      <w:rFonts w:ascii="Georgia" w:hAnsi="Georgia"/>
      <w:w w:val="90"/>
      <w:sz w:val="22"/>
      <w:szCs w:val="22"/>
    </w:rPr>
  </w:style>
  <w:style w:type="paragraph" w:customStyle="1" w:styleId="--1">
    <w:name w:val="Ос-набр-точки"/>
    <w:basedOn w:val="Normal"/>
    <w:link w:val="--Char1"/>
    <w:qFormat/>
    <w:rsid w:val="003A6C7F"/>
    <w:pPr>
      <w:tabs>
        <w:tab w:val="num" w:pos="720"/>
        <w:tab w:val="left" w:pos="1134"/>
      </w:tabs>
      <w:spacing w:after="240"/>
      <w:ind w:left="720" w:hanging="720"/>
      <w:contextualSpacing/>
    </w:pPr>
    <w:rPr>
      <w:rFonts w:ascii="Georgia" w:hAnsi="Georgia"/>
      <w:w w:val="90"/>
      <w:sz w:val="22"/>
      <w:szCs w:val="22"/>
    </w:rPr>
  </w:style>
  <w:style w:type="character" w:customStyle="1" w:styleId="--Char1">
    <w:name w:val="Ос-набр-точки Char"/>
    <w:link w:val="--1"/>
    <w:rsid w:val="003A6C7F"/>
    <w:rPr>
      <w:rFonts w:ascii="Georgia" w:hAnsi="Georgia"/>
      <w:w w:val="90"/>
      <w:sz w:val="22"/>
      <w:szCs w:val="22"/>
    </w:rPr>
  </w:style>
  <w:style w:type="numbering" w:customStyle="1" w:styleId="-">
    <w:name w:val="Ос-точки"/>
    <w:basedOn w:val="NoList"/>
    <w:uiPriority w:val="99"/>
    <w:rsid w:val="003A6C7F"/>
  </w:style>
  <w:style w:type="paragraph" w:customStyle="1" w:styleId="-0">
    <w:name w:val="Ос-труд"/>
    <w:link w:val="-Char"/>
    <w:qFormat/>
    <w:rsid w:val="003A6C7F"/>
    <w:pPr>
      <w:tabs>
        <w:tab w:val="num" w:pos="720"/>
      </w:tabs>
      <w:spacing w:after="160" w:line="259" w:lineRule="auto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Char">
    <w:name w:val="Ос-труд Char"/>
    <w:link w:val="-0"/>
    <w:rsid w:val="003A6C7F"/>
    <w:rPr>
      <w:rFonts w:ascii="Georgia" w:hAnsi="Georgia"/>
      <w:w w:val="90"/>
      <w:sz w:val="22"/>
      <w:szCs w:val="22"/>
    </w:rPr>
  </w:style>
  <w:style w:type="paragraph" w:customStyle="1" w:styleId="-4">
    <w:name w:val="Рец.ком.-член"/>
    <w:basedOn w:val="--"/>
    <w:link w:val="-Char0"/>
    <w:qFormat/>
    <w:rsid w:val="003A6C7F"/>
    <w:pPr>
      <w:numPr>
        <w:numId w:val="0"/>
      </w:numPr>
      <w:tabs>
        <w:tab w:val="num" w:pos="720"/>
      </w:tabs>
      <w:ind w:left="720" w:hanging="720"/>
    </w:pPr>
    <w:rPr>
      <w:b/>
    </w:rPr>
  </w:style>
  <w:style w:type="character" w:customStyle="1" w:styleId="-Char0">
    <w:name w:val="Рец.ком.-член Char"/>
    <w:link w:val="-4"/>
    <w:rsid w:val="003A6C7F"/>
    <w:rPr>
      <w:rFonts w:ascii="Georgia" w:hAnsi="Georgia"/>
      <w:b/>
      <w:w w:val="90"/>
      <w:sz w:val="22"/>
      <w:szCs w:val="22"/>
    </w:rPr>
  </w:style>
  <w:style w:type="paragraph" w:customStyle="1" w:styleId="a2">
    <w:name w:val="Рец.комисија"/>
    <w:basedOn w:val="a"/>
    <w:link w:val="Char1"/>
    <w:qFormat/>
    <w:rsid w:val="003A6C7F"/>
    <w:pPr>
      <w:ind w:left="4536" w:firstLine="0"/>
      <w:jc w:val="left"/>
    </w:pPr>
  </w:style>
  <w:style w:type="character" w:customStyle="1" w:styleId="Char1">
    <w:name w:val="Рец.комисија Char"/>
    <w:link w:val="a2"/>
    <w:rsid w:val="003A6C7F"/>
    <w:rPr>
      <w:rFonts w:ascii="Georgia" w:hAnsi="Georgia"/>
      <w:w w:val="90"/>
      <w:sz w:val="22"/>
      <w:szCs w:val="22"/>
      <w:lang w:val="mk-MK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3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C3419"/>
    <w:rPr>
      <w:rFonts w:ascii="Courier New" w:hAnsi="Courier New" w:cs="Courier New"/>
    </w:rPr>
  </w:style>
  <w:style w:type="character" w:customStyle="1" w:styleId="hps">
    <w:name w:val="hps"/>
    <w:basedOn w:val="DefaultParagraphFont"/>
    <w:rsid w:val="00EA279A"/>
  </w:style>
  <w:style w:type="character" w:customStyle="1" w:styleId="shorttext">
    <w:name w:val="short_text"/>
    <w:basedOn w:val="DefaultParagraphFont"/>
    <w:rsid w:val="00EA279A"/>
  </w:style>
  <w:style w:type="paragraph" w:styleId="BodyText">
    <w:name w:val="Body Text"/>
    <w:basedOn w:val="Normal"/>
    <w:link w:val="BodyTextChar"/>
    <w:unhideWhenUsed/>
    <w:rsid w:val="00BF20F3"/>
    <w:pPr>
      <w:jc w:val="both"/>
    </w:pPr>
    <w:rPr>
      <w:rFonts w:ascii="Macedonian Helv" w:hAnsi="Macedonian Helv"/>
      <w:lang w:val="en-GB"/>
    </w:rPr>
  </w:style>
  <w:style w:type="character" w:customStyle="1" w:styleId="BodyTextChar">
    <w:name w:val="Body Text Char"/>
    <w:link w:val="BodyText"/>
    <w:rsid w:val="00BF20F3"/>
    <w:rPr>
      <w:rFonts w:ascii="Macedonian Helv" w:hAnsi="Macedonian Helv"/>
      <w:sz w:val="24"/>
      <w:szCs w:val="24"/>
      <w:lang w:eastAsia="en-US"/>
    </w:rPr>
  </w:style>
  <w:style w:type="character" w:styleId="Emphasis">
    <w:name w:val="Emphasis"/>
    <w:uiPriority w:val="20"/>
    <w:qFormat/>
    <w:rsid w:val="00965CAF"/>
    <w:rPr>
      <w:i/>
      <w:iCs/>
    </w:rPr>
  </w:style>
  <w:style w:type="character" w:customStyle="1" w:styleId="apple-converted-space">
    <w:name w:val="apple-converted-space"/>
    <w:basedOn w:val="DefaultParagraphFont"/>
    <w:rsid w:val="00965CAF"/>
  </w:style>
  <w:style w:type="character" w:customStyle="1" w:styleId="Heading1Char">
    <w:name w:val="Heading 1 Char"/>
    <w:link w:val="Heading1"/>
    <w:rsid w:val="007705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D266D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E11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E11D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QvJgwtpRGTThqqDgOA1BEEMkOg==">AMUW2mUqlQ+38iJznKs76art7lko/xrpg9ROhHPJk0nRF8ysRJl6rRl+lLbG5tTJQ3Wxlm/+9UaATwUcPgnFPELkrvWZRPzNJ8p7lU9kNJgGC2PESapH7LSRBOA1/0iFac+srPr3b30s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Stambolieva</dc:creator>
  <cp:lastModifiedBy>Windows User</cp:lastModifiedBy>
  <cp:revision>10</cp:revision>
  <cp:lastPrinted>2021-03-04T15:02:00Z</cp:lastPrinted>
  <dcterms:created xsi:type="dcterms:W3CDTF">2020-11-02T08:38:00Z</dcterms:created>
  <dcterms:modified xsi:type="dcterms:W3CDTF">2021-03-04T15:02:00Z</dcterms:modified>
</cp:coreProperties>
</file>