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407C" w14:textId="62C81857" w:rsidR="0032629C" w:rsidRPr="00FD4569" w:rsidRDefault="0032629C" w:rsidP="0032629C">
      <w:pPr>
        <w:autoSpaceDE w:val="0"/>
        <w:autoSpaceDN w:val="0"/>
        <w:adjustRightInd w:val="0"/>
        <w:jc w:val="center"/>
        <w:rPr>
          <w:b/>
          <w:sz w:val="20"/>
          <w:szCs w:val="20"/>
          <w:lang w:val="mk-MK"/>
        </w:rPr>
      </w:pPr>
      <w:r>
        <w:rPr>
          <w:noProof/>
        </w:rPr>
        <mc:AlternateContent>
          <mc:Choice Requires="wps">
            <w:drawing>
              <wp:anchor distT="0" distB="0" distL="114300" distR="114300" simplePos="0" relativeHeight="251662336" behindDoc="0" locked="0" layoutInCell="1" allowOverlap="1" wp14:anchorId="34E86CB6" wp14:editId="177AF2FA">
                <wp:simplePos x="0" y="0"/>
                <wp:positionH relativeFrom="column">
                  <wp:posOffset>1322705</wp:posOffset>
                </wp:positionH>
                <wp:positionV relativeFrom="paragraph">
                  <wp:posOffset>568960</wp:posOffset>
                </wp:positionV>
                <wp:extent cx="457200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solidFill>
                          <a:srgbClr val="FFFFFF"/>
                        </a:solidFill>
                        <a:ln>
                          <a:noFill/>
                        </a:ln>
                      </wps:spPr>
                      <wps:txbx>
                        <w:txbxContent>
                          <w:p w14:paraId="2FFE86DA" w14:textId="77777777" w:rsidR="0032629C" w:rsidRPr="00FF7D40" w:rsidRDefault="0032629C" w:rsidP="0032629C">
                            <w:pPr>
                              <w:pStyle w:val="Header"/>
                              <w:tabs>
                                <w:tab w:val="center" w:pos="-142"/>
                                <w:tab w:val="left" w:pos="3402"/>
                              </w:tabs>
                              <w:ind w:left="-142" w:right="-20"/>
                              <w:jc w:val="center"/>
                              <w:rPr>
                                <w:rFonts w:ascii="Georgia" w:hAnsi="Georgia"/>
                                <w:spacing w:val="20"/>
                                <w:sz w:val="24"/>
                                <w:szCs w:val="24"/>
                                <w:lang w:val="mk-MK"/>
                              </w:rPr>
                            </w:pPr>
                            <w:r>
                              <w:rPr>
                                <w:rFonts w:ascii="Georgia" w:hAnsi="Georgia"/>
                                <w:spacing w:val="20"/>
                                <w:sz w:val="24"/>
                                <w:szCs w:val="24"/>
                                <w:lang w:val="mk-MK"/>
                              </w:rPr>
                              <w:t>РЕПУБЛИКА СЕВЕРНА МАКЕДОНИЈА</w:t>
                            </w:r>
                          </w:p>
                          <w:p w14:paraId="52882911" w14:textId="77777777" w:rsidR="0032629C" w:rsidRPr="00FF7D40" w:rsidRDefault="0032629C" w:rsidP="0032629C">
                            <w:pPr>
                              <w:pStyle w:val="Header"/>
                              <w:tabs>
                                <w:tab w:val="center" w:pos="-142"/>
                                <w:tab w:val="left" w:pos="3402"/>
                              </w:tabs>
                              <w:ind w:left="-142" w:right="-20"/>
                              <w:jc w:val="center"/>
                              <w:rPr>
                                <w:rFonts w:ascii="Georgia" w:hAnsi="Georgia"/>
                                <w:spacing w:val="20"/>
                                <w:lang w:val="mk-MK"/>
                              </w:rPr>
                            </w:pPr>
                            <w:r w:rsidRPr="00FF7D40">
                              <w:rPr>
                                <w:rFonts w:ascii="Georgia" w:hAnsi="Georgia"/>
                                <w:spacing w:val="20"/>
                                <w:lang w:val="mk-MK"/>
                              </w:rPr>
                              <w:t>УНИВЕРЗИТЕТ „СВ. КИРИЛ И МЕТОДИЈ“ ВО СКОПЈЕ</w:t>
                            </w:r>
                          </w:p>
                          <w:p w14:paraId="4C9C6324" w14:textId="77777777" w:rsidR="0032629C" w:rsidRPr="001275E7" w:rsidRDefault="0032629C" w:rsidP="0032629C">
                            <w:pPr>
                              <w:tabs>
                                <w:tab w:val="center" w:pos="0"/>
                                <w:tab w:val="left" w:pos="3402"/>
                              </w:tabs>
                              <w:ind w:right="-20"/>
                              <w:rPr>
                                <w:lang w:val="mk-M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86CB6" id="_x0000_t202" coordsize="21600,21600" o:spt="202" path="m,l,21600r21600,l21600,xe">
                <v:stroke joinstyle="miter"/>
                <v:path gradientshapeok="t" o:connecttype="rect"/>
              </v:shapetype>
              <v:shape id="Text Box 6" o:spid="_x0000_s1026" type="#_x0000_t202" style="position:absolute;left:0;text-align:left;margin-left:104.15pt;margin-top:44.8pt;width:5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" stroked="f">
                <v:textbox>
                  <w:txbxContent>
                    <w:p w14:paraId="2FFE86DA" w14:textId="77777777" w:rsidR="0032629C" w:rsidRPr="00FF7D40" w:rsidRDefault="0032629C" w:rsidP="0032629C">
                      <w:pPr>
                        <w:pStyle w:val="Header"/>
                        <w:tabs>
                          <w:tab w:val="center" w:pos="-142"/>
                          <w:tab w:val="left" w:pos="3402"/>
                        </w:tabs>
                        <w:ind w:left="-142" w:right="-20"/>
                        <w:jc w:val="center"/>
                        <w:rPr>
                          <w:rFonts w:ascii="Georgia" w:hAnsi="Georgia"/>
                          <w:spacing w:val="20"/>
                          <w:sz w:val="24"/>
                          <w:szCs w:val="24"/>
                          <w:lang w:val="mk-MK"/>
                        </w:rPr>
                      </w:pPr>
                      <w:r>
                        <w:rPr>
                          <w:rFonts w:ascii="Georgia" w:hAnsi="Georgia"/>
                          <w:spacing w:val="20"/>
                          <w:sz w:val="24"/>
                          <w:szCs w:val="24"/>
                          <w:lang w:val="mk-MK"/>
                        </w:rPr>
                        <w:t>РЕПУБЛИКА СЕВЕРНА МАКЕДОНИЈА</w:t>
                      </w:r>
                    </w:p>
                    <w:p w14:paraId="52882911" w14:textId="77777777" w:rsidR="0032629C" w:rsidRPr="00FF7D40" w:rsidRDefault="0032629C" w:rsidP="0032629C">
                      <w:pPr>
                        <w:pStyle w:val="Header"/>
                        <w:tabs>
                          <w:tab w:val="center" w:pos="-142"/>
                          <w:tab w:val="left" w:pos="3402"/>
                        </w:tabs>
                        <w:ind w:left="-142" w:right="-20"/>
                        <w:jc w:val="center"/>
                        <w:rPr>
                          <w:rFonts w:ascii="Georgia" w:hAnsi="Georgia"/>
                          <w:spacing w:val="20"/>
                          <w:lang w:val="mk-MK"/>
                        </w:rPr>
                      </w:pPr>
                      <w:r w:rsidRPr="00FF7D40">
                        <w:rPr>
                          <w:rFonts w:ascii="Georgia" w:hAnsi="Georgia"/>
                          <w:spacing w:val="20"/>
                          <w:lang w:val="mk-MK"/>
                        </w:rPr>
                        <w:t>УНИВЕРЗИТЕТ „СВ. КИРИЛ И МЕТОДИЈ“ ВО СКОПЈЕ</w:t>
                      </w:r>
                    </w:p>
                    <w:p w14:paraId="4C9C6324" w14:textId="77777777" w:rsidR="0032629C" w:rsidRPr="001275E7" w:rsidRDefault="0032629C" w:rsidP="0032629C">
                      <w:pPr>
                        <w:tabs>
                          <w:tab w:val="center" w:pos="0"/>
                          <w:tab w:val="left" w:pos="3402"/>
                        </w:tabs>
                        <w:ind w:right="-20"/>
                        <w:rPr>
                          <w:lang w:val="mk-MK"/>
                        </w:rPr>
                      </w:pPr>
                    </w:p>
                  </w:txbxContent>
                </v:textbox>
              </v:shape>
            </w:pict>
          </mc:Fallback>
        </mc:AlternateContent>
      </w:r>
      <w:r>
        <w:rPr>
          <w:noProof/>
        </w:rPr>
        <w:drawing>
          <wp:anchor distT="0" distB="0" distL="114300" distR="114300" simplePos="0" relativeHeight="251664384" behindDoc="0" locked="0" layoutInCell="1" allowOverlap="1" wp14:anchorId="539F52E4" wp14:editId="548558BD">
            <wp:simplePos x="0" y="0"/>
            <wp:positionH relativeFrom="column">
              <wp:posOffset>-86360</wp:posOffset>
            </wp:positionH>
            <wp:positionV relativeFrom="paragraph">
              <wp:posOffset>118110</wp:posOffset>
            </wp:positionV>
            <wp:extent cx="971550" cy="10858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0" distB="4294967290" distL="114300" distR="114300" simplePos="0" relativeHeight="251663360" behindDoc="0" locked="0" layoutInCell="1" allowOverlap="1" wp14:anchorId="223BC754" wp14:editId="26DDE52F">
                <wp:simplePos x="0" y="0"/>
                <wp:positionH relativeFrom="column">
                  <wp:posOffset>1379855</wp:posOffset>
                </wp:positionH>
                <wp:positionV relativeFrom="paragraph">
                  <wp:posOffset>1058544</wp:posOffset>
                </wp:positionV>
                <wp:extent cx="434340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41275" cmpd="thinThick">
                          <a:solidFill>
                            <a:srgbClr val="AE5C1E"/>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6A15FE" id="Straight Connector 4"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08.65pt,83.35pt" to="450.6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" strokecolor="#ae5c1e" strokeweight="3.25pt">
                <v:stroke linestyle="thinThick"/>
              </v:line>
            </w:pict>
          </mc:Fallback>
        </mc:AlternateContent>
      </w:r>
    </w:p>
    <w:p w14:paraId="207A97CF" w14:textId="77777777" w:rsidR="0032629C" w:rsidRPr="005F757E" w:rsidRDefault="0032629C" w:rsidP="0032629C">
      <w:pPr>
        <w:autoSpaceDE w:val="0"/>
        <w:autoSpaceDN w:val="0"/>
        <w:adjustRightInd w:val="0"/>
        <w:rPr>
          <w:b/>
          <w:bCs/>
          <w:sz w:val="20"/>
          <w:szCs w:val="20"/>
          <w:lang w:val="mk-MK"/>
        </w:rPr>
      </w:pPr>
    </w:p>
    <w:p w14:paraId="1A1EB3F9" w14:textId="77777777" w:rsidR="0032629C" w:rsidRPr="005F757E" w:rsidRDefault="0032629C" w:rsidP="0032629C">
      <w:pPr>
        <w:autoSpaceDE w:val="0"/>
        <w:autoSpaceDN w:val="0"/>
        <w:adjustRightInd w:val="0"/>
        <w:rPr>
          <w:b/>
          <w:bCs/>
          <w:sz w:val="20"/>
          <w:szCs w:val="20"/>
          <w:lang w:val="mk-MK"/>
        </w:rPr>
      </w:pPr>
    </w:p>
    <w:p w14:paraId="26EB0DC8" w14:textId="77777777" w:rsidR="0032629C" w:rsidRPr="005F757E" w:rsidRDefault="0032629C" w:rsidP="0032629C">
      <w:pPr>
        <w:autoSpaceDE w:val="0"/>
        <w:autoSpaceDN w:val="0"/>
        <w:adjustRightInd w:val="0"/>
        <w:rPr>
          <w:b/>
          <w:bCs/>
          <w:sz w:val="20"/>
          <w:szCs w:val="20"/>
          <w:lang w:val="mk-MK"/>
        </w:rPr>
      </w:pPr>
    </w:p>
    <w:p w14:paraId="227C7F95" w14:textId="1843B942" w:rsidR="0032629C" w:rsidRPr="005F757E" w:rsidRDefault="0032629C" w:rsidP="0032629C">
      <w:pPr>
        <w:autoSpaceDE w:val="0"/>
        <w:autoSpaceDN w:val="0"/>
        <w:adjustRightInd w:val="0"/>
        <w:jc w:val="center"/>
        <w:rPr>
          <w:b/>
          <w:bCs/>
          <w:sz w:val="20"/>
          <w:szCs w:val="20"/>
          <w:lang w:val="mk-MK"/>
        </w:rPr>
      </w:pPr>
      <w:r w:rsidRPr="00D51275">
        <w:rPr>
          <w:b/>
          <w:noProof/>
          <w:sz w:val="20"/>
          <w:szCs w:val="20"/>
          <w:lang w:val="en-GB" w:eastAsia="en-GB"/>
        </w:rPr>
        <w:drawing>
          <wp:inline distT="0" distB="0" distL="0" distR="0" wp14:anchorId="6A5A9477" wp14:editId="64B1E8FA">
            <wp:extent cx="1466850" cy="1447800"/>
            <wp:effectExtent l="0" t="0" r="0" b="0"/>
            <wp:docPr id="3" name="Picture 3" descr="D:\DESKTOP\UPIS VTOR\Филозофски_факултет-Лого.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UPIS VTOR\Филозофски_факултет-Лого.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447800"/>
                    </a:xfrm>
                    <a:prstGeom prst="rect">
                      <a:avLst/>
                    </a:prstGeom>
                    <a:noFill/>
                    <a:ln>
                      <a:noFill/>
                    </a:ln>
                  </pic:spPr>
                </pic:pic>
              </a:graphicData>
            </a:graphic>
          </wp:inline>
        </w:drawing>
      </w:r>
    </w:p>
    <w:p w14:paraId="0868C1F1" w14:textId="77777777" w:rsidR="008114CA" w:rsidRDefault="008114CA">
      <w:pPr>
        <w:autoSpaceDE w:val="0"/>
        <w:autoSpaceDN w:val="0"/>
        <w:adjustRightInd w:val="0"/>
        <w:rPr>
          <w:rFonts w:ascii="Times New Roman" w:hAnsi="Times New Roman"/>
          <w:b/>
          <w:bCs/>
          <w:lang w:val="mk-MK"/>
        </w:rPr>
      </w:pPr>
    </w:p>
    <w:p w14:paraId="35E4FE5D" w14:textId="77777777" w:rsidR="008114CA" w:rsidRDefault="008114CA">
      <w:pPr>
        <w:autoSpaceDE w:val="0"/>
        <w:autoSpaceDN w:val="0"/>
        <w:adjustRightInd w:val="0"/>
        <w:rPr>
          <w:rFonts w:ascii="Times New Roman" w:hAnsi="Times New Roman"/>
          <w:b/>
          <w:bCs/>
          <w:lang w:val="mk-MK"/>
        </w:rPr>
      </w:pPr>
    </w:p>
    <w:p w14:paraId="2CFEF806" w14:textId="77777777" w:rsidR="008114CA" w:rsidRDefault="008114CA">
      <w:pPr>
        <w:autoSpaceDE w:val="0"/>
        <w:autoSpaceDN w:val="0"/>
        <w:adjustRightInd w:val="0"/>
        <w:rPr>
          <w:rFonts w:ascii="Times New Roman" w:hAnsi="Times New Roman"/>
          <w:b/>
          <w:bCs/>
          <w:lang w:val="mk-MK"/>
        </w:rPr>
      </w:pPr>
    </w:p>
    <w:p w14:paraId="4C7DC789" w14:textId="77777777" w:rsidR="008114CA" w:rsidRDefault="008114CA">
      <w:pPr>
        <w:autoSpaceDE w:val="0"/>
        <w:autoSpaceDN w:val="0"/>
        <w:adjustRightInd w:val="0"/>
        <w:rPr>
          <w:rFonts w:ascii="Times New Roman" w:hAnsi="Times New Roman"/>
          <w:b/>
          <w:bCs/>
          <w:lang w:val="mk-MK"/>
        </w:rPr>
      </w:pPr>
    </w:p>
    <w:p w14:paraId="105CA5F1" w14:textId="77777777" w:rsidR="008114CA" w:rsidRDefault="008114CA">
      <w:pPr>
        <w:autoSpaceDE w:val="0"/>
        <w:autoSpaceDN w:val="0"/>
        <w:adjustRightInd w:val="0"/>
        <w:rPr>
          <w:rFonts w:ascii="Times New Roman" w:hAnsi="Times New Roman"/>
          <w:b/>
          <w:bCs/>
          <w:lang w:val="mk-MK"/>
        </w:rPr>
      </w:pPr>
    </w:p>
    <w:p w14:paraId="4D56D9DA" w14:textId="77777777" w:rsidR="008114CA" w:rsidRDefault="008114CA">
      <w:pPr>
        <w:autoSpaceDE w:val="0"/>
        <w:autoSpaceDN w:val="0"/>
        <w:adjustRightInd w:val="0"/>
        <w:jc w:val="center"/>
        <w:rPr>
          <w:rFonts w:ascii="Times New Roman" w:hAnsi="Times New Roman"/>
          <w:b/>
          <w:bCs/>
          <w:lang w:val="mk-MK"/>
        </w:rPr>
      </w:pPr>
    </w:p>
    <w:p w14:paraId="17F06F18" w14:textId="77777777" w:rsidR="008114CA" w:rsidRDefault="0083343A">
      <w:pPr>
        <w:autoSpaceDE w:val="0"/>
        <w:autoSpaceDN w:val="0"/>
        <w:adjustRightInd w:val="0"/>
        <w:jc w:val="center"/>
        <w:rPr>
          <w:rFonts w:ascii="Times New Roman" w:hAnsi="Times New Roman"/>
          <w:b/>
          <w:bCs/>
          <w:sz w:val="32"/>
          <w:szCs w:val="32"/>
          <w:lang w:val="mk-MK"/>
        </w:rPr>
      </w:pPr>
      <w:r>
        <w:rPr>
          <w:rFonts w:ascii="Times New Roman" w:hAnsi="Times New Roman"/>
          <w:b/>
          <w:bCs/>
          <w:sz w:val="32"/>
          <w:szCs w:val="32"/>
          <w:lang w:val="mk-MK"/>
        </w:rPr>
        <w:t>Е Л А Б О Р А Т</w:t>
      </w:r>
    </w:p>
    <w:p w14:paraId="7DE29899" w14:textId="77777777" w:rsidR="008114CA" w:rsidRDefault="008114CA">
      <w:pPr>
        <w:autoSpaceDE w:val="0"/>
        <w:autoSpaceDN w:val="0"/>
        <w:adjustRightInd w:val="0"/>
        <w:jc w:val="center"/>
        <w:rPr>
          <w:rFonts w:ascii="Times New Roman" w:hAnsi="Times New Roman"/>
          <w:b/>
          <w:bCs/>
          <w:lang w:val="mk-MK"/>
        </w:rPr>
      </w:pPr>
    </w:p>
    <w:p w14:paraId="79051E37" w14:textId="77777777" w:rsidR="008114CA" w:rsidRDefault="0083343A">
      <w:pPr>
        <w:autoSpaceDE w:val="0"/>
        <w:autoSpaceDN w:val="0"/>
        <w:adjustRightInd w:val="0"/>
        <w:jc w:val="center"/>
        <w:rPr>
          <w:rFonts w:ascii="Times New Roman" w:hAnsi="Times New Roman"/>
          <w:b/>
          <w:bCs/>
          <w:lang w:val="mk-MK"/>
        </w:rPr>
      </w:pPr>
      <w:r>
        <w:rPr>
          <w:rFonts w:ascii="Times New Roman" w:hAnsi="Times New Roman"/>
          <w:b/>
          <w:bCs/>
          <w:lang w:val="mk-MK"/>
        </w:rPr>
        <w:t xml:space="preserve">ЗА РЕАКРЕДИТАЦИЈА НА СТУДИСКА ПРОГРАМА </w:t>
      </w:r>
    </w:p>
    <w:p w14:paraId="54650EE7" w14:textId="77777777" w:rsidR="008114CA" w:rsidRDefault="008114CA">
      <w:pPr>
        <w:autoSpaceDE w:val="0"/>
        <w:autoSpaceDN w:val="0"/>
        <w:adjustRightInd w:val="0"/>
        <w:jc w:val="center"/>
        <w:rPr>
          <w:rFonts w:ascii="Times New Roman" w:hAnsi="Times New Roman"/>
          <w:b/>
          <w:bCs/>
          <w:lang w:val="mk-MK"/>
        </w:rPr>
      </w:pPr>
    </w:p>
    <w:p w14:paraId="43F9958D" w14:textId="77777777" w:rsidR="008114CA" w:rsidRDefault="0083343A">
      <w:pPr>
        <w:autoSpaceDE w:val="0"/>
        <w:autoSpaceDN w:val="0"/>
        <w:adjustRightInd w:val="0"/>
        <w:jc w:val="center"/>
        <w:rPr>
          <w:rFonts w:ascii="Times New Roman" w:hAnsi="Times New Roman"/>
          <w:b/>
          <w:bCs/>
          <w:lang w:val="mk-MK"/>
        </w:rPr>
      </w:pPr>
      <w:r>
        <w:rPr>
          <w:rFonts w:ascii="Times New Roman" w:hAnsi="Times New Roman"/>
          <w:b/>
          <w:bCs/>
          <w:lang w:val="mk-MK"/>
        </w:rPr>
        <w:t xml:space="preserve">ПСИХОЛОГИЈА   </w:t>
      </w:r>
    </w:p>
    <w:p w14:paraId="58EB0FB3" w14:textId="77777777" w:rsidR="008114CA" w:rsidRDefault="0083343A">
      <w:pPr>
        <w:autoSpaceDE w:val="0"/>
        <w:autoSpaceDN w:val="0"/>
        <w:adjustRightInd w:val="0"/>
        <w:jc w:val="center"/>
        <w:rPr>
          <w:rFonts w:ascii="Times New Roman" w:hAnsi="Times New Roman"/>
          <w:b/>
          <w:bCs/>
          <w:lang w:val="mk-MK"/>
        </w:rPr>
      </w:pPr>
      <w:r>
        <w:rPr>
          <w:rFonts w:ascii="Times New Roman" w:hAnsi="Times New Roman"/>
          <w:b/>
          <w:bCs/>
          <w:lang w:val="mk-MK"/>
        </w:rPr>
        <w:t>Трет циклус на студии</w:t>
      </w:r>
    </w:p>
    <w:p w14:paraId="4CC618D3" w14:textId="77777777" w:rsidR="008114CA" w:rsidRDefault="008114CA">
      <w:pPr>
        <w:autoSpaceDE w:val="0"/>
        <w:autoSpaceDN w:val="0"/>
        <w:adjustRightInd w:val="0"/>
        <w:jc w:val="center"/>
        <w:rPr>
          <w:rFonts w:ascii="Times New Roman" w:hAnsi="Times New Roman"/>
          <w:b/>
          <w:bCs/>
          <w:lang w:val="mk-MK"/>
        </w:rPr>
      </w:pPr>
    </w:p>
    <w:p w14:paraId="66B3257A" w14:textId="77777777" w:rsidR="008114CA" w:rsidRDefault="008114CA">
      <w:pPr>
        <w:autoSpaceDE w:val="0"/>
        <w:autoSpaceDN w:val="0"/>
        <w:adjustRightInd w:val="0"/>
        <w:rPr>
          <w:rFonts w:ascii="Times New Roman" w:hAnsi="Times New Roman"/>
          <w:b/>
          <w:bCs/>
          <w:lang w:val="mk-MK"/>
        </w:rPr>
      </w:pPr>
    </w:p>
    <w:p w14:paraId="01B19676" w14:textId="77777777" w:rsidR="008114CA" w:rsidRDefault="008114CA">
      <w:pPr>
        <w:autoSpaceDE w:val="0"/>
        <w:autoSpaceDN w:val="0"/>
        <w:adjustRightInd w:val="0"/>
        <w:rPr>
          <w:rFonts w:ascii="Times New Roman" w:hAnsi="Times New Roman"/>
          <w:b/>
          <w:bCs/>
          <w:lang w:val="mk-MK"/>
        </w:rPr>
      </w:pPr>
    </w:p>
    <w:p w14:paraId="14E5D7E1" w14:textId="77777777" w:rsidR="008114CA" w:rsidRDefault="008114CA">
      <w:pPr>
        <w:autoSpaceDE w:val="0"/>
        <w:autoSpaceDN w:val="0"/>
        <w:adjustRightInd w:val="0"/>
        <w:rPr>
          <w:rFonts w:ascii="Times New Roman" w:hAnsi="Times New Roman"/>
          <w:b/>
          <w:bCs/>
          <w:lang w:val="mk-MK"/>
        </w:rPr>
      </w:pPr>
    </w:p>
    <w:p w14:paraId="50979042" w14:textId="77777777" w:rsidR="008114CA" w:rsidRDefault="008114CA">
      <w:pPr>
        <w:autoSpaceDE w:val="0"/>
        <w:autoSpaceDN w:val="0"/>
        <w:adjustRightInd w:val="0"/>
        <w:rPr>
          <w:rFonts w:ascii="Times New Roman" w:hAnsi="Times New Roman"/>
          <w:b/>
          <w:bCs/>
          <w:lang w:val="mk-MK"/>
        </w:rPr>
      </w:pPr>
    </w:p>
    <w:p w14:paraId="61860353" w14:textId="77777777" w:rsidR="008114CA" w:rsidRDefault="008114CA">
      <w:pPr>
        <w:autoSpaceDE w:val="0"/>
        <w:autoSpaceDN w:val="0"/>
        <w:adjustRightInd w:val="0"/>
        <w:rPr>
          <w:rFonts w:ascii="Times New Roman" w:hAnsi="Times New Roman"/>
          <w:b/>
          <w:bCs/>
          <w:lang w:val="mk-MK"/>
        </w:rPr>
      </w:pPr>
    </w:p>
    <w:p w14:paraId="6D3A6EB3" w14:textId="77777777" w:rsidR="008114CA" w:rsidRDefault="008114CA">
      <w:pPr>
        <w:autoSpaceDE w:val="0"/>
        <w:autoSpaceDN w:val="0"/>
        <w:adjustRightInd w:val="0"/>
        <w:rPr>
          <w:rFonts w:ascii="Times New Roman" w:hAnsi="Times New Roman"/>
          <w:b/>
          <w:bCs/>
          <w:lang w:val="mk-MK"/>
        </w:rPr>
      </w:pPr>
    </w:p>
    <w:p w14:paraId="75B5CA47" w14:textId="10ADEC0A" w:rsidR="008114CA" w:rsidRDefault="008114CA">
      <w:pPr>
        <w:autoSpaceDE w:val="0"/>
        <w:autoSpaceDN w:val="0"/>
        <w:adjustRightInd w:val="0"/>
        <w:jc w:val="center"/>
        <w:rPr>
          <w:rFonts w:ascii="Times New Roman" w:hAnsi="Times New Roman"/>
          <w:b/>
          <w:bCs/>
          <w:lang w:val="mk-MK"/>
        </w:rPr>
      </w:pPr>
    </w:p>
    <w:p w14:paraId="5A1DEC5E" w14:textId="77777777" w:rsidR="008114CA" w:rsidRDefault="008114CA">
      <w:pPr>
        <w:autoSpaceDE w:val="0"/>
        <w:autoSpaceDN w:val="0"/>
        <w:adjustRightInd w:val="0"/>
        <w:rPr>
          <w:rFonts w:ascii="Times New Roman" w:hAnsi="Times New Roman"/>
          <w:b/>
          <w:bCs/>
          <w:lang w:val="mk-MK"/>
        </w:rPr>
      </w:pPr>
    </w:p>
    <w:p w14:paraId="4901C59D" w14:textId="77777777" w:rsidR="008114CA" w:rsidRDefault="0083343A">
      <w:pPr>
        <w:autoSpaceDE w:val="0"/>
        <w:autoSpaceDN w:val="0"/>
        <w:adjustRightInd w:val="0"/>
        <w:jc w:val="center"/>
        <w:rPr>
          <w:rFonts w:ascii="Times New Roman" w:hAnsi="Times New Roman"/>
          <w:b/>
          <w:lang w:val="mk-MK"/>
        </w:rPr>
      </w:pPr>
      <w:r>
        <w:rPr>
          <w:rFonts w:ascii="Times New Roman" w:hAnsi="Times New Roman"/>
          <w:b/>
          <w:lang w:val="mk-MK"/>
        </w:rPr>
        <w:t>Филозофски факултет</w:t>
      </w:r>
    </w:p>
    <w:p w14:paraId="6406EE5A" w14:textId="77777777" w:rsidR="008114CA" w:rsidRDefault="0083343A">
      <w:pPr>
        <w:autoSpaceDE w:val="0"/>
        <w:autoSpaceDN w:val="0"/>
        <w:adjustRightInd w:val="0"/>
        <w:jc w:val="center"/>
        <w:rPr>
          <w:rFonts w:ascii="Times New Roman" w:hAnsi="Times New Roman"/>
          <w:b/>
          <w:lang w:val="mk-MK"/>
        </w:rPr>
      </w:pPr>
      <w:r>
        <w:rPr>
          <w:rFonts w:ascii="Times New Roman" w:hAnsi="Times New Roman"/>
          <w:b/>
          <w:lang w:val="mk-MK"/>
        </w:rPr>
        <w:t>Универзитет „Св. Кирил и Методиј“ во Скопје</w:t>
      </w:r>
    </w:p>
    <w:p w14:paraId="78F2D61F" w14:textId="77777777" w:rsidR="008114CA" w:rsidRDefault="008114CA">
      <w:pPr>
        <w:rPr>
          <w:rFonts w:ascii="Times New Roman" w:hAnsi="Times New Roman"/>
          <w:b/>
          <w:bCs/>
          <w:lang w:val="mk-MK"/>
        </w:rPr>
      </w:pPr>
    </w:p>
    <w:p w14:paraId="170D64E4" w14:textId="77777777" w:rsidR="008114CA" w:rsidRDefault="008114CA">
      <w:pPr>
        <w:rPr>
          <w:rFonts w:ascii="Times New Roman" w:hAnsi="Times New Roman"/>
          <w:b/>
          <w:bCs/>
          <w:lang w:val="mk-MK"/>
        </w:rPr>
      </w:pPr>
    </w:p>
    <w:p w14:paraId="77E43B98" w14:textId="77777777" w:rsidR="008114CA" w:rsidRDefault="008114CA">
      <w:pPr>
        <w:rPr>
          <w:rFonts w:ascii="Times New Roman" w:hAnsi="Times New Roman"/>
          <w:b/>
          <w:bCs/>
          <w:lang w:val="mk-MK"/>
        </w:rPr>
      </w:pPr>
    </w:p>
    <w:p w14:paraId="09CF1BFA" w14:textId="77777777" w:rsidR="008114CA" w:rsidRDefault="008114CA">
      <w:pPr>
        <w:rPr>
          <w:rFonts w:ascii="Times New Roman" w:hAnsi="Times New Roman"/>
          <w:b/>
          <w:bCs/>
          <w:lang w:val="mk-MK"/>
        </w:rPr>
      </w:pPr>
    </w:p>
    <w:p w14:paraId="6970ECB5" w14:textId="77777777" w:rsidR="008114CA" w:rsidRDefault="008114CA">
      <w:pPr>
        <w:rPr>
          <w:rFonts w:ascii="Times New Roman" w:hAnsi="Times New Roman"/>
          <w:b/>
          <w:bCs/>
          <w:lang w:val="mk-MK"/>
        </w:rPr>
      </w:pPr>
    </w:p>
    <w:p w14:paraId="2C35C002" w14:textId="77777777" w:rsidR="008114CA" w:rsidRDefault="008114CA">
      <w:pPr>
        <w:rPr>
          <w:rFonts w:ascii="Times New Roman" w:hAnsi="Times New Roman"/>
          <w:b/>
          <w:bCs/>
          <w:lang w:val="mk-MK"/>
        </w:rPr>
      </w:pPr>
    </w:p>
    <w:p w14:paraId="2513E7EB" w14:textId="77777777" w:rsidR="008114CA" w:rsidRDefault="008114CA">
      <w:pPr>
        <w:rPr>
          <w:rFonts w:ascii="Times New Roman" w:hAnsi="Times New Roman"/>
          <w:b/>
          <w:bCs/>
          <w:lang w:val="mk-MK"/>
        </w:rPr>
      </w:pPr>
    </w:p>
    <w:p w14:paraId="07B4D806" w14:textId="77777777" w:rsidR="008114CA" w:rsidRDefault="008114CA">
      <w:pPr>
        <w:rPr>
          <w:rFonts w:ascii="Times New Roman" w:hAnsi="Times New Roman"/>
          <w:b/>
          <w:bCs/>
          <w:lang w:val="mk-MK"/>
        </w:rPr>
      </w:pPr>
    </w:p>
    <w:p w14:paraId="3FD013C1" w14:textId="77777777" w:rsidR="008114CA" w:rsidRDefault="008114CA">
      <w:pPr>
        <w:rPr>
          <w:rFonts w:ascii="Times New Roman" w:hAnsi="Times New Roman"/>
          <w:b/>
          <w:bCs/>
          <w:lang w:val="mk-MK"/>
        </w:rPr>
      </w:pPr>
    </w:p>
    <w:p w14:paraId="2C92A815" w14:textId="77777777" w:rsidR="008114CA" w:rsidRDefault="008114CA">
      <w:pPr>
        <w:rPr>
          <w:rFonts w:ascii="Times New Roman" w:hAnsi="Times New Roman"/>
          <w:b/>
          <w:bCs/>
          <w:lang w:val="mk-MK"/>
        </w:rPr>
      </w:pPr>
    </w:p>
    <w:p w14:paraId="114706B9" w14:textId="77777777" w:rsidR="008114CA" w:rsidRDefault="008114CA">
      <w:pPr>
        <w:rPr>
          <w:rFonts w:ascii="Times New Roman" w:hAnsi="Times New Roman"/>
          <w:b/>
          <w:bCs/>
          <w:lang w:val="mk-MK"/>
        </w:rPr>
      </w:pPr>
    </w:p>
    <w:p w14:paraId="6CD9998E" w14:textId="77777777" w:rsidR="008114CA" w:rsidRDefault="0083343A">
      <w:pPr>
        <w:jc w:val="center"/>
        <w:rPr>
          <w:rFonts w:ascii="Times New Roman" w:hAnsi="Times New Roman"/>
          <w:b/>
          <w:bCs/>
          <w:lang w:val="mk-MK"/>
        </w:rPr>
      </w:pPr>
      <w:r>
        <w:rPr>
          <w:rFonts w:ascii="Times New Roman" w:hAnsi="Times New Roman"/>
          <w:b/>
          <w:bCs/>
          <w:lang w:val="mk-MK"/>
        </w:rPr>
        <w:t>Скопје, 2024 година</w:t>
      </w:r>
    </w:p>
    <w:p w14:paraId="3C8A6D39" w14:textId="77777777" w:rsidR="008114CA" w:rsidRDefault="008114CA">
      <w:pPr>
        <w:rPr>
          <w:lang w:val="mk-MK"/>
        </w:rPr>
      </w:pPr>
    </w:p>
    <w:p w14:paraId="0341F063" w14:textId="77777777" w:rsidR="008114CA" w:rsidRDefault="0083343A">
      <w:pPr>
        <w:pStyle w:val="Heading1"/>
        <w:rPr>
          <w:lang w:val="mk-MK"/>
        </w:rPr>
      </w:pPr>
      <w:bookmarkStart w:id="0" w:name="_Toc134970825"/>
      <w:r>
        <w:rPr>
          <w:lang w:val="mk-MK"/>
        </w:rPr>
        <w:lastRenderedPageBreak/>
        <w:t xml:space="preserve">2. </w:t>
      </w:r>
      <w:r>
        <w:t xml:space="preserve">Основни податоци за студиската програма </w:t>
      </w:r>
      <w:r>
        <w:rPr>
          <w:lang w:val="mk-MK"/>
        </w:rPr>
        <w:t xml:space="preserve">за која се бара </w:t>
      </w:r>
      <w:proofErr w:type="spellStart"/>
      <w:r>
        <w:rPr>
          <w:lang w:val="mk-MK"/>
        </w:rPr>
        <w:t>реакредитација</w:t>
      </w:r>
      <w:bookmarkEnd w:id="0"/>
      <w:proofErr w:type="spellEnd"/>
    </w:p>
    <w:p w14:paraId="13AFB001" w14:textId="77777777" w:rsidR="008114CA" w:rsidRDefault="008114CA">
      <w:pPr>
        <w:jc w:val="center"/>
        <w:rPr>
          <w:rFonts w:ascii="Times New Roman" w:hAnsi="Times New Roman"/>
          <w:b/>
          <w:bCs/>
          <w:sz w:val="26"/>
          <w:szCs w:val="26"/>
          <w:lang w:val="mk-MK"/>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2"/>
        <w:gridCol w:w="1865"/>
        <w:gridCol w:w="497"/>
        <w:gridCol w:w="230"/>
        <w:gridCol w:w="28"/>
        <w:gridCol w:w="2195"/>
        <w:gridCol w:w="4549"/>
      </w:tblGrid>
      <w:tr w:rsidR="008114CA" w14:paraId="2108A71A" w14:textId="77777777">
        <w:tc>
          <w:tcPr>
            <w:tcW w:w="603" w:type="dxa"/>
            <w:vMerge w:val="restart"/>
            <w:shd w:val="clear" w:color="auto" w:fill="auto"/>
            <w:vAlign w:val="center"/>
          </w:tcPr>
          <w:p w14:paraId="55FFC605" w14:textId="77777777" w:rsidR="008114CA" w:rsidRDefault="0083343A">
            <w:pPr>
              <w:jc w:val="center"/>
              <w:rPr>
                <w:rFonts w:ascii="Times New Roman" w:hAnsi="Times New Roman"/>
                <w:bCs/>
                <w:lang w:val="ru-RU"/>
              </w:rPr>
            </w:pPr>
            <w:r>
              <w:rPr>
                <w:rFonts w:ascii="Times New Roman" w:hAnsi="Times New Roman"/>
                <w:bCs/>
                <w:lang w:val="ru-RU"/>
              </w:rPr>
              <w:t>1</w:t>
            </w:r>
          </w:p>
        </w:tc>
        <w:tc>
          <w:tcPr>
            <w:tcW w:w="262" w:type="dxa"/>
            <w:vMerge w:val="restart"/>
            <w:tcBorders>
              <w:top w:val="single" w:sz="4" w:space="0" w:color="FFFFFF"/>
            </w:tcBorders>
            <w:shd w:val="clear" w:color="auto" w:fill="auto"/>
          </w:tcPr>
          <w:p w14:paraId="505C8C60" w14:textId="77777777" w:rsidR="008114CA" w:rsidRDefault="008114CA">
            <w:pPr>
              <w:jc w:val="center"/>
              <w:rPr>
                <w:rFonts w:ascii="Times New Roman" w:hAnsi="Times New Roman"/>
                <w:bCs/>
                <w:lang w:val="ru-RU"/>
              </w:rPr>
            </w:pPr>
          </w:p>
        </w:tc>
        <w:tc>
          <w:tcPr>
            <w:tcW w:w="2362" w:type="dxa"/>
            <w:gridSpan w:val="2"/>
            <w:vMerge w:val="restart"/>
            <w:tcBorders>
              <w:right w:val="single" w:sz="4" w:space="0" w:color="auto"/>
            </w:tcBorders>
            <w:shd w:val="clear" w:color="auto" w:fill="auto"/>
            <w:vAlign w:val="center"/>
          </w:tcPr>
          <w:p w14:paraId="0982218F"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 xml:space="preserve">Назив на студиската програма </w:t>
            </w:r>
          </w:p>
        </w:tc>
        <w:tc>
          <w:tcPr>
            <w:tcW w:w="2453" w:type="dxa"/>
            <w:gridSpan w:val="3"/>
            <w:tcBorders>
              <w:left w:val="single" w:sz="4" w:space="0" w:color="auto"/>
              <w:bottom w:val="dotted" w:sz="4" w:space="0" w:color="auto"/>
              <w:right w:val="single" w:sz="12" w:space="0" w:color="auto"/>
            </w:tcBorders>
            <w:shd w:val="clear" w:color="auto" w:fill="auto"/>
            <w:vAlign w:val="center"/>
          </w:tcPr>
          <w:p w14:paraId="604E26E4"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На македонски јазик</w:t>
            </w:r>
          </w:p>
        </w:tc>
        <w:tc>
          <w:tcPr>
            <w:tcW w:w="4549" w:type="dxa"/>
            <w:tcBorders>
              <w:left w:val="single" w:sz="12" w:space="0" w:color="auto"/>
              <w:bottom w:val="dotted" w:sz="4" w:space="0" w:color="auto"/>
            </w:tcBorders>
            <w:shd w:val="clear" w:color="auto" w:fill="auto"/>
          </w:tcPr>
          <w:p w14:paraId="3136DEA8" w14:textId="77777777" w:rsidR="008114CA" w:rsidRDefault="0083343A">
            <w:pPr>
              <w:jc w:val="both"/>
              <w:rPr>
                <w:rFonts w:ascii="Times New Roman" w:hAnsi="Times New Roman"/>
                <w:bCs/>
                <w:lang w:val="mk-MK"/>
              </w:rPr>
            </w:pPr>
            <w:r>
              <w:rPr>
                <w:rFonts w:ascii="Times New Roman" w:hAnsi="Times New Roman"/>
                <w:bCs/>
                <w:lang w:val="mk-MK"/>
              </w:rPr>
              <w:t xml:space="preserve">Психологија </w:t>
            </w:r>
          </w:p>
        </w:tc>
      </w:tr>
      <w:tr w:rsidR="008114CA" w14:paraId="70BE4E21" w14:textId="77777777">
        <w:tc>
          <w:tcPr>
            <w:tcW w:w="603" w:type="dxa"/>
            <w:vMerge/>
            <w:shd w:val="clear" w:color="auto" w:fill="auto"/>
          </w:tcPr>
          <w:p w14:paraId="63FF62A4" w14:textId="77777777" w:rsidR="008114CA" w:rsidRDefault="008114CA">
            <w:pPr>
              <w:jc w:val="center"/>
              <w:rPr>
                <w:rFonts w:ascii="Times New Roman" w:hAnsi="Times New Roman"/>
                <w:bCs/>
                <w:lang w:val="ru-RU"/>
              </w:rPr>
            </w:pPr>
          </w:p>
        </w:tc>
        <w:tc>
          <w:tcPr>
            <w:tcW w:w="262" w:type="dxa"/>
            <w:vMerge/>
            <w:tcBorders>
              <w:top w:val="single" w:sz="4" w:space="0" w:color="FFFFFF"/>
            </w:tcBorders>
            <w:shd w:val="clear" w:color="auto" w:fill="auto"/>
          </w:tcPr>
          <w:p w14:paraId="57781162" w14:textId="77777777" w:rsidR="008114CA" w:rsidRDefault="008114CA">
            <w:pPr>
              <w:jc w:val="center"/>
              <w:rPr>
                <w:rFonts w:ascii="Times New Roman" w:hAnsi="Times New Roman"/>
                <w:bCs/>
                <w:lang w:val="ru-RU"/>
              </w:rPr>
            </w:pPr>
          </w:p>
        </w:tc>
        <w:tc>
          <w:tcPr>
            <w:tcW w:w="2362" w:type="dxa"/>
            <w:gridSpan w:val="2"/>
            <w:vMerge/>
            <w:tcBorders>
              <w:right w:val="single" w:sz="4" w:space="0" w:color="auto"/>
            </w:tcBorders>
            <w:shd w:val="clear" w:color="auto" w:fill="auto"/>
            <w:vAlign w:val="center"/>
          </w:tcPr>
          <w:p w14:paraId="343FB458" w14:textId="77777777" w:rsidR="008114CA" w:rsidRDefault="008114CA">
            <w:pPr>
              <w:rPr>
                <w:rFonts w:ascii="Times New Roman" w:eastAsia="Times New Roman" w:hAnsi="Times New Roman"/>
                <w:sz w:val="24"/>
                <w:szCs w:val="24"/>
                <w:lang w:val="mk-MK"/>
              </w:rPr>
            </w:pPr>
          </w:p>
        </w:tc>
        <w:tc>
          <w:tcPr>
            <w:tcW w:w="2453" w:type="dxa"/>
            <w:gridSpan w:val="3"/>
            <w:tcBorders>
              <w:top w:val="dotted" w:sz="4" w:space="0" w:color="auto"/>
              <w:left w:val="single" w:sz="4" w:space="0" w:color="auto"/>
              <w:bottom w:val="dotted" w:sz="4" w:space="0" w:color="auto"/>
              <w:right w:val="single" w:sz="12" w:space="0" w:color="auto"/>
            </w:tcBorders>
            <w:shd w:val="clear" w:color="auto" w:fill="auto"/>
            <w:vAlign w:val="center"/>
          </w:tcPr>
          <w:p w14:paraId="0AF66259"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На англиски јазик</w:t>
            </w:r>
          </w:p>
        </w:tc>
        <w:tc>
          <w:tcPr>
            <w:tcW w:w="4549" w:type="dxa"/>
            <w:tcBorders>
              <w:top w:val="dotted" w:sz="4" w:space="0" w:color="auto"/>
              <w:left w:val="single" w:sz="12" w:space="0" w:color="auto"/>
              <w:bottom w:val="dotted" w:sz="4" w:space="0" w:color="auto"/>
            </w:tcBorders>
            <w:shd w:val="clear" w:color="auto" w:fill="auto"/>
          </w:tcPr>
          <w:p w14:paraId="2927A3A9" w14:textId="77777777" w:rsidR="008114CA" w:rsidRDefault="0083343A">
            <w:pPr>
              <w:jc w:val="both"/>
              <w:rPr>
                <w:rFonts w:ascii="Times New Roman" w:hAnsi="Times New Roman"/>
                <w:bCs/>
                <w:lang w:val="en-US"/>
              </w:rPr>
            </w:pPr>
            <w:r>
              <w:rPr>
                <w:rFonts w:ascii="Times New Roman" w:hAnsi="Times New Roman"/>
                <w:bCs/>
                <w:lang w:val="en-US"/>
              </w:rPr>
              <w:t>Psychology</w:t>
            </w:r>
          </w:p>
        </w:tc>
      </w:tr>
      <w:tr w:rsidR="008114CA" w14:paraId="74BEFBE8" w14:textId="77777777">
        <w:tc>
          <w:tcPr>
            <w:tcW w:w="603" w:type="dxa"/>
            <w:vMerge/>
            <w:shd w:val="clear" w:color="auto" w:fill="auto"/>
          </w:tcPr>
          <w:p w14:paraId="4FC8299F" w14:textId="77777777" w:rsidR="008114CA" w:rsidRDefault="008114CA">
            <w:pPr>
              <w:jc w:val="center"/>
              <w:rPr>
                <w:rFonts w:ascii="Times New Roman" w:hAnsi="Times New Roman"/>
                <w:bCs/>
                <w:lang w:val="ru-RU"/>
              </w:rPr>
            </w:pPr>
          </w:p>
        </w:tc>
        <w:tc>
          <w:tcPr>
            <w:tcW w:w="262" w:type="dxa"/>
            <w:vMerge/>
            <w:tcBorders>
              <w:top w:val="single" w:sz="4" w:space="0" w:color="FFFFFF"/>
            </w:tcBorders>
            <w:shd w:val="clear" w:color="auto" w:fill="auto"/>
          </w:tcPr>
          <w:p w14:paraId="4CF18650" w14:textId="77777777" w:rsidR="008114CA" w:rsidRDefault="008114CA">
            <w:pPr>
              <w:jc w:val="center"/>
              <w:rPr>
                <w:rFonts w:ascii="Times New Roman" w:hAnsi="Times New Roman"/>
                <w:bCs/>
                <w:lang w:val="ru-RU"/>
              </w:rPr>
            </w:pPr>
          </w:p>
        </w:tc>
        <w:tc>
          <w:tcPr>
            <w:tcW w:w="2362" w:type="dxa"/>
            <w:gridSpan w:val="2"/>
            <w:vMerge/>
            <w:tcBorders>
              <w:right w:val="single" w:sz="4" w:space="0" w:color="auto"/>
            </w:tcBorders>
            <w:shd w:val="clear" w:color="auto" w:fill="auto"/>
            <w:vAlign w:val="center"/>
          </w:tcPr>
          <w:p w14:paraId="68BA84D3" w14:textId="77777777" w:rsidR="008114CA" w:rsidRDefault="008114CA">
            <w:pPr>
              <w:rPr>
                <w:rFonts w:ascii="Times New Roman" w:eastAsia="Times New Roman" w:hAnsi="Times New Roman"/>
                <w:sz w:val="24"/>
                <w:szCs w:val="24"/>
                <w:lang w:val="mk-MK"/>
              </w:rPr>
            </w:pPr>
          </w:p>
        </w:tc>
        <w:tc>
          <w:tcPr>
            <w:tcW w:w="2453" w:type="dxa"/>
            <w:gridSpan w:val="3"/>
            <w:tcBorders>
              <w:top w:val="dotted" w:sz="4" w:space="0" w:color="auto"/>
              <w:left w:val="single" w:sz="4" w:space="0" w:color="auto"/>
              <w:right w:val="single" w:sz="12" w:space="0" w:color="auto"/>
            </w:tcBorders>
            <w:shd w:val="clear" w:color="auto" w:fill="auto"/>
            <w:vAlign w:val="center"/>
          </w:tcPr>
          <w:p w14:paraId="568683B8"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На јазикот на која се изведува наставата</w:t>
            </w:r>
          </w:p>
        </w:tc>
        <w:tc>
          <w:tcPr>
            <w:tcW w:w="4549" w:type="dxa"/>
            <w:tcBorders>
              <w:top w:val="dotted" w:sz="4" w:space="0" w:color="auto"/>
              <w:left w:val="single" w:sz="12" w:space="0" w:color="auto"/>
            </w:tcBorders>
            <w:shd w:val="clear" w:color="auto" w:fill="auto"/>
          </w:tcPr>
          <w:p w14:paraId="0178075C" w14:textId="77777777" w:rsidR="008114CA" w:rsidRDefault="0083343A">
            <w:pPr>
              <w:jc w:val="both"/>
              <w:rPr>
                <w:rFonts w:ascii="Times New Roman" w:hAnsi="Times New Roman"/>
                <w:bCs/>
                <w:lang w:val="mk-MK"/>
              </w:rPr>
            </w:pPr>
            <w:r>
              <w:rPr>
                <w:rFonts w:ascii="Times New Roman" w:hAnsi="Times New Roman"/>
                <w:bCs/>
                <w:lang w:val="mk-MK"/>
              </w:rPr>
              <w:t>Психологија</w:t>
            </w:r>
          </w:p>
        </w:tc>
      </w:tr>
      <w:tr w:rsidR="008114CA" w14:paraId="17B9F7C1" w14:textId="77777777">
        <w:tc>
          <w:tcPr>
            <w:tcW w:w="603" w:type="dxa"/>
            <w:vMerge w:val="restart"/>
            <w:shd w:val="clear" w:color="auto" w:fill="auto"/>
            <w:vAlign w:val="center"/>
          </w:tcPr>
          <w:p w14:paraId="5DD2E8EB" w14:textId="77777777" w:rsidR="008114CA" w:rsidRDefault="0083343A">
            <w:pPr>
              <w:jc w:val="center"/>
              <w:rPr>
                <w:rFonts w:ascii="Times New Roman" w:hAnsi="Times New Roman"/>
                <w:bCs/>
                <w:lang w:val="ru-RU"/>
              </w:rPr>
            </w:pPr>
            <w:r>
              <w:rPr>
                <w:rFonts w:ascii="Times New Roman" w:hAnsi="Times New Roman"/>
                <w:bCs/>
                <w:lang w:val="ru-RU"/>
              </w:rPr>
              <w:t>2</w:t>
            </w:r>
          </w:p>
        </w:tc>
        <w:tc>
          <w:tcPr>
            <w:tcW w:w="262" w:type="dxa"/>
            <w:vMerge/>
            <w:tcBorders>
              <w:top w:val="single" w:sz="4" w:space="0" w:color="FFFFFF"/>
            </w:tcBorders>
            <w:shd w:val="clear" w:color="auto" w:fill="auto"/>
          </w:tcPr>
          <w:p w14:paraId="7F3E6B7D" w14:textId="77777777" w:rsidR="008114CA" w:rsidRDefault="008114CA">
            <w:pPr>
              <w:jc w:val="center"/>
              <w:rPr>
                <w:rFonts w:ascii="Times New Roman" w:hAnsi="Times New Roman"/>
                <w:bCs/>
                <w:lang w:val="ru-RU"/>
              </w:rPr>
            </w:pPr>
          </w:p>
        </w:tc>
        <w:tc>
          <w:tcPr>
            <w:tcW w:w="2362" w:type="dxa"/>
            <w:gridSpan w:val="2"/>
            <w:vMerge w:val="restart"/>
            <w:tcBorders>
              <w:right w:val="single" w:sz="4" w:space="0" w:color="auto"/>
            </w:tcBorders>
            <w:shd w:val="clear" w:color="auto" w:fill="auto"/>
            <w:vAlign w:val="center"/>
          </w:tcPr>
          <w:p w14:paraId="18AE9EBC" w14:textId="77777777" w:rsidR="008114CA" w:rsidRDefault="0083343A">
            <w:pPr>
              <w:rPr>
                <w:rFonts w:ascii="Times New Roman" w:eastAsia="Times New Roman" w:hAnsi="Times New Roman"/>
                <w:sz w:val="24"/>
                <w:szCs w:val="24"/>
                <w:lang w:val="mk-MK"/>
              </w:rPr>
            </w:pPr>
            <w:r>
              <w:rPr>
                <w:rFonts w:ascii="Times New Roman" w:eastAsia="Times New Roman" w:hAnsi="Times New Roman"/>
                <w:lang w:val="mk-MK"/>
              </w:rPr>
              <w:t xml:space="preserve">Студиско подрачје според </w:t>
            </w:r>
            <w:proofErr w:type="spellStart"/>
            <w:r>
              <w:rPr>
                <w:rFonts w:ascii="Times New Roman" w:hAnsi="Times New Roman"/>
                <w:lang w:val="en-US"/>
              </w:rPr>
              <w:t>Меѓународната</w:t>
            </w:r>
            <w:proofErr w:type="spellEnd"/>
            <w:r>
              <w:rPr>
                <w:rFonts w:ascii="Times New Roman" w:hAnsi="Times New Roman"/>
                <w:lang w:val="en-US"/>
              </w:rPr>
              <w:t xml:space="preserve"> </w:t>
            </w:r>
            <w:proofErr w:type="spellStart"/>
            <w:r>
              <w:rPr>
                <w:rFonts w:ascii="Times New Roman" w:hAnsi="Times New Roman"/>
                <w:lang w:val="en-US"/>
              </w:rPr>
              <w:t>стандардна</w:t>
            </w:r>
            <w:proofErr w:type="spellEnd"/>
            <w:r>
              <w:rPr>
                <w:rFonts w:ascii="Times New Roman" w:hAnsi="Times New Roman"/>
                <w:lang w:val="en-US"/>
              </w:rPr>
              <w:t xml:space="preserve"> </w:t>
            </w:r>
            <w:proofErr w:type="spellStart"/>
            <w:r>
              <w:rPr>
                <w:rFonts w:ascii="Times New Roman" w:hAnsi="Times New Roman"/>
                <w:lang w:val="en-US"/>
              </w:rPr>
              <w:t>класификација</w:t>
            </w:r>
            <w:proofErr w:type="spellEnd"/>
            <w:r>
              <w:rPr>
                <w:rFonts w:ascii="Times New Roman" w:hAnsi="Times New Roman"/>
                <w:lang w:val="mk-MK"/>
              </w:rPr>
              <w:t xml:space="preserve"> </w:t>
            </w:r>
            <w:proofErr w:type="spellStart"/>
            <w:r>
              <w:rPr>
                <w:rFonts w:ascii="Times New Roman" w:hAnsi="Times New Roman"/>
                <w:lang w:val="en-US"/>
              </w:rPr>
              <w:t>на</w:t>
            </w:r>
            <w:proofErr w:type="spellEnd"/>
            <w:r>
              <w:rPr>
                <w:rFonts w:ascii="Times New Roman" w:hAnsi="Times New Roman"/>
                <w:lang w:val="mk-MK"/>
              </w:rPr>
              <w:t xml:space="preserve"> </w:t>
            </w:r>
            <w:proofErr w:type="spellStart"/>
            <w:r>
              <w:rPr>
                <w:rFonts w:ascii="Times New Roman" w:hAnsi="Times New Roman"/>
                <w:lang w:val="en-US"/>
              </w:rPr>
              <w:t>образованието</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bookmarkStart w:id="1" w:name="_Hlk126734891"/>
            <w:r>
              <w:rPr>
                <w:rFonts w:ascii="Times New Roman" w:hAnsi="Times New Roman"/>
                <w:lang w:val="en-US"/>
              </w:rPr>
              <w:t>УНЕСКО (МСКОБ, ISCED)</w:t>
            </w:r>
            <w:bookmarkEnd w:id="1"/>
            <w:r>
              <w:rPr>
                <w:rFonts w:ascii="Times New Roman" w:hAnsi="Times New Roman"/>
                <w:lang w:val="mk-MK"/>
              </w:rPr>
              <w:t xml:space="preserve"> и НРК</w:t>
            </w:r>
          </w:p>
        </w:tc>
        <w:tc>
          <w:tcPr>
            <w:tcW w:w="2453" w:type="dxa"/>
            <w:gridSpan w:val="3"/>
            <w:tcBorders>
              <w:top w:val="dotted" w:sz="4" w:space="0" w:color="auto"/>
              <w:left w:val="single" w:sz="4" w:space="0" w:color="auto"/>
              <w:right w:val="single" w:sz="12" w:space="0" w:color="auto"/>
            </w:tcBorders>
            <w:shd w:val="clear" w:color="auto" w:fill="auto"/>
            <w:vAlign w:val="center"/>
          </w:tcPr>
          <w:p w14:paraId="7E0C63BE" w14:textId="77777777" w:rsidR="008114CA" w:rsidRDefault="0083343A">
            <w:pPr>
              <w:rPr>
                <w:rFonts w:ascii="Times New Roman" w:eastAsia="Times New Roman" w:hAnsi="Times New Roman"/>
                <w:szCs w:val="24"/>
                <w:lang w:val="mk-MK"/>
              </w:rPr>
            </w:pPr>
            <w:r>
              <w:rPr>
                <w:rFonts w:ascii="Times New Roman" w:eastAsia="Times New Roman" w:hAnsi="Times New Roman"/>
                <w:sz w:val="24"/>
                <w:szCs w:val="24"/>
                <w:lang w:val="mk-MK"/>
              </w:rPr>
              <w:t>Пошироко подрачје</w:t>
            </w:r>
          </w:p>
        </w:tc>
        <w:tc>
          <w:tcPr>
            <w:tcW w:w="4549" w:type="dxa"/>
            <w:tcBorders>
              <w:top w:val="dotted" w:sz="4" w:space="0" w:color="auto"/>
              <w:left w:val="single" w:sz="12" w:space="0" w:color="auto"/>
            </w:tcBorders>
            <w:shd w:val="clear" w:color="auto" w:fill="auto"/>
          </w:tcPr>
          <w:p w14:paraId="3C5B5ADF" w14:textId="77777777" w:rsidR="008114CA" w:rsidRDefault="0083343A">
            <w:pPr>
              <w:rPr>
                <w:rFonts w:ascii="Times New Roman" w:hAnsi="Times New Roman"/>
                <w:bCs/>
                <w:lang w:val="mk-MK"/>
              </w:rPr>
            </w:pPr>
            <w:r>
              <w:rPr>
                <w:rFonts w:ascii="Times New Roman" w:hAnsi="Times New Roman"/>
                <w:bCs/>
                <w:lang w:val="mk-MK"/>
              </w:rPr>
              <w:t>Општествени науки, новинарство и информирање</w:t>
            </w:r>
          </w:p>
        </w:tc>
      </w:tr>
      <w:tr w:rsidR="008114CA" w14:paraId="51CB2542" w14:textId="77777777">
        <w:tc>
          <w:tcPr>
            <w:tcW w:w="603" w:type="dxa"/>
            <w:vMerge/>
            <w:shd w:val="clear" w:color="auto" w:fill="auto"/>
          </w:tcPr>
          <w:p w14:paraId="54625950" w14:textId="77777777" w:rsidR="008114CA" w:rsidRDefault="008114CA">
            <w:pPr>
              <w:jc w:val="center"/>
              <w:rPr>
                <w:rFonts w:ascii="Times New Roman" w:hAnsi="Times New Roman"/>
                <w:bCs/>
                <w:lang w:val="ru-RU"/>
              </w:rPr>
            </w:pPr>
          </w:p>
        </w:tc>
        <w:tc>
          <w:tcPr>
            <w:tcW w:w="262" w:type="dxa"/>
            <w:vMerge/>
            <w:tcBorders>
              <w:top w:val="single" w:sz="4" w:space="0" w:color="FFFFFF"/>
            </w:tcBorders>
            <w:shd w:val="clear" w:color="auto" w:fill="auto"/>
          </w:tcPr>
          <w:p w14:paraId="5C0946B9" w14:textId="77777777" w:rsidR="008114CA" w:rsidRDefault="008114CA">
            <w:pPr>
              <w:jc w:val="center"/>
              <w:rPr>
                <w:rFonts w:ascii="Times New Roman" w:hAnsi="Times New Roman"/>
                <w:bCs/>
                <w:lang w:val="ru-RU"/>
              </w:rPr>
            </w:pPr>
          </w:p>
        </w:tc>
        <w:tc>
          <w:tcPr>
            <w:tcW w:w="2362" w:type="dxa"/>
            <w:gridSpan w:val="2"/>
            <w:vMerge/>
            <w:tcBorders>
              <w:right w:val="single" w:sz="4" w:space="0" w:color="auto"/>
            </w:tcBorders>
            <w:shd w:val="clear" w:color="auto" w:fill="auto"/>
            <w:vAlign w:val="center"/>
          </w:tcPr>
          <w:p w14:paraId="6AEB204A" w14:textId="77777777" w:rsidR="008114CA" w:rsidRDefault="008114CA">
            <w:pPr>
              <w:rPr>
                <w:rFonts w:ascii="Times New Roman" w:eastAsia="Times New Roman" w:hAnsi="Times New Roman"/>
                <w:sz w:val="24"/>
                <w:szCs w:val="24"/>
                <w:lang w:val="mk-MK"/>
              </w:rPr>
            </w:pPr>
          </w:p>
        </w:tc>
        <w:tc>
          <w:tcPr>
            <w:tcW w:w="2453" w:type="dxa"/>
            <w:gridSpan w:val="3"/>
            <w:tcBorders>
              <w:top w:val="dotted" w:sz="4" w:space="0" w:color="auto"/>
              <w:left w:val="single" w:sz="4" w:space="0" w:color="auto"/>
              <w:right w:val="single" w:sz="12" w:space="0" w:color="auto"/>
            </w:tcBorders>
            <w:shd w:val="clear" w:color="auto" w:fill="auto"/>
            <w:vAlign w:val="center"/>
          </w:tcPr>
          <w:p w14:paraId="5942A51A" w14:textId="77777777" w:rsidR="008114CA" w:rsidRDefault="0083343A">
            <w:pPr>
              <w:rPr>
                <w:rFonts w:ascii="Times New Roman" w:eastAsia="Times New Roman" w:hAnsi="Times New Roman"/>
                <w:szCs w:val="24"/>
                <w:lang w:val="mk-MK"/>
              </w:rPr>
            </w:pPr>
            <w:r>
              <w:rPr>
                <w:rFonts w:ascii="Times New Roman" w:eastAsia="Times New Roman" w:hAnsi="Times New Roman"/>
                <w:sz w:val="24"/>
                <w:szCs w:val="24"/>
                <w:lang w:val="mk-MK"/>
              </w:rPr>
              <w:t>Потесно подрачје</w:t>
            </w:r>
          </w:p>
        </w:tc>
        <w:tc>
          <w:tcPr>
            <w:tcW w:w="4549" w:type="dxa"/>
            <w:tcBorders>
              <w:top w:val="dotted" w:sz="4" w:space="0" w:color="auto"/>
              <w:left w:val="single" w:sz="12" w:space="0" w:color="auto"/>
            </w:tcBorders>
            <w:shd w:val="clear" w:color="auto" w:fill="auto"/>
          </w:tcPr>
          <w:p w14:paraId="6CC4B7C6" w14:textId="77777777" w:rsidR="008114CA" w:rsidRDefault="0083343A">
            <w:pPr>
              <w:rPr>
                <w:rFonts w:ascii="Times New Roman" w:hAnsi="Times New Roman"/>
                <w:bCs/>
                <w:lang w:val="mk-MK"/>
              </w:rPr>
            </w:pPr>
            <w:r>
              <w:rPr>
                <w:rFonts w:ascii="Times New Roman" w:hAnsi="Times New Roman"/>
                <w:bCs/>
                <w:lang w:val="mk-MK"/>
              </w:rPr>
              <w:t>Општествени и бихевиористички науки</w:t>
            </w:r>
          </w:p>
        </w:tc>
      </w:tr>
      <w:tr w:rsidR="008114CA" w14:paraId="377DDCEC" w14:textId="77777777">
        <w:trPr>
          <w:trHeight w:val="470"/>
        </w:trPr>
        <w:tc>
          <w:tcPr>
            <w:tcW w:w="603" w:type="dxa"/>
            <w:vMerge/>
            <w:shd w:val="clear" w:color="auto" w:fill="auto"/>
          </w:tcPr>
          <w:p w14:paraId="79613867" w14:textId="77777777" w:rsidR="008114CA" w:rsidRDefault="008114CA">
            <w:pPr>
              <w:jc w:val="center"/>
              <w:rPr>
                <w:rFonts w:ascii="Times New Roman" w:hAnsi="Times New Roman"/>
                <w:bCs/>
                <w:lang w:val="ru-RU"/>
              </w:rPr>
            </w:pPr>
          </w:p>
        </w:tc>
        <w:tc>
          <w:tcPr>
            <w:tcW w:w="262" w:type="dxa"/>
            <w:vMerge/>
            <w:tcBorders>
              <w:top w:val="single" w:sz="4" w:space="0" w:color="FFFFFF"/>
            </w:tcBorders>
            <w:shd w:val="clear" w:color="auto" w:fill="auto"/>
          </w:tcPr>
          <w:p w14:paraId="21BDC90C" w14:textId="77777777" w:rsidR="008114CA" w:rsidRDefault="008114CA">
            <w:pPr>
              <w:jc w:val="center"/>
              <w:rPr>
                <w:rFonts w:ascii="Times New Roman" w:hAnsi="Times New Roman"/>
                <w:bCs/>
                <w:lang w:val="ru-RU"/>
              </w:rPr>
            </w:pPr>
          </w:p>
        </w:tc>
        <w:tc>
          <w:tcPr>
            <w:tcW w:w="2362" w:type="dxa"/>
            <w:gridSpan w:val="2"/>
            <w:vMerge/>
            <w:tcBorders>
              <w:right w:val="single" w:sz="4" w:space="0" w:color="auto"/>
            </w:tcBorders>
            <w:shd w:val="clear" w:color="auto" w:fill="auto"/>
            <w:vAlign w:val="center"/>
          </w:tcPr>
          <w:p w14:paraId="08D68E21" w14:textId="77777777" w:rsidR="008114CA" w:rsidRDefault="008114CA">
            <w:pPr>
              <w:rPr>
                <w:rFonts w:ascii="Times New Roman" w:eastAsia="Times New Roman" w:hAnsi="Times New Roman"/>
                <w:sz w:val="24"/>
                <w:szCs w:val="24"/>
                <w:lang w:val="mk-MK"/>
              </w:rPr>
            </w:pPr>
          </w:p>
        </w:tc>
        <w:tc>
          <w:tcPr>
            <w:tcW w:w="2453" w:type="dxa"/>
            <w:gridSpan w:val="3"/>
            <w:tcBorders>
              <w:top w:val="dotted" w:sz="4" w:space="0" w:color="auto"/>
              <w:left w:val="single" w:sz="4" w:space="0" w:color="auto"/>
              <w:right w:val="single" w:sz="12" w:space="0" w:color="auto"/>
            </w:tcBorders>
            <w:shd w:val="clear" w:color="auto" w:fill="auto"/>
            <w:vAlign w:val="center"/>
          </w:tcPr>
          <w:p w14:paraId="2A174761" w14:textId="77777777" w:rsidR="008114CA" w:rsidRDefault="0083343A">
            <w:pPr>
              <w:rPr>
                <w:rFonts w:ascii="Times New Roman" w:eastAsia="Times New Roman" w:hAnsi="Times New Roman"/>
                <w:szCs w:val="24"/>
                <w:lang w:val="mk-MK"/>
              </w:rPr>
            </w:pPr>
            <w:r>
              <w:rPr>
                <w:rFonts w:ascii="Times New Roman" w:eastAsia="Times New Roman" w:hAnsi="Times New Roman"/>
                <w:sz w:val="24"/>
                <w:szCs w:val="24"/>
                <w:lang w:val="mk-MK"/>
              </w:rPr>
              <w:t>Детално подрачје</w:t>
            </w:r>
          </w:p>
        </w:tc>
        <w:tc>
          <w:tcPr>
            <w:tcW w:w="4549" w:type="dxa"/>
            <w:tcBorders>
              <w:top w:val="dotted" w:sz="4" w:space="0" w:color="auto"/>
              <w:left w:val="single" w:sz="12" w:space="0" w:color="auto"/>
            </w:tcBorders>
            <w:shd w:val="clear" w:color="auto" w:fill="auto"/>
          </w:tcPr>
          <w:p w14:paraId="5A1A2157" w14:textId="77777777" w:rsidR="008114CA" w:rsidRDefault="0083343A">
            <w:pPr>
              <w:rPr>
                <w:rFonts w:ascii="Times New Roman" w:hAnsi="Times New Roman"/>
                <w:bCs/>
                <w:lang w:val="mk-MK"/>
              </w:rPr>
            </w:pPr>
            <w:r>
              <w:rPr>
                <w:rFonts w:ascii="Times New Roman" w:hAnsi="Times New Roman"/>
                <w:bCs/>
                <w:lang w:val="mk-MK"/>
              </w:rPr>
              <w:t xml:space="preserve">Психологија </w:t>
            </w:r>
          </w:p>
        </w:tc>
      </w:tr>
      <w:tr w:rsidR="008114CA" w14:paraId="3E83AC44" w14:textId="77777777">
        <w:trPr>
          <w:trHeight w:val="413"/>
        </w:trPr>
        <w:tc>
          <w:tcPr>
            <w:tcW w:w="603" w:type="dxa"/>
            <w:vMerge w:val="restart"/>
            <w:shd w:val="clear" w:color="auto" w:fill="auto"/>
            <w:vAlign w:val="center"/>
          </w:tcPr>
          <w:p w14:paraId="72912D29" w14:textId="77777777" w:rsidR="008114CA" w:rsidRDefault="0083343A">
            <w:pPr>
              <w:jc w:val="center"/>
              <w:rPr>
                <w:rFonts w:ascii="Times New Roman" w:hAnsi="Times New Roman"/>
                <w:bCs/>
                <w:lang w:val="ru-RU"/>
              </w:rPr>
            </w:pPr>
            <w:r>
              <w:rPr>
                <w:rFonts w:ascii="Times New Roman" w:hAnsi="Times New Roman"/>
                <w:bCs/>
                <w:lang w:val="ru-RU"/>
              </w:rPr>
              <w:t>3</w:t>
            </w:r>
          </w:p>
        </w:tc>
        <w:tc>
          <w:tcPr>
            <w:tcW w:w="262" w:type="dxa"/>
            <w:vMerge/>
            <w:shd w:val="clear" w:color="auto" w:fill="auto"/>
          </w:tcPr>
          <w:p w14:paraId="467E7F85" w14:textId="77777777" w:rsidR="008114CA" w:rsidRDefault="008114CA">
            <w:pPr>
              <w:jc w:val="center"/>
              <w:rPr>
                <w:rFonts w:ascii="Times New Roman" w:hAnsi="Times New Roman"/>
                <w:bCs/>
                <w:lang w:val="ru-RU"/>
              </w:rPr>
            </w:pPr>
          </w:p>
        </w:tc>
        <w:tc>
          <w:tcPr>
            <w:tcW w:w="2362" w:type="dxa"/>
            <w:gridSpan w:val="2"/>
            <w:vMerge w:val="restart"/>
            <w:tcBorders>
              <w:right w:val="dashSmallGap" w:sz="4" w:space="0" w:color="auto"/>
            </w:tcBorders>
            <w:shd w:val="clear" w:color="auto" w:fill="auto"/>
            <w:vAlign w:val="center"/>
          </w:tcPr>
          <w:p w14:paraId="7DEEF471" w14:textId="77777777" w:rsidR="008114CA" w:rsidRDefault="0083343A">
            <w:pPr>
              <w:rPr>
                <w:rFonts w:ascii="Times New Roman" w:eastAsia="Times New Roman" w:hAnsi="Times New Roman"/>
                <w:sz w:val="24"/>
                <w:szCs w:val="24"/>
                <w:lang w:val="en-US"/>
              </w:rPr>
            </w:pPr>
            <w:r>
              <w:rPr>
                <w:rFonts w:ascii="Times New Roman" w:eastAsia="Times New Roman" w:hAnsi="Times New Roman"/>
                <w:sz w:val="24"/>
                <w:szCs w:val="24"/>
                <w:lang w:val="mk-MK"/>
              </w:rPr>
              <w:t xml:space="preserve">Научно-истражувачко подрачје, поле и област (согласно Меѓународната </w:t>
            </w:r>
            <w:proofErr w:type="spellStart"/>
            <w:r>
              <w:rPr>
                <w:rFonts w:ascii="Times New Roman" w:eastAsia="Times New Roman" w:hAnsi="Times New Roman"/>
                <w:sz w:val="24"/>
                <w:szCs w:val="24"/>
                <w:lang w:val="mk-MK"/>
              </w:rPr>
              <w:t>Фраскатиева</w:t>
            </w:r>
            <w:proofErr w:type="spellEnd"/>
            <w:r>
              <w:rPr>
                <w:rFonts w:ascii="Times New Roman" w:eastAsia="Times New Roman" w:hAnsi="Times New Roman"/>
                <w:sz w:val="24"/>
                <w:szCs w:val="24"/>
                <w:lang w:val="mk-MK"/>
              </w:rPr>
              <w:t xml:space="preserve"> класификација од 2015 година и релевантни домашни акти со кои се уредуваат научно-истражувачките полиња од трето ниво – области).</w:t>
            </w:r>
            <w:r>
              <w:rPr>
                <w:rFonts w:ascii="Times New Roman" w:eastAsia="Times New Roman" w:hAnsi="Times New Roman"/>
                <w:szCs w:val="24"/>
                <w:lang w:val="mk-MK"/>
              </w:rPr>
              <w:t xml:space="preserve"> За интердисциплинарни студиски програми се наведуваат соодветните студиски полиња или уметнички дисциплини од прво, второ и трето ниво</w:t>
            </w:r>
          </w:p>
        </w:tc>
        <w:tc>
          <w:tcPr>
            <w:tcW w:w="2453" w:type="dxa"/>
            <w:gridSpan w:val="3"/>
            <w:tcBorders>
              <w:top w:val="single" w:sz="4" w:space="0" w:color="auto"/>
              <w:left w:val="dashSmallGap" w:sz="4" w:space="0" w:color="auto"/>
              <w:right w:val="single" w:sz="12" w:space="0" w:color="auto"/>
            </w:tcBorders>
            <w:shd w:val="clear" w:color="auto" w:fill="auto"/>
            <w:vAlign w:val="center"/>
          </w:tcPr>
          <w:p w14:paraId="53249F2A" w14:textId="77777777" w:rsidR="008114CA" w:rsidRDefault="0083343A">
            <w:pPr>
              <w:rPr>
                <w:rFonts w:ascii="Times New Roman" w:eastAsia="Times New Roman" w:hAnsi="Times New Roman"/>
                <w:szCs w:val="24"/>
                <w:lang w:val="en-US"/>
              </w:rPr>
            </w:pPr>
            <w:r>
              <w:rPr>
                <w:rFonts w:ascii="Times New Roman" w:eastAsia="Times New Roman" w:hAnsi="Times New Roman"/>
                <w:szCs w:val="24"/>
                <w:lang w:val="mk-MK"/>
              </w:rPr>
              <w:t>Научно подрачје</w:t>
            </w:r>
          </w:p>
        </w:tc>
        <w:tc>
          <w:tcPr>
            <w:tcW w:w="4549" w:type="dxa"/>
            <w:tcBorders>
              <w:top w:val="single" w:sz="4" w:space="0" w:color="auto"/>
              <w:left w:val="single" w:sz="12" w:space="0" w:color="auto"/>
            </w:tcBorders>
            <w:shd w:val="clear" w:color="auto" w:fill="auto"/>
          </w:tcPr>
          <w:p w14:paraId="3EFB01DF" w14:textId="77777777" w:rsidR="008114CA" w:rsidRDefault="0083343A">
            <w:pPr>
              <w:jc w:val="both"/>
              <w:rPr>
                <w:rFonts w:ascii="Times New Roman" w:hAnsi="Times New Roman"/>
                <w:bCs/>
                <w:lang w:val="mk-MK"/>
              </w:rPr>
            </w:pPr>
            <w:r>
              <w:rPr>
                <w:rFonts w:ascii="Times New Roman" w:hAnsi="Times New Roman"/>
                <w:bCs/>
                <w:lang w:val="mk-MK"/>
              </w:rPr>
              <w:t>Општествени науки</w:t>
            </w:r>
          </w:p>
        </w:tc>
      </w:tr>
      <w:tr w:rsidR="008114CA" w14:paraId="4AFBB5E5" w14:textId="77777777">
        <w:trPr>
          <w:trHeight w:val="413"/>
        </w:trPr>
        <w:tc>
          <w:tcPr>
            <w:tcW w:w="603" w:type="dxa"/>
            <w:vMerge/>
            <w:shd w:val="clear" w:color="auto" w:fill="auto"/>
            <w:vAlign w:val="center"/>
          </w:tcPr>
          <w:p w14:paraId="5C7487E4" w14:textId="77777777" w:rsidR="008114CA" w:rsidRDefault="008114CA">
            <w:pPr>
              <w:jc w:val="center"/>
              <w:rPr>
                <w:rFonts w:ascii="Times New Roman" w:hAnsi="Times New Roman"/>
                <w:bCs/>
                <w:lang w:val="ru-RU"/>
              </w:rPr>
            </w:pPr>
          </w:p>
        </w:tc>
        <w:tc>
          <w:tcPr>
            <w:tcW w:w="262" w:type="dxa"/>
            <w:vMerge/>
            <w:shd w:val="clear" w:color="auto" w:fill="auto"/>
          </w:tcPr>
          <w:p w14:paraId="7D8E11D6" w14:textId="77777777" w:rsidR="008114CA" w:rsidRDefault="008114CA">
            <w:pPr>
              <w:jc w:val="center"/>
              <w:rPr>
                <w:rFonts w:ascii="Times New Roman" w:hAnsi="Times New Roman"/>
                <w:bCs/>
                <w:lang w:val="ru-RU"/>
              </w:rPr>
            </w:pPr>
          </w:p>
        </w:tc>
        <w:tc>
          <w:tcPr>
            <w:tcW w:w="2362" w:type="dxa"/>
            <w:gridSpan w:val="2"/>
            <w:vMerge/>
            <w:tcBorders>
              <w:right w:val="dashSmallGap" w:sz="4" w:space="0" w:color="auto"/>
            </w:tcBorders>
            <w:shd w:val="clear" w:color="auto" w:fill="auto"/>
            <w:vAlign w:val="center"/>
          </w:tcPr>
          <w:p w14:paraId="4E4F410B" w14:textId="77777777" w:rsidR="008114CA" w:rsidRDefault="008114CA">
            <w:pPr>
              <w:rPr>
                <w:rFonts w:ascii="Times New Roman" w:eastAsia="Times New Roman" w:hAnsi="Times New Roman"/>
                <w:sz w:val="24"/>
                <w:szCs w:val="24"/>
                <w:lang w:val="mk-MK"/>
              </w:rPr>
            </w:pPr>
          </w:p>
        </w:tc>
        <w:tc>
          <w:tcPr>
            <w:tcW w:w="2453" w:type="dxa"/>
            <w:gridSpan w:val="3"/>
            <w:tcBorders>
              <w:top w:val="dashSmallGap" w:sz="4" w:space="0" w:color="auto"/>
              <w:left w:val="dashSmallGap" w:sz="4" w:space="0" w:color="auto"/>
              <w:right w:val="single" w:sz="12" w:space="0" w:color="auto"/>
            </w:tcBorders>
            <w:shd w:val="clear" w:color="auto" w:fill="auto"/>
            <w:vAlign w:val="center"/>
          </w:tcPr>
          <w:p w14:paraId="517F180A"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Научно поле</w:t>
            </w:r>
          </w:p>
        </w:tc>
        <w:tc>
          <w:tcPr>
            <w:tcW w:w="4549" w:type="dxa"/>
            <w:tcBorders>
              <w:top w:val="dashSmallGap" w:sz="4" w:space="0" w:color="auto"/>
              <w:left w:val="single" w:sz="12" w:space="0" w:color="auto"/>
            </w:tcBorders>
            <w:shd w:val="clear" w:color="auto" w:fill="auto"/>
          </w:tcPr>
          <w:p w14:paraId="13CA17B2" w14:textId="7BE90738" w:rsidR="008114CA" w:rsidRPr="000A7C01" w:rsidRDefault="0083343A">
            <w:pPr>
              <w:jc w:val="both"/>
              <w:rPr>
                <w:rFonts w:ascii="Times New Roman" w:hAnsi="Times New Roman"/>
                <w:bCs/>
                <w:lang w:val="en-US"/>
              </w:rPr>
            </w:pPr>
            <w:r>
              <w:rPr>
                <w:rFonts w:ascii="Times New Roman" w:hAnsi="Times New Roman"/>
                <w:bCs/>
                <w:lang w:val="mk-MK"/>
              </w:rPr>
              <w:t>Психологија</w:t>
            </w:r>
          </w:p>
        </w:tc>
      </w:tr>
      <w:tr w:rsidR="008114CA" w14:paraId="674F75D3" w14:textId="77777777">
        <w:trPr>
          <w:trHeight w:val="413"/>
        </w:trPr>
        <w:tc>
          <w:tcPr>
            <w:tcW w:w="603" w:type="dxa"/>
            <w:vMerge/>
            <w:shd w:val="clear" w:color="auto" w:fill="auto"/>
            <w:vAlign w:val="center"/>
          </w:tcPr>
          <w:p w14:paraId="357DEECE" w14:textId="77777777" w:rsidR="008114CA" w:rsidRDefault="008114CA">
            <w:pPr>
              <w:jc w:val="center"/>
              <w:rPr>
                <w:rFonts w:ascii="Times New Roman" w:hAnsi="Times New Roman"/>
                <w:bCs/>
                <w:lang w:val="ru-RU"/>
              </w:rPr>
            </w:pPr>
          </w:p>
        </w:tc>
        <w:tc>
          <w:tcPr>
            <w:tcW w:w="262" w:type="dxa"/>
            <w:vMerge/>
            <w:shd w:val="clear" w:color="auto" w:fill="auto"/>
          </w:tcPr>
          <w:p w14:paraId="3B3F1BCB" w14:textId="77777777" w:rsidR="008114CA" w:rsidRDefault="008114CA">
            <w:pPr>
              <w:jc w:val="center"/>
              <w:rPr>
                <w:rFonts w:ascii="Times New Roman" w:hAnsi="Times New Roman"/>
                <w:bCs/>
                <w:lang w:val="ru-RU"/>
              </w:rPr>
            </w:pPr>
          </w:p>
        </w:tc>
        <w:tc>
          <w:tcPr>
            <w:tcW w:w="2362" w:type="dxa"/>
            <w:gridSpan w:val="2"/>
            <w:vMerge/>
            <w:tcBorders>
              <w:right w:val="dashSmallGap" w:sz="4" w:space="0" w:color="auto"/>
            </w:tcBorders>
            <w:shd w:val="clear" w:color="auto" w:fill="auto"/>
            <w:vAlign w:val="center"/>
          </w:tcPr>
          <w:p w14:paraId="7F1A151B" w14:textId="77777777" w:rsidR="008114CA" w:rsidRDefault="008114CA">
            <w:pPr>
              <w:rPr>
                <w:rFonts w:ascii="Times New Roman" w:eastAsia="Times New Roman" w:hAnsi="Times New Roman"/>
                <w:sz w:val="24"/>
                <w:szCs w:val="24"/>
                <w:lang w:val="mk-MK"/>
              </w:rPr>
            </w:pPr>
          </w:p>
        </w:tc>
        <w:tc>
          <w:tcPr>
            <w:tcW w:w="2453" w:type="dxa"/>
            <w:gridSpan w:val="3"/>
            <w:tcBorders>
              <w:top w:val="dashSmallGap" w:sz="4" w:space="0" w:color="auto"/>
              <w:left w:val="dashSmallGap" w:sz="4" w:space="0" w:color="auto"/>
              <w:right w:val="single" w:sz="12" w:space="0" w:color="auto"/>
            </w:tcBorders>
            <w:shd w:val="clear" w:color="auto" w:fill="auto"/>
            <w:vAlign w:val="center"/>
          </w:tcPr>
          <w:p w14:paraId="26A8AF43"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Научна, стручна или уметничка област</w:t>
            </w:r>
          </w:p>
        </w:tc>
        <w:tc>
          <w:tcPr>
            <w:tcW w:w="4549" w:type="dxa"/>
            <w:tcBorders>
              <w:top w:val="dashSmallGap" w:sz="4" w:space="0" w:color="auto"/>
              <w:left w:val="single" w:sz="12" w:space="0" w:color="auto"/>
            </w:tcBorders>
            <w:shd w:val="clear" w:color="auto" w:fill="auto"/>
          </w:tcPr>
          <w:p w14:paraId="69F40931"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51000 Општа психологија</w:t>
            </w:r>
          </w:p>
          <w:p w14:paraId="52117A89"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51001 Клиничка психологија</w:t>
            </w:r>
          </w:p>
          <w:p w14:paraId="0396C7FE"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51002 Психоанализа</w:t>
            </w:r>
          </w:p>
          <w:p w14:paraId="4A83162B"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51003 Психологија на советување</w:t>
            </w:r>
          </w:p>
          <w:p w14:paraId="21F6409F"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51004 Развојна психологија</w:t>
            </w:r>
          </w:p>
          <w:p w14:paraId="7F19D4CC"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51005 Психологија на образование и</w:t>
            </w:r>
          </w:p>
          <w:p w14:paraId="1D05896D"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воспитување</w:t>
            </w:r>
          </w:p>
          <w:p w14:paraId="7875E30D"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51006 Социјална психологија</w:t>
            </w:r>
          </w:p>
          <w:p w14:paraId="5D945C5D"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51007 Психологија на трудот</w:t>
            </w:r>
          </w:p>
          <w:p w14:paraId="1FA83254"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51008 Организациска психологија</w:t>
            </w:r>
          </w:p>
          <w:p w14:paraId="129F927E"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51009 Психологија на личноста</w:t>
            </w:r>
          </w:p>
          <w:p w14:paraId="0EC39450"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51010 Методологија и психометрија</w:t>
            </w:r>
          </w:p>
          <w:p w14:paraId="001D7ECF"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51011 Воена психологија</w:t>
            </w:r>
          </w:p>
          <w:p w14:paraId="06967217"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51012 Психологија на активности, струки</w:t>
            </w:r>
          </w:p>
          <w:p w14:paraId="54A39A3F"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и специјалности</w:t>
            </w:r>
          </w:p>
          <w:p w14:paraId="23614C73"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51013 Применета и експериментална</w:t>
            </w:r>
          </w:p>
          <w:p w14:paraId="66BE9824"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психологија</w:t>
            </w:r>
          </w:p>
          <w:p w14:paraId="38DF780B"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51014 Психопатологија</w:t>
            </w:r>
          </w:p>
          <w:p w14:paraId="700D051A"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51015 Сообраќајна психологија</w:t>
            </w:r>
          </w:p>
          <w:p w14:paraId="3E899EBF"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51016 Психологија на спортот</w:t>
            </w:r>
          </w:p>
          <w:p w14:paraId="409BD93B"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51017 Психологија на туризмот</w:t>
            </w:r>
          </w:p>
          <w:p w14:paraId="35E99017" w14:textId="77777777" w:rsidR="00CE1908" w:rsidRPr="00CE1908" w:rsidRDefault="00CE1908" w:rsidP="00CE1908">
            <w:pPr>
              <w:rPr>
                <w:rFonts w:ascii="Times New Roman" w:hAnsi="Times New Roman"/>
                <w:bCs/>
                <w:lang w:val="ru-RU"/>
              </w:rPr>
            </w:pPr>
            <w:r w:rsidRPr="00CE1908">
              <w:rPr>
                <w:rFonts w:ascii="Times New Roman" w:hAnsi="Times New Roman"/>
                <w:bCs/>
                <w:lang w:val="ru-RU"/>
              </w:rPr>
              <w:t>51018 Психологија на угостителството</w:t>
            </w:r>
          </w:p>
          <w:p w14:paraId="64BAA4C1" w14:textId="5C498C29" w:rsidR="008114CA" w:rsidRPr="007A7A09" w:rsidRDefault="00CE1908" w:rsidP="00CE1908">
            <w:pPr>
              <w:rPr>
                <w:rFonts w:ascii="Times New Roman" w:hAnsi="Times New Roman"/>
                <w:bCs/>
                <w:highlight w:val="yellow"/>
                <w:lang w:val="ru-RU"/>
              </w:rPr>
            </w:pPr>
            <w:r w:rsidRPr="00CE1908">
              <w:rPr>
                <w:rFonts w:ascii="Times New Roman" w:hAnsi="Times New Roman"/>
                <w:bCs/>
                <w:lang w:val="ru-RU"/>
              </w:rPr>
              <w:t>51019 Друго</w:t>
            </w:r>
          </w:p>
        </w:tc>
      </w:tr>
      <w:tr w:rsidR="008114CA" w14:paraId="779CF92F" w14:textId="77777777">
        <w:trPr>
          <w:trHeight w:val="215"/>
        </w:trPr>
        <w:tc>
          <w:tcPr>
            <w:tcW w:w="603" w:type="dxa"/>
            <w:vMerge w:val="restart"/>
            <w:shd w:val="clear" w:color="auto" w:fill="auto"/>
            <w:vAlign w:val="center"/>
          </w:tcPr>
          <w:p w14:paraId="6E680733" w14:textId="77777777" w:rsidR="008114CA" w:rsidRDefault="0083343A">
            <w:pPr>
              <w:jc w:val="center"/>
              <w:rPr>
                <w:rFonts w:ascii="Times New Roman" w:hAnsi="Times New Roman"/>
                <w:bCs/>
                <w:lang w:val="ru-RU"/>
              </w:rPr>
            </w:pPr>
            <w:r>
              <w:rPr>
                <w:rFonts w:ascii="Times New Roman" w:hAnsi="Times New Roman"/>
                <w:bCs/>
                <w:lang w:val="ru-RU"/>
              </w:rPr>
              <w:t>4</w:t>
            </w:r>
          </w:p>
          <w:p w14:paraId="27E930C8" w14:textId="77777777" w:rsidR="008114CA" w:rsidRDefault="008114CA">
            <w:pPr>
              <w:jc w:val="center"/>
              <w:rPr>
                <w:rFonts w:ascii="Times New Roman" w:hAnsi="Times New Roman"/>
                <w:bCs/>
                <w:lang w:val="ru-RU"/>
              </w:rPr>
            </w:pPr>
          </w:p>
        </w:tc>
        <w:tc>
          <w:tcPr>
            <w:tcW w:w="262" w:type="dxa"/>
            <w:vMerge/>
            <w:shd w:val="clear" w:color="auto" w:fill="auto"/>
          </w:tcPr>
          <w:p w14:paraId="380128DF" w14:textId="77777777" w:rsidR="008114CA" w:rsidRDefault="008114CA">
            <w:pPr>
              <w:jc w:val="center"/>
              <w:rPr>
                <w:rFonts w:ascii="Times New Roman" w:hAnsi="Times New Roman"/>
                <w:bCs/>
                <w:lang w:val="ru-RU"/>
              </w:rPr>
            </w:pPr>
          </w:p>
        </w:tc>
        <w:tc>
          <w:tcPr>
            <w:tcW w:w="2362" w:type="dxa"/>
            <w:gridSpan w:val="2"/>
            <w:vMerge w:val="restart"/>
            <w:tcBorders>
              <w:right w:val="dashSmallGap" w:sz="4" w:space="0" w:color="auto"/>
            </w:tcBorders>
            <w:shd w:val="clear" w:color="auto" w:fill="auto"/>
            <w:vAlign w:val="center"/>
          </w:tcPr>
          <w:p w14:paraId="1F89C00A"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Можни занимања со назив и шифри согласно Национална класификација на занимања</w:t>
            </w:r>
          </w:p>
        </w:tc>
        <w:tc>
          <w:tcPr>
            <w:tcW w:w="2453" w:type="dxa"/>
            <w:gridSpan w:val="3"/>
            <w:tcBorders>
              <w:top w:val="single" w:sz="4" w:space="0" w:color="auto"/>
              <w:left w:val="dashSmallGap" w:sz="4" w:space="0" w:color="auto"/>
              <w:right w:val="single" w:sz="12" w:space="0" w:color="auto"/>
            </w:tcBorders>
            <w:shd w:val="clear" w:color="auto" w:fill="auto"/>
            <w:vAlign w:val="center"/>
          </w:tcPr>
          <w:p w14:paraId="02990EFC"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Главни групи</w:t>
            </w:r>
          </w:p>
        </w:tc>
        <w:tc>
          <w:tcPr>
            <w:tcW w:w="4549" w:type="dxa"/>
            <w:tcBorders>
              <w:top w:val="single" w:sz="4" w:space="0" w:color="auto"/>
              <w:left w:val="single" w:sz="12" w:space="0" w:color="auto"/>
            </w:tcBorders>
            <w:shd w:val="clear" w:color="auto" w:fill="auto"/>
          </w:tcPr>
          <w:p w14:paraId="44E09ABC" w14:textId="77777777" w:rsidR="008114CA" w:rsidRDefault="0083343A">
            <w:pPr>
              <w:rPr>
                <w:rFonts w:ascii="Times New Roman" w:hAnsi="Times New Roman"/>
                <w:bCs/>
                <w:iCs/>
                <w:lang w:val="ru-RU"/>
              </w:rPr>
            </w:pPr>
            <w:r>
              <w:rPr>
                <w:rFonts w:ascii="Times New Roman" w:hAnsi="Times New Roman"/>
                <w:bCs/>
                <w:iCs/>
                <w:lang w:val="ru-RU"/>
              </w:rPr>
              <w:t>2. Стручњаци и научници</w:t>
            </w:r>
          </w:p>
        </w:tc>
      </w:tr>
      <w:tr w:rsidR="008114CA" w14:paraId="4AA01CEE" w14:textId="77777777">
        <w:trPr>
          <w:trHeight w:val="287"/>
        </w:trPr>
        <w:tc>
          <w:tcPr>
            <w:tcW w:w="603" w:type="dxa"/>
            <w:vMerge/>
            <w:shd w:val="clear" w:color="auto" w:fill="auto"/>
            <w:vAlign w:val="center"/>
          </w:tcPr>
          <w:p w14:paraId="5C107D94" w14:textId="77777777" w:rsidR="008114CA" w:rsidRDefault="008114CA">
            <w:pPr>
              <w:jc w:val="center"/>
              <w:rPr>
                <w:rFonts w:ascii="Times New Roman" w:hAnsi="Times New Roman"/>
                <w:bCs/>
                <w:lang w:val="ru-RU"/>
              </w:rPr>
            </w:pPr>
          </w:p>
        </w:tc>
        <w:tc>
          <w:tcPr>
            <w:tcW w:w="262" w:type="dxa"/>
            <w:vMerge/>
            <w:shd w:val="clear" w:color="auto" w:fill="auto"/>
          </w:tcPr>
          <w:p w14:paraId="7FAE7A31" w14:textId="77777777" w:rsidR="008114CA" w:rsidRDefault="008114CA">
            <w:pPr>
              <w:jc w:val="center"/>
              <w:rPr>
                <w:rFonts w:ascii="Times New Roman" w:hAnsi="Times New Roman"/>
                <w:bCs/>
                <w:lang w:val="ru-RU"/>
              </w:rPr>
            </w:pPr>
          </w:p>
        </w:tc>
        <w:tc>
          <w:tcPr>
            <w:tcW w:w="2362" w:type="dxa"/>
            <w:gridSpan w:val="2"/>
            <w:vMerge/>
            <w:tcBorders>
              <w:right w:val="dashSmallGap" w:sz="4" w:space="0" w:color="auto"/>
            </w:tcBorders>
            <w:shd w:val="clear" w:color="auto" w:fill="auto"/>
            <w:vAlign w:val="center"/>
          </w:tcPr>
          <w:p w14:paraId="6392AB6D" w14:textId="77777777" w:rsidR="008114CA" w:rsidRDefault="008114CA">
            <w:pPr>
              <w:rPr>
                <w:rFonts w:ascii="Times New Roman" w:eastAsia="Times New Roman" w:hAnsi="Times New Roman"/>
                <w:sz w:val="24"/>
                <w:szCs w:val="24"/>
                <w:lang w:val="mk-MK"/>
              </w:rPr>
            </w:pPr>
          </w:p>
        </w:tc>
        <w:tc>
          <w:tcPr>
            <w:tcW w:w="2453" w:type="dxa"/>
            <w:gridSpan w:val="3"/>
            <w:tcBorders>
              <w:top w:val="dashSmallGap" w:sz="4" w:space="0" w:color="auto"/>
              <w:left w:val="dashSmallGap" w:sz="4" w:space="0" w:color="auto"/>
              <w:right w:val="single" w:sz="12" w:space="0" w:color="auto"/>
            </w:tcBorders>
            <w:shd w:val="clear" w:color="auto" w:fill="auto"/>
            <w:vAlign w:val="center"/>
          </w:tcPr>
          <w:p w14:paraId="0CC757BB"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 xml:space="preserve">Подгрупи </w:t>
            </w:r>
          </w:p>
        </w:tc>
        <w:tc>
          <w:tcPr>
            <w:tcW w:w="4549" w:type="dxa"/>
            <w:tcBorders>
              <w:top w:val="dashSmallGap" w:sz="4" w:space="0" w:color="auto"/>
              <w:left w:val="single" w:sz="12" w:space="0" w:color="auto"/>
            </w:tcBorders>
            <w:shd w:val="clear" w:color="auto" w:fill="auto"/>
          </w:tcPr>
          <w:p w14:paraId="567D6052" w14:textId="77777777" w:rsidR="008114CA" w:rsidRDefault="0083343A" w:rsidP="0083343A">
            <w:pPr>
              <w:numPr>
                <w:ilvl w:val="0"/>
                <w:numId w:val="1"/>
              </w:numPr>
              <w:rPr>
                <w:rFonts w:ascii="Times New Roman" w:hAnsi="Times New Roman"/>
                <w:bCs/>
                <w:iCs/>
                <w:lang w:val="ru-RU"/>
              </w:rPr>
            </w:pPr>
            <w:r>
              <w:rPr>
                <w:rFonts w:ascii="Times New Roman" w:hAnsi="Times New Roman"/>
                <w:bCs/>
                <w:iCs/>
                <w:lang w:val="ru-RU"/>
              </w:rPr>
              <w:t>Стручњаци за образование</w:t>
            </w:r>
          </w:p>
          <w:p w14:paraId="22E51D41" w14:textId="77777777" w:rsidR="008114CA" w:rsidRDefault="0083343A" w:rsidP="0083343A">
            <w:pPr>
              <w:numPr>
                <w:ilvl w:val="0"/>
                <w:numId w:val="2"/>
              </w:numPr>
              <w:rPr>
                <w:rFonts w:ascii="Times New Roman" w:hAnsi="Times New Roman"/>
                <w:bCs/>
                <w:iCs/>
                <w:lang w:val="ru-RU"/>
              </w:rPr>
            </w:pPr>
            <w:r>
              <w:rPr>
                <w:rFonts w:ascii="Times New Roman" w:hAnsi="Times New Roman"/>
                <w:bCs/>
                <w:iCs/>
                <w:lang w:val="ru-RU"/>
              </w:rPr>
              <w:t>Правни, општествени и стручњаци од областа на културата</w:t>
            </w:r>
          </w:p>
        </w:tc>
      </w:tr>
      <w:tr w:rsidR="008114CA" w14:paraId="530745ED" w14:textId="77777777">
        <w:trPr>
          <w:trHeight w:val="341"/>
        </w:trPr>
        <w:tc>
          <w:tcPr>
            <w:tcW w:w="603" w:type="dxa"/>
            <w:vMerge/>
            <w:shd w:val="clear" w:color="auto" w:fill="auto"/>
            <w:vAlign w:val="center"/>
          </w:tcPr>
          <w:p w14:paraId="7B82B9E3" w14:textId="77777777" w:rsidR="008114CA" w:rsidRDefault="008114CA">
            <w:pPr>
              <w:jc w:val="center"/>
              <w:rPr>
                <w:rFonts w:ascii="Times New Roman" w:hAnsi="Times New Roman"/>
                <w:bCs/>
                <w:lang w:val="ru-RU"/>
              </w:rPr>
            </w:pPr>
          </w:p>
        </w:tc>
        <w:tc>
          <w:tcPr>
            <w:tcW w:w="262" w:type="dxa"/>
            <w:vMerge/>
            <w:shd w:val="clear" w:color="auto" w:fill="auto"/>
          </w:tcPr>
          <w:p w14:paraId="61223B17" w14:textId="77777777" w:rsidR="008114CA" w:rsidRDefault="008114CA">
            <w:pPr>
              <w:jc w:val="center"/>
              <w:rPr>
                <w:rFonts w:ascii="Times New Roman" w:hAnsi="Times New Roman"/>
                <w:bCs/>
                <w:lang w:val="ru-RU"/>
              </w:rPr>
            </w:pPr>
          </w:p>
        </w:tc>
        <w:tc>
          <w:tcPr>
            <w:tcW w:w="2362" w:type="dxa"/>
            <w:gridSpan w:val="2"/>
            <w:vMerge/>
            <w:tcBorders>
              <w:right w:val="dashSmallGap" w:sz="4" w:space="0" w:color="auto"/>
            </w:tcBorders>
            <w:shd w:val="clear" w:color="auto" w:fill="auto"/>
            <w:vAlign w:val="center"/>
          </w:tcPr>
          <w:p w14:paraId="7941C47C" w14:textId="77777777" w:rsidR="008114CA" w:rsidRDefault="008114CA">
            <w:pPr>
              <w:rPr>
                <w:rFonts w:ascii="Times New Roman" w:eastAsia="Times New Roman" w:hAnsi="Times New Roman"/>
                <w:sz w:val="24"/>
                <w:szCs w:val="24"/>
                <w:lang w:val="mk-MK"/>
              </w:rPr>
            </w:pPr>
          </w:p>
        </w:tc>
        <w:tc>
          <w:tcPr>
            <w:tcW w:w="2453" w:type="dxa"/>
            <w:gridSpan w:val="3"/>
            <w:tcBorders>
              <w:top w:val="dashSmallGap" w:sz="4" w:space="0" w:color="auto"/>
              <w:left w:val="dashSmallGap" w:sz="4" w:space="0" w:color="auto"/>
              <w:right w:val="single" w:sz="12" w:space="0" w:color="auto"/>
            </w:tcBorders>
            <w:shd w:val="clear" w:color="auto" w:fill="auto"/>
            <w:vAlign w:val="center"/>
          </w:tcPr>
          <w:p w14:paraId="6B1BAECC"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Споредни групи</w:t>
            </w:r>
          </w:p>
        </w:tc>
        <w:tc>
          <w:tcPr>
            <w:tcW w:w="4549" w:type="dxa"/>
            <w:tcBorders>
              <w:top w:val="dashSmallGap" w:sz="4" w:space="0" w:color="auto"/>
              <w:left w:val="single" w:sz="12" w:space="0" w:color="auto"/>
            </w:tcBorders>
            <w:shd w:val="clear" w:color="auto" w:fill="auto"/>
          </w:tcPr>
          <w:p w14:paraId="200DBBBA" w14:textId="77777777" w:rsidR="008114CA" w:rsidRDefault="0083343A" w:rsidP="0083343A">
            <w:pPr>
              <w:numPr>
                <w:ilvl w:val="0"/>
                <w:numId w:val="3"/>
              </w:numPr>
              <w:rPr>
                <w:rFonts w:ascii="Times New Roman" w:hAnsi="Times New Roman"/>
                <w:bCs/>
                <w:iCs/>
                <w:lang w:val="ru-RU"/>
              </w:rPr>
            </w:pPr>
            <w:r>
              <w:rPr>
                <w:rFonts w:ascii="Times New Roman" w:hAnsi="Times New Roman"/>
                <w:bCs/>
                <w:iCs/>
                <w:lang w:val="ru-RU"/>
              </w:rPr>
              <w:t>Стручњаци за универзитетско и високо образование во општествените науки</w:t>
            </w:r>
          </w:p>
          <w:p w14:paraId="49E78C89" w14:textId="77777777" w:rsidR="008114CA" w:rsidRDefault="0083343A" w:rsidP="0083343A">
            <w:pPr>
              <w:numPr>
                <w:ilvl w:val="0"/>
                <w:numId w:val="4"/>
              </w:numPr>
              <w:rPr>
                <w:rFonts w:ascii="Times New Roman" w:hAnsi="Times New Roman"/>
                <w:bCs/>
                <w:iCs/>
                <w:lang w:val="ru-RU"/>
              </w:rPr>
            </w:pPr>
            <w:r>
              <w:rPr>
                <w:rFonts w:ascii="Times New Roman" w:hAnsi="Times New Roman"/>
                <w:bCs/>
                <w:iCs/>
                <w:lang w:val="ru-RU"/>
              </w:rPr>
              <w:t>Стручњаци за општествени науки и религија</w:t>
            </w:r>
          </w:p>
        </w:tc>
      </w:tr>
      <w:tr w:rsidR="008114CA" w14:paraId="3B5759AB" w14:textId="77777777">
        <w:trPr>
          <w:trHeight w:val="413"/>
        </w:trPr>
        <w:tc>
          <w:tcPr>
            <w:tcW w:w="603" w:type="dxa"/>
            <w:vMerge/>
            <w:shd w:val="clear" w:color="auto" w:fill="auto"/>
            <w:vAlign w:val="center"/>
          </w:tcPr>
          <w:p w14:paraId="59126CFD" w14:textId="77777777" w:rsidR="008114CA" w:rsidRDefault="008114CA">
            <w:pPr>
              <w:jc w:val="center"/>
              <w:rPr>
                <w:rFonts w:ascii="Times New Roman" w:hAnsi="Times New Roman"/>
                <w:bCs/>
                <w:lang w:val="ru-RU"/>
              </w:rPr>
            </w:pPr>
          </w:p>
        </w:tc>
        <w:tc>
          <w:tcPr>
            <w:tcW w:w="262" w:type="dxa"/>
            <w:vMerge/>
            <w:shd w:val="clear" w:color="auto" w:fill="auto"/>
          </w:tcPr>
          <w:p w14:paraId="32EC0239" w14:textId="77777777" w:rsidR="008114CA" w:rsidRDefault="008114CA">
            <w:pPr>
              <w:jc w:val="center"/>
              <w:rPr>
                <w:rFonts w:ascii="Times New Roman" w:hAnsi="Times New Roman"/>
                <w:bCs/>
                <w:lang w:val="ru-RU"/>
              </w:rPr>
            </w:pPr>
          </w:p>
        </w:tc>
        <w:tc>
          <w:tcPr>
            <w:tcW w:w="2362" w:type="dxa"/>
            <w:gridSpan w:val="2"/>
            <w:vMerge/>
            <w:tcBorders>
              <w:right w:val="dashSmallGap" w:sz="4" w:space="0" w:color="auto"/>
            </w:tcBorders>
            <w:shd w:val="clear" w:color="auto" w:fill="auto"/>
            <w:vAlign w:val="center"/>
          </w:tcPr>
          <w:p w14:paraId="231E1628" w14:textId="77777777" w:rsidR="008114CA" w:rsidRDefault="008114CA">
            <w:pPr>
              <w:rPr>
                <w:rFonts w:ascii="Times New Roman" w:eastAsia="Times New Roman" w:hAnsi="Times New Roman"/>
                <w:sz w:val="24"/>
                <w:szCs w:val="24"/>
                <w:lang w:val="mk-MK"/>
              </w:rPr>
            </w:pPr>
          </w:p>
        </w:tc>
        <w:tc>
          <w:tcPr>
            <w:tcW w:w="2453" w:type="dxa"/>
            <w:gridSpan w:val="3"/>
            <w:tcBorders>
              <w:top w:val="dashSmallGap" w:sz="4" w:space="0" w:color="auto"/>
              <w:left w:val="dashSmallGap" w:sz="4" w:space="0" w:color="auto"/>
              <w:right w:val="single" w:sz="12" w:space="0" w:color="auto"/>
            </w:tcBorders>
            <w:shd w:val="clear" w:color="auto" w:fill="auto"/>
            <w:vAlign w:val="center"/>
          </w:tcPr>
          <w:p w14:paraId="5444C104" w14:textId="77777777" w:rsidR="008114CA" w:rsidRDefault="0083343A">
            <w:pPr>
              <w:rPr>
                <w:rFonts w:ascii="Times New Roman" w:eastAsia="Times New Roman" w:hAnsi="Times New Roman"/>
                <w:szCs w:val="24"/>
                <w:lang w:val="mk-MK"/>
              </w:rPr>
            </w:pPr>
            <w:r>
              <w:rPr>
                <w:rFonts w:ascii="Times New Roman" w:eastAsia="Times New Roman" w:hAnsi="Times New Roman"/>
                <w:szCs w:val="24"/>
                <w:lang w:val="mk-MK"/>
              </w:rPr>
              <w:t>Единечни групи</w:t>
            </w:r>
          </w:p>
        </w:tc>
        <w:tc>
          <w:tcPr>
            <w:tcW w:w="4549" w:type="dxa"/>
            <w:tcBorders>
              <w:top w:val="dashSmallGap" w:sz="4" w:space="0" w:color="auto"/>
              <w:left w:val="single" w:sz="12" w:space="0" w:color="auto"/>
            </w:tcBorders>
            <w:shd w:val="clear" w:color="auto" w:fill="auto"/>
          </w:tcPr>
          <w:p w14:paraId="6CAD910A" w14:textId="77777777" w:rsidR="008114CA" w:rsidRDefault="0083343A">
            <w:pPr>
              <w:rPr>
                <w:rFonts w:ascii="Times New Roman" w:hAnsi="Times New Roman"/>
                <w:bCs/>
                <w:iCs/>
                <w:lang w:val="ru-RU"/>
              </w:rPr>
            </w:pPr>
            <w:r>
              <w:rPr>
                <w:rFonts w:ascii="Times New Roman" w:hAnsi="Times New Roman"/>
                <w:bCs/>
                <w:iCs/>
                <w:lang w:val="ru-RU"/>
              </w:rPr>
              <w:t>2310.18 Универзитетски професор по психологија</w:t>
            </w:r>
          </w:p>
          <w:p w14:paraId="59A21DA0" w14:textId="77777777" w:rsidR="008114CA" w:rsidRDefault="0083343A">
            <w:pPr>
              <w:rPr>
                <w:rFonts w:ascii="Times New Roman" w:hAnsi="Times New Roman"/>
                <w:bCs/>
                <w:iCs/>
                <w:lang w:val="ru-RU"/>
              </w:rPr>
            </w:pPr>
            <w:r>
              <w:rPr>
                <w:rFonts w:ascii="Times New Roman" w:hAnsi="Times New Roman"/>
                <w:bCs/>
                <w:iCs/>
                <w:lang w:val="ru-RU"/>
              </w:rPr>
              <w:t>2634. Психолози</w:t>
            </w:r>
          </w:p>
        </w:tc>
      </w:tr>
      <w:tr w:rsidR="008114CA" w14:paraId="6AD0E9C9" w14:textId="77777777">
        <w:tc>
          <w:tcPr>
            <w:tcW w:w="603" w:type="dxa"/>
            <w:shd w:val="clear" w:color="auto" w:fill="auto"/>
            <w:vAlign w:val="center"/>
          </w:tcPr>
          <w:p w14:paraId="2117C718" w14:textId="77777777" w:rsidR="008114CA" w:rsidRDefault="0083343A">
            <w:pPr>
              <w:jc w:val="center"/>
              <w:rPr>
                <w:rFonts w:ascii="Times New Roman" w:hAnsi="Times New Roman"/>
                <w:bCs/>
                <w:lang w:val="ru-RU"/>
              </w:rPr>
            </w:pPr>
            <w:r>
              <w:rPr>
                <w:rFonts w:ascii="Times New Roman" w:hAnsi="Times New Roman"/>
                <w:bCs/>
                <w:lang w:val="ru-RU"/>
              </w:rPr>
              <w:t>5</w:t>
            </w:r>
          </w:p>
        </w:tc>
        <w:tc>
          <w:tcPr>
            <w:tcW w:w="262" w:type="dxa"/>
            <w:vMerge/>
            <w:shd w:val="clear" w:color="auto" w:fill="auto"/>
          </w:tcPr>
          <w:p w14:paraId="283DB29F"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61FA3B80"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 xml:space="preserve">Вид на студии (академски или </w:t>
            </w:r>
            <w:proofErr w:type="spellStart"/>
            <w:r>
              <w:rPr>
                <w:rFonts w:ascii="Times New Roman" w:eastAsia="Times New Roman" w:hAnsi="Times New Roman"/>
                <w:sz w:val="24"/>
                <w:szCs w:val="24"/>
                <w:lang w:val="mk-MK"/>
              </w:rPr>
              <w:t>специалистички</w:t>
            </w:r>
            <w:proofErr w:type="spellEnd"/>
            <w:r>
              <w:rPr>
                <w:rFonts w:ascii="Times New Roman" w:eastAsia="Times New Roman" w:hAnsi="Times New Roman"/>
                <w:sz w:val="24"/>
                <w:szCs w:val="24"/>
                <w:lang w:val="mk-MK"/>
              </w:rPr>
              <w:t>)</w:t>
            </w:r>
          </w:p>
        </w:tc>
        <w:tc>
          <w:tcPr>
            <w:tcW w:w="4549" w:type="dxa"/>
            <w:tcBorders>
              <w:left w:val="single" w:sz="12" w:space="0" w:color="auto"/>
            </w:tcBorders>
            <w:shd w:val="clear" w:color="auto" w:fill="auto"/>
          </w:tcPr>
          <w:p w14:paraId="57C9911D" w14:textId="77777777" w:rsidR="008114CA" w:rsidRDefault="0083343A">
            <w:pPr>
              <w:rPr>
                <w:rFonts w:ascii="Times New Roman" w:hAnsi="Times New Roman"/>
                <w:bCs/>
                <w:lang w:val="mk-MK"/>
              </w:rPr>
            </w:pPr>
            <w:r>
              <w:rPr>
                <w:rFonts w:ascii="Times New Roman" w:hAnsi="Times New Roman"/>
                <w:bCs/>
                <w:lang w:val="mk-MK"/>
              </w:rPr>
              <w:t>Академски студии</w:t>
            </w:r>
          </w:p>
        </w:tc>
      </w:tr>
      <w:tr w:rsidR="008114CA" w14:paraId="191E4EF9" w14:textId="77777777">
        <w:trPr>
          <w:trHeight w:val="341"/>
        </w:trPr>
        <w:tc>
          <w:tcPr>
            <w:tcW w:w="603" w:type="dxa"/>
            <w:shd w:val="clear" w:color="auto" w:fill="auto"/>
            <w:vAlign w:val="center"/>
          </w:tcPr>
          <w:p w14:paraId="6BA5C591" w14:textId="77777777" w:rsidR="008114CA" w:rsidRDefault="0083343A">
            <w:pPr>
              <w:jc w:val="center"/>
              <w:rPr>
                <w:rFonts w:ascii="Times New Roman" w:hAnsi="Times New Roman"/>
                <w:bCs/>
                <w:lang w:val="ru-RU"/>
              </w:rPr>
            </w:pPr>
            <w:r>
              <w:rPr>
                <w:rFonts w:ascii="Times New Roman" w:hAnsi="Times New Roman"/>
                <w:bCs/>
                <w:lang w:val="ru-RU"/>
              </w:rPr>
              <w:t>6</w:t>
            </w:r>
          </w:p>
        </w:tc>
        <w:tc>
          <w:tcPr>
            <w:tcW w:w="262" w:type="dxa"/>
            <w:vMerge/>
            <w:shd w:val="clear" w:color="auto" w:fill="auto"/>
          </w:tcPr>
          <w:p w14:paraId="51994E20"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0157049C"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Циклус на образование (трет циклус студии)</w:t>
            </w:r>
          </w:p>
        </w:tc>
        <w:tc>
          <w:tcPr>
            <w:tcW w:w="4549" w:type="dxa"/>
            <w:tcBorders>
              <w:left w:val="single" w:sz="12" w:space="0" w:color="auto"/>
            </w:tcBorders>
            <w:shd w:val="clear" w:color="auto" w:fill="auto"/>
          </w:tcPr>
          <w:p w14:paraId="02588621" w14:textId="77777777" w:rsidR="008114CA" w:rsidRDefault="0083343A">
            <w:pPr>
              <w:rPr>
                <w:rFonts w:ascii="Times New Roman" w:hAnsi="Times New Roman"/>
                <w:bCs/>
                <w:lang w:val="mk-MK"/>
              </w:rPr>
            </w:pPr>
            <w:r>
              <w:rPr>
                <w:rFonts w:ascii="Times New Roman" w:hAnsi="Times New Roman"/>
                <w:bCs/>
                <w:lang w:val="mk-MK"/>
              </w:rPr>
              <w:t>Трет циклус студии</w:t>
            </w:r>
          </w:p>
        </w:tc>
      </w:tr>
      <w:tr w:rsidR="008114CA" w14:paraId="2B6EAFBC" w14:textId="77777777">
        <w:tc>
          <w:tcPr>
            <w:tcW w:w="603" w:type="dxa"/>
            <w:shd w:val="clear" w:color="auto" w:fill="auto"/>
            <w:vAlign w:val="center"/>
          </w:tcPr>
          <w:p w14:paraId="3AC86129" w14:textId="77777777" w:rsidR="008114CA" w:rsidRDefault="0083343A">
            <w:pPr>
              <w:jc w:val="center"/>
              <w:rPr>
                <w:rFonts w:ascii="Times New Roman" w:hAnsi="Times New Roman"/>
                <w:bCs/>
                <w:lang w:val="ru-RU"/>
              </w:rPr>
            </w:pPr>
            <w:r>
              <w:rPr>
                <w:rFonts w:ascii="Times New Roman" w:hAnsi="Times New Roman"/>
                <w:bCs/>
                <w:lang w:val="ru-RU"/>
              </w:rPr>
              <w:lastRenderedPageBreak/>
              <w:t>7</w:t>
            </w:r>
          </w:p>
        </w:tc>
        <w:tc>
          <w:tcPr>
            <w:tcW w:w="262" w:type="dxa"/>
            <w:vMerge/>
            <w:shd w:val="clear" w:color="auto" w:fill="auto"/>
          </w:tcPr>
          <w:p w14:paraId="34444404"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39F20EA4"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Оптовареност на студиската програма изразена во ЕКТС кредити и доколку е предвидено подготвителни курсеви</w:t>
            </w:r>
          </w:p>
        </w:tc>
        <w:tc>
          <w:tcPr>
            <w:tcW w:w="4549" w:type="dxa"/>
            <w:tcBorders>
              <w:left w:val="single" w:sz="12" w:space="0" w:color="auto"/>
            </w:tcBorders>
            <w:shd w:val="clear" w:color="auto" w:fill="auto"/>
          </w:tcPr>
          <w:p w14:paraId="16288478" w14:textId="77777777" w:rsidR="008114CA" w:rsidRDefault="0083343A">
            <w:pPr>
              <w:rPr>
                <w:rFonts w:ascii="Times New Roman" w:hAnsi="Times New Roman"/>
                <w:bCs/>
                <w:highlight w:val="yellow"/>
                <w:lang w:val="mk-MK"/>
              </w:rPr>
            </w:pPr>
            <w:r>
              <w:rPr>
                <w:rFonts w:ascii="Times New Roman" w:hAnsi="Times New Roman"/>
                <w:bCs/>
                <w:lang w:val="mk-MK"/>
              </w:rPr>
              <w:t xml:space="preserve">180 </w:t>
            </w:r>
            <w:r>
              <w:rPr>
                <w:rFonts w:ascii="Times New Roman" w:eastAsia="Times New Roman" w:hAnsi="Times New Roman"/>
                <w:sz w:val="24"/>
                <w:szCs w:val="24"/>
                <w:lang w:val="mk-MK"/>
              </w:rPr>
              <w:t xml:space="preserve">ЕКТС </w:t>
            </w:r>
          </w:p>
        </w:tc>
      </w:tr>
      <w:tr w:rsidR="008114CA" w14:paraId="064B2FBB" w14:textId="77777777">
        <w:tc>
          <w:tcPr>
            <w:tcW w:w="603" w:type="dxa"/>
            <w:shd w:val="clear" w:color="auto" w:fill="auto"/>
            <w:vAlign w:val="center"/>
          </w:tcPr>
          <w:p w14:paraId="5058855B" w14:textId="77777777" w:rsidR="008114CA" w:rsidRDefault="0083343A">
            <w:pPr>
              <w:jc w:val="center"/>
              <w:rPr>
                <w:rFonts w:ascii="Times New Roman" w:hAnsi="Times New Roman"/>
                <w:bCs/>
                <w:lang w:val="ru-RU"/>
              </w:rPr>
            </w:pPr>
            <w:r>
              <w:rPr>
                <w:rFonts w:ascii="Times New Roman" w:hAnsi="Times New Roman"/>
                <w:bCs/>
                <w:lang w:val="ru-RU"/>
              </w:rPr>
              <w:t>8</w:t>
            </w:r>
          </w:p>
        </w:tc>
        <w:tc>
          <w:tcPr>
            <w:tcW w:w="262" w:type="dxa"/>
            <w:vMerge/>
            <w:shd w:val="clear" w:color="auto" w:fill="auto"/>
          </w:tcPr>
          <w:p w14:paraId="6F00C787"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0BF36D39"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Вредност во ЕКТС кредити на докторска дисертација</w:t>
            </w:r>
          </w:p>
        </w:tc>
        <w:tc>
          <w:tcPr>
            <w:tcW w:w="4549" w:type="dxa"/>
            <w:tcBorders>
              <w:left w:val="single" w:sz="12" w:space="0" w:color="auto"/>
            </w:tcBorders>
            <w:shd w:val="clear" w:color="auto" w:fill="auto"/>
          </w:tcPr>
          <w:p w14:paraId="14B1DBD5" w14:textId="77777777" w:rsidR="008114CA" w:rsidRDefault="0083343A">
            <w:pPr>
              <w:rPr>
                <w:rFonts w:ascii="Times New Roman" w:hAnsi="Times New Roman"/>
                <w:bCs/>
                <w:highlight w:val="yellow"/>
                <w:lang w:val="mk-MK"/>
              </w:rPr>
            </w:pPr>
            <w:r>
              <w:rPr>
                <w:rFonts w:ascii="Times New Roman" w:hAnsi="Times New Roman"/>
                <w:bCs/>
                <w:lang w:val="mk-MK"/>
              </w:rPr>
              <w:t xml:space="preserve">46 </w:t>
            </w:r>
            <w:r>
              <w:rPr>
                <w:rFonts w:ascii="Times New Roman" w:eastAsia="Times New Roman" w:hAnsi="Times New Roman"/>
                <w:sz w:val="24"/>
                <w:szCs w:val="24"/>
                <w:lang w:val="mk-MK"/>
              </w:rPr>
              <w:t xml:space="preserve">ЕКТС </w:t>
            </w:r>
          </w:p>
        </w:tc>
      </w:tr>
      <w:tr w:rsidR="008114CA" w14:paraId="3E78C56A" w14:textId="77777777">
        <w:tc>
          <w:tcPr>
            <w:tcW w:w="603" w:type="dxa"/>
            <w:shd w:val="clear" w:color="auto" w:fill="auto"/>
            <w:vAlign w:val="center"/>
          </w:tcPr>
          <w:p w14:paraId="0D72D900" w14:textId="77777777" w:rsidR="008114CA" w:rsidRDefault="0083343A">
            <w:pPr>
              <w:jc w:val="center"/>
              <w:rPr>
                <w:rFonts w:ascii="Times New Roman" w:hAnsi="Times New Roman"/>
                <w:bCs/>
                <w:lang w:val="ru-RU"/>
              </w:rPr>
            </w:pPr>
            <w:r>
              <w:rPr>
                <w:rFonts w:ascii="Times New Roman" w:hAnsi="Times New Roman"/>
                <w:bCs/>
                <w:lang w:val="ru-RU"/>
              </w:rPr>
              <w:t>9</w:t>
            </w:r>
          </w:p>
        </w:tc>
        <w:tc>
          <w:tcPr>
            <w:tcW w:w="262" w:type="dxa"/>
            <w:vMerge/>
            <w:shd w:val="clear" w:color="auto" w:fill="auto"/>
          </w:tcPr>
          <w:p w14:paraId="09FB9418"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136D0DF3"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Времетраење на студиите (во години и семестри на траење на студиската програма)</w:t>
            </w:r>
          </w:p>
        </w:tc>
        <w:tc>
          <w:tcPr>
            <w:tcW w:w="4549" w:type="dxa"/>
            <w:tcBorders>
              <w:left w:val="single" w:sz="12" w:space="0" w:color="auto"/>
            </w:tcBorders>
            <w:shd w:val="clear" w:color="auto" w:fill="auto"/>
          </w:tcPr>
          <w:p w14:paraId="59BCE3B7" w14:textId="77777777" w:rsidR="008114CA" w:rsidRDefault="0083343A">
            <w:pPr>
              <w:rPr>
                <w:rFonts w:ascii="Times New Roman" w:hAnsi="Times New Roman"/>
                <w:bCs/>
                <w:lang w:val="mk-MK"/>
              </w:rPr>
            </w:pPr>
            <w:r>
              <w:rPr>
                <w:rFonts w:ascii="Times New Roman" w:hAnsi="Times New Roman"/>
                <w:bCs/>
                <w:lang w:val="mk-MK"/>
              </w:rPr>
              <w:t>Три години, шест семестри</w:t>
            </w:r>
          </w:p>
        </w:tc>
      </w:tr>
      <w:tr w:rsidR="008114CA" w14:paraId="690BABD0" w14:textId="77777777">
        <w:trPr>
          <w:trHeight w:val="832"/>
        </w:trPr>
        <w:tc>
          <w:tcPr>
            <w:tcW w:w="603" w:type="dxa"/>
            <w:shd w:val="clear" w:color="auto" w:fill="auto"/>
            <w:vAlign w:val="center"/>
          </w:tcPr>
          <w:p w14:paraId="3A3A367F" w14:textId="77777777" w:rsidR="008114CA" w:rsidRDefault="0083343A">
            <w:pPr>
              <w:jc w:val="center"/>
              <w:rPr>
                <w:rFonts w:ascii="Times New Roman" w:hAnsi="Times New Roman"/>
                <w:bCs/>
                <w:lang w:val="ru-RU"/>
              </w:rPr>
            </w:pPr>
            <w:r>
              <w:rPr>
                <w:rFonts w:ascii="Times New Roman" w:hAnsi="Times New Roman"/>
                <w:bCs/>
                <w:lang w:val="ru-RU"/>
              </w:rPr>
              <w:t>10</w:t>
            </w:r>
          </w:p>
        </w:tc>
        <w:tc>
          <w:tcPr>
            <w:tcW w:w="262" w:type="dxa"/>
            <w:vMerge/>
            <w:shd w:val="clear" w:color="auto" w:fill="auto"/>
          </w:tcPr>
          <w:p w14:paraId="66496872"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2938D41A"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Податоци дали студиската програма се поднесува за акредитација или за продолжување на претходната акредитација</w:t>
            </w:r>
          </w:p>
        </w:tc>
        <w:tc>
          <w:tcPr>
            <w:tcW w:w="4549" w:type="dxa"/>
            <w:tcBorders>
              <w:left w:val="single" w:sz="12" w:space="0" w:color="auto"/>
            </w:tcBorders>
            <w:shd w:val="clear" w:color="auto" w:fill="auto"/>
          </w:tcPr>
          <w:p w14:paraId="042DB880" w14:textId="77777777" w:rsidR="008114CA" w:rsidRDefault="0083343A">
            <w:pPr>
              <w:rPr>
                <w:rFonts w:ascii="Times New Roman" w:hAnsi="Times New Roman"/>
                <w:bCs/>
                <w:lang w:val="mk-MK"/>
              </w:rPr>
            </w:pPr>
            <w:r>
              <w:rPr>
                <w:rFonts w:ascii="Times New Roman" w:hAnsi="Times New Roman"/>
                <w:bCs/>
                <w:lang w:val="mk-MK"/>
              </w:rPr>
              <w:t>Продолжување на претходната акредитација</w:t>
            </w:r>
          </w:p>
        </w:tc>
      </w:tr>
      <w:tr w:rsidR="008114CA" w14:paraId="28375422" w14:textId="77777777">
        <w:tc>
          <w:tcPr>
            <w:tcW w:w="603" w:type="dxa"/>
            <w:shd w:val="clear" w:color="auto" w:fill="auto"/>
            <w:vAlign w:val="center"/>
          </w:tcPr>
          <w:p w14:paraId="7FCB35EE" w14:textId="77777777" w:rsidR="008114CA" w:rsidRDefault="0083343A">
            <w:pPr>
              <w:jc w:val="center"/>
              <w:rPr>
                <w:rFonts w:ascii="Times New Roman" w:hAnsi="Times New Roman"/>
                <w:bCs/>
                <w:lang w:val="ru-RU"/>
              </w:rPr>
            </w:pPr>
            <w:r>
              <w:rPr>
                <w:rFonts w:ascii="Times New Roman" w:hAnsi="Times New Roman"/>
                <w:bCs/>
                <w:lang w:val="ru-RU"/>
              </w:rPr>
              <w:t>11</w:t>
            </w:r>
          </w:p>
        </w:tc>
        <w:tc>
          <w:tcPr>
            <w:tcW w:w="262" w:type="dxa"/>
            <w:vMerge/>
            <w:shd w:val="clear" w:color="auto" w:fill="auto"/>
          </w:tcPr>
          <w:p w14:paraId="31E0F6D4"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1E69F72A"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 xml:space="preserve">Начин на финансирање на предложената студиска програма, а </w:t>
            </w:r>
            <w:r>
              <w:rPr>
                <w:rFonts w:ascii="Times New Roman" w:hAnsi="Times New Roman"/>
                <w:sz w:val="24"/>
                <w:szCs w:val="24"/>
                <w:lang w:val="mk-MK" w:eastAsia="mk-MK"/>
              </w:rPr>
              <w:t>за приватните и приватно-јавните непрофитни високообразовни и научни установи  доказ за обезбедена квалитетна финансиска гаранција  за судиската програма</w:t>
            </w:r>
          </w:p>
        </w:tc>
        <w:tc>
          <w:tcPr>
            <w:tcW w:w="4549" w:type="dxa"/>
            <w:tcBorders>
              <w:left w:val="single" w:sz="12" w:space="0" w:color="auto"/>
            </w:tcBorders>
            <w:shd w:val="clear" w:color="auto" w:fill="auto"/>
          </w:tcPr>
          <w:p w14:paraId="2FBD563F" w14:textId="77777777" w:rsidR="008114CA" w:rsidRDefault="0083343A">
            <w:pPr>
              <w:rPr>
                <w:rFonts w:ascii="Times New Roman" w:hAnsi="Times New Roman"/>
                <w:bCs/>
                <w:lang w:val="ru-RU"/>
              </w:rPr>
            </w:pPr>
            <w:r>
              <w:rPr>
                <w:rFonts w:ascii="Times New Roman" w:hAnsi="Times New Roman"/>
                <w:bCs/>
                <w:lang w:val="ru-RU"/>
              </w:rPr>
              <w:t>Самофинансирање на студентите</w:t>
            </w:r>
          </w:p>
          <w:p w14:paraId="623BB90F" w14:textId="09EB5703" w:rsidR="007A7A09" w:rsidRDefault="007A7A09">
            <w:pPr>
              <w:rPr>
                <w:rFonts w:ascii="Times New Roman" w:hAnsi="Times New Roman"/>
                <w:bCs/>
                <w:highlight w:val="yellow"/>
                <w:lang w:val="ru-RU"/>
              </w:rPr>
            </w:pPr>
            <w:r w:rsidRPr="007A7A09">
              <w:rPr>
                <w:rFonts w:ascii="Times New Roman" w:hAnsi="Times New Roman"/>
                <w:bCs/>
                <w:lang w:val="ru-RU"/>
              </w:rPr>
              <w:t>5200 евра во денарска противвредност</w:t>
            </w:r>
          </w:p>
        </w:tc>
      </w:tr>
      <w:tr w:rsidR="008114CA" w14:paraId="33C8941B" w14:textId="77777777">
        <w:tc>
          <w:tcPr>
            <w:tcW w:w="603" w:type="dxa"/>
            <w:shd w:val="clear" w:color="auto" w:fill="auto"/>
            <w:vAlign w:val="center"/>
          </w:tcPr>
          <w:p w14:paraId="6DA37477" w14:textId="77777777" w:rsidR="008114CA" w:rsidRDefault="0083343A">
            <w:pPr>
              <w:jc w:val="center"/>
              <w:rPr>
                <w:rFonts w:ascii="Times New Roman" w:hAnsi="Times New Roman"/>
                <w:bCs/>
                <w:lang w:val="ru-RU"/>
              </w:rPr>
            </w:pPr>
            <w:r>
              <w:rPr>
                <w:rFonts w:ascii="Times New Roman" w:hAnsi="Times New Roman"/>
                <w:bCs/>
                <w:lang w:val="ru-RU"/>
              </w:rPr>
              <w:t>12</w:t>
            </w:r>
          </w:p>
        </w:tc>
        <w:tc>
          <w:tcPr>
            <w:tcW w:w="262" w:type="dxa"/>
            <w:vMerge/>
            <w:shd w:val="clear" w:color="auto" w:fill="auto"/>
          </w:tcPr>
          <w:p w14:paraId="32B7EA73"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54AA02EF"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Степен или ниво на квалификација потребно за запишување на студиите според Националната рамка на квалификации</w:t>
            </w:r>
          </w:p>
        </w:tc>
        <w:tc>
          <w:tcPr>
            <w:tcW w:w="4549" w:type="dxa"/>
            <w:tcBorders>
              <w:left w:val="single" w:sz="12" w:space="0" w:color="auto"/>
            </w:tcBorders>
            <w:shd w:val="clear" w:color="auto" w:fill="auto"/>
          </w:tcPr>
          <w:p w14:paraId="193F7DC4" w14:textId="77777777" w:rsidR="008114CA" w:rsidRDefault="0083343A">
            <w:pPr>
              <w:rPr>
                <w:rFonts w:ascii="Times New Roman" w:hAnsi="Times New Roman"/>
                <w:bCs/>
                <w:highlight w:val="yellow"/>
                <w:lang w:val="en-US"/>
              </w:rPr>
            </w:pPr>
            <w:r>
              <w:rPr>
                <w:rFonts w:ascii="Times New Roman" w:hAnsi="Times New Roman"/>
                <w:bCs/>
                <w:lang w:val="en-US"/>
              </w:rPr>
              <w:t>VII</w:t>
            </w:r>
          </w:p>
        </w:tc>
      </w:tr>
      <w:tr w:rsidR="008114CA" w14:paraId="3F48DED1" w14:textId="77777777">
        <w:tc>
          <w:tcPr>
            <w:tcW w:w="603" w:type="dxa"/>
            <w:shd w:val="clear" w:color="auto" w:fill="auto"/>
            <w:vAlign w:val="center"/>
          </w:tcPr>
          <w:p w14:paraId="30E6A9B9" w14:textId="77777777" w:rsidR="008114CA" w:rsidRDefault="0083343A">
            <w:pPr>
              <w:jc w:val="center"/>
              <w:rPr>
                <w:rFonts w:ascii="Times New Roman" w:hAnsi="Times New Roman"/>
                <w:bCs/>
                <w:lang w:val="ru-RU"/>
              </w:rPr>
            </w:pPr>
            <w:r>
              <w:rPr>
                <w:rFonts w:ascii="Times New Roman" w:hAnsi="Times New Roman"/>
                <w:bCs/>
                <w:lang w:val="ru-RU"/>
              </w:rPr>
              <w:t>13</w:t>
            </w:r>
          </w:p>
        </w:tc>
        <w:tc>
          <w:tcPr>
            <w:tcW w:w="262" w:type="dxa"/>
            <w:vMerge/>
            <w:shd w:val="clear" w:color="auto" w:fill="auto"/>
          </w:tcPr>
          <w:p w14:paraId="1C09F6DA"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454FB81A" w14:textId="77777777" w:rsidR="008114CA" w:rsidRDefault="0083343A">
            <w:pPr>
              <w:rPr>
                <w:rFonts w:ascii="Times New Roman" w:eastAsia="Times New Roman" w:hAnsi="Times New Roman"/>
                <w:sz w:val="24"/>
                <w:szCs w:val="24"/>
                <w:highlight w:val="yellow"/>
                <w:lang w:val="mk-MK"/>
              </w:rPr>
            </w:pPr>
            <w:r>
              <w:rPr>
                <w:rFonts w:ascii="Times New Roman" w:hAnsi="Times New Roman"/>
                <w:sz w:val="24"/>
                <w:szCs w:val="24"/>
              </w:rPr>
              <w:t>Услови за запишување на студиската програма посебно за редовни, вонредни и странски студенти</w:t>
            </w:r>
            <w:r>
              <w:rPr>
                <w:rFonts w:ascii="Times New Roman" w:hAnsi="Times New Roman"/>
                <w:sz w:val="24"/>
                <w:szCs w:val="24"/>
                <w:lang w:val="mk-MK"/>
              </w:rPr>
              <w:t>, кои вклучуваат предмети релевантни за студиската програма од државната матура или приемен испит со јасна, недвосмислена и точна содржина на испитот, неговото траење, изведување и оценување</w:t>
            </w:r>
          </w:p>
        </w:tc>
        <w:tc>
          <w:tcPr>
            <w:tcW w:w="4549" w:type="dxa"/>
            <w:tcBorders>
              <w:left w:val="single" w:sz="12" w:space="0" w:color="auto"/>
            </w:tcBorders>
            <w:shd w:val="clear" w:color="auto" w:fill="auto"/>
          </w:tcPr>
          <w:p w14:paraId="1E568C0C" w14:textId="77777777" w:rsidR="008114CA" w:rsidRDefault="0083343A">
            <w:pPr>
              <w:rPr>
                <w:rFonts w:ascii="Times New Roman" w:hAnsi="Times New Roman"/>
                <w:bCs/>
                <w:lang w:val="ru-RU"/>
              </w:rPr>
            </w:pPr>
            <w:r>
              <w:rPr>
                <w:rFonts w:ascii="Times New Roman" w:hAnsi="Times New Roman"/>
                <w:bCs/>
                <w:lang w:val="ru-RU"/>
              </w:rPr>
              <w:t xml:space="preserve">Студиите се отворени за сите кандидати кои ги исполнуваат условите за упис на докторските студии согласно </w:t>
            </w:r>
            <w:r>
              <w:rPr>
                <w:rFonts w:ascii="Times New Roman" w:hAnsi="Times New Roman"/>
                <w:bCs/>
                <w:lang w:val="mk-MK"/>
              </w:rPr>
              <w:t>Правилникот за трет циклус студии на УКИМ од 2020 г.</w:t>
            </w:r>
            <w:r>
              <w:rPr>
                <w:rFonts w:ascii="Times New Roman" w:hAnsi="Times New Roman"/>
                <w:bCs/>
                <w:lang w:val="ru-RU"/>
              </w:rPr>
              <w:t xml:space="preserve"> и кои имаат завршено студии од прв циклус по психологија и студии од втор циклус по психологија или сродни дисциплини од општествените и хуманистичките науки.</w:t>
            </w:r>
          </w:p>
          <w:p w14:paraId="79477096" w14:textId="77777777" w:rsidR="008114CA" w:rsidRDefault="0083343A">
            <w:pPr>
              <w:rPr>
                <w:rFonts w:ascii="Times New Roman" w:hAnsi="Times New Roman"/>
                <w:bCs/>
                <w:lang w:val="ru-RU"/>
              </w:rPr>
            </w:pPr>
            <w:r>
              <w:rPr>
                <w:rFonts w:ascii="Times New Roman" w:hAnsi="Times New Roman"/>
                <w:bCs/>
                <w:lang w:val="ru-RU"/>
              </w:rPr>
              <w:t>Освен општите услови за упис – просечен успех од најмалку 8,00 (осум) на прв циклус студии и просечен успех од најмалку 8,00 (осум) на втор циклус студии и докажано познавање на англиски јазик, кандидатите треба да го задоволат и</w:t>
            </w:r>
            <w:r>
              <w:rPr>
                <w:rFonts w:ascii="Times New Roman" w:hAnsi="Times New Roman"/>
                <w:bCs/>
                <w:lang w:val="mk-MK"/>
              </w:rPr>
              <w:t xml:space="preserve"> </w:t>
            </w:r>
            <w:r>
              <w:rPr>
                <w:rFonts w:ascii="Times New Roman" w:hAnsi="Times New Roman"/>
                <w:bCs/>
                <w:lang w:val="ru-RU"/>
              </w:rPr>
              <w:t>следниот критериум: </w:t>
            </w:r>
          </w:p>
          <w:p w14:paraId="44B72E97" w14:textId="77777777" w:rsidR="008114CA" w:rsidRDefault="0083343A">
            <w:pPr>
              <w:rPr>
                <w:rFonts w:ascii="Times New Roman" w:hAnsi="Times New Roman"/>
                <w:bCs/>
                <w:lang w:val="ru-RU"/>
              </w:rPr>
            </w:pPr>
            <w:r>
              <w:rPr>
                <w:rFonts w:ascii="Times New Roman" w:hAnsi="Times New Roman"/>
                <w:bCs/>
                <w:lang w:val="ru-RU"/>
              </w:rPr>
              <w:t>да имаат позитивно оценет работен нацрт за истражување во областа назначена во писмото за мотивација, од страна на менторот кој дал првична согласност и од страна на Советот на студиската програма.</w:t>
            </w:r>
          </w:p>
          <w:p w14:paraId="428339B0" w14:textId="77777777" w:rsidR="008114CA" w:rsidRDefault="0083343A">
            <w:pPr>
              <w:rPr>
                <w:rFonts w:ascii="Times New Roman" w:hAnsi="Times New Roman"/>
                <w:bCs/>
                <w:highlight w:val="yellow"/>
                <w:lang w:val="ru-RU"/>
              </w:rPr>
            </w:pPr>
            <w:r>
              <w:rPr>
                <w:rFonts w:ascii="Times New Roman" w:hAnsi="Times New Roman"/>
                <w:bCs/>
                <w:lang w:val="ru-RU"/>
              </w:rPr>
              <w:t>Предност при уписот ќе имаат кандидатите со повисоко оценет истражувачки нацрт, повисок постигнат успех на претходните циклуси на студии, како и кандидатите со повисоки научни достигнувања на полето на психологијата, како: објавени трудови, учества во научно-истражувачки проекти, учества на стручни и научни собири, конференции и сл.</w:t>
            </w:r>
          </w:p>
        </w:tc>
      </w:tr>
      <w:tr w:rsidR="008114CA" w14:paraId="5518E885" w14:textId="77777777">
        <w:tc>
          <w:tcPr>
            <w:tcW w:w="603" w:type="dxa"/>
            <w:shd w:val="clear" w:color="auto" w:fill="auto"/>
            <w:vAlign w:val="center"/>
          </w:tcPr>
          <w:p w14:paraId="6998D582" w14:textId="77777777" w:rsidR="008114CA" w:rsidRDefault="0083343A">
            <w:pPr>
              <w:jc w:val="center"/>
              <w:rPr>
                <w:rFonts w:ascii="Times New Roman" w:hAnsi="Times New Roman"/>
                <w:bCs/>
                <w:lang w:val="ru-RU"/>
              </w:rPr>
            </w:pPr>
            <w:r>
              <w:rPr>
                <w:rFonts w:ascii="Times New Roman" w:hAnsi="Times New Roman"/>
                <w:bCs/>
                <w:lang w:val="ru-RU"/>
              </w:rPr>
              <w:t>14</w:t>
            </w:r>
          </w:p>
          <w:p w14:paraId="2743D769" w14:textId="77777777" w:rsidR="008114CA" w:rsidRDefault="008114CA">
            <w:pPr>
              <w:jc w:val="center"/>
              <w:rPr>
                <w:rFonts w:ascii="Times New Roman" w:hAnsi="Times New Roman"/>
                <w:bCs/>
                <w:lang w:val="ru-RU"/>
              </w:rPr>
            </w:pPr>
          </w:p>
        </w:tc>
        <w:tc>
          <w:tcPr>
            <w:tcW w:w="262" w:type="dxa"/>
            <w:vMerge/>
            <w:shd w:val="clear" w:color="auto" w:fill="auto"/>
          </w:tcPr>
          <w:p w14:paraId="70ABA24C"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037E1E92" w14:textId="77777777" w:rsidR="008114CA" w:rsidRDefault="0083343A">
            <w:pPr>
              <w:rPr>
                <w:rFonts w:ascii="Times New Roman" w:eastAsia="Times New Roman" w:hAnsi="Times New Roman"/>
                <w:sz w:val="24"/>
                <w:szCs w:val="24"/>
                <w:lang w:val="mk-MK"/>
              </w:rPr>
            </w:pPr>
            <w:r>
              <w:rPr>
                <w:rStyle w:val="fontstyle01"/>
                <w:rFonts w:ascii="Times New Roman" w:hAnsi="Times New Roman" w:cs="Times New Roman"/>
                <w:color w:val="auto"/>
                <w:sz w:val="24"/>
                <w:lang w:val="mk-MK"/>
              </w:rPr>
              <w:t>Степен или ниво на квалификација што се стекнува со завршување на студиите според Национална Рамка на Квалификација</w:t>
            </w:r>
          </w:p>
        </w:tc>
        <w:tc>
          <w:tcPr>
            <w:tcW w:w="4549" w:type="dxa"/>
            <w:tcBorders>
              <w:left w:val="single" w:sz="12" w:space="0" w:color="auto"/>
            </w:tcBorders>
            <w:shd w:val="clear" w:color="auto" w:fill="auto"/>
          </w:tcPr>
          <w:p w14:paraId="18677C51" w14:textId="77777777" w:rsidR="008114CA" w:rsidRDefault="0083343A">
            <w:pPr>
              <w:rPr>
                <w:rFonts w:ascii="Times New Roman" w:hAnsi="Times New Roman"/>
                <w:bCs/>
                <w:highlight w:val="yellow"/>
                <w:lang w:val="mk-MK"/>
              </w:rPr>
            </w:pPr>
            <w:r>
              <w:rPr>
                <w:rFonts w:ascii="Times New Roman" w:hAnsi="Times New Roman"/>
                <w:bCs/>
                <w:lang w:val="en-US"/>
              </w:rPr>
              <w:t>VIII</w:t>
            </w:r>
          </w:p>
        </w:tc>
      </w:tr>
      <w:tr w:rsidR="008114CA" w14:paraId="7317BC96" w14:textId="77777777">
        <w:tc>
          <w:tcPr>
            <w:tcW w:w="603" w:type="dxa"/>
            <w:vMerge w:val="restart"/>
            <w:shd w:val="clear" w:color="auto" w:fill="auto"/>
            <w:vAlign w:val="center"/>
          </w:tcPr>
          <w:p w14:paraId="379D1FE4" w14:textId="77777777" w:rsidR="008114CA" w:rsidRDefault="008114CA">
            <w:pPr>
              <w:jc w:val="center"/>
              <w:rPr>
                <w:rFonts w:ascii="Times New Roman" w:hAnsi="Times New Roman"/>
                <w:bCs/>
                <w:lang w:val="ru-RU"/>
              </w:rPr>
            </w:pPr>
          </w:p>
          <w:p w14:paraId="21DD450C" w14:textId="77777777" w:rsidR="008114CA" w:rsidRDefault="0083343A">
            <w:pPr>
              <w:jc w:val="center"/>
              <w:rPr>
                <w:rFonts w:ascii="Times New Roman" w:hAnsi="Times New Roman"/>
                <w:bCs/>
                <w:lang w:val="ru-RU"/>
              </w:rPr>
            </w:pPr>
            <w:r>
              <w:rPr>
                <w:rFonts w:ascii="Times New Roman" w:hAnsi="Times New Roman"/>
                <w:bCs/>
                <w:lang w:val="ru-RU"/>
              </w:rPr>
              <w:t>15</w:t>
            </w:r>
          </w:p>
        </w:tc>
        <w:tc>
          <w:tcPr>
            <w:tcW w:w="262" w:type="dxa"/>
            <w:vMerge/>
            <w:shd w:val="clear" w:color="auto" w:fill="auto"/>
          </w:tcPr>
          <w:p w14:paraId="40AEA152" w14:textId="77777777" w:rsidR="008114CA" w:rsidRDefault="008114CA">
            <w:pPr>
              <w:jc w:val="center"/>
              <w:rPr>
                <w:rFonts w:ascii="Times New Roman" w:hAnsi="Times New Roman"/>
                <w:bCs/>
                <w:lang w:val="ru-RU"/>
              </w:rPr>
            </w:pPr>
          </w:p>
        </w:tc>
        <w:tc>
          <w:tcPr>
            <w:tcW w:w="2620" w:type="dxa"/>
            <w:gridSpan w:val="4"/>
            <w:vMerge w:val="restart"/>
            <w:tcBorders>
              <w:right w:val="dashSmallGap" w:sz="4" w:space="0" w:color="auto"/>
            </w:tcBorders>
            <w:shd w:val="clear" w:color="auto" w:fill="auto"/>
            <w:vAlign w:val="center"/>
          </w:tcPr>
          <w:p w14:paraId="066F96F7"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 xml:space="preserve">Научен назив кој се стекнува по </w:t>
            </w:r>
            <w:r>
              <w:rPr>
                <w:rFonts w:ascii="Times New Roman" w:eastAsia="Times New Roman" w:hAnsi="Times New Roman"/>
                <w:sz w:val="24"/>
                <w:szCs w:val="24"/>
                <w:lang w:val="mk-MK"/>
              </w:rPr>
              <w:lastRenderedPageBreak/>
              <w:t>завршувањето на студиската програма</w:t>
            </w:r>
          </w:p>
        </w:tc>
        <w:tc>
          <w:tcPr>
            <w:tcW w:w="2195" w:type="dxa"/>
            <w:tcBorders>
              <w:left w:val="dashSmallGap" w:sz="4" w:space="0" w:color="auto"/>
              <w:right w:val="single" w:sz="12" w:space="0" w:color="auto"/>
            </w:tcBorders>
            <w:shd w:val="clear" w:color="auto" w:fill="auto"/>
            <w:vAlign w:val="center"/>
          </w:tcPr>
          <w:p w14:paraId="01FF42D9"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lastRenderedPageBreak/>
              <w:t>На македонски јазик</w:t>
            </w:r>
          </w:p>
        </w:tc>
        <w:tc>
          <w:tcPr>
            <w:tcW w:w="4549" w:type="dxa"/>
            <w:tcBorders>
              <w:left w:val="single" w:sz="12" w:space="0" w:color="auto"/>
            </w:tcBorders>
            <w:shd w:val="clear" w:color="auto" w:fill="auto"/>
          </w:tcPr>
          <w:p w14:paraId="38B42C64" w14:textId="77777777" w:rsidR="008114CA" w:rsidRDefault="0083343A">
            <w:pPr>
              <w:rPr>
                <w:rFonts w:ascii="Times New Roman" w:hAnsi="Times New Roman"/>
                <w:i/>
                <w:lang w:val="mk-MK"/>
              </w:rPr>
            </w:pPr>
            <w:r>
              <w:rPr>
                <w:rFonts w:ascii="Times New Roman" w:hAnsi="Times New Roman"/>
                <w:bCs/>
                <w:lang w:val="mk-MK"/>
              </w:rPr>
              <w:t>Доктор на психолошки науки</w:t>
            </w:r>
          </w:p>
        </w:tc>
      </w:tr>
      <w:tr w:rsidR="008114CA" w14:paraId="1D77B5E3" w14:textId="77777777">
        <w:tc>
          <w:tcPr>
            <w:tcW w:w="603" w:type="dxa"/>
            <w:vMerge/>
            <w:shd w:val="clear" w:color="auto" w:fill="auto"/>
            <w:vAlign w:val="center"/>
          </w:tcPr>
          <w:p w14:paraId="70AAC98A" w14:textId="77777777" w:rsidR="008114CA" w:rsidRDefault="008114CA">
            <w:pPr>
              <w:jc w:val="center"/>
              <w:rPr>
                <w:rFonts w:ascii="Times New Roman" w:hAnsi="Times New Roman"/>
                <w:bCs/>
                <w:lang w:val="ru-RU"/>
              </w:rPr>
            </w:pPr>
          </w:p>
        </w:tc>
        <w:tc>
          <w:tcPr>
            <w:tcW w:w="262" w:type="dxa"/>
            <w:vMerge/>
            <w:shd w:val="clear" w:color="auto" w:fill="auto"/>
          </w:tcPr>
          <w:p w14:paraId="6302A77F" w14:textId="77777777" w:rsidR="008114CA" w:rsidRDefault="008114CA">
            <w:pPr>
              <w:jc w:val="center"/>
              <w:rPr>
                <w:rFonts w:ascii="Times New Roman" w:hAnsi="Times New Roman"/>
                <w:bCs/>
                <w:lang w:val="ru-RU"/>
              </w:rPr>
            </w:pPr>
          </w:p>
        </w:tc>
        <w:tc>
          <w:tcPr>
            <w:tcW w:w="2620" w:type="dxa"/>
            <w:gridSpan w:val="4"/>
            <w:vMerge/>
            <w:tcBorders>
              <w:right w:val="dashSmallGap" w:sz="4" w:space="0" w:color="auto"/>
            </w:tcBorders>
            <w:shd w:val="clear" w:color="auto" w:fill="auto"/>
            <w:vAlign w:val="center"/>
          </w:tcPr>
          <w:p w14:paraId="77E0906B" w14:textId="77777777" w:rsidR="008114CA" w:rsidRDefault="008114CA">
            <w:pPr>
              <w:rPr>
                <w:rFonts w:ascii="Times New Roman" w:eastAsia="Times New Roman" w:hAnsi="Times New Roman"/>
                <w:sz w:val="24"/>
                <w:szCs w:val="24"/>
                <w:lang w:val="mk-MK"/>
              </w:rPr>
            </w:pPr>
          </w:p>
        </w:tc>
        <w:tc>
          <w:tcPr>
            <w:tcW w:w="2195" w:type="dxa"/>
            <w:tcBorders>
              <w:left w:val="dashSmallGap" w:sz="4" w:space="0" w:color="auto"/>
              <w:right w:val="single" w:sz="12" w:space="0" w:color="auto"/>
            </w:tcBorders>
            <w:shd w:val="clear" w:color="auto" w:fill="auto"/>
            <w:vAlign w:val="center"/>
          </w:tcPr>
          <w:p w14:paraId="7D115E8A"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На англиски јазик</w:t>
            </w:r>
          </w:p>
        </w:tc>
        <w:tc>
          <w:tcPr>
            <w:tcW w:w="4549" w:type="dxa"/>
            <w:tcBorders>
              <w:left w:val="single" w:sz="12" w:space="0" w:color="auto"/>
            </w:tcBorders>
            <w:shd w:val="clear" w:color="auto" w:fill="auto"/>
          </w:tcPr>
          <w:p w14:paraId="1E64D623" w14:textId="77777777" w:rsidR="008114CA" w:rsidRDefault="0083343A">
            <w:pPr>
              <w:rPr>
                <w:rFonts w:ascii="Times New Roman" w:hAnsi="Times New Roman"/>
                <w:i/>
                <w:lang w:val="en-US"/>
              </w:rPr>
            </w:pPr>
            <w:r>
              <w:rPr>
                <w:rFonts w:ascii="Times New Roman" w:hAnsi="Times New Roman"/>
                <w:bCs/>
                <w:lang w:val="en-US"/>
              </w:rPr>
              <w:t>Doctor of Science in Psychology</w:t>
            </w:r>
          </w:p>
        </w:tc>
      </w:tr>
      <w:tr w:rsidR="008114CA" w14:paraId="6B4918C4" w14:textId="77777777">
        <w:tc>
          <w:tcPr>
            <w:tcW w:w="603" w:type="dxa"/>
            <w:vMerge/>
            <w:shd w:val="clear" w:color="auto" w:fill="auto"/>
            <w:vAlign w:val="center"/>
          </w:tcPr>
          <w:p w14:paraId="14898FA6" w14:textId="77777777" w:rsidR="008114CA" w:rsidRDefault="008114CA">
            <w:pPr>
              <w:jc w:val="center"/>
              <w:rPr>
                <w:rFonts w:ascii="Times New Roman" w:hAnsi="Times New Roman"/>
                <w:bCs/>
                <w:lang w:val="ru-RU"/>
              </w:rPr>
            </w:pPr>
          </w:p>
        </w:tc>
        <w:tc>
          <w:tcPr>
            <w:tcW w:w="262" w:type="dxa"/>
            <w:vMerge/>
            <w:shd w:val="clear" w:color="auto" w:fill="auto"/>
          </w:tcPr>
          <w:p w14:paraId="7C588009" w14:textId="77777777" w:rsidR="008114CA" w:rsidRDefault="008114CA">
            <w:pPr>
              <w:jc w:val="center"/>
              <w:rPr>
                <w:rFonts w:ascii="Times New Roman" w:hAnsi="Times New Roman"/>
                <w:bCs/>
                <w:lang w:val="ru-RU"/>
              </w:rPr>
            </w:pPr>
          </w:p>
        </w:tc>
        <w:tc>
          <w:tcPr>
            <w:tcW w:w="2620" w:type="dxa"/>
            <w:gridSpan w:val="4"/>
            <w:vMerge/>
            <w:tcBorders>
              <w:right w:val="dashSmallGap" w:sz="4" w:space="0" w:color="auto"/>
            </w:tcBorders>
            <w:shd w:val="clear" w:color="auto" w:fill="auto"/>
            <w:vAlign w:val="center"/>
          </w:tcPr>
          <w:p w14:paraId="6A34C3F7" w14:textId="77777777" w:rsidR="008114CA" w:rsidRDefault="008114CA">
            <w:pPr>
              <w:rPr>
                <w:rFonts w:ascii="Times New Roman" w:eastAsia="Times New Roman" w:hAnsi="Times New Roman"/>
                <w:sz w:val="24"/>
                <w:szCs w:val="24"/>
                <w:lang w:val="mk-MK"/>
              </w:rPr>
            </w:pPr>
          </w:p>
        </w:tc>
        <w:tc>
          <w:tcPr>
            <w:tcW w:w="2195" w:type="dxa"/>
            <w:tcBorders>
              <w:left w:val="dashSmallGap" w:sz="4" w:space="0" w:color="auto"/>
              <w:right w:val="single" w:sz="12" w:space="0" w:color="auto"/>
            </w:tcBorders>
            <w:shd w:val="clear" w:color="auto" w:fill="auto"/>
            <w:vAlign w:val="center"/>
          </w:tcPr>
          <w:p w14:paraId="054ECDC0"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На јазикот на која се изведува наставата</w:t>
            </w:r>
          </w:p>
        </w:tc>
        <w:tc>
          <w:tcPr>
            <w:tcW w:w="4549" w:type="dxa"/>
            <w:tcBorders>
              <w:left w:val="single" w:sz="12" w:space="0" w:color="auto"/>
            </w:tcBorders>
            <w:shd w:val="clear" w:color="auto" w:fill="auto"/>
          </w:tcPr>
          <w:p w14:paraId="3B37EB42" w14:textId="77777777" w:rsidR="008114CA" w:rsidRDefault="0083343A">
            <w:pPr>
              <w:rPr>
                <w:rFonts w:ascii="Times New Roman" w:hAnsi="Times New Roman"/>
                <w:bCs/>
                <w:i/>
                <w:lang w:val="ru-RU"/>
              </w:rPr>
            </w:pPr>
            <w:r>
              <w:rPr>
                <w:rFonts w:ascii="Times New Roman" w:hAnsi="Times New Roman"/>
                <w:bCs/>
                <w:lang w:val="mk-MK"/>
              </w:rPr>
              <w:t>Доктор на психолошки науки</w:t>
            </w:r>
          </w:p>
        </w:tc>
      </w:tr>
      <w:tr w:rsidR="008114CA" w14:paraId="30F76B70" w14:textId="77777777">
        <w:tc>
          <w:tcPr>
            <w:tcW w:w="603" w:type="dxa"/>
            <w:shd w:val="clear" w:color="auto" w:fill="auto"/>
            <w:vAlign w:val="center"/>
          </w:tcPr>
          <w:p w14:paraId="6E481694" w14:textId="77777777" w:rsidR="008114CA" w:rsidRDefault="0083343A">
            <w:pPr>
              <w:jc w:val="center"/>
              <w:rPr>
                <w:rFonts w:ascii="Times New Roman" w:hAnsi="Times New Roman"/>
                <w:bCs/>
                <w:lang w:val="ru-RU"/>
              </w:rPr>
            </w:pPr>
            <w:r>
              <w:rPr>
                <w:rFonts w:ascii="Times New Roman" w:hAnsi="Times New Roman"/>
                <w:bCs/>
                <w:lang w:val="ru-RU"/>
              </w:rPr>
              <w:t>16</w:t>
            </w:r>
          </w:p>
        </w:tc>
        <w:tc>
          <w:tcPr>
            <w:tcW w:w="262" w:type="dxa"/>
            <w:vMerge/>
            <w:shd w:val="clear" w:color="auto" w:fill="auto"/>
          </w:tcPr>
          <w:p w14:paraId="5E9723E0"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674828CE"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Место на реализирање на наставата</w:t>
            </w:r>
          </w:p>
        </w:tc>
        <w:tc>
          <w:tcPr>
            <w:tcW w:w="4549" w:type="dxa"/>
            <w:tcBorders>
              <w:left w:val="single" w:sz="12" w:space="0" w:color="auto"/>
            </w:tcBorders>
            <w:shd w:val="clear" w:color="auto" w:fill="auto"/>
          </w:tcPr>
          <w:p w14:paraId="56525E45" w14:textId="77777777" w:rsidR="008114CA" w:rsidRDefault="0083343A">
            <w:pPr>
              <w:jc w:val="both"/>
              <w:rPr>
                <w:rFonts w:ascii="Times New Roman" w:hAnsi="Times New Roman"/>
                <w:bCs/>
                <w:i/>
                <w:lang w:val="mk-MK"/>
              </w:rPr>
            </w:pPr>
            <w:r>
              <w:rPr>
                <w:rFonts w:ascii="Times New Roman" w:hAnsi="Times New Roman"/>
                <w:bCs/>
                <w:iCs/>
                <w:lang w:val="mk-MK"/>
              </w:rPr>
              <w:t>Филозофски факултет</w:t>
            </w:r>
            <w:r>
              <w:rPr>
                <w:rFonts w:ascii="Times New Roman" w:hAnsi="Times New Roman"/>
                <w:bCs/>
                <w:iCs/>
                <w:lang w:val="en-US"/>
              </w:rPr>
              <w:t xml:space="preserve"> </w:t>
            </w:r>
            <w:r>
              <w:rPr>
                <w:rFonts w:ascii="Times New Roman" w:hAnsi="Times New Roman"/>
                <w:bCs/>
                <w:iCs/>
                <w:lang w:val="mk-MK"/>
              </w:rPr>
              <w:t>во</w:t>
            </w:r>
            <w:r>
              <w:rPr>
                <w:rFonts w:ascii="Times New Roman" w:hAnsi="Times New Roman"/>
                <w:bCs/>
                <w:iCs/>
                <w:lang w:val="en-US"/>
              </w:rPr>
              <w:t xml:space="preserve"> </w:t>
            </w:r>
            <w:r>
              <w:rPr>
                <w:rFonts w:ascii="Times New Roman" w:hAnsi="Times New Roman"/>
                <w:bCs/>
                <w:iCs/>
                <w:lang w:val="mk-MK"/>
              </w:rPr>
              <w:t>Скопје</w:t>
            </w:r>
          </w:p>
        </w:tc>
      </w:tr>
      <w:tr w:rsidR="008114CA" w14:paraId="4D4D6626" w14:textId="77777777">
        <w:tc>
          <w:tcPr>
            <w:tcW w:w="603" w:type="dxa"/>
            <w:shd w:val="clear" w:color="auto" w:fill="auto"/>
            <w:vAlign w:val="center"/>
          </w:tcPr>
          <w:p w14:paraId="1EE17085" w14:textId="77777777" w:rsidR="008114CA" w:rsidRDefault="0083343A">
            <w:pPr>
              <w:jc w:val="center"/>
              <w:rPr>
                <w:rFonts w:ascii="Times New Roman" w:hAnsi="Times New Roman"/>
                <w:bCs/>
                <w:lang w:val="ru-RU"/>
              </w:rPr>
            </w:pPr>
            <w:r>
              <w:rPr>
                <w:rFonts w:ascii="Times New Roman" w:hAnsi="Times New Roman"/>
                <w:bCs/>
                <w:lang w:val="ru-RU"/>
              </w:rPr>
              <w:t>17</w:t>
            </w:r>
          </w:p>
        </w:tc>
        <w:tc>
          <w:tcPr>
            <w:tcW w:w="262" w:type="dxa"/>
            <w:vMerge/>
            <w:shd w:val="clear" w:color="auto" w:fill="auto"/>
          </w:tcPr>
          <w:p w14:paraId="49A66712"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0FCD05B1"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Број на студенти што се планира да се запишат на студиската програма</w:t>
            </w:r>
          </w:p>
        </w:tc>
        <w:tc>
          <w:tcPr>
            <w:tcW w:w="4549" w:type="dxa"/>
            <w:tcBorders>
              <w:left w:val="single" w:sz="12" w:space="0" w:color="auto"/>
            </w:tcBorders>
            <w:shd w:val="clear" w:color="auto" w:fill="auto"/>
          </w:tcPr>
          <w:p w14:paraId="47601D35" w14:textId="228126BA" w:rsidR="008114CA" w:rsidRPr="007A7A09" w:rsidRDefault="007A7A09">
            <w:pPr>
              <w:rPr>
                <w:rFonts w:ascii="Times New Roman" w:hAnsi="Times New Roman"/>
                <w:bCs/>
                <w:lang w:val="mk-MK"/>
              </w:rPr>
            </w:pPr>
            <w:r>
              <w:rPr>
                <w:rFonts w:ascii="Times New Roman" w:hAnsi="Times New Roman"/>
                <w:bCs/>
                <w:lang w:val="mk-MK"/>
              </w:rPr>
              <w:t>24</w:t>
            </w:r>
          </w:p>
        </w:tc>
      </w:tr>
      <w:tr w:rsidR="008114CA" w14:paraId="3BB4A3D0" w14:textId="77777777">
        <w:tc>
          <w:tcPr>
            <w:tcW w:w="603" w:type="dxa"/>
            <w:vMerge w:val="restart"/>
            <w:shd w:val="clear" w:color="auto" w:fill="auto"/>
            <w:vAlign w:val="center"/>
          </w:tcPr>
          <w:p w14:paraId="2D54AF39" w14:textId="77777777" w:rsidR="008114CA" w:rsidRDefault="0083343A">
            <w:pPr>
              <w:jc w:val="center"/>
              <w:rPr>
                <w:rFonts w:ascii="Times New Roman" w:hAnsi="Times New Roman"/>
                <w:bCs/>
                <w:lang w:val="ru-RU"/>
              </w:rPr>
            </w:pPr>
            <w:r>
              <w:rPr>
                <w:rFonts w:ascii="Times New Roman" w:hAnsi="Times New Roman"/>
                <w:bCs/>
                <w:lang w:val="ru-RU"/>
              </w:rPr>
              <w:t>18</w:t>
            </w:r>
          </w:p>
        </w:tc>
        <w:tc>
          <w:tcPr>
            <w:tcW w:w="262" w:type="dxa"/>
            <w:vMerge/>
            <w:shd w:val="clear" w:color="auto" w:fill="auto"/>
          </w:tcPr>
          <w:p w14:paraId="24D2FB5F" w14:textId="77777777" w:rsidR="008114CA" w:rsidRDefault="008114CA">
            <w:pPr>
              <w:jc w:val="center"/>
              <w:rPr>
                <w:rFonts w:ascii="Times New Roman" w:hAnsi="Times New Roman"/>
                <w:bCs/>
                <w:lang w:val="ru-RU"/>
              </w:rPr>
            </w:pPr>
          </w:p>
        </w:tc>
        <w:tc>
          <w:tcPr>
            <w:tcW w:w="2592" w:type="dxa"/>
            <w:gridSpan w:val="3"/>
            <w:vMerge w:val="restart"/>
            <w:tcBorders>
              <w:right w:val="single" w:sz="4" w:space="0" w:color="auto"/>
            </w:tcBorders>
            <w:shd w:val="clear" w:color="auto" w:fill="auto"/>
            <w:vAlign w:val="center"/>
          </w:tcPr>
          <w:p w14:paraId="4D0220EF"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Број на ментори</w:t>
            </w:r>
          </w:p>
        </w:tc>
        <w:tc>
          <w:tcPr>
            <w:tcW w:w="2223" w:type="dxa"/>
            <w:gridSpan w:val="2"/>
            <w:tcBorders>
              <w:left w:val="single" w:sz="4" w:space="0" w:color="auto"/>
              <w:right w:val="single" w:sz="12" w:space="0" w:color="auto"/>
            </w:tcBorders>
            <w:shd w:val="clear" w:color="auto" w:fill="auto"/>
            <w:vAlign w:val="center"/>
          </w:tcPr>
          <w:p w14:paraId="65B65E38"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 xml:space="preserve">Акредитирани </w:t>
            </w:r>
          </w:p>
        </w:tc>
        <w:tc>
          <w:tcPr>
            <w:tcW w:w="4549" w:type="dxa"/>
            <w:tcBorders>
              <w:left w:val="single" w:sz="12" w:space="0" w:color="auto"/>
            </w:tcBorders>
            <w:shd w:val="clear" w:color="auto" w:fill="auto"/>
          </w:tcPr>
          <w:p w14:paraId="20496BAE" w14:textId="49E199F5" w:rsidR="008114CA" w:rsidRDefault="007A7A09">
            <w:pPr>
              <w:jc w:val="both"/>
              <w:rPr>
                <w:rFonts w:ascii="Times New Roman" w:hAnsi="Times New Roman"/>
                <w:bCs/>
                <w:iCs/>
                <w:lang w:val="mk-MK"/>
              </w:rPr>
            </w:pPr>
            <w:r>
              <w:rPr>
                <w:rFonts w:ascii="Times New Roman" w:hAnsi="Times New Roman"/>
                <w:bCs/>
                <w:iCs/>
                <w:lang w:val="mk-MK"/>
              </w:rPr>
              <w:t>8 (</w:t>
            </w:r>
            <w:r w:rsidR="0083343A">
              <w:rPr>
                <w:rFonts w:ascii="Times New Roman" w:hAnsi="Times New Roman"/>
                <w:bCs/>
                <w:iCs/>
                <w:lang w:val="mk-MK"/>
              </w:rPr>
              <w:t>Осум</w:t>
            </w:r>
            <w:r>
              <w:rPr>
                <w:rFonts w:ascii="Times New Roman" w:hAnsi="Times New Roman"/>
                <w:bCs/>
                <w:iCs/>
                <w:lang w:val="mk-MK"/>
              </w:rPr>
              <w:t>)</w:t>
            </w:r>
            <w:r w:rsidR="0083343A">
              <w:rPr>
                <w:rFonts w:ascii="Times New Roman" w:hAnsi="Times New Roman"/>
                <w:bCs/>
                <w:iCs/>
                <w:lang w:val="mk-MK"/>
              </w:rPr>
              <w:t xml:space="preserve"> </w:t>
            </w:r>
          </w:p>
        </w:tc>
      </w:tr>
      <w:tr w:rsidR="008114CA" w14:paraId="167F72A6" w14:textId="77777777">
        <w:tc>
          <w:tcPr>
            <w:tcW w:w="603" w:type="dxa"/>
            <w:vMerge/>
            <w:shd w:val="clear" w:color="auto" w:fill="auto"/>
            <w:vAlign w:val="center"/>
          </w:tcPr>
          <w:p w14:paraId="1BFD45D8" w14:textId="77777777" w:rsidR="008114CA" w:rsidRDefault="008114CA">
            <w:pPr>
              <w:jc w:val="center"/>
              <w:rPr>
                <w:rFonts w:ascii="Times New Roman" w:hAnsi="Times New Roman"/>
                <w:bCs/>
                <w:lang w:val="ru-RU"/>
              </w:rPr>
            </w:pPr>
          </w:p>
        </w:tc>
        <w:tc>
          <w:tcPr>
            <w:tcW w:w="262" w:type="dxa"/>
            <w:vMerge/>
            <w:shd w:val="clear" w:color="auto" w:fill="auto"/>
          </w:tcPr>
          <w:p w14:paraId="5E6D3CCB" w14:textId="77777777" w:rsidR="008114CA" w:rsidRDefault="008114CA">
            <w:pPr>
              <w:jc w:val="center"/>
              <w:rPr>
                <w:rFonts w:ascii="Times New Roman" w:hAnsi="Times New Roman"/>
                <w:bCs/>
                <w:lang w:val="ru-RU"/>
              </w:rPr>
            </w:pPr>
          </w:p>
        </w:tc>
        <w:tc>
          <w:tcPr>
            <w:tcW w:w="2592" w:type="dxa"/>
            <w:gridSpan w:val="3"/>
            <w:vMerge/>
            <w:tcBorders>
              <w:right w:val="single" w:sz="4" w:space="0" w:color="auto"/>
            </w:tcBorders>
            <w:shd w:val="clear" w:color="auto" w:fill="auto"/>
            <w:vAlign w:val="center"/>
          </w:tcPr>
          <w:p w14:paraId="1FC222F9" w14:textId="77777777" w:rsidR="008114CA" w:rsidRDefault="008114CA">
            <w:pPr>
              <w:rPr>
                <w:rFonts w:ascii="Times New Roman" w:eastAsia="Times New Roman" w:hAnsi="Times New Roman"/>
                <w:sz w:val="24"/>
                <w:szCs w:val="24"/>
                <w:lang w:val="mk-MK"/>
              </w:rPr>
            </w:pPr>
          </w:p>
        </w:tc>
        <w:tc>
          <w:tcPr>
            <w:tcW w:w="2223" w:type="dxa"/>
            <w:gridSpan w:val="2"/>
            <w:vMerge w:val="restart"/>
            <w:tcBorders>
              <w:left w:val="single" w:sz="4" w:space="0" w:color="auto"/>
              <w:right w:val="single" w:sz="12" w:space="0" w:color="auto"/>
            </w:tcBorders>
            <w:shd w:val="clear" w:color="auto" w:fill="auto"/>
            <w:vAlign w:val="center"/>
          </w:tcPr>
          <w:p w14:paraId="75C45B28"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број на поднесени барања за ментор</w:t>
            </w:r>
          </w:p>
        </w:tc>
        <w:tc>
          <w:tcPr>
            <w:tcW w:w="4549" w:type="dxa"/>
            <w:tcBorders>
              <w:left w:val="single" w:sz="12" w:space="0" w:color="auto"/>
            </w:tcBorders>
            <w:shd w:val="clear" w:color="auto" w:fill="auto"/>
          </w:tcPr>
          <w:p w14:paraId="08EA1049" w14:textId="77777777" w:rsidR="008114CA" w:rsidRDefault="0083343A">
            <w:pPr>
              <w:jc w:val="both"/>
              <w:rPr>
                <w:rFonts w:ascii="Times New Roman" w:hAnsi="Times New Roman"/>
                <w:bCs/>
                <w:iCs/>
                <w:lang w:val="mk-MK"/>
              </w:rPr>
            </w:pPr>
            <w:r>
              <w:rPr>
                <w:rFonts w:ascii="Times New Roman" w:hAnsi="Times New Roman"/>
                <w:bCs/>
                <w:iCs/>
                <w:lang w:val="mk-MK"/>
              </w:rPr>
              <w:t>/</w:t>
            </w:r>
          </w:p>
        </w:tc>
      </w:tr>
      <w:tr w:rsidR="008114CA" w14:paraId="3C8A095E" w14:textId="77777777">
        <w:tc>
          <w:tcPr>
            <w:tcW w:w="603" w:type="dxa"/>
            <w:vMerge/>
            <w:shd w:val="clear" w:color="auto" w:fill="auto"/>
            <w:vAlign w:val="center"/>
          </w:tcPr>
          <w:p w14:paraId="325E11A3" w14:textId="77777777" w:rsidR="008114CA" w:rsidRDefault="008114CA">
            <w:pPr>
              <w:jc w:val="center"/>
              <w:rPr>
                <w:rFonts w:ascii="Times New Roman" w:hAnsi="Times New Roman"/>
                <w:bCs/>
                <w:lang w:val="ru-RU"/>
              </w:rPr>
            </w:pPr>
          </w:p>
        </w:tc>
        <w:tc>
          <w:tcPr>
            <w:tcW w:w="262" w:type="dxa"/>
            <w:vMerge/>
            <w:shd w:val="clear" w:color="auto" w:fill="auto"/>
          </w:tcPr>
          <w:p w14:paraId="5DD7710E" w14:textId="77777777" w:rsidR="008114CA" w:rsidRDefault="008114CA">
            <w:pPr>
              <w:jc w:val="center"/>
              <w:rPr>
                <w:rFonts w:ascii="Times New Roman" w:hAnsi="Times New Roman"/>
                <w:bCs/>
                <w:lang w:val="ru-RU"/>
              </w:rPr>
            </w:pPr>
          </w:p>
        </w:tc>
        <w:tc>
          <w:tcPr>
            <w:tcW w:w="2592" w:type="dxa"/>
            <w:gridSpan w:val="3"/>
            <w:vMerge/>
            <w:tcBorders>
              <w:right w:val="single" w:sz="4" w:space="0" w:color="auto"/>
            </w:tcBorders>
            <w:shd w:val="clear" w:color="auto" w:fill="auto"/>
            <w:vAlign w:val="center"/>
          </w:tcPr>
          <w:p w14:paraId="2D1913EF" w14:textId="77777777" w:rsidR="008114CA" w:rsidRDefault="008114CA">
            <w:pPr>
              <w:rPr>
                <w:rFonts w:ascii="Times New Roman" w:eastAsia="Times New Roman" w:hAnsi="Times New Roman"/>
                <w:sz w:val="24"/>
                <w:szCs w:val="24"/>
                <w:lang w:val="mk-MK"/>
              </w:rPr>
            </w:pPr>
          </w:p>
        </w:tc>
        <w:tc>
          <w:tcPr>
            <w:tcW w:w="2223" w:type="dxa"/>
            <w:gridSpan w:val="2"/>
            <w:vMerge/>
            <w:tcBorders>
              <w:left w:val="single" w:sz="4" w:space="0" w:color="auto"/>
              <w:right w:val="single" w:sz="12" w:space="0" w:color="auto"/>
            </w:tcBorders>
            <w:shd w:val="clear" w:color="auto" w:fill="auto"/>
            <w:vAlign w:val="center"/>
          </w:tcPr>
          <w:p w14:paraId="361E763E" w14:textId="77777777" w:rsidR="008114CA" w:rsidRDefault="008114CA">
            <w:pPr>
              <w:rPr>
                <w:rFonts w:ascii="Times New Roman" w:eastAsia="Times New Roman" w:hAnsi="Times New Roman"/>
                <w:sz w:val="24"/>
                <w:szCs w:val="24"/>
                <w:lang w:val="mk-MK"/>
              </w:rPr>
            </w:pPr>
          </w:p>
        </w:tc>
        <w:tc>
          <w:tcPr>
            <w:tcW w:w="4549" w:type="dxa"/>
            <w:tcBorders>
              <w:left w:val="single" w:sz="12" w:space="0" w:color="auto"/>
            </w:tcBorders>
            <w:shd w:val="clear" w:color="auto" w:fill="auto"/>
          </w:tcPr>
          <w:p w14:paraId="49AAE7C3" w14:textId="77777777" w:rsidR="008114CA" w:rsidRDefault="0083343A">
            <w:pPr>
              <w:jc w:val="both"/>
              <w:rPr>
                <w:rFonts w:ascii="Times New Roman" w:hAnsi="Times New Roman"/>
                <w:bCs/>
                <w:iCs/>
                <w:lang w:val="mk-MK"/>
              </w:rPr>
            </w:pPr>
            <w:r>
              <w:rPr>
                <w:rFonts w:ascii="Times New Roman" w:hAnsi="Times New Roman"/>
                <w:bCs/>
                <w:iCs/>
                <w:lang w:val="mk-MK"/>
              </w:rPr>
              <w:t>/</w:t>
            </w:r>
          </w:p>
        </w:tc>
      </w:tr>
      <w:tr w:rsidR="008114CA" w14:paraId="77FC5C7E" w14:textId="77777777">
        <w:tc>
          <w:tcPr>
            <w:tcW w:w="603" w:type="dxa"/>
            <w:shd w:val="clear" w:color="auto" w:fill="auto"/>
            <w:vAlign w:val="center"/>
          </w:tcPr>
          <w:p w14:paraId="169639B6" w14:textId="77777777" w:rsidR="008114CA" w:rsidRDefault="0083343A">
            <w:pPr>
              <w:jc w:val="center"/>
              <w:rPr>
                <w:rFonts w:ascii="Times New Roman" w:hAnsi="Times New Roman"/>
                <w:bCs/>
                <w:lang w:val="ru-RU"/>
              </w:rPr>
            </w:pPr>
            <w:r>
              <w:rPr>
                <w:rFonts w:ascii="Times New Roman" w:hAnsi="Times New Roman"/>
                <w:bCs/>
                <w:lang w:val="ru-RU"/>
              </w:rPr>
              <w:t>19</w:t>
            </w:r>
          </w:p>
        </w:tc>
        <w:tc>
          <w:tcPr>
            <w:tcW w:w="262" w:type="dxa"/>
            <w:vMerge/>
            <w:shd w:val="clear" w:color="auto" w:fill="auto"/>
          </w:tcPr>
          <w:p w14:paraId="1C30B770"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13F9FFA2"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 xml:space="preserve">Јазик на којшто ќе се изведува наставата </w:t>
            </w:r>
          </w:p>
        </w:tc>
        <w:tc>
          <w:tcPr>
            <w:tcW w:w="4549" w:type="dxa"/>
            <w:tcBorders>
              <w:left w:val="single" w:sz="12" w:space="0" w:color="auto"/>
            </w:tcBorders>
            <w:shd w:val="clear" w:color="auto" w:fill="auto"/>
          </w:tcPr>
          <w:p w14:paraId="78D0A950" w14:textId="77777777" w:rsidR="008114CA" w:rsidRDefault="0083343A">
            <w:pPr>
              <w:jc w:val="both"/>
              <w:rPr>
                <w:rFonts w:ascii="Times New Roman" w:hAnsi="Times New Roman"/>
                <w:iCs/>
                <w:lang w:val="mk-MK"/>
              </w:rPr>
            </w:pPr>
            <w:r>
              <w:rPr>
                <w:rFonts w:ascii="Times New Roman" w:hAnsi="Times New Roman"/>
                <w:iCs/>
                <w:lang w:val="mk-MK"/>
              </w:rPr>
              <w:t xml:space="preserve">Македонски </w:t>
            </w:r>
          </w:p>
        </w:tc>
      </w:tr>
      <w:tr w:rsidR="008114CA" w14:paraId="2230BD1B" w14:textId="77777777">
        <w:tc>
          <w:tcPr>
            <w:tcW w:w="603" w:type="dxa"/>
            <w:shd w:val="clear" w:color="auto" w:fill="auto"/>
            <w:vAlign w:val="center"/>
          </w:tcPr>
          <w:p w14:paraId="2775467C" w14:textId="77777777" w:rsidR="008114CA" w:rsidRDefault="0083343A">
            <w:pPr>
              <w:jc w:val="center"/>
              <w:rPr>
                <w:rFonts w:ascii="Times New Roman" w:hAnsi="Times New Roman"/>
                <w:bCs/>
                <w:lang w:val="ru-RU"/>
              </w:rPr>
            </w:pPr>
            <w:r>
              <w:rPr>
                <w:rFonts w:ascii="Times New Roman" w:hAnsi="Times New Roman"/>
                <w:bCs/>
                <w:lang w:val="ru-RU"/>
              </w:rPr>
              <w:t>20</w:t>
            </w:r>
          </w:p>
        </w:tc>
        <w:tc>
          <w:tcPr>
            <w:tcW w:w="262" w:type="dxa"/>
            <w:vMerge/>
            <w:shd w:val="clear" w:color="auto" w:fill="auto"/>
          </w:tcPr>
          <w:p w14:paraId="591DCE80"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6787DAF7" w14:textId="77777777" w:rsidR="008114CA" w:rsidRDefault="0083343A">
            <w:pPr>
              <w:rPr>
                <w:rFonts w:ascii="Times New Roman" w:eastAsia="Times New Roman" w:hAnsi="Times New Roman"/>
                <w:sz w:val="24"/>
                <w:szCs w:val="24"/>
                <w:lang w:val="mk-MK"/>
              </w:rPr>
            </w:pPr>
            <w:r>
              <w:rPr>
                <w:rFonts w:ascii="Times New Roman" w:eastAsia="Times New Roman" w:hAnsi="Times New Roman"/>
                <w:sz w:val="24"/>
                <w:szCs w:val="24"/>
                <w:lang w:val="mk-MK"/>
              </w:rPr>
              <w:t>Можност за изведување на наставата на странски јазик (</w:t>
            </w:r>
            <w:r>
              <w:rPr>
                <w:rFonts w:ascii="Times New Roman" w:hAnsi="Times New Roman"/>
                <w:lang w:val="mk-MK"/>
              </w:rPr>
              <w:t>прозорци на мобилност-наставни предмети што можат да се реализираат  на англиски јазик)</w:t>
            </w:r>
          </w:p>
        </w:tc>
        <w:tc>
          <w:tcPr>
            <w:tcW w:w="4549" w:type="dxa"/>
            <w:tcBorders>
              <w:left w:val="single" w:sz="12" w:space="0" w:color="auto"/>
            </w:tcBorders>
            <w:shd w:val="clear" w:color="auto" w:fill="auto"/>
          </w:tcPr>
          <w:p w14:paraId="649BABA2" w14:textId="77777777" w:rsidR="007A7A09" w:rsidRPr="007A7A09" w:rsidRDefault="007A7A09" w:rsidP="007A7A09">
            <w:pPr>
              <w:rPr>
                <w:rFonts w:ascii="Times New Roman" w:hAnsi="Times New Roman"/>
                <w:bCs/>
                <w:iCs/>
                <w:lang w:val="mk-MK"/>
              </w:rPr>
            </w:pPr>
            <w:r w:rsidRPr="007A7A09">
              <w:rPr>
                <w:rFonts w:ascii="Times New Roman" w:hAnsi="Times New Roman"/>
                <w:bCs/>
                <w:iCs/>
                <w:lang w:val="mk-MK"/>
              </w:rPr>
              <w:t xml:space="preserve">Развојна психологија / </w:t>
            </w:r>
            <w:proofErr w:type="spellStart"/>
            <w:r w:rsidRPr="007A7A09">
              <w:rPr>
                <w:rFonts w:ascii="Times New Roman" w:hAnsi="Times New Roman"/>
                <w:bCs/>
                <w:iCs/>
                <w:lang w:val="mk-MK"/>
              </w:rPr>
              <w:t>Developmental</w:t>
            </w:r>
            <w:proofErr w:type="spellEnd"/>
            <w:r w:rsidRPr="007A7A09">
              <w:rPr>
                <w:rFonts w:ascii="Times New Roman" w:hAnsi="Times New Roman"/>
                <w:bCs/>
                <w:iCs/>
                <w:lang w:val="mk-MK"/>
              </w:rPr>
              <w:t xml:space="preserve"> </w:t>
            </w:r>
            <w:proofErr w:type="spellStart"/>
            <w:r w:rsidRPr="007A7A09">
              <w:rPr>
                <w:rFonts w:ascii="Times New Roman" w:hAnsi="Times New Roman"/>
                <w:bCs/>
                <w:iCs/>
                <w:lang w:val="mk-MK"/>
              </w:rPr>
              <w:t>Psychology</w:t>
            </w:r>
            <w:proofErr w:type="spellEnd"/>
          </w:p>
          <w:p w14:paraId="61E82718" w14:textId="43145F03" w:rsidR="008114CA" w:rsidRDefault="007A7A09" w:rsidP="007A7A09">
            <w:pPr>
              <w:rPr>
                <w:rFonts w:ascii="Times New Roman" w:hAnsi="Times New Roman"/>
                <w:bCs/>
                <w:iCs/>
                <w:highlight w:val="yellow"/>
                <w:lang w:val="mk-MK"/>
              </w:rPr>
            </w:pPr>
            <w:r w:rsidRPr="007A7A09">
              <w:rPr>
                <w:rFonts w:ascii="Times New Roman" w:hAnsi="Times New Roman"/>
                <w:bCs/>
                <w:iCs/>
                <w:lang w:val="mk-MK"/>
              </w:rPr>
              <w:t xml:space="preserve">Современи трендови во психологијата на моралот / </w:t>
            </w:r>
            <w:proofErr w:type="spellStart"/>
            <w:r w:rsidRPr="007A7A09">
              <w:rPr>
                <w:rFonts w:ascii="Times New Roman" w:hAnsi="Times New Roman"/>
                <w:bCs/>
                <w:iCs/>
                <w:lang w:val="mk-MK"/>
              </w:rPr>
              <w:t>Contemporary</w:t>
            </w:r>
            <w:proofErr w:type="spellEnd"/>
            <w:r w:rsidRPr="007A7A09">
              <w:rPr>
                <w:rFonts w:ascii="Times New Roman" w:hAnsi="Times New Roman"/>
                <w:bCs/>
                <w:iCs/>
                <w:lang w:val="mk-MK"/>
              </w:rPr>
              <w:t xml:space="preserve"> </w:t>
            </w:r>
            <w:proofErr w:type="spellStart"/>
            <w:r w:rsidRPr="007A7A09">
              <w:rPr>
                <w:rFonts w:ascii="Times New Roman" w:hAnsi="Times New Roman"/>
                <w:bCs/>
                <w:iCs/>
                <w:lang w:val="mk-MK"/>
              </w:rPr>
              <w:t>Trends</w:t>
            </w:r>
            <w:proofErr w:type="spellEnd"/>
            <w:r w:rsidRPr="007A7A09">
              <w:rPr>
                <w:rFonts w:ascii="Times New Roman" w:hAnsi="Times New Roman"/>
                <w:bCs/>
                <w:iCs/>
                <w:lang w:val="mk-MK"/>
              </w:rPr>
              <w:t xml:space="preserve"> </w:t>
            </w:r>
            <w:proofErr w:type="spellStart"/>
            <w:r w:rsidRPr="007A7A09">
              <w:rPr>
                <w:rFonts w:ascii="Times New Roman" w:hAnsi="Times New Roman"/>
                <w:bCs/>
                <w:iCs/>
                <w:lang w:val="mk-MK"/>
              </w:rPr>
              <w:t>in</w:t>
            </w:r>
            <w:proofErr w:type="spellEnd"/>
            <w:r w:rsidRPr="007A7A09">
              <w:rPr>
                <w:rFonts w:ascii="Times New Roman" w:hAnsi="Times New Roman"/>
                <w:bCs/>
                <w:iCs/>
                <w:lang w:val="mk-MK"/>
              </w:rPr>
              <w:t xml:space="preserve"> </w:t>
            </w:r>
            <w:proofErr w:type="spellStart"/>
            <w:r w:rsidRPr="007A7A09">
              <w:rPr>
                <w:rFonts w:ascii="Times New Roman" w:hAnsi="Times New Roman"/>
                <w:bCs/>
                <w:iCs/>
                <w:lang w:val="mk-MK"/>
              </w:rPr>
              <w:t>Moral</w:t>
            </w:r>
            <w:proofErr w:type="spellEnd"/>
            <w:r w:rsidRPr="007A7A09">
              <w:rPr>
                <w:rFonts w:ascii="Times New Roman" w:hAnsi="Times New Roman"/>
                <w:bCs/>
                <w:iCs/>
                <w:lang w:val="mk-MK"/>
              </w:rPr>
              <w:t xml:space="preserve"> </w:t>
            </w:r>
            <w:proofErr w:type="spellStart"/>
            <w:r w:rsidRPr="007A7A09">
              <w:rPr>
                <w:rFonts w:ascii="Times New Roman" w:hAnsi="Times New Roman"/>
                <w:bCs/>
                <w:iCs/>
                <w:lang w:val="mk-MK"/>
              </w:rPr>
              <w:t>Psychology</w:t>
            </w:r>
            <w:proofErr w:type="spellEnd"/>
          </w:p>
        </w:tc>
      </w:tr>
      <w:tr w:rsidR="008114CA" w14:paraId="3B019C3D" w14:textId="77777777">
        <w:tc>
          <w:tcPr>
            <w:tcW w:w="603" w:type="dxa"/>
            <w:tcBorders>
              <w:bottom w:val="dashSmallGap" w:sz="4" w:space="0" w:color="auto"/>
            </w:tcBorders>
            <w:shd w:val="clear" w:color="auto" w:fill="auto"/>
            <w:vAlign w:val="center"/>
          </w:tcPr>
          <w:p w14:paraId="42D3722D" w14:textId="77777777" w:rsidR="008114CA" w:rsidRDefault="0083343A">
            <w:pPr>
              <w:jc w:val="center"/>
              <w:rPr>
                <w:rFonts w:ascii="Times New Roman" w:hAnsi="Times New Roman"/>
                <w:bCs/>
                <w:lang w:val="ru-RU"/>
              </w:rPr>
            </w:pPr>
            <w:r>
              <w:rPr>
                <w:rFonts w:ascii="Times New Roman" w:hAnsi="Times New Roman"/>
                <w:bCs/>
                <w:lang w:val="ru-RU"/>
              </w:rPr>
              <w:t>21.1</w:t>
            </w:r>
          </w:p>
        </w:tc>
        <w:tc>
          <w:tcPr>
            <w:tcW w:w="262" w:type="dxa"/>
            <w:vMerge/>
            <w:shd w:val="clear" w:color="auto" w:fill="auto"/>
          </w:tcPr>
          <w:p w14:paraId="44CFF91F" w14:textId="77777777" w:rsidR="008114CA" w:rsidRDefault="008114CA">
            <w:pPr>
              <w:jc w:val="center"/>
              <w:rPr>
                <w:rFonts w:ascii="Times New Roman" w:hAnsi="Times New Roman"/>
                <w:bCs/>
                <w:lang w:val="ru-RU"/>
              </w:rPr>
            </w:pPr>
          </w:p>
        </w:tc>
        <w:tc>
          <w:tcPr>
            <w:tcW w:w="4815" w:type="dxa"/>
            <w:gridSpan w:val="5"/>
            <w:tcBorders>
              <w:bottom w:val="dashSmallGap" w:sz="4" w:space="0" w:color="auto"/>
              <w:right w:val="single" w:sz="12" w:space="0" w:color="auto"/>
            </w:tcBorders>
            <w:shd w:val="clear" w:color="auto" w:fill="auto"/>
            <w:vAlign w:val="center"/>
          </w:tcPr>
          <w:p w14:paraId="7994ECC1" w14:textId="77777777" w:rsidR="008114CA" w:rsidRDefault="0083343A">
            <w:pPr>
              <w:rPr>
                <w:rFonts w:ascii="Times New Roman" w:eastAsia="Times New Roman" w:hAnsi="Times New Roman"/>
                <w:sz w:val="24"/>
                <w:szCs w:val="24"/>
                <w:lang w:val="mk-MK"/>
              </w:rPr>
            </w:pPr>
            <w:r>
              <w:rPr>
                <w:rFonts w:ascii="Times New Roman" w:hAnsi="Times New Roman"/>
                <w:sz w:val="24"/>
                <w:lang w:val="mk-MK"/>
              </w:rPr>
              <w:t>Начин на студирање (редовни, вонредно студирање)</w:t>
            </w:r>
          </w:p>
        </w:tc>
        <w:tc>
          <w:tcPr>
            <w:tcW w:w="4549" w:type="dxa"/>
            <w:tcBorders>
              <w:left w:val="single" w:sz="12" w:space="0" w:color="auto"/>
              <w:bottom w:val="dashSmallGap" w:sz="4" w:space="0" w:color="auto"/>
            </w:tcBorders>
            <w:shd w:val="clear" w:color="auto" w:fill="auto"/>
          </w:tcPr>
          <w:p w14:paraId="614BA7CA" w14:textId="77777777" w:rsidR="008114CA" w:rsidRDefault="0083343A">
            <w:pPr>
              <w:jc w:val="both"/>
              <w:rPr>
                <w:rFonts w:ascii="Times New Roman" w:hAnsi="Times New Roman"/>
                <w:bCs/>
                <w:iCs/>
                <w:lang w:val="mk-MK"/>
              </w:rPr>
            </w:pPr>
            <w:r>
              <w:rPr>
                <w:rFonts w:ascii="Times New Roman" w:hAnsi="Times New Roman"/>
                <w:bCs/>
                <w:iCs/>
                <w:lang w:val="mk-MK"/>
              </w:rPr>
              <w:t>Редовно студирање</w:t>
            </w:r>
          </w:p>
          <w:p w14:paraId="2E70DE01" w14:textId="77777777" w:rsidR="008114CA" w:rsidRDefault="008114CA">
            <w:pPr>
              <w:jc w:val="both"/>
              <w:rPr>
                <w:rFonts w:ascii="Times New Roman" w:hAnsi="Times New Roman"/>
                <w:bCs/>
                <w:iCs/>
                <w:lang w:val="mk-MK"/>
              </w:rPr>
            </w:pPr>
          </w:p>
        </w:tc>
      </w:tr>
      <w:tr w:rsidR="008114CA" w14:paraId="422840BD" w14:textId="77777777">
        <w:tc>
          <w:tcPr>
            <w:tcW w:w="603" w:type="dxa"/>
            <w:tcBorders>
              <w:top w:val="dashSmallGap" w:sz="4" w:space="0" w:color="auto"/>
            </w:tcBorders>
            <w:shd w:val="clear" w:color="auto" w:fill="auto"/>
            <w:vAlign w:val="center"/>
          </w:tcPr>
          <w:p w14:paraId="47D39BC3" w14:textId="77777777" w:rsidR="008114CA" w:rsidRDefault="0083343A">
            <w:pPr>
              <w:jc w:val="center"/>
              <w:rPr>
                <w:rFonts w:ascii="Times New Roman" w:hAnsi="Times New Roman"/>
                <w:bCs/>
                <w:lang w:val="ru-RU"/>
              </w:rPr>
            </w:pPr>
            <w:r>
              <w:rPr>
                <w:rFonts w:ascii="Times New Roman" w:hAnsi="Times New Roman"/>
                <w:bCs/>
                <w:lang w:val="ru-RU"/>
              </w:rPr>
              <w:t>21.2</w:t>
            </w:r>
          </w:p>
        </w:tc>
        <w:tc>
          <w:tcPr>
            <w:tcW w:w="262" w:type="dxa"/>
            <w:vMerge/>
            <w:shd w:val="clear" w:color="auto" w:fill="auto"/>
          </w:tcPr>
          <w:p w14:paraId="1C0B6C3F" w14:textId="77777777" w:rsidR="008114CA" w:rsidRDefault="008114CA">
            <w:pPr>
              <w:jc w:val="center"/>
              <w:rPr>
                <w:rFonts w:ascii="Times New Roman" w:hAnsi="Times New Roman"/>
                <w:bCs/>
                <w:lang w:val="ru-RU"/>
              </w:rPr>
            </w:pPr>
          </w:p>
        </w:tc>
        <w:tc>
          <w:tcPr>
            <w:tcW w:w="4815" w:type="dxa"/>
            <w:gridSpan w:val="5"/>
            <w:tcBorders>
              <w:top w:val="dashSmallGap" w:sz="4" w:space="0" w:color="auto"/>
              <w:right w:val="single" w:sz="12" w:space="0" w:color="auto"/>
            </w:tcBorders>
            <w:shd w:val="clear" w:color="auto" w:fill="auto"/>
            <w:vAlign w:val="center"/>
          </w:tcPr>
          <w:p w14:paraId="7D446FA5" w14:textId="77777777" w:rsidR="008114CA" w:rsidRDefault="0083343A">
            <w:pPr>
              <w:rPr>
                <w:rFonts w:ascii="Times New Roman" w:eastAsia="Times New Roman" w:hAnsi="Times New Roman"/>
                <w:sz w:val="24"/>
                <w:szCs w:val="24"/>
                <w:lang w:val="mk-MK"/>
              </w:rPr>
            </w:pPr>
            <w:r>
              <w:rPr>
                <w:rFonts w:ascii="Times New Roman" w:hAnsi="Times New Roman"/>
                <w:sz w:val="24"/>
                <w:szCs w:val="24"/>
                <w:lang w:val="mk-MK"/>
              </w:rPr>
              <w:t>Правила, можности и услови за вонредно студирање на студиската програма</w:t>
            </w:r>
          </w:p>
        </w:tc>
        <w:tc>
          <w:tcPr>
            <w:tcW w:w="4549" w:type="dxa"/>
            <w:tcBorders>
              <w:top w:val="dashSmallGap" w:sz="4" w:space="0" w:color="auto"/>
              <w:left w:val="single" w:sz="12" w:space="0" w:color="auto"/>
            </w:tcBorders>
            <w:shd w:val="clear" w:color="auto" w:fill="FFFFFF"/>
          </w:tcPr>
          <w:p w14:paraId="457C0713" w14:textId="77777777" w:rsidR="008114CA" w:rsidRDefault="0083343A">
            <w:pPr>
              <w:jc w:val="both"/>
              <w:rPr>
                <w:rFonts w:ascii="Times New Roman" w:hAnsi="Times New Roman"/>
                <w:i/>
                <w:lang w:val="en-US" w:eastAsia="mk-MK"/>
              </w:rPr>
            </w:pPr>
            <w:r>
              <w:rPr>
                <w:rFonts w:ascii="Times New Roman" w:hAnsi="Times New Roman"/>
                <w:i/>
                <w:lang w:val="en-US" w:eastAsia="mk-MK"/>
              </w:rPr>
              <w:t>/</w:t>
            </w:r>
          </w:p>
        </w:tc>
      </w:tr>
      <w:tr w:rsidR="008114CA" w14:paraId="2F131A29" w14:textId="77777777">
        <w:tc>
          <w:tcPr>
            <w:tcW w:w="603" w:type="dxa"/>
            <w:shd w:val="clear" w:color="auto" w:fill="auto"/>
            <w:vAlign w:val="center"/>
          </w:tcPr>
          <w:p w14:paraId="1D486E86" w14:textId="77777777" w:rsidR="008114CA" w:rsidRDefault="0083343A">
            <w:pPr>
              <w:jc w:val="center"/>
              <w:rPr>
                <w:rFonts w:ascii="Times New Roman" w:hAnsi="Times New Roman"/>
                <w:bCs/>
                <w:lang w:val="ru-RU"/>
              </w:rPr>
            </w:pPr>
            <w:r>
              <w:rPr>
                <w:rFonts w:ascii="Times New Roman" w:hAnsi="Times New Roman"/>
                <w:bCs/>
                <w:lang w:val="ru-RU"/>
              </w:rPr>
              <w:t>22</w:t>
            </w:r>
          </w:p>
        </w:tc>
        <w:tc>
          <w:tcPr>
            <w:tcW w:w="262" w:type="dxa"/>
            <w:vMerge/>
            <w:shd w:val="clear" w:color="auto" w:fill="auto"/>
          </w:tcPr>
          <w:p w14:paraId="7EC4D8AD"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60B9686C" w14:textId="77777777" w:rsidR="008114CA" w:rsidRDefault="0083343A">
            <w:pPr>
              <w:rPr>
                <w:rFonts w:ascii="Times New Roman" w:eastAsia="Times New Roman" w:hAnsi="Times New Roman"/>
                <w:sz w:val="24"/>
                <w:szCs w:val="24"/>
                <w:lang w:val="mk-MK"/>
              </w:rPr>
            </w:pPr>
            <w:r>
              <w:rPr>
                <w:rFonts w:ascii="Times New Roman" w:hAnsi="Times New Roman"/>
                <w:bCs/>
                <w:sz w:val="24"/>
                <w:lang w:val="mk-MK" w:eastAsia="en-GB"/>
              </w:rPr>
              <w:t xml:space="preserve">Информација за продолжување на образованието </w:t>
            </w:r>
          </w:p>
        </w:tc>
        <w:tc>
          <w:tcPr>
            <w:tcW w:w="4549" w:type="dxa"/>
            <w:tcBorders>
              <w:left w:val="single" w:sz="12" w:space="0" w:color="auto"/>
            </w:tcBorders>
            <w:shd w:val="clear" w:color="auto" w:fill="FFFFFF"/>
          </w:tcPr>
          <w:p w14:paraId="43E7CF93" w14:textId="77777777" w:rsidR="008114CA" w:rsidRDefault="0083343A">
            <w:pPr>
              <w:jc w:val="both"/>
              <w:rPr>
                <w:rFonts w:ascii="Times New Roman" w:hAnsi="Times New Roman"/>
                <w:i/>
                <w:lang w:val="en-US" w:eastAsia="mk-MK"/>
              </w:rPr>
            </w:pPr>
            <w:proofErr w:type="spellStart"/>
            <w:r>
              <w:rPr>
                <w:rFonts w:ascii="Times New Roman" w:hAnsi="Times New Roman"/>
                <w:iCs/>
                <w:lang w:val="en-US" w:eastAsia="mk-MK"/>
              </w:rPr>
              <w:t>Постдокторски</w:t>
            </w:r>
            <w:proofErr w:type="spellEnd"/>
            <w:r>
              <w:rPr>
                <w:rFonts w:ascii="Times New Roman" w:hAnsi="Times New Roman"/>
                <w:iCs/>
                <w:lang w:val="en-US" w:eastAsia="mk-MK"/>
              </w:rPr>
              <w:t xml:space="preserve"> </w:t>
            </w:r>
            <w:proofErr w:type="spellStart"/>
            <w:r>
              <w:rPr>
                <w:rFonts w:ascii="Times New Roman" w:hAnsi="Times New Roman"/>
                <w:iCs/>
                <w:lang w:val="en-US" w:eastAsia="mk-MK"/>
              </w:rPr>
              <w:t>студии</w:t>
            </w:r>
            <w:proofErr w:type="spellEnd"/>
          </w:p>
        </w:tc>
      </w:tr>
      <w:tr w:rsidR="008114CA" w14:paraId="4C95E003" w14:textId="77777777">
        <w:tc>
          <w:tcPr>
            <w:tcW w:w="603" w:type="dxa"/>
            <w:shd w:val="clear" w:color="auto" w:fill="auto"/>
            <w:vAlign w:val="center"/>
          </w:tcPr>
          <w:p w14:paraId="0ADF75FB" w14:textId="77777777" w:rsidR="008114CA" w:rsidRDefault="0083343A">
            <w:pPr>
              <w:jc w:val="center"/>
              <w:rPr>
                <w:rFonts w:ascii="Times New Roman" w:hAnsi="Times New Roman"/>
                <w:bCs/>
                <w:lang w:val="ru-RU"/>
              </w:rPr>
            </w:pPr>
            <w:r>
              <w:rPr>
                <w:rFonts w:ascii="Times New Roman" w:hAnsi="Times New Roman"/>
                <w:bCs/>
                <w:lang w:val="ru-RU"/>
              </w:rPr>
              <w:t>23</w:t>
            </w:r>
          </w:p>
        </w:tc>
        <w:tc>
          <w:tcPr>
            <w:tcW w:w="262" w:type="dxa"/>
            <w:vMerge/>
            <w:shd w:val="clear" w:color="auto" w:fill="auto"/>
          </w:tcPr>
          <w:p w14:paraId="39BDE4EB"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4503D0D4" w14:textId="77777777" w:rsidR="008114CA" w:rsidRDefault="0083343A">
            <w:pPr>
              <w:rPr>
                <w:rFonts w:ascii="Times New Roman" w:hAnsi="Times New Roman"/>
                <w:bCs/>
                <w:sz w:val="24"/>
                <w:lang w:val="mk-MK" w:eastAsia="en-GB"/>
              </w:rPr>
            </w:pPr>
            <w:r>
              <w:rPr>
                <w:rFonts w:ascii="Times New Roman" w:hAnsi="Times New Roman"/>
                <w:bCs/>
                <w:sz w:val="24"/>
                <w:lang w:val="mk-MK" w:eastAsia="en-GB"/>
              </w:rPr>
              <w:t>Учебна година во која ќе започне реализацијата на студиската програма</w:t>
            </w:r>
          </w:p>
        </w:tc>
        <w:tc>
          <w:tcPr>
            <w:tcW w:w="4549" w:type="dxa"/>
            <w:tcBorders>
              <w:left w:val="single" w:sz="12" w:space="0" w:color="auto"/>
            </w:tcBorders>
            <w:shd w:val="clear" w:color="auto" w:fill="FFFFFF"/>
          </w:tcPr>
          <w:p w14:paraId="3E6F3D77" w14:textId="77777777" w:rsidR="008114CA" w:rsidRDefault="0083343A">
            <w:pPr>
              <w:jc w:val="both"/>
              <w:rPr>
                <w:rFonts w:ascii="Times New Roman" w:hAnsi="Times New Roman"/>
                <w:i/>
                <w:color w:val="FF0000"/>
                <w:lang w:val="mk-MK" w:eastAsia="mk-MK"/>
              </w:rPr>
            </w:pPr>
            <w:r>
              <w:rPr>
                <w:rFonts w:ascii="Times New Roman" w:hAnsi="Times New Roman"/>
                <w:iCs/>
                <w:lang w:val="en-US" w:eastAsia="mk-MK"/>
              </w:rPr>
              <w:t xml:space="preserve">2025/2026 </w:t>
            </w:r>
            <w:r>
              <w:rPr>
                <w:rFonts w:ascii="Times New Roman" w:hAnsi="Times New Roman"/>
                <w:iCs/>
                <w:lang w:val="mk-MK" w:eastAsia="mk-MK"/>
              </w:rPr>
              <w:t>година</w:t>
            </w:r>
          </w:p>
        </w:tc>
      </w:tr>
      <w:tr w:rsidR="008114CA" w14:paraId="3755E9C1" w14:textId="77777777">
        <w:tc>
          <w:tcPr>
            <w:tcW w:w="603" w:type="dxa"/>
            <w:shd w:val="clear" w:color="auto" w:fill="auto"/>
            <w:vAlign w:val="center"/>
          </w:tcPr>
          <w:p w14:paraId="2CBFAE81" w14:textId="77777777" w:rsidR="008114CA" w:rsidRDefault="0083343A">
            <w:pPr>
              <w:jc w:val="center"/>
              <w:rPr>
                <w:rFonts w:ascii="Times New Roman" w:hAnsi="Times New Roman"/>
                <w:bCs/>
                <w:lang w:val="ru-RU"/>
              </w:rPr>
            </w:pPr>
            <w:r>
              <w:rPr>
                <w:rFonts w:ascii="Times New Roman" w:hAnsi="Times New Roman"/>
                <w:bCs/>
                <w:lang w:val="ru-RU"/>
              </w:rPr>
              <w:t>24</w:t>
            </w:r>
          </w:p>
        </w:tc>
        <w:tc>
          <w:tcPr>
            <w:tcW w:w="262" w:type="dxa"/>
            <w:vMerge/>
            <w:shd w:val="clear" w:color="auto" w:fill="auto"/>
          </w:tcPr>
          <w:p w14:paraId="5096556B" w14:textId="77777777" w:rsidR="008114CA" w:rsidRDefault="008114CA">
            <w:pPr>
              <w:jc w:val="center"/>
              <w:rPr>
                <w:rFonts w:ascii="Times New Roman" w:hAnsi="Times New Roman"/>
                <w:bCs/>
                <w:lang w:val="ru-RU"/>
              </w:rPr>
            </w:pPr>
          </w:p>
        </w:tc>
        <w:tc>
          <w:tcPr>
            <w:tcW w:w="4815" w:type="dxa"/>
            <w:gridSpan w:val="5"/>
            <w:tcBorders>
              <w:right w:val="single" w:sz="12" w:space="0" w:color="auto"/>
            </w:tcBorders>
            <w:shd w:val="clear" w:color="auto" w:fill="auto"/>
            <w:vAlign w:val="center"/>
          </w:tcPr>
          <w:p w14:paraId="3257B972" w14:textId="77777777" w:rsidR="008114CA" w:rsidRDefault="0083343A">
            <w:pPr>
              <w:rPr>
                <w:rFonts w:ascii="Times New Roman" w:hAnsi="Times New Roman"/>
                <w:bCs/>
                <w:sz w:val="24"/>
                <w:lang w:val="mk-MK" w:eastAsia="en-GB"/>
              </w:rPr>
            </w:pPr>
            <w:r>
              <w:rPr>
                <w:rFonts w:ascii="Times New Roman" w:hAnsi="Times New Roman"/>
                <w:bCs/>
                <w:sz w:val="24"/>
                <w:lang w:val="mk-MK" w:eastAsia="en-GB"/>
              </w:rPr>
              <w:t>Роковите за извршување на предвидените активности од студиската програма</w:t>
            </w:r>
          </w:p>
        </w:tc>
        <w:tc>
          <w:tcPr>
            <w:tcW w:w="4549" w:type="dxa"/>
            <w:tcBorders>
              <w:left w:val="single" w:sz="12" w:space="0" w:color="auto"/>
            </w:tcBorders>
            <w:shd w:val="clear" w:color="auto" w:fill="FFFFFF"/>
          </w:tcPr>
          <w:p w14:paraId="6A722081" w14:textId="77777777" w:rsidR="008114CA" w:rsidRDefault="0083343A">
            <w:pPr>
              <w:rPr>
                <w:rFonts w:ascii="Times New Roman" w:hAnsi="Times New Roman"/>
                <w:bCs/>
                <w:lang w:val="en-US" w:eastAsia="mk-MK"/>
              </w:rPr>
            </w:pPr>
            <w:r>
              <w:rPr>
                <w:rFonts w:ascii="Times New Roman" w:hAnsi="Times New Roman"/>
                <w:bCs/>
                <w:lang w:val="mk-MK" w:eastAsia="mk-MK"/>
              </w:rPr>
              <w:t>Согласно</w:t>
            </w:r>
            <w:r>
              <w:rPr>
                <w:rFonts w:ascii="Times New Roman" w:hAnsi="Times New Roman"/>
                <w:bCs/>
                <w:lang w:val="en-US" w:eastAsia="mk-MK"/>
              </w:rPr>
              <w:t xml:space="preserve"> </w:t>
            </w:r>
            <w:proofErr w:type="spellStart"/>
            <w:r>
              <w:rPr>
                <w:rFonts w:ascii="Times New Roman" w:hAnsi="Times New Roman"/>
                <w:bCs/>
                <w:lang w:val="en-US" w:eastAsia="mk-MK"/>
              </w:rPr>
              <w:t>Правилникот</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за</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условите</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критериумите</w:t>
            </w:r>
            <w:proofErr w:type="spellEnd"/>
            <w:r>
              <w:rPr>
                <w:rFonts w:ascii="Times New Roman" w:hAnsi="Times New Roman"/>
                <w:bCs/>
                <w:lang w:val="en-US" w:eastAsia="mk-MK"/>
              </w:rPr>
              <w:t xml:space="preserve"> и </w:t>
            </w:r>
            <w:proofErr w:type="spellStart"/>
            <w:r>
              <w:rPr>
                <w:rFonts w:ascii="Times New Roman" w:hAnsi="Times New Roman"/>
                <w:bCs/>
                <w:lang w:val="en-US" w:eastAsia="mk-MK"/>
              </w:rPr>
              <w:t>правилата</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за</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запишување</w:t>
            </w:r>
            <w:proofErr w:type="spellEnd"/>
            <w:r>
              <w:rPr>
                <w:rFonts w:ascii="Times New Roman" w:hAnsi="Times New Roman"/>
                <w:bCs/>
                <w:lang w:val="en-US" w:eastAsia="mk-MK"/>
              </w:rPr>
              <w:t xml:space="preserve"> и </w:t>
            </w:r>
            <w:proofErr w:type="spellStart"/>
            <w:r>
              <w:rPr>
                <w:rFonts w:ascii="Times New Roman" w:hAnsi="Times New Roman"/>
                <w:bCs/>
                <w:lang w:val="en-US" w:eastAsia="mk-MK"/>
              </w:rPr>
              <w:t>студирање</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на</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трет</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циклус</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академски</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студии</w:t>
            </w:r>
            <w:proofErr w:type="spellEnd"/>
            <w:r>
              <w:rPr>
                <w:rFonts w:ascii="Times New Roman" w:hAnsi="Times New Roman"/>
                <w:bCs/>
                <w:lang w:val="en-US" w:eastAsia="mk-MK"/>
              </w:rPr>
              <w:t xml:space="preserve"> - </w:t>
            </w:r>
            <w:proofErr w:type="spellStart"/>
            <w:r>
              <w:rPr>
                <w:rFonts w:ascii="Times New Roman" w:hAnsi="Times New Roman"/>
                <w:bCs/>
                <w:lang w:val="en-US" w:eastAsia="mk-MK"/>
              </w:rPr>
              <w:t>докторски</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студии</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на</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Универзитетот</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Св</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Кирил</w:t>
            </w:r>
            <w:proofErr w:type="spellEnd"/>
            <w:r>
              <w:rPr>
                <w:rFonts w:ascii="Times New Roman" w:hAnsi="Times New Roman"/>
                <w:bCs/>
                <w:lang w:val="en-US" w:eastAsia="mk-MK"/>
              </w:rPr>
              <w:t xml:space="preserve"> и </w:t>
            </w:r>
            <w:proofErr w:type="spellStart"/>
            <w:r>
              <w:rPr>
                <w:rFonts w:ascii="Times New Roman" w:hAnsi="Times New Roman"/>
                <w:bCs/>
                <w:lang w:val="en-US" w:eastAsia="mk-MK"/>
              </w:rPr>
              <w:t>Методиј</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во</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Скопје</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објавен</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во</w:t>
            </w:r>
            <w:proofErr w:type="spellEnd"/>
            <w:r>
              <w:rPr>
                <w:rFonts w:ascii="Times New Roman" w:hAnsi="Times New Roman"/>
                <w:bCs/>
                <w:lang w:val="en-US" w:eastAsia="mk-MK"/>
              </w:rPr>
              <w:t xml:space="preserve"> Универзитетски гласник </w:t>
            </w:r>
            <w:proofErr w:type="spellStart"/>
            <w:r>
              <w:rPr>
                <w:rFonts w:ascii="Times New Roman" w:hAnsi="Times New Roman"/>
                <w:bCs/>
                <w:lang w:val="en-US" w:eastAsia="mk-MK"/>
              </w:rPr>
              <w:t>бр</w:t>
            </w:r>
            <w:proofErr w:type="spellEnd"/>
            <w:r>
              <w:rPr>
                <w:rFonts w:ascii="Times New Roman" w:hAnsi="Times New Roman"/>
                <w:bCs/>
                <w:lang w:val="en-US" w:eastAsia="mk-MK"/>
              </w:rPr>
              <w:t xml:space="preserve">. 530, 31 </w:t>
            </w:r>
            <w:proofErr w:type="spellStart"/>
            <w:r>
              <w:rPr>
                <w:rFonts w:ascii="Times New Roman" w:hAnsi="Times New Roman"/>
                <w:bCs/>
                <w:lang w:val="en-US" w:eastAsia="mk-MK"/>
              </w:rPr>
              <w:t>декември</w:t>
            </w:r>
            <w:proofErr w:type="spellEnd"/>
            <w:r>
              <w:rPr>
                <w:rFonts w:ascii="Times New Roman" w:hAnsi="Times New Roman"/>
                <w:bCs/>
                <w:lang w:val="en-US" w:eastAsia="mk-MK"/>
              </w:rPr>
              <w:t xml:space="preserve"> 2020) </w:t>
            </w:r>
            <w:r>
              <w:rPr>
                <w:rFonts w:ascii="Times New Roman" w:hAnsi="Times New Roman"/>
                <w:bCs/>
                <w:lang w:val="mk-MK" w:eastAsia="mk-MK"/>
              </w:rPr>
              <w:t>и</w:t>
            </w:r>
            <w:r>
              <w:rPr>
                <w:rFonts w:ascii="Times New Roman" w:hAnsi="Times New Roman"/>
                <w:bCs/>
                <w:lang w:val="en-US" w:eastAsia="mk-MK"/>
              </w:rPr>
              <w:t xml:space="preserve"> </w:t>
            </w:r>
            <w:proofErr w:type="spellStart"/>
            <w:r>
              <w:rPr>
                <w:rFonts w:ascii="Times New Roman" w:hAnsi="Times New Roman"/>
                <w:bCs/>
                <w:lang w:val="en-US" w:eastAsia="mk-MK"/>
              </w:rPr>
              <w:t>актите</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на</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Филозофскиот</w:t>
            </w:r>
            <w:proofErr w:type="spellEnd"/>
            <w:r>
              <w:rPr>
                <w:rFonts w:ascii="Times New Roman" w:hAnsi="Times New Roman"/>
                <w:bCs/>
                <w:lang w:val="en-US" w:eastAsia="mk-MK"/>
              </w:rPr>
              <w:t xml:space="preserve"> </w:t>
            </w:r>
            <w:proofErr w:type="spellStart"/>
            <w:r>
              <w:rPr>
                <w:rFonts w:ascii="Times New Roman" w:hAnsi="Times New Roman"/>
                <w:bCs/>
                <w:lang w:val="en-US" w:eastAsia="mk-MK"/>
              </w:rPr>
              <w:t>факултет</w:t>
            </w:r>
            <w:proofErr w:type="spellEnd"/>
          </w:p>
        </w:tc>
      </w:tr>
      <w:tr w:rsidR="008114CA" w14:paraId="35860FFD" w14:textId="77777777">
        <w:trPr>
          <w:trHeight w:val="58"/>
        </w:trPr>
        <w:tc>
          <w:tcPr>
            <w:tcW w:w="603" w:type="dxa"/>
            <w:vMerge w:val="restart"/>
            <w:shd w:val="clear" w:color="auto" w:fill="auto"/>
            <w:vAlign w:val="center"/>
          </w:tcPr>
          <w:p w14:paraId="75F5525F" w14:textId="77777777" w:rsidR="008114CA" w:rsidRDefault="0083343A">
            <w:pPr>
              <w:jc w:val="center"/>
              <w:rPr>
                <w:rFonts w:ascii="Times New Roman" w:hAnsi="Times New Roman"/>
                <w:bCs/>
                <w:lang w:val="ru-RU"/>
              </w:rPr>
            </w:pPr>
            <w:r>
              <w:rPr>
                <w:rFonts w:ascii="Times New Roman" w:hAnsi="Times New Roman"/>
                <w:bCs/>
                <w:lang w:val="ru-RU"/>
              </w:rPr>
              <w:t>25</w:t>
            </w:r>
          </w:p>
        </w:tc>
        <w:tc>
          <w:tcPr>
            <w:tcW w:w="262" w:type="dxa"/>
            <w:vMerge/>
            <w:shd w:val="clear" w:color="auto" w:fill="auto"/>
          </w:tcPr>
          <w:p w14:paraId="5F660EBB" w14:textId="77777777" w:rsidR="008114CA" w:rsidRDefault="008114CA">
            <w:pPr>
              <w:jc w:val="center"/>
              <w:rPr>
                <w:rFonts w:ascii="Times New Roman" w:hAnsi="Times New Roman"/>
                <w:bCs/>
                <w:lang w:val="ru-RU"/>
              </w:rPr>
            </w:pPr>
          </w:p>
        </w:tc>
        <w:tc>
          <w:tcPr>
            <w:tcW w:w="1865" w:type="dxa"/>
            <w:vMerge w:val="restart"/>
            <w:tcBorders>
              <w:top w:val="dashSmallGap" w:sz="4" w:space="0" w:color="auto"/>
              <w:right w:val="dashSmallGap" w:sz="4" w:space="0" w:color="auto"/>
            </w:tcBorders>
            <w:shd w:val="clear" w:color="auto" w:fill="auto"/>
            <w:vAlign w:val="center"/>
          </w:tcPr>
          <w:p w14:paraId="694FFE76" w14:textId="77777777" w:rsidR="008114CA" w:rsidRDefault="0083343A">
            <w:pPr>
              <w:rPr>
                <w:rFonts w:ascii="Times New Roman" w:hAnsi="Times New Roman"/>
                <w:bCs/>
                <w:sz w:val="24"/>
                <w:lang w:val="mk-MK" w:eastAsia="en-GB"/>
              </w:rPr>
            </w:pPr>
            <w:r>
              <w:rPr>
                <w:rFonts w:ascii="Times New Roman" w:hAnsi="Times New Roman"/>
                <w:bCs/>
                <w:sz w:val="24"/>
                <w:lang w:val="mk-MK" w:eastAsia="en-GB"/>
              </w:rPr>
              <w:t xml:space="preserve">Број и датум на Решение  (доколку се поднесува за </w:t>
            </w:r>
            <w:proofErr w:type="spellStart"/>
            <w:r>
              <w:rPr>
                <w:rFonts w:ascii="Times New Roman" w:hAnsi="Times New Roman"/>
                <w:bCs/>
                <w:sz w:val="24"/>
                <w:lang w:val="mk-MK" w:eastAsia="en-GB"/>
              </w:rPr>
              <w:t>реакредитација</w:t>
            </w:r>
            <w:proofErr w:type="spellEnd"/>
            <w:r>
              <w:rPr>
                <w:rFonts w:ascii="Times New Roman" w:hAnsi="Times New Roman"/>
                <w:bCs/>
                <w:sz w:val="24"/>
                <w:lang w:val="mk-MK" w:eastAsia="en-GB"/>
              </w:rPr>
              <w:t>)</w:t>
            </w:r>
          </w:p>
        </w:tc>
        <w:tc>
          <w:tcPr>
            <w:tcW w:w="2950" w:type="dxa"/>
            <w:gridSpan w:val="4"/>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CE1EF9A" w14:textId="77777777" w:rsidR="008114CA" w:rsidRDefault="0083343A">
            <w:pPr>
              <w:rPr>
                <w:rFonts w:ascii="Times New Roman" w:hAnsi="Times New Roman"/>
                <w:bCs/>
                <w:lang w:val="mk-MK" w:eastAsia="en-GB"/>
              </w:rPr>
            </w:pPr>
            <w:r>
              <w:rPr>
                <w:rFonts w:ascii="Times New Roman" w:hAnsi="Times New Roman"/>
                <w:bCs/>
                <w:lang w:val="mk-MK" w:eastAsia="en-GB"/>
              </w:rPr>
              <w:t>на последна акредитација од Одборот за Акредитација</w:t>
            </w:r>
          </w:p>
        </w:tc>
        <w:tc>
          <w:tcPr>
            <w:tcW w:w="4549" w:type="dxa"/>
            <w:tcBorders>
              <w:top w:val="dashSmallGap" w:sz="4" w:space="0" w:color="auto"/>
              <w:left w:val="single" w:sz="12" w:space="0" w:color="auto"/>
              <w:bottom w:val="dashSmallGap" w:sz="4" w:space="0" w:color="auto"/>
            </w:tcBorders>
            <w:shd w:val="clear" w:color="auto" w:fill="FFFFFF"/>
          </w:tcPr>
          <w:p w14:paraId="42B1AEA7" w14:textId="77777777" w:rsidR="008114CA" w:rsidRDefault="0083343A">
            <w:pPr>
              <w:rPr>
                <w:rFonts w:ascii="Times New Roman" w:hAnsi="Times New Roman"/>
                <w:bCs/>
                <w:lang w:val="mk-MK" w:eastAsia="mk-MK"/>
              </w:rPr>
            </w:pPr>
            <w:r>
              <w:rPr>
                <w:rFonts w:ascii="Times New Roman" w:hAnsi="Times New Roman"/>
                <w:bCs/>
                <w:lang w:val="mk-MK"/>
              </w:rPr>
              <w:t>Бр. 1409-378/4 од 6.10.2020 година</w:t>
            </w:r>
          </w:p>
        </w:tc>
      </w:tr>
      <w:tr w:rsidR="008114CA" w14:paraId="544A2DE8" w14:textId="77777777">
        <w:trPr>
          <w:trHeight w:val="58"/>
        </w:trPr>
        <w:tc>
          <w:tcPr>
            <w:tcW w:w="603" w:type="dxa"/>
            <w:vMerge/>
            <w:shd w:val="clear" w:color="auto" w:fill="auto"/>
            <w:vAlign w:val="center"/>
          </w:tcPr>
          <w:p w14:paraId="73203626" w14:textId="77777777" w:rsidR="008114CA" w:rsidRDefault="008114CA">
            <w:pPr>
              <w:jc w:val="center"/>
              <w:rPr>
                <w:rFonts w:ascii="Times New Roman" w:hAnsi="Times New Roman"/>
                <w:bCs/>
                <w:lang w:val="ru-RU"/>
              </w:rPr>
            </w:pPr>
          </w:p>
        </w:tc>
        <w:tc>
          <w:tcPr>
            <w:tcW w:w="262" w:type="dxa"/>
            <w:vMerge/>
            <w:shd w:val="clear" w:color="auto" w:fill="auto"/>
          </w:tcPr>
          <w:p w14:paraId="35CA3675" w14:textId="77777777" w:rsidR="008114CA" w:rsidRDefault="008114CA">
            <w:pPr>
              <w:jc w:val="center"/>
              <w:rPr>
                <w:rFonts w:ascii="Times New Roman" w:hAnsi="Times New Roman"/>
                <w:bCs/>
                <w:lang w:val="ru-RU"/>
              </w:rPr>
            </w:pPr>
          </w:p>
        </w:tc>
        <w:tc>
          <w:tcPr>
            <w:tcW w:w="1865" w:type="dxa"/>
            <w:vMerge/>
            <w:tcBorders>
              <w:top w:val="dashSmallGap" w:sz="4" w:space="0" w:color="auto"/>
              <w:right w:val="dashSmallGap" w:sz="4" w:space="0" w:color="auto"/>
            </w:tcBorders>
            <w:shd w:val="clear" w:color="auto" w:fill="auto"/>
            <w:vAlign w:val="center"/>
          </w:tcPr>
          <w:p w14:paraId="2997FAA6" w14:textId="77777777" w:rsidR="008114CA" w:rsidRDefault="008114CA">
            <w:pPr>
              <w:rPr>
                <w:rFonts w:ascii="Times New Roman" w:hAnsi="Times New Roman"/>
                <w:bCs/>
                <w:sz w:val="24"/>
                <w:lang w:val="mk-MK" w:eastAsia="en-GB"/>
              </w:rPr>
            </w:pPr>
          </w:p>
        </w:tc>
        <w:tc>
          <w:tcPr>
            <w:tcW w:w="2950" w:type="dxa"/>
            <w:gridSpan w:val="4"/>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6778B78" w14:textId="77777777" w:rsidR="008114CA" w:rsidRDefault="0083343A">
            <w:pPr>
              <w:rPr>
                <w:rFonts w:ascii="Times New Roman" w:hAnsi="Times New Roman"/>
                <w:bCs/>
                <w:lang w:val="mk-MK" w:eastAsia="en-GB"/>
              </w:rPr>
            </w:pPr>
            <w:r>
              <w:rPr>
                <w:rFonts w:ascii="Times New Roman" w:hAnsi="Times New Roman"/>
                <w:bCs/>
                <w:lang w:val="mk-MK" w:eastAsia="en-GB"/>
              </w:rPr>
              <w:t>за почеток со работа на студиската програма од МОН на Република Северна Македонија (за акредитации пред 2018 год)</w:t>
            </w:r>
          </w:p>
        </w:tc>
        <w:tc>
          <w:tcPr>
            <w:tcW w:w="4549" w:type="dxa"/>
            <w:tcBorders>
              <w:top w:val="dashSmallGap" w:sz="4" w:space="0" w:color="auto"/>
              <w:left w:val="single" w:sz="12" w:space="0" w:color="auto"/>
              <w:bottom w:val="dashSmallGap" w:sz="4" w:space="0" w:color="auto"/>
            </w:tcBorders>
            <w:shd w:val="clear" w:color="auto" w:fill="FFFFFF"/>
          </w:tcPr>
          <w:p w14:paraId="732E5A46" w14:textId="77777777" w:rsidR="008114CA" w:rsidRDefault="0083343A">
            <w:pPr>
              <w:jc w:val="both"/>
              <w:rPr>
                <w:rFonts w:ascii="Times New Roman" w:hAnsi="Times New Roman"/>
                <w:i/>
                <w:lang w:val="en-US" w:eastAsia="mk-MK"/>
              </w:rPr>
            </w:pPr>
            <w:r>
              <w:rPr>
                <w:rFonts w:ascii="Times New Roman" w:hAnsi="Times New Roman"/>
                <w:i/>
                <w:lang w:val="en-US" w:eastAsia="mk-MK"/>
              </w:rPr>
              <w:t>/</w:t>
            </w:r>
          </w:p>
        </w:tc>
      </w:tr>
      <w:tr w:rsidR="008114CA" w14:paraId="76120B83" w14:textId="77777777">
        <w:tc>
          <w:tcPr>
            <w:tcW w:w="603" w:type="dxa"/>
            <w:vMerge/>
            <w:shd w:val="clear" w:color="auto" w:fill="auto"/>
            <w:vAlign w:val="center"/>
          </w:tcPr>
          <w:p w14:paraId="3CD00E80" w14:textId="77777777" w:rsidR="008114CA" w:rsidRDefault="008114CA">
            <w:pPr>
              <w:jc w:val="center"/>
              <w:rPr>
                <w:rFonts w:ascii="Times New Roman" w:hAnsi="Times New Roman"/>
                <w:bCs/>
                <w:lang w:val="ru-RU"/>
              </w:rPr>
            </w:pPr>
          </w:p>
        </w:tc>
        <w:tc>
          <w:tcPr>
            <w:tcW w:w="262" w:type="dxa"/>
            <w:vMerge/>
            <w:shd w:val="clear" w:color="auto" w:fill="auto"/>
          </w:tcPr>
          <w:p w14:paraId="14C90996" w14:textId="77777777" w:rsidR="008114CA" w:rsidRDefault="008114CA">
            <w:pPr>
              <w:jc w:val="center"/>
              <w:rPr>
                <w:rFonts w:ascii="Times New Roman" w:hAnsi="Times New Roman"/>
                <w:bCs/>
                <w:lang w:val="ru-RU"/>
              </w:rPr>
            </w:pPr>
          </w:p>
        </w:tc>
        <w:tc>
          <w:tcPr>
            <w:tcW w:w="1865" w:type="dxa"/>
            <w:vMerge/>
            <w:tcBorders>
              <w:right w:val="dashSmallGap" w:sz="4" w:space="0" w:color="auto"/>
            </w:tcBorders>
            <w:shd w:val="clear" w:color="auto" w:fill="auto"/>
            <w:vAlign w:val="center"/>
          </w:tcPr>
          <w:p w14:paraId="7F818519" w14:textId="77777777" w:rsidR="008114CA" w:rsidRDefault="008114CA">
            <w:pPr>
              <w:rPr>
                <w:rFonts w:ascii="Times New Roman" w:hAnsi="Times New Roman"/>
                <w:bCs/>
                <w:sz w:val="24"/>
                <w:lang w:val="mk-MK" w:eastAsia="en-GB"/>
              </w:rPr>
            </w:pPr>
          </w:p>
        </w:tc>
        <w:tc>
          <w:tcPr>
            <w:tcW w:w="2950" w:type="dxa"/>
            <w:gridSpan w:val="4"/>
            <w:tcBorders>
              <w:top w:val="dashSmallGap" w:sz="4" w:space="0" w:color="auto"/>
              <w:left w:val="dashSmallGap" w:sz="4" w:space="0" w:color="auto"/>
              <w:right w:val="single" w:sz="12" w:space="0" w:color="auto"/>
            </w:tcBorders>
            <w:shd w:val="clear" w:color="auto" w:fill="auto"/>
            <w:vAlign w:val="center"/>
          </w:tcPr>
          <w:p w14:paraId="26DC0678" w14:textId="77777777" w:rsidR="008114CA" w:rsidRDefault="0083343A">
            <w:pPr>
              <w:rPr>
                <w:rFonts w:ascii="Times New Roman" w:hAnsi="Times New Roman"/>
                <w:bCs/>
                <w:lang w:val="mk-MK" w:eastAsia="en-GB"/>
              </w:rPr>
            </w:pPr>
            <w:r>
              <w:rPr>
                <w:rFonts w:ascii="Times New Roman" w:hAnsi="Times New Roman"/>
                <w:bCs/>
                <w:lang w:val="mk-MK" w:eastAsia="en-GB"/>
              </w:rPr>
              <w:t>за почеток со работа на студиската програма од ВЛАДА на Република Северна Македонија (за акредитации после 2018 год)</w:t>
            </w:r>
          </w:p>
        </w:tc>
        <w:tc>
          <w:tcPr>
            <w:tcW w:w="4549" w:type="dxa"/>
            <w:tcBorders>
              <w:top w:val="dashSmallGap" w:sz="4" w:space="0" w:color="auto"/>
              <w:left w:val="single" w:sz="12" w:space="0" w:color="auto"/>
            </w:tcBorders>
            <w:shd w:val="clear" w:color="auto" w:fill="FFFFFF"/>
          </w:tcPr>
          <w:p w14:paraId="61F10322" w14:textId="77777777" w:rsidR="008114CA" w:rsidRDefault="0083343A">
            <w:pPr>
              <w:rPr>
                <w:rFonts w:ascii="Times New Roman" w:hAnsi="Times New Roman"/>
                <w:bCs/>
                <w:lang w:val="mk-MK" w:eastAsia="mk-MK"/>
              </w:rPr>
            </w:pPr>
            <w:r>
              <w:rPr>
                <w:rFonts w:ascii="Times New Roman" w:hAnsi="Times New Roman"/>
                <w:bCs/>
                <w:lang w:val="mk-MK"/>
              </w:rPr>
              <w:t>Бр. 40-9867/1 од 21</w:t>
            </w:r>
            <w:r>
              <w:rPr>
                <w:rFonts w:ascii="Times New Roman" w:hAnsi="Times New Roman"/>
                <w:bCs/>
                <w:lang w:val="en-US"/>
              </w:rPr>
              <w:t>.9.</w:t>
            </w:r>
            <w:r>
              <w:rPr>
                <w:rFonts w:ascii="Times New Roman" w:hAnsi="Times New Roman"/>
                <w:bCs/>
                <w:lang w:val="mk-MK"/>
              </w:rPr>
              <w:t>2021 година</w:t>
            </w:r>
          </w:p>
        </w:tc>
      </w:tr>
    </w:tbl>
    <w:p w14:paraId="2D508A77" w14:textId="77777777" w:rsidR="008114CA" w:rsidRDefault="008114CA">
      <w:pPr>
        <w:jc w:val="both"/>
        <w:rPr>
          <w:rFonts w:ascii="Times New Roman" w:eastAsia="Times New Roman" w:hAnsi="Times New Roman"/>
          <w:b/>
          <w:bCs/>
          <w:sz w:val="26"/>
          <w:szCs w:val="26"/>
          <w:lang w:val="en-US"/>
        </w:rPr>
      </w:pPr>
    </w:p>
    <w:p w14:paraId="05DCC409" w14:textId="77777777" w:rsidR="008114CA" w:rsidRDefault="0083343A">
      <w:pPr>
        <w:pStyle w:val="Heading1"/>
        <w:tabs>
          <w:tab w:val="left" w:pos="8532"/>
        </w:tabs>
      </w:pPr>
      <w:bookmarkStart w:id="2" w:name="_Toc134970826"/>
      <w:r>
        <w:rPr>
          <w:lang w:val="mk-MK"/>
        </w:rPr>
        <w:t>3</w:t>
      </w:r>
      <w:r>
        <w:t xml:space="preserve">. </w:t>
      </w:r>
      <w:r>
        <w:rPr>
          <w:lang w:val="mk-MK"/>
        </w:rPr>
        <w:t>О</w:t>
      </w:r>
      <w:r>
        <w:t>правданост за воведување на студиската програма</w:t>
      </w:r>
      <w:bookmarkEnd w:id="2"/>
      <w:r>
        <w:tab/>
      </w:r>
    </w:p>
    <w:p w14:paraId="015947B8" w14:textId="77777777" w:rsidR="008114CA" w:rsidRDefault="0083343A">
      <w:pPr>
        <w:jc w:val="both"/>
        <w:rPr>
          <w:rFonts w:ascii="Times New Roman" w:hAnsi="Times New Roman"/>
          <w:sz w:val="24"/>
          <w:szCs w:val="24"/>
          <w:lang w:val="en-US"/>
        </w:rPr>
      </w:pPr>
      <w:r>
        <w:rPr>
          <w:lang w:val="mk-MK"/>
        </w:rPr>
        <w:br/>
      </w:r>
      <w:r>
        <w:rPr>
          <w:rFonts w:ascii="Times New Roman" w:hAnsi="Times New Roman"/>
          <w:sz w:val="24"/>
          <w:szCs w:val="24"/>
        </w:rPr>
        <w:t>Студиската програма за трет циклус студии - докторски студии по</w:t>
      </w:r>
      <w:r>
        <w:rPr>
          <w:rFonts w:ascii="Times New Roman" w:hAnsi="Times New Roman"/>
          <w:sz w:val="24"/>
          <w:szCs w:val="24"/>
          <w:lang w:val="en-US"/>
        </w:rPr>
        <w:t xml:space="preserve"> </w:t>
      </w:r>
      <w:r>
        <w:rPr>
          <w:rFonts w:ascii="Times New Roman" w:hAnsi="Times New Roman"/>
          <w:sz w:val="24"/>
          <w:szCs w:val="24"/>
        </w:rPr>
        <w:t>психологија е конципирана да</w:t>
      </w:r>
      <w:r>
        <w:rPr>
          <w:rFonts w:ascii="Times New Roman" w:hAnsi="Times New Roman"/>
          <w:sz w:val="24"/>
          <w:szCs w:val="24"/>
          <w:lang w:val="mk-MK"/>
        </w:rPr>
        <w:t xml:space="preserve"> обезбеди </w:t>
      </w:r>
      <w:r>
        <w:rPr>
          <w:rFonts w:ascii="Times New Roman" w:hAnsi="Times New Roman"/>
          <w:sz w:val="24"/>
          <w:szCs w:val="24"/>
        </w:rPr>
        <w:t>образование насочено кон оспособување на</w:t>
      </w:r>
      <w:r>
        <w:rPr>
          <w:rFonts w:ascii="Times New Roman" w:hAnsi="Times New Roman"/>
          <w:sz w:val="24"/>
          <w:szCs w:val="24"/>
          <w:lang w:val="en-US"/>
        </w:rPr>
        <w:t xml:space="preserve"> </w:t>
      </w:r>
      <w:r>
        <w:rPr>
          <w:rFonts w:ascii="Times New Roman" w:hAnsi="Times New Roman"/>
          <w:sz w:val="24"/>
          <w:szCs w:val="24"/>
        </w:rPr>
        <w:t>стручни кадри за спроведување научни</w:t>
      </w:r>
      <w:r>
        <w:rPr>
          <w:rFonts w:ascii="Times New Roman" w:hAnsi="Times New Roman"/>
          <w:sz w:val="24"/>
          <w:szCs w:val="24"/>
          <w:lang w:val="mk-MK"/>
        </w:rPr>
        <w:t xml:space="preserve"> истражувања </w:t>
      </w:r>
      <w:r>
        <w:rPr>
          <w:rFonts w:ascii="Times New Roman" w:hAnsi="Times New Roman"/>
          <w:sz w:val="24"/>
          <w:szCs w:val="24"/>
        </w:rPr>
        <w:t>во научното поле психологија, односно да ги применуваат стекнатите знаења од</w:t>
      </w:r>
      <w:r>
        <w:rPr>
          <w:rFonts w:ascii="Times New Roman" w:hAnsi="Times New Roman"/>
          <w:sz w:val="24"/>
          <w:szCs w:val="24"/>
          <w:lang w:val="mk-MK"/>
        </w:rPr>
        <w:t xml:space="preserve"> </w:t>
      </w:r>
      <w:r>
        <w:rPr>
          <w:rFonts w:ascii="Times New Roman" w:hAnsi="Times New Roman"/>
          <w:sz w:val="24"/>
          <w:szCs w:val="24"/>
        </w:rPr>
        <w:t>соодветните</w:t>
      </w:r>
      <w:r>
        <w:rPr>
          <w:rFonts w:ascii="Times New Roman" w:hAnsi="Times New Roman"/>
          <w:sz w:val="24"/>
          <w:szCs w:val="24"/>
          <w:lang w:val="en-US"/>
        </w:rPr>
        <w:t xml:space="preserve"> </w:t>
      </w:r>
      <w:r>
        <w:rPr>
          <w:rFonts w:ascii="Times New Roman" w:hAnsi="Times New Roman"/>
          <w:sz w:val="24"/>
          <w:szCs w:val="24"/>
        </w:rPr>
        <w:t>психолошки дисциплини и методолошките компетенции за научно-истражувачка</w:t>
      </w:r>
      <w:r>
        <w:rPr>
          <w:rFonts w:ascii="Times New Roman" w:hAnsi="Times New Roman"/>
          <w:sz w:val="24"/>
          <w:szCs w:val="24"/>
          <w:lang w:val="en-US"/>
        </w:rPr>
        <w:t xml:space="preserve"> </w:t>
      </w:r>
      <w:r>
        <w:rPr>
          <w:rFonts w:ascii="Times New Roman" w:hAnsi="Times New Roman"/>
          <w:sz w:val="24"/>
          <w:szCs w:val="24"/>
        </w:rPr>
        <w:t>работа. Земајќи ги предвид болоњските принципи за високото образование, а во</w:t>
      </w:r>
      <w:r>
        <w:rPr>
          <w:rFonts w:ascii="Times New Roman" w:hAnsi="Times New Roman"/>
          <w:sz w:val="24"/>
          <w:szCs w:val="24"/>
          <w:lang w:val="en-US"/>
        </w:rPr>
        <w:t xml:space="preserve"> </w:t>
      </w:r>
      <w:r>
        <w:rPr>
          <w:rFonts w:ascii="Times New Roman" w:hAnsi="Times New Roman"/>
          <w:sz w:val="24"/>
          <w:szCs w:val="24"/>
        </w:rPr>
        <w:t>согласност со Законот за</w:t>
      </w:r>
      <w:r>
        <w:rPr>
          <w:rFonts w:ascii="Times New Roman" w:hAnsi="Times New Roman"/>
          <w:sz w:val="24"/>
          <w:szCs w:val="24"/>
          <w:lang w:val="mk-MK"/>
        </w:rPr>
        <w:t xml:space="preserve"> </w:t>
      </w:r>
      <w:r>
        <w:rPr>
          <w:rFonts w:ascii="Times New Roman" w:hAnsi="Times New Roman"/>
          <w:sz w:val="24"/>
          <w:szCs w:val="24"/>
        </w:rPr>
        <w:t>високото образование на Република Северна Македонија,</w:t>
      </w:r>
      <w:r>
        <w:rPr>
          <w:rFonts w:ascii="Times New Roman" w:hAnsi="Times New Roman"/>
          <w:sz w:val="24"/>
          <w:szCs w:val="24"/>
          <w:lang w:val="en-US"/>
        </w:rPr>
        <w:t xml:space="preserve"> </w:t>
      </w:r>
      <w:r>
        <w:rPr>
          <w:rFonts w:ascii="Times New Roman" w:hAnsi="Times New Roman"/>
          <w:sz w:val="24"/>
          <w:szCs w:val="24"/>
        </w:rPr>
        <w:lastRenderedPageBreak/>
        <w:t>Институтот за психологија при</w:t>
      </w:r>
      <w:r>
        <w:rPr>
          <w:rFonts w:ascii="Times New Roman" w:hAnsi="Times New Roman"/>
          <w:sz w:val="24"/>
          <w:szCs w:val="24"/>
          <w:lang w:val="mk-MK"/>
        </w:rPr>
        <w:t xml:space="preserve"> </w:t>
      </w:r>
      <w:r>
        <w:rPr>
          <w:rFonts w:ascii="Times New Roman" w:hAnsi="Times New Roman"/>
          <w:sz w:val="24"/>
          <w:szCs w:val="24"/>
        </w:rPr>
        <w:t>Филозофскиот факултет во Скопје го подготви овој</w:t>
      </w:r>
      <w:r>
        <w:rPr>
          <w:rFonts w:ascii="Times New Roman" w:hAnsi="Times New Roman"/>
          <w:sz w:val="24"/>
          <w:szCs w:val="24"/>
          <w:lang w:val="en-US"/>
        </w:rPr>
        <w:t xml:space="preserve"> </w:t>
      </w:r>
      <w:r>
        <w:rPr>
          <w:rFonts w:ascii="Times New Roman" w:hAnsi="Times New Roman"/>
          <w:sz w:val="24"/>
          <w:szCs w:val="24"/>
          <w:lang w:val="mk-MK"/>
        </w:rPr>
        <w:t>елаборат</w:t>
      </w:r>
      <w:r>
        <w:rPr>
          <w:rFonts w:ascii="Times New Roman" w:hAnsi="Times New Roman"/>
          <w:sz w:val="24"/>
          <w:szCs w:val="24"/>
        </w:rPr>
        <w:t xml:space="preserve"> за организирање трет циклус студии - докторски студии, кој се</w:t>
      </w:r>
      <w:r>
        <w:rPr>
          <w:rFonts w:ascii="Times New Roman" w:hAnsi="Times New Roman"/>
          <w:sz w:val="24"/>
          <w:szCs w:val="24"/>
          <w:lang w:val="en-US"/>
        </w:rPr>
        <w:t xml:space="preserve"> </w:t>
      </w:r>
      <w:r>
        <w:rPr>
          <w:rFonts w:ascii="Times New Roman" w:hAnsi="Times New Roman"/>
          <w:sz w:val="24"/>
          <w:szCs w:val="24"/>
        </w:rPr>
        <w:t>темели врз:</w:t>
      </w:r>
    </w:p>
    <w:p w14:paraId="59210508" w14:textId="77777777" w:rsidR="008114CA" w:rsidRDefault="0083343A" w:rsidP="0083343A">
      <w:pPr>
        <w:numPr>
          <w:ilvl w:val="0"/>
          <w:numId w:val="5"/>
        </w:numPr>
        <w:jc w:val="both"/>
        <w:rPr>
          <w:rFonts w:ascii="Times New Roman" w:hAnsi="Times New Roman"/>
          <w:sz w:val="24"/>
          <w:szCs w:val="24"/>
          <w:lang w:val="mk-MK"/>
        </w:rPr>
      </w:pPr>
      <w:r>
        <w:rPr>
          <w:rFonts w:ascii="Times New Roman" w:hAnsi="Times New Roman"/>
          <w:sz w:val="24"/>
          <w:szCs w:val="24"/>
          <w:lang w:val="mk-MK"/>
        </w:rPr>
        <w:t xml:space="preserve">обезбедување методолошка подготовка на </w:t>
      </w:r>
      <w:proofErr w:type="spellStart"/>
      <w:r>
        <w:rPr>
          <w:rFonts w:ascii="Times New Roman" w:hAnsi="Times New Roman"/>
          <w:sz w:val="24"/>
          <w:szCs w:val="24"/>
          <w:lang w:val="mk-MK"/>
        </w:rPr>
        <w:t>докторантите</w:t>
      </w:r>
      <w:proofErr w:type="spellEnd"/>
      <w:r>
        <w:rPr>
          <w:rFonts w:ascii="Times New Roman" w:hAnsi="Times New Roman"/>
          <w:sz w:val="24"/>
          <w:szCs w:val="24"/>
          <w:lang w:val="mk-MK"/>
        </w:rPr>
        <w:t xml:space="preserve"> за согледување и совладување на општите методи и техники на научноистражувачката работа, како и на методолошките платформи и алатки кои се карактеристични за истражувањата во областа на </w:t>
      </w:r>
      <w:proofErr w:type="spellStart"/>
      <w:r>
        <w:rPr>
          <w:rFonts w:ascii="Times New Roman" w:hAnsi="Times New Roman"/>
          <w:sz w:val="24"/>
          <w:szCs w:val="24"/>
          <w:lang w:val="mk-MK"/>
        </w:rPr>
        <w:t>бихевиоралните</w:t>
      </w:r>
      <w:proofErr w:type="spellEnd"/>
      <w:r>
        <w:rPr>
          <w:rFonts w:ascii="Times New Roman" w:hAnsi="Times New Roman"/>
          <w:sz w:val="24"/>
          <w:szCs w:val="24"/>
          <w:lang w:val="mk-MK"/>
        </w:rPr>
        <w:t xml:space="preserve"> науки, односно психологијата;</w:t>
      </w:r>
    </w:p>
    <w:p w14:paraId="62CADDAB" w14:textId="77777777" w:rsidR="008114CA" w:rsidRDefault="0083343A" w:rsidP="0083343A">
      <w:pPr>
        <w:numPr>
          <w:ilvl w:val="0"/>
          <w:numId w:val="5"/>
        </w:numPr>
        <w:jc w:val="both"/>
        <w:rPr>
          <w:rFonts w:ascii="Times New Roman" w:hAnsi="Times New Roman"/>
          <w:sz w:val="24"/>
          <w:szCs w:val="24"/>
          <w:lang w:val="mk-MK"/>
        </w:rPr>
      </w:pPr>
      <w:r>
        <w:rPr>
          <w:rFonts w:ascii="Times New Roman" w:hAnsi="Times New Roman"/>
          <w:sz w:val="24"/>
          <w:szCs w:val="24"/>
          <w:lang w:val="mk-MK"/>
        </w:rPr>
        <w:t>увид во најновите научни постигнувања и трендови на полето на психологијата воопшто, и специјализирање во некоја од нејзините потесни области на која што се однесува докторската дисертација, а во рамките на предметните програми опфатена со студиската програма;</w:t>
      </w:r>
    </w:p>
    <w:p w14:paraId="1BA6E5A8" w14:textId="77777777" w:rsidR="008114CA" w:rsidRDefault="0083343A" w:rsidP="0083343A">
      <w:pPr>
        <w:numPr>
          <w:ilvl w:val="0"/>
          <w:numId w:val="5"/>
        </w:numPr>
        <w:jc w:val="both"/>
        <w:rPr>
          <w:rFonts w:ascii="Times New Roman" w:hAnsi="Times New Roman"/>
          <w:sz w:val="24"/>
          <w:szCs w:val="24"/>
          <w:lang w:val="mk-MK"/>
        </w:rPr>
      </w:pPr>
      <w:proofErr w:type="spellStart"/>
      <w:r>
        <w:rPr>
          <w:rFonts w:ascii="Times New Roman" w:hAnsi="Times New Roman"/>
          <w:sz w:val="24"/>
          <w:szCs w:val="24"/>
          <w:lang w:val="mk-MK"/>
        </w:rPr>
        <w:t>менторско</w:t>
      </w:r>
      <w:proofErr w:type="spellEnd"/>
      <w:r>
        <w:rPr>
          <w:rFonts w:ascii="Times New Roman" w:hAnsi="Times New Roman"/>
          <w:sz w:val="24"/>
          <w:szCs w:val="24"/>
          <w:lang w:val="mk-MK"/>
        </w:rPr>
        <w:t xml:space="preserve"> водење низ сите фази на научноистражувачката работа поврзана со изработка на докторската дисертација и другите научноистражувачки трудови кои се во тесна врска со </w:t>
      </w:r>
      <w:proofErr w:type="spellStart"/>
      <w:r>
        <w:rPr>
          <w:rFonts w:ascii="Times New Roman" w:hAnsi="Times New Roman"/>
          <w:sz w:val="24"/>
          <w:szCs w:val="24"/>
          <w:lang w:val="mk-MK"/>
        </w:rPr>
        <w:t>докторскиот</w:t>
      </w:r>
      <w:proofErr w:type="spellEnd"/>
      <w:r>
        <w:rPr>
          <w:rFonts w:ascii="Times New Roman" w:hAnsi="Times New Roman"/>
          <w:sz w:val="24"/>
          <w:szCs w:val="24"/>
          <w:lang w:val="mk-MK"/>
        </w:rPr>
        <w:t xml:space="preserve"> труд.</w:t>
      </w:r>
    </w:p>
    <w:p w14:paraId="6CC50D29" w14:textId="77777777" w:rsidR="008114CA" w:rsidRDefault="0083343A">
      <w:pPr>
        <w:jc w:val="both"/>
        <w:rPr>
          <w:rFonts w:ascii="Times New Roman" w:hAnsi="Times New Roman"/>
          <w:sz w:val="24"/>
          <w:szCs w:val="24"/>
          <w:lang w:val="mk-MK"/>
        </w:rPr>
      </w:pPr>
      <w:r>
        <w:rPr>
          <w:rFonts w:ascii="Times New Roman" w:hAnsi="Times New Roman"/>
          <w:sz w:val="24"/>
          <w:szCs w:val="24"/>
          <w:lang w:val="mk-MK"/>
        </w:rPr>
        <w:t>Во текот на студирањето, студентите, исто така, ќе бидат поттикнувани да учествуваат на научни конференции каде ќе ги презентираат резултатите од истражувањата во рамките на изработката на својата докторска дисертација и ќе можат да добиваат конструктивни сугестии за нивниот понатамошен развој. Така, идните доктори по психолошки науки ќе се подготвуваат за вклучување во европскиот, но и светскиот простор на научно истражување и создавање.</w:t>
      </w:r>
    </w:p>
    <w:p w14:paraId="5E96C166" w14:textId="77777777" w:rsidR="008114CA" w:rsidRDefault="008114CA">
      <w:pPr>
        <w:jc w:val="both"/>
        <w:rPr>
          <w:lang w:val="mk-MK"/>
        </w:rPr>
      </w:pPr>
    </w:p>
    <w:p w14:paraId="58864849" w14:textId="77777777" w:rsidR="008114CA" w:rsidRDefault="0083343A">
      <w:pPr>
        <w:pStyle w:val="Heading1"/>
      </w:pPr>
      <w:bookmarkStart w:id="3" w:name="_Toc134970827"/>
      <w:r>
        <w:rPr>
          <w:lang w:val="mk-MK"/>
        </w:rPr>
        <w:t>4</w:t>
      </w:r>
      <w:r>
        <w:t>.   Усогласеност на студиската програма со потребите на општеството за дадениот профил на кадри</w:t>
      </w:r>
      <w:bookmarkEnd w:id="3"/>
    </w:p>
    <w:p w14:paraId="328FF761" w14:textId="77777777" w:rsidR="008114CA" w:rsidRDefault="008114CA">
      <w:pPr>
        <w:ind w:left="513" w:hanging="513"/>
        <w:rPr>
          <w:b/>
          <w:lang w:val="mk-MK"/>
        </w:rPr>
      </w:pPr>
    </w:p>
    <w:p w14:paraId="58121C6E" w14:textId="77777777" w:rsidR="008114CA" w:rsidRDefault="0083343A">
      <w:pPr>
        <w:jc w:val="both"/>
        <w:rPr>
          <w:rFonts w:ascii="Times New Roman" w:hAnsi="Times New Roman"/>
          <w:sz w:val="24"/>
          <w:szCs w:val="24"/>
          <w:lang w:val="mk-MK"/>
        </w:rPr>
      </w:pPr>
      <w:r>
        <w:rPr>
          <w:rFonts w:ascii="Times New Roman" w:hAnsi="Times New Roman"/>
          <w:sz w:val="24"/>
          <w:szCs w:val="24"/>
          <w:lang w:val="mk-MK"/>
        </w:rPr>
        <w:t xml:space="preserve">Студиската програма и наставата на докторските студии по психологија освен тоа што е заснована на стекнување врвни компетенции во сферата на општите и специфичните методи на научно-истражувачка работа, има за цел да ги унапреди и следните компетенции на студентите, кои како идни стручњаци и научници ќе можат да одговорат на актуелните потреби на општеството: </w:t>
      </w:r>
    </w:p>
    <w:p w14:paraId="49D979C8" w14:textId="77777777" w:rsidR="008114CA" w:rsidRDefault="0083343A" w:rsidP="0083343A">
      <w:pPr>
        <w:numPr>
          <w:ilvl w:val="0"/>
          <w:numId w:val="6"/>
        </w:numPr>
        <w:jc w:val="both"/>
        <w:rPr>
          <w:rFonts w:ascii="Times New Roman" w:hAnsi="Times New Roman"/>
          <w:sz w:val="24"/>
          <w:szCs w:val="24"/>
          <w:lang w:val="mk-MK"/>
        </w:rPr>
      </w:pPr>
      <w:r>
        <w:rPr>
          <w:rFonts w:ascii="Times New Roman" w:hAnsi="Times New Roman"/>
          <w:sz w:val="24"/>
          <w:szCs w:val="24"/>
          <w:lang w:val="mk-MK"/>
        </w:rPr>
        <w:t>етичност во работењето, како при изведување на научноистражувачката работа, така и при известувањето за наодите од спроведените истражувања;</w:t>
      </w:r>
    </w:p>
    <w:p w14:paraId="3721D4FC" w14:textId="77777777" w:rsidR="008114CA" w:rsidRDefault="0083343A" w:rsidP="0083343A">
      <w:pPr>
        <w:numPr>
          <w:ilvl w:val="0"/>
          <w:numId w:val="6"/>
        </w:numPr>
        <w:jc w:val="both"/>
        <w:rPr>
          <w:rFonts w:ascii="Times New Roman" w:hAnsi="Times New Roman"/>
          <w:sz w:val="24"/>
          <w:szCs w:val="24"/>
          <w:lang w:val="mk-MK"/>
        </w:rPr>
      </w:pPr>
      <w:r>
        <w:rPr>
          <w:rFonts w:ascii="Times New Roman" w:hAnsi="Times New Roman"/>
          <w:sz w:val="24"/>
          <w:szCs w:val="24"/>
          <w:lang w:val="mk-MK"/>
        </w:rPr>
        <w:t>осетливост за можноста научните истражувања во областа на психологијата да придонесат кон унапредување на добросостојбата на целокупното општество и за можностите за примена на добиените сознанија во поширокиот општествен контекст;</w:t>
      </w:r>
    </w:p>
    <w:p w14:paraId="27F48D88" w14:textId="77777777" w:rsidR="008114CA" w:rsidRDefault="0083343A" w:rsidP="0083343A">
      <w:pPr>
        <w:numPr>
          <w:ilvl w:val="0"/>
          <w:numId w:val="6"/>
        </w:numPr>
        <w:jc w:val="both"/>
        <w:rPr>
          <w:rFonts w:ascii="Times New Roman" w:hAnsi="Times New Roman"/>
          <w:sz w:val="24"/>
          <w:szCs w:val="24"/>
          <w:lang w:val="mk-MK"/>
        </w:rPr>
      </w:pPr>
      <w:r>
        <w:rPr>
          <w:rFonts w:ascii="Times New Roman" w:hAnsi="Times New Roman"/>
          <w:sz w:val="24"/>
          <w:szCs w:val="24"/>
          <w:lang w:val="mk-MK"/>
        </w:rPr>
        <w:t>самостојност во изведувањето на научноистражувачката работа;</w:t>
      </w:r>
    </w:p>
    <w:p w14:paraId="6BE666E8" w14:textId="77777777" w:rsidR="008114CA" w:rsidRDefault="0083343A" w:rsidP="0083343A">
      <w:pPr>
        <w:numPr>
          <w:ilvl w:val="0"/>
          <w:numId w:val="6"/>
        </w:numPr>
        <w:jc w:val="both"/>
        <w:rPr>
          <w:rFonts w:ascii="Times New Roman" w:hAnsi="Times New Roman"/>
          <w:sz w:val="24"/>
          <w:szCs w:val="24"/>
          <w:lang w:val="mk-MK"/>
        </w:rPr>
      </w:pPr>
      <w:r>
        <w:rPr>
          <w:rFonts w:ascii="Times New Roman" w:hAnsi="Times New Roman"/>
          <w:sz w:val="24"/>
          <w:szCs w:val="24"/>
          <w:lang w:val="mk-MK"/>
        </w:rPr>
        <w:t>развивање и поттикнување на критичкото размислување и на сензибилитетот за значајни научни прашања и проблеми од областа на психологијата,</w:t>
      </w:r>
    </w:p>
    <w:p w14:paraId="0106BD95" w14:textId="77777777" w:rsidR="008114CA" w:rsidRDefault="0083343A" w:rsidP="0083343A">
      <w:pPr>
        <w:numPr>
          <w:ilvl w:val="0"/>
          <w:numId w:val="6"/>
        </w:numPr>
        <w:jc w:val="both"/>
        <w:rPr>
          <w:rFonts w:ascii="Times New Roman" w:hAnsi="Times New Roman"/>
          <w:sz w:val="24"/>
          <w:szCs w:val="24"/>
          <w:lang w:val="mk-MK"/>
        </w:rPr>
      </w:pPr>
      <w:r>
        <w:rPr>
          <w:rFonts w:ascii="Times New Roman" w:hAnsi="Times New Roman"/>
          <w:sz w:val="24"/>
          <w:szCs w:val="24"/>
          <w:lang w:val="mk-MK"/>
        </w:rPr>
        <w:t xml:space="preserve">вештини за прибирање информации од </w:t>
      </w:r>
      <w:proofErr w:type="spellStart"/>
      <w:r>
        <w:rPr>
          <w:rFonts w:ascii="Times New Roman" w:hAnsi="Times New Roman"/>
          <w:sz w:val="24"/>
          <w:szCs w:val="24"/>
          <w:lang w:val="mk-MK"/>
        </w:rPr>
        <w:t>широг</w:t>
      </w:r>
      <w:proofErr w:type="spellEnd"/>
      <w:r>
        <w:rPr>
          <w:rFonts w:ascii="Times New Roman" w:hAnsi="Times New Roman"/>
          <w:sz w:val="24"/>
          <w:szCs w:val="24"/>
          <w:lang w:val="mk-MK"/>
        </w:rPr>
        <w:t xml:space="preserve"> опсег на валидни и сигурни извори кои се однесуваат на научните проблеми, како и примена на аналитички вештини за организирање и употреба на тие информации;</w:t>
      </w:r>
    </w:p>
    <w:p w14:paraId="7AA3B4CC" w14:textId="77777777" w:rsidR="008114CA" w:rsidRDefault="0083343A" w:rsidP="0083343A">
      <w:pPr>
        <w:numPr>
          <w:ilvl w:val="0"/>
          <w:numId w:val="6"/>
        </w:numPr>
        <w:jc w:val="both"/>
        <w:rPr>
          <w:rFonts w:ascii="Times New Roman" w:hAnsi="Times New Roman"/>
          <w:sz w:val="24"/>
          <w:szCs w:val="24"/>
          <w:lang w:val="mk-MK"/>
        </w:rPr>
      </w:pPr>
      <w:r>
        <w:rPr>
          <w:rFonts w:ascii="Times New Roman" w:hAnsi="Times New Roman"/>
          <w:sz w:val="24"/>
          <w:szCs w:val="24"/>
          <w:lang w:val="mk-MK"/>
        </w:rPr>
        <w:t>развивање на интелектуална флексибилност и креативност неопходна за соочување со новите ситуации и промените во теориските и практичните контексти;</w:t>
      </w:r>
    </w:p>
    <w:p w14:paraId="755BF4BD" w14:textId="77777777" w:rsidR="008114CA" w:rsidRDefault="0083343A" w:rsidP="0083343A">
      <w:pPr>
        <w:numPr>
          <w:ilvl w:val="0"/>
          <w:numId w:val="6"/>
        </w:numPr>
        <w:jc w:val="both"/>
        <w:rPr>
          <w:rFonts w:ascii="Times New Roman" w:hAnsi="Times New Roman"/>
          <w:sz w:val="24"/>
          <w:szCs w:val="24"/>
          <w:lang w:val="mk-MK"/>
        </w:rPr>
      </w:pPr>
      <w:r>
        <w:rPr>
          <w:rFonts w:ascii="Times New Roman" w:hAnsi="Times New Roman"/>
          <w:sz w:val="24"/>
          <w:szCs w:val="24"/>
          <w:lang w:val="mk-MK"/>
        </w:rPr>
        <w:t xml:space="preserve">отвореност во надминувањето на традиционалните дисциплинарни граници и негување на </w:t>
      </w:r>
      <w:proofErr w:type="spellStart"/>
      <w:r>
        <w:rPr>
          <w:rFonts w:ascii="Times New Roman" w:hAnsi="Times New Roman"/>
          <w:sz w:val="24"/>
          <w:szCs w:val="24"/>
          <w:lang w:val="mk-MK"/>
        </w:rPr>
        <w:t>интердисциплинарноста</w:t>
      </w:r>
      <w:proofErr w:type="spellEnd"/>
      <w:r>
        <w:rPr>
          <w:rFonts w:ascii="Times New Roman" w:hAnsi="Times New Roman"/>
          <w:sz w:val="24"/>
          <w:szCs w:val="24"/>
          <w:lang w:val="mk-MK"/>
        </w:rPr>
        <w:t>.</w:t>
      </w:r>
    </w:p>
    <w:p w14:paraId="63C8DAFD" w14:textId="7F8DC4E9" w:rsidR="007A7A09" w:rsidRDefault="007A7A09">
      <w:pPr>
        <w:rPr>
          <w:b/>
          <w:lang w:val="mk-MK"/>
        </w:rPr>
      </w:pPr>
      <w:r>
        <w:rPr>
          <w:b/>
          <w:lang w:val="mk-MK"/>
        </w:rPr>
        <w:br w:type="page"/>
      </w:r>
    </w:p>
    <w:p w14:paraId="7CC82224" w14:textId="77777777" w:rsidR="008114CA" w:rsidRDefault="008114CA">
      <w:pPr>
        <w:rPr>
          <w:b/>
          <w:lang w:val="mk-MK"/>
        </w:rPr>
      </w:pPr>
    </w:p>
    <w:p w14:paraId="2B85FE25" w14:textId="77777777" w:rsidR="008114CA" w:rsidRDefault="0083343A">
      <w:pPr>
        <w:pStyle w:val="Heading1"/>
      </w:pPr>
      <w:bookmarkStart w:id="4" w:name="_Toc134970828"/>
      <w:r>
        <w:rPr>
          <w:lang w:val="mk-MK"/>
        </w:rPr>
        <w:t>5</w:t>
      </w:r>
      <w:r>
        <w:t>.  Усогласеност на студиската програма со единствениот европски простор за високо образование и споредливост со програмите на европски високообразовни институции</w:t>
      </w:r>
      <w:bookmarkEnd w:id="4"/>
    </w:p>
    <w:p w14:paraId="4E7389F0" w14:textId="77777777" w:rsidR="008114CA" w:rsidRDefault="008114CA">
      <w:pPr>
        <w:shd w:val="clear" w:color="auto" w:fill="FFFFFF"/>
        <w:jc w:val="both"/>
        <w:rPr>
          <w:rFonts w:ascii="Times New Roman" w:hAnsi="Times New Roman"/>
          <w:b/>
          <w:bCs/>
          <w:lang w:val="ru-RU"/>
        </w:rPr>
      </w:pPr>
    </w:p>
    <w:p w14:paraId="417F9461" w14:textId="77777777" w:rsidR="008114CA" w:rsidRDefault="0083343A">
      <w:pPr>
        <w:shd w:val="clear" w:color="auto" w:fill="FFFFFF"/>
        <w:jc w:val="center"/>
        <w:rPr>
          <w:rFonts w:ascii="Times New Roman" w:hAnsi="Times New Roman"/>
          <w:b/>
          <w:bCs/>
          <w:lang w:val="ru-RU"/>
        </w:rPr>
      </w:pPr>
      <w:r>
        <w:rPr>
          <w:rFonts w:ascii="Times New Roman" w:hAnsi="Times New Roman"/>
          <w:b/>
          <w:bCs/>
          <w:lang w:val="ru-RU"/>
        </w:rPr>
        <w:t xml:space="preserve">Табела 5. </w:t>
      </w:r>
      <w:r>
        <w:rPr>
          <w:rFonts w:ascii="Times New Roman" w:hAnsi="Times New Roman"/>
          <w:bCs/>
          <w:lang w:val="ru-RU"/>
        </w:rPr>
        <w:t>Институци односно студиски програми преку кои се потврдува</w:t>
      </w:r>
      <w:r>
        <w:rPr>
          <w:rFonts w:ascii="Times New Roman" w:hAnsi="Times New Roman"/>
          <w:b/>
          <w:bCs/>
          <w:lang w:val="ru-RU"/>
        </w:rPr>
        <w:t xml:space="preserve"> у</w:t>
      </w:r>
      <w:r>
        <w:rPr>
          <w:rFonts w:ascii="Times New Roman" w:hAnsi="Times New Roman"/>
        </w:rPr>
        <w:t>согласеност</w:t>
      </w:r>
      <w:r>
        <w:rPr>
          <w:rFonts w:ascii="Times New Roman" w:hAnsi="Times New Roman"/>
          <w:lang w:val="mk-MK"/>
        </w:rPr>
        <w:t>а</w:t>
      </w:r>
      <w:r>
        <w:rPr>
          <w:rFonts w:ascii="Times New Roman" w:hAnsi="Times New Roman"/>
        </w:rPr>
        <w:t xml:space="preserve"> на студиската програма со единствениот европски простор за високо образование и споредливост со програмите на европски високообразовни институции</w:t>
      </w:r>
    </w:p>
    <w:p w14:paraId="566C1F0F" w14:textId="77777777" w:rsidR="008114CA" w:rsidRDefault="008114CA">
      <w:pPr>
        <w:ind w:left="513" w:hanging="513"/>
        <w:rPr>
          <w:rFonts w:ascii="Times New Roman" w:hAnsi="Times New Roman"/>
          <w:b/>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374"/>
        <w:gridCol w:w="3563"/>
        <w:gridCol w:w="3334"/>
      </w:tblGrid>
      <w:tr w:rsidR="008114CA" w14:paraId="2D0BBB67" w14:textId="77777777">
        <w:tc>
          <w:tcPr>
            <w:tcW w:w="469" w:type="dxa"/>
            <w:shd w:val="clear" w:color="auto" w:fill="auto"/>
          </w:tcPr>
          <w:p w14:paraId="0CF069C7" w14:textId="77777777" w:rsidR="008114CA" w:rsidRDefault="008114CA">
            <w:pPr>
              <w:jc w:val="both"/>
              <w:rPr>
                <w:rFonts w:ascii="Times New Roman" w:hAnsi="Times New Roman"/>
                <w:b/>
                <w:bCs/>
                <w:lang w:val="ru-RU"/>
              </w:rPr>
            </w:pPr>
          </w:p>
        </w:tc>
        <w:tc>
          <w:tcPr>
            <w:tcW w:w="2374" w:type="dxa"/>
            <w:shd w:val="clear" w:color="auto" w:fill="auto"/>
            <w:vAlign w:val="center"/>
          </w:tcPr>
          <w:p w14:paraId="7E16BD46" w14:textId="77777777" w:rsidR="008114CA" w:rsidRDefault="0083343A">
            <w:pPr>
              <w:jc w:val="center"/>
              <w:rPr>
                <w:rFonts w:ascii="Times New Roman" w:hAnsi="Times New Roman"/>
                <w:b/>
                <w:bCs/>
                <w:lang w:val="ru-RU"/>
              </w:rPr>
            </w:pPr>
            <w:r>
              <w:rPr>
                <w:rFonts w:ascii="Times New Roman" w:hAnsi="Times New Roman"/>
                <w:b/>
                <w:bCs/>
                <w:lang w:val="ru-RU"/>
              </w:rPr>
              <w:t>Назив на институција</w:t>
            </w:r>
          </w:p>
        </w:tc>
        <w:tc>
          <w:tcPr>
            <w:tcW w:w="3563" w:type="dxa"/>
            <w:shd w:val="clear" w:color="auto" w:fill="auto"/>
          </w:tcPr>
          <w:p w14:paraId="4968194B" w14:textId="77777777" w:rsidR="008114CA" w:rsidRDefault="0083343A">
            <w:pPr>
              <w:rPr>
                <w:rFonts w:ascii="Times New Roman" w:hAnsi="Times New Roman"/>
                <w:b/>
                <w:bCs/>
                <w:lang w:val="mk-MK"/>
              </w:rPr>
            </w:pPr>
            <w:r>
              <w:rPr>
                <w:rFonts w:ascii="Times New Roman" w:hAnsi="Times New Roman"/>
                <w:b/>
                <w:bCs/>
                <w:lang w:val="mk-MK"/>
              </w:rPr>
              <w:t>Назив на студиска програма со која се обезбедува споредливост</w:t>
            </w:r>
          </w:p>
        </w:tc>
        <w:tc>
          <w:tcPr>
            <w:tcW w:w="3334" w:type="dxa"/>
            <w:shd w:val="clear" w:color="auto" w:fill="auto"/>
          </w:tcPr>
          <w:p w14:paraId="399F3D9E" w14:textId="77777777" w:rsidR="008114CA" w:rsidRDefault="0083343A">
            <w:pPr>
              <w:jc w:val="center"/>
              <w:rPr>
                <w:rFonts w:ascii="Times New Roman" w:hAnsi="Times New Roman"/>
                <w:b/>
                <w:bCs/>
                <w:lang w:val="ru-RU"/>
              </w:rPr>
            </w:pPr>
            <w:r>
              <w:rPr>
                <w:rFonts w:ascii="Times New Roman" w:hAnsi="Times New Roman"/>
                <w:b/>
                <w:bCs/>
                <w:lang w:val="mk-MK"/>
              </w:rPr>
              <w:t>Линк</w:t>
            </w:r>
            <w:r>
              <w:rPr>
                <w:rFonts w:ascii="Times New Roman" w:hAnsi="Times New Roman"/>
                <w:b/>
                <w:bCs/>
                <w:lang w:val="en-US"/>
              </w:rPr>
              <w:t xml:space="preserve"> </w:t>
            </w:r>
            <w:r>
              <w:rPr>
                <w:rFonts w:ascii="Times New Roman" w:hAnsi="Times New Roman"/>
                <w:b/>
                <w:bCs/>
                <w:lang w:val="mk-MK"/>
              </w:rPr>
              <w:t>до студиската програма</w:t>
            </w:r>
          </w:p>
        </w:tc>
      </w:tr>
      <w:tr w:rsidR="008114CA" w14:paraId="5FEDA537" w14:textId="77777777">
        <w:tc>
          <w:tcPr>
            <w:tcW w:w="469" w:type="dxa"/>
            <w:shd w:val="clear" w:color="auto" w:fill="auto"/>
          </w:tcPr>
          <w:p w14:paraId="36213290" w14:textId="77777777" w:rsidR="008114CA" w:rsidRDefault="0083343A">
            <w:pPr>
              <w:jc w:val="both"/>
              <w:rPr>
                <w:rFonts w:ascii="Times New Roman" w:hAnsi="Times New Roman"/>
                <w:b/>
                <w:bCs/>
                <w:lang w:val="ru-RU"/>
              </w:rPr>
            </w:pPr>
            <w:r>
              <w:rPr>
                <w:rFonts w:ascii="Times New Roman" w:hAnsi="Times New Roman"/>
                <w:b/>
                <w:bCs/>
                <w:lang w:val="ru-RU"/>
              </w:rPr>
              <w:t>1.</w:t>
            </w:r>
          </w:p>
        </w:tc>
        <w:tc>
          <w:tcPr>
            <w:tcW w:w="2374" w:type="dxa"/>
            <w:shd w:val="clear" w:color="auto" w:fill="auto"/>
          </w:tcPr>
          <w:p w14:paraId="329D977A" w14:textId="77777777" w:rsidR="008114CA" w:rsidRDefault="0083343A">
            <w:pPr>
              <w:rPr>
                <w:rFonts w:ascii="Times New Roman" w:hAnsi="Times New Roman"/>
                <w:lang w:val="en-US"/>
              </w:rPr>
            </w:pPr>
            <w:r>
              <w:rPr>
                <w:rFonts w:ascii="Times New Roman" w:hAnsi="Times New Roman"/>
                <w:lang w:val="en-US"/>
              </w:rPr>
              <w:t xml:space="preserve">Department of Psychology, </w:t>
            </w:r>
            <w:hyperlink r:id="rId10" w:history="1">
              <w:r>
                <w:rPr>
                  <w:rFonts w:ascii="Times New Roman" w:hAnsi="Times New Roman"/>
                  <w:lang w:val="en-US"/>
                </w:rPr>
                <w:t>University of Copenhagen</w:t>
              </w:r>
            </w:hyperlink>
          </w:p>
        </w:tc>
        <w:tc>
          <w:tcPr>
            <w:tcW w:w="3563" w:type="dxa"/>
            <w:shd w:val="clear" w:color="auto" w:fill="auto"/>
          </w:tcPr>
          <w:p w14:paraId="62C90300" w14:textId="77777777" w:rsidR="008114CA" w:rsidRDefault="0083343A">
            <w:pPr>
              <w:rPr>
                <w:rFonts w:ascii="Times New Roman" w:hAnsi="Times New Roman"/>
                <w:lang w:val="en-US"/>
              </w:rPr>
            </w:pPr>
            <w:r>
              <w:rPr>
                <w:rFonts w:ascii="Times New Roman" w:hAnsi="Times New Roman"/>
                <w:lang w:val="en-US"/>
              </w:rPr>
              <w:t xml:space="preserve">PhD </w:t>
            </w:r>
            <w:proofErr w:type="spellStart"/>
            <w:r>
              <w:rPr>
                <w:rFonts w:ascii="Times New Roman" w:hAnsi="Times New Roman"/>
                <w:lang w:val="en-US"/>
              </w:rPr>
              <w:t>programme</w:t>
            </w:r>
            <w:proofErr w:type="spellEnd"/>
            <w:r>
              <w:rPr>
                <w:rFonts w:ascii="Times New Roman" w:hAnsi="Times New Roman"/>
                <w:lang w:val="en-US"/>
              </w:rPr>
              <w:t xml:space="preserve"> in Psychology</w:t>
            </w:r>
          </w:p>
          <w:p w14:paraId="5485157A" w14:textId="77777777" w:rsidR="008114CA" w:rsidRDefault="008114CA">
            <w:pPr>
              <w:rPr>
                <w:rFonts w:ascii="Times New Roman" w:hAnsi="Times New Roman"/>
                <w:lang w:val="en-US"/>
              </w:rPr>
            </w:pPr>
          </w:p>
        </w:tc>
        <w:tc>
          <w:tcPr>
            <w:tcW w:w="3334" w:type="dxa"/>
            <w:shd w:val="clear" w:color="auto" w:fill="auto"/>
          </w:tcPr>
          <w:p w14:paraId="1095DA8A" w14:textId="77777777" w:rsidR="008114CA" w:rsidRDefault="0083343A">
            <w:pPr>
              <w:rPr>
                <w:rFonts w:ascii="Times New Roman" w:hAnsi="Times New Roman"/>
                <w:lang w:val="ru-RU"/>
              </w:rPr>
            </w:pPr>
            <w:r>
              <w:rPr>
                <w:rFonts w:ascii="Times New Roman" w:hAnsi="Times New Roman"/>
                <w:lang w:val="ru-RU"/>
              </w:rPr>
              <w:t>https://psychology.ku.dk/phd_programme/about_the_phd_programme</w:t>
            </w:r>
          </w:p>
        </w:tc>
      </w:tr>
      <w:tr w:rsidR="008114CA" w14:paraId="0A9E7750" w14:textId="77777777">
        <w:tc>
          <w:tcPr>
            <w:tcW w:w="469" w:type="dxa"/>
            <w:shd w:val="clear" w:color="auto" w:fill="auto"/>
          </w:tcPr>
          <w:p w14:paraId="3AE81AF4" w14:textId="77777777" w:rsidR="008114CA" w:rsidRDefault="0083343A">
            <w:pPr>
              <w:jc w:val="both"/>
              <w:rPr>
                <w:rFonts w:ascii="Times New Roman" w:hAnsi="Times New Roman"/>
                <w:b/>
                <w:bCs/>
                <w:lang w:val="ru-RU"/>
              </w:rPr>
            </w:pPr>
            <w:r>
              <w:rPr>
                <w:rFonts w:ascii="Times New Roman" w:hAnsi="Times New Roman"/>
                <w:b/>
                <w:bCs/>
                <w:lang w:val="ru-RU"/>
              </w:rPr>
              <w:t>2.</w:t>
            </w:r>
          </w:p>
        </w:tc>
        <w:tc>
          <w:tcPr>
            <w:tcW w:w="2374" w:type="dxa"/>
            <w:shd w:val="clear" w:color="auto" w:fill="auto"/>
          </w:tcPr>
          <w:p w14:paraId="755ED2A9" w14:textId="77777777" w:rsidR="008114CA" w:rsidRDefault="0083343A">
            <w:pPr>
              <w:rPr>
                <w:rFonts w:ascii="Times New Roman" w:hAnsi="Times New Roman"/>
                <w:lang w:val="en-US"/>
              </w:rPr>
            </w:pPr>
            <w:r>
              <w:rPr>
                <w:rFonts w:ascii="Times New Roman" w:hAnsi="Times New Roman"/>
                <w:lang w:val="en-US"/>
              </w:rPr>
              <w:t xml:space="preserve">Department of Psychology, </w:t>
            </w:r>
            <w:hyperlink r:id="rId11" w:history="1">
              <w:r>
                <w:rPr>
                  <w:rFonts w:ascii="Times New Roman" w:hAnsi="Times New Roman"/>
                  <w:lang w:val="en-US"/>
                </w:rPr>
                <w:t>University of B</w:t>
              </w:r>
            </w:hyperlink>
            <w:r>
              <w:rPr>
                <w:rFonts w:ascii="Times New Roman" w:hAnsi="Times New Roman"/>
                <w:lang w:val="en-US"/>
              </w:rPr>
              <w:t>ologna</w:t>
            </w:r>
          </w:p>
        </w:tc>
        <w:tc>
          <w:tcPr>
            <w:tcW w:w="3563" w:type="dxa"/>
            <w:shd w:val="clear" w:color="auto" w:fill="auto"/>
          </w:tcPr>
          <w:p w14:paraId="51C49D4C" w14:textId="77777777" w:rsidR="008114CA" w:rsidRDefault="0083343A">
            <w:pPr>
              <w:rPr>
                <w:rFonts w:ascii="Times New Roman" w:hAnsi="Times New Roman"/>
                <w:lang w:val="en-US"/>
              </w:rPr>
            </w:pPr>
            <w:r>
              <w:rPr>
                <w:rFonts w:ascii="Times New Roman" w:hAnsi="Times New Roman"/>
                <w:lang w:val="ru-RU"/>
              </w:rPr>
              <w:t>PhD programme in</w:t>
            </w:r>
            <w:r>
              <w:rPr>
                <w:rFonts w:ascii="Times New Roman" w:hAnsi="Times New Roman"/>
                <w:lang w:val="en-US"/>
              </w:rPr>
              <w:t xml:space="preserve"> Psychological Sciences</w:t>
            </w:r>
          </w:p>
        </w:tc>
        <w:tc>
          <w:tcPr>
            <w:tcW w:w="3334" w:type="dxa"/>
            <w:shd w:val="clear" w:color="auto" w:fill="auto"/>
          </w:tcPr>
          <w:p w14:paraId="7ED348D8" w14:textId="77777777" w:rsidR="008114CA" w:rsidRDefault="0083343A">
            <w:pPr>
              <w:rPr>
                <w:rFonts w:ascii="Times New Roman" w:hAnsi="Times New Roman"/>
                <w:lang w:val="ru-RU"/>
              </w:rPr>
            </w:pPr>
            <w:r>
              <w:rPr>
                <w:rFonts w:ascii="Times New Roman" w:hAnsi="Times New Roman"/>
                <w:lang w:val="ru-RU"/>
              </w:rPr>
              <w:t>https://phd.unibo.it/psychology/en/phd-1</w:t>
            </w:r>
          </w:p>
        </w:tc>
      </w:tr>
      <w:tr w:rsidR="008114CA" w14:paraId="41D7E0F0" w14:textId="77777777">
        <w:tc>
          <w:tcPr>
            <w:tcW w:w="469" w:type="dxa"/>
            <w:shd w:val="clear" w:color="auto" w:fill="auto"/>
          </w:tcPr>
          <w:p w14:paraId="7C5400D1" w14:textId="77777777" w:rsidR="008114CA" w:rsidRDefault="0083343A">
            <w:pPr>
              <w:jc w:val="both"/>
              <w:rPr>
                <w:rFonts w:ascii="Times New Roman" w:hAnsi="Times New Roman"/>
                <w:b/>
                <w:bCs/>
                <w:lang w:val="ru-RU"/>
              </w:rPr>
            </w:pPr>
            <w:r>
              <w:rPr>
                <w:rFonts w:ascii="Times New Roman" w:hAnsi="Times New Roman"/>
                <w:b/>
                <w:bCs/>
                <w:lang w:val="ru-RU"/>
              </w:rPr>
              <w:t>3.</w:t>
            </w:r>
          </w:p>
        </w:tc>
        <w:tc>
          <w:tcPr>
            <w:tcW w:w="2374" w:type="dxa"/>
            <w:shd w:val="clear" w:color="auto" w:fill="auto"/>
          </w:tcPr>
          <w:p w14:paraId="3DB03A14" w14:textId="77777777" w:rsidR="008114CA" w:rsidRDefault="0083343A">
            <w:pPr>
              <w:rPr>
                <w:rFonts w:ascii="Times New Roman" w:hAnsi="Times New Roman"/>
                <w:lang w:val="en-US"/>
              </w:rPr>
            </w:pPr>
            <w:r>
              <w:rPr>
                <w:rFonts w:ascii="Times New Roman" w:hAnsi="Times New Roman"/>
                <w:lang w:val="en-US"/>
              </w:rPr>
              <w:t>Department of Psychology, Faculty of Philosophy, University of Belgrade</w:t>
            </w:r>
          </w:p>
        </w:tc>
        <w:tc>
          <w:tcPr>
            <w:tcW w:w="3563" w:type="dxa"/>
            <w:shd w:val="clear" w:color="auto" w:fill="auto"/>
          </w:tcPr>
          <w:p w14:paraId="2CB0D753" w14:textId="77777777" w:rsidR="008114CA" w:rsidRDefault="0083343A">
            <w:pPr>
              <w:rPr>
                <w:rFonts w:ascii="Times New Roman" w:hAnsi="Times New Roman"/>
                <w:lang w:val="en-US"/>
              </w:rPr>
            </w:pPr>
            <w:r>
              <w:rPr>
                <w:rFonts w:ascii="Times New Roman" w:hAnsi="Times New Roman"/>
                <w:lang w:val="en-US"/>
              </w:rPr>
              <w:t>Doctoral Degree in Psychology</w:t>
            </w:r>
          </w:p>
        </w:tc>
        <w:tc>
          <w:tcPr>
            <w:tcW w:w="3334" w:type="dxa"/>
            <w:shd w:val="clear" w:color="auto" w:fill="auto"/>
          </w:tcPr>
          <w:p w14:paraId="17415EA0" w14:textId="77777777" w:rsidR="008114CA" w:rsidRDefault="0083343A">
            <w:pPr>
              <w:rPr>
                <w:rFonts w:ascii="Times New Roman" w:hAnsi="Times New Roman"/>
                <w:lang w:val="ru-RU"/>
              </w:rPr>
            </w:pPr>
            <w:r>
              <w:rPr>
                <w:rFonts w:ascii="Times New Roman" w:hAnsi="Times New Roman"/>
                <w:lang w:val="ru-RU"/>
              </w:rPr>
              <w:t>https://www.f.bg.ac.rs/psihologija/program_studija.php?god=5&amp;nivo=5</w:t>
            </w:r>
          </w:p>
        </w:tc>
      </w:tr>
      <w:tr w:rsidR="008114CA" w14:paraId="155C37AA" w14:textId="77777777">
        <w:tc>
          <w:tcPr>
            <w:tcW w:w="469" w:type="dxa"/>
            <w:shd w:val="clear" w:color="auto" w:fill="auto"/>
          </w:tcPr>
          <w:p w14:paraId="11DD359A" w14:textId="77777777" w:rsidR="008114CA" w:rsidRDefault="0083343A">
            <w:pPr>
              <w:jc w:val="both"/>
              <w:rPr>
                <w:rFonts w:ascii="Times New Roman" w:hAnsi="Times New Roman"/>
                <w:b/>
                <w:bCs/>
                <w:lang w:val="en-US"/>
              </w:rPr>
            </w:pPr>
            <w:r>
              <w:rPr>
                <w:rFonts w:ascii="Times New Roman" w:hAnsi="Times New Roman"/>
                <w:b/>
                <w:bCs/>
                <w:lang w:val="en-US"/>
              </w:rPr>
              <w:t>4.</w:t>
            </w:r>
          </w:p>
        </w:tc>
        <w:tc>
          <w:tcPr>
            <w:tcW w:w="2374" w:type="dxa"/>
            <w:shd w:val="clear" w:color="auto" w:fill="auto"/>
          </w:tcPr>
          <w:p w14:paraId="6E5E0353" w14:textId="77777777" w:rsidR="008114CA" w:rsidRDefault="0083343A">
            <w:pPr>
              <w:rPr>
                <w:rFonts w:ascii="Times New Roman" w:hAnsi="Times New Roman"/>
                <w:lang w:val="mk-MK"/>
              </w:rPr>
            </w:pPr>
            <w:proofErr w:type="spellStart"/>
            <w:r>
              <w:rPr>
                <w:rFonts w:ascii="Times New Roman" w:hAnsi="Times New Roman"/>
                <w:lang w:val="mk-MK"/>
              </w:rPr>
              <w:t>Department</w:t>
            </w:r>
            <w:proofErr w:type="spellEnd"/>
            <w:r>
              <w:rPr>
                <w:rFonts w:ascii="Times New Roman" w:hAnsi="Times New Roman"/>
                <w:lang w:val="mk-MK"/>
              </w:rPr>
              <w:t xml:space="preserve"> </w:t>
            </w:r>
            <w:proofErr w:type="spellStart"/>
            <w:r>
              <w:rPr>
                <w:rFonts w:ascii="Times New Roman" w:hAnsi="Times New Roman"/>
                <w:lang w:val="mk-MK"/>
              </w:rPr>
              <w:t>of</w:t>
            </w:r>
            <w:proofErr w:type="spellEnd"/>
            <w:r>
              <w:rPr>
                <w:rFonts w:ascii="Times New Roman" w:hAnsi="Times New Roman"/>
                <w:lang w:val="mk-MK"/>
              </w:rPr>
              <w:t xml:space="preserve"> </w:t>
            </w:r>
            <w:proofErr w:type="spellStart"/>
            <w:r>
              <w:rPr>
                <w:rFonts w:ascii="Times New Roman" w:hAnsi="Times New Roman"/>
                <w:lang w:val="mk-MK"/>
              </w:rPr>
              <w:t>Psychology</w:t>
            </w:r>
            <w:proofErr w:type="spellEnd"/>
            <w:r>
              <w:rPr>
                <w:rFonts w:ascii="Times New Roman" w:hAnsi="Times New Roman"/>
                <w:lang w:val="mk-MK"/>
              </w:rPr>
              <w:t xml:space="preserve">, </w:t>
            </w:r>
            <w:proofErr w:type="spellStart"/>
            <w:r>
              <w:rPr>
                <w:rFonts w:ascii="Times New Roman" w:hAnsi="Times New Roman"/>
                <w:lang w:val="mk-MK"/>
              </w:rPr>
              <w:t>Faculty</w:t>
            </w:r>
            <w:proofErr w:type="spellEnd"/>
            <w:r>
              <w:rPr>
                <w:rFonts w:ascii="Times New Roman" w:hAnsi="Times New Roman"/>
                <w:lang w:val="mk-MK"/>
              </w:rPr>
              <w:t xml:space="preserve"> </w:t>
            </w:r>
            <w:proofErr w:type="spellStart"/>
            <w:r>
              <w:rPr>
                <w:rFonts w:ascii="Times New Roman" w:hAnsi="Times New Roman"/>
                <w:lang w:val="mk-MK"/>
              </w:rPr>
              <w:t>of</w:t>
            </w:r>
            <w:proofErr w:type="spellEnd"/>
            <w:r>
              <w:rPr>
                <w:rFonts w:ascii="Times New Roman" w:hAnsi="Times New Roman"/>
                <w:lang w:val="mk-MK"/>
              </w:rPr>
              <w:t xml:space="preserve"> </w:t>
            </w:r>
            <w:proofErr w:type="spellStart"/>
            <w:r>
              <w:rPr>
                <w:rFonts w:ascii="Times New Roman" w:hAnsi="Times New Roman"/>
                <w:lang w:val="mk-MK"/>
              </w:rPr>
              <w:t>Humanities</w:t>
            </w:r>
            <w:proofErr w:type="spellEnd"/>
            <w:r>
              <w:rPr>
                <w:rFonts w:ascii="Times New Roman" w:hAnsi="Times New Roman"/>
                <w:lang w:val="mk-MK"/>
              </w:rPr>
              <w:t xml:space="preserve"> </w:t>
            </w:r>
            <w:proofErr w:type="spellStart"/>
            <w:r>
              <w:rPr>
                <w:rFonts w:ascii="Times New Roman" w:hAnsi="Times New Roman"/>
                <w:lang w:val="mk-MK"/>
              </w:rPr>
              <w:t>and</w:t>
            </w:r>
            <w:proofErr w:type="spellEnd"/>
            <w:r>
              <w:rPr>
                <w:rFonts w:ascii="Times New Roman" w:hAnsi="Times New Roman"/>
                <w:lang w:val="mk-MK"/>
              </w:rPr>
              <w:t xml:space="preserve"> </w:t>
            </w:r>
            <w:proofErr w:type="spellStart"/>
            <w:r>
              <w:rPr>
                <w:rFonts w:ascii="Times New Roman" w:hAnsi="Times New Roman"/>
                <w:lang w:val="mk-MK"/>
              </w:rPr>
              <w:t>Social</w:t>
            </w:r>
            <w:proofErr w:type="spellEnd"/>
            <w:r>
              <w:rPr>
                <w:rFonts w:ascii="Times New Roman" w:hAnsi="Times New Roman"/>
                <w:lang w:val="mk-MK"/>
              </w:rPr>
              <w:t xml:space="preserve"> </w:t>
            </w:r>
            <w:proofErr w:type="spellStart"/>
            <w:r>
              <w:rPr>
                <w:rFonts w:ascii="Times New Roman" w:hAnsi="Times New Roman"/>
                <w:lang w:val="mk-MK"/>
              </w:rPr>
              <w:t>Sciences</w:t>
            </w:r>
            <w:proofErr w:type="spellEnd"/>
            <w:r>
              <w:rPr>
                <w:rFonts w:ascii="Times New Roman" w:hAnsi="Times New Roman"/>
                <w:lang w:val="en-US"/>
              </w:rPr>
              <w:t>, University of Zagreb</w:t>
            </w:r>
          </w:p>
        </w:tc>
        <w:tc>
          <w:tcPr>
            <w:tcW w:w="3563" w:type="dxa"/>
            <w:shd w:val="clear" w:color="auto" w:fill="auto"/>
          </w:tcPr>
          <w:p w14:paraId="27B271B4" w14:textId="77777777" w:rsidR="008114CA" w:rsidRDefault="0083343A">
            <w:pPr>
              <w:rPr>
                <w:rFonts w:ascii="Times New Roman" w:hAnsi="Times New Roman"/>
                <w:lang w:val="en-US"/>
              </w:rPr>
            </w:pPr>
            <w:r>
              <w:rPr>
                <w:rFonts w:ascii="Times New Roman" w:hAnsi="Times New Roman"/>
                <w:lang w:val="ru-RU"/>
              </w:rPr>
              <w:t>Doctoral Degree Program in Psychology</w:t>
            </w:r>
          </w:p>
        </w:tc>
        <w:tc>
          <w:tcPr>
            <w:tcW w:w="3334" w:type="dxa"/>
            <w:shd w:val="clear" w:color="auto" w:fill="auto"/>
          </w:tcPr>
          <w:p w14:paraId="03C0C542" w14:textId="77777777" w:rsidR="008114CA" w:rsidRDefault="0083343A">
            <w:pPr>
              <w:rPr>
                <w:rFonts w:ascii="Times New Roman" w:hAnsi="Times New Roman"/>
                <w:lang w:val="ru-RU"/>
              </w:rPr>
            </w:pPr>
            <w:r>
              <w:rPr>
                <w:rFonts w:ascii="Times New Roman" w:hAnsi="Times New Roman"/>
                <w:lang w:val="ru-RU"/>
              </w:rPr>
              <w:t>https://drpsih.ffzg.unizg.hr/</w:t>
            </w:r>
          </w:p>
        </w:tc>
      </w:tr>
      <w:tr w:rsidR="008114CA" w14:paraId="2D51A667" w14:textId="77777777">
        <w:tc>
          <w:tcPr>
            <w:tcW w:w="469" w:type="dxa"/>
            <w:shd w:val="clear" w:color="auto" w:fill="auto"/>
          </w:tcPr>
          <w:p w14:paraId="0DD04190" w14:textId="77777777" w:rsidR="008114CA" w:rsidRDefault="0083343A">
            <w:pPr>
              <w:jc w:val="both"/>
              <w:rPr>
                <w:rFonts w:ascii="Times New Roman" w:hAnsi="Times New Roman"/>
                <w:b/>
                <w:bCs/>
                <w:lang w:val="en-US"/>
              </w:rPr>
            </w:pPr>
            <w:r>
              <w:rPr>
                <w:rFonts w:ascii="Times New Roman" w:hAnsi="Times New Roman"/>
                <w:b/>
                <w:bCs/>
                <w:lang w:val="en-US"/>
              </w:rPr>
              <w:t>5.</w:t>
            </w:r>
          </w:p>
        </w:tc>
        <w:tc>
          <w:tcPr>
            <w:tcW w:w="2374" w:type="dxa"/>
            <w:shd w:val="clear" w:color="auto" w:fill="auto"/>
          </w:tcPr>
          <w:p w14:paraId="096FEBC3" w14:textId="77777777" w:rsidR="008114CA" w:rsidRDefault="0083343A">
            <w:pPr>
              <w:rPr>
                <w:rFonts w:ascii="Times New Roman" w:hAnsi="Times New Roman"/>
                <w:lang w:val="mk-MK"/>
              </w:rPr>
            </w:pPr>
            <w:proofErr w:type="spellStart"/>
            <w:r>
              <w:rPr>
                <w:rFonts w:ascii="Times New Roman" w:hAnsi="Times New Roman"/>
                <w:lang w:val="mk-MK"/>
              </w:rPr>
              <w:t>Department</w:t>
            </w:r>
            <w:proofErr w:type="spellEnd"/>
            <w:r>
              <w:rPr>
                <w:rFonts w:ascii="Times New Roman" w:hAnsi="Times New Roman"/>
                <w:lang w:val="mk-MK"/>
              </w:rPr>
              <w:t xml:space="preserve"> </w:t>
            </w:r>
            <w:proofErr w:type="spellStart"/>
            <w:r>
              <w:rPr>
                <w:rFonts w:ascii="Times New Roman" w:hAnsi="Times New Roman"/>
                <w:lang w:val="mk-MK"/>
              </w:rPr>
              <w:t>of</w:t>
            </w:r>
            <w:proofErr w:type="spellEnd"/>
            <w:r>
              <w:rPr>
                <w:rFonts w:ascii="Times New Roman" w:hAnsi="Times New Roman"/>
                <w:lang w:val="mk-MK"/>
              </w:rPr>
              <w:t xml:space="preserve"> </w:t>
            </w:r>
            <w:proofErr w:type="spellStart"/>
            <w:r>
              <w:rPr>
                <w:rFonts w:ascii="Times New Roman" w:hAnsi="Times New Roman"/>
                <w:lang w:val="mk-MK"/>
              </w:rPr>
              <w:t>Psychology</w:t>
            </w:r>
            <w:proofErr w:type="spellEnd"/>
            <w:r>
              <w:rPr>
                <w:rFonts w:ascii="Times New Roman" w:hAnsi="Times New Roman"/>
                <w:lang w:val="mk-MK"/>
              </w:rPr>
              <w:t xml:space="preserve">, </w:t>
            </w:r>
            <w:proofErr w:type="spellStart"/>
            <w:r>
              <w:rPr>
                <w:rFonts w:ascii="Times New Roman" w:hAnsi="Times New Roman"/>
                <w:lang w:val="mk-MK"/>
              </w:rPr>
              <w:t>Faculty</w:t>
            </w:r>
            <w:proofErr w:type="spellEnd"/>
            <w:r>
              <w:rPr>
                <w:rFonts w:ascii="Times New Roman" w:hAnsi="Times New Roman"/>
                <w:lang w:val="mk-MK"/>
              </w:rPr>
              <w:t xml:space="preserve"> </w:t>
            </w:r>
            <w:proofErr w:type="spellStart"/>
            <w:r>
              <w:rPr>
                <w:rFonts w:ascii="Times New Roman" w:hAnsi="Times New Roman"/>
                <w:lang w:val="mk-MK"/>
              </w:rPr>
              <w:t>of</w:t>
            </w:r>
            <w:proofErr w:type="spellEnd"/>
            <w:r>
              <w:rPr>
                <w:rFonts w:ascii="Times New Roman" w:hAnsi="Times New Roman"/>
                <w:lang w:val="mk-MK"/>
              </w:rPr>
              <w:t xml:space="preserve"> </w:t>
            </w:r>
            <w:proofErr w:type="spellStart"/>
            <w:r>
              <w:rPr>
                <w:rFonts w:ascii="Times New Roman" w:hAnsi="Times New Roman"/>
                <w:lang w:val="mk-MK"/>
              </w:rPr>
              <w:t>Philosophy</w:t>
            </w:r>
            <w:proofErr w:type="spellEnd"/>
            <w:r>
              <w:rPr>
                <w:rFonts w:ascii="Times New Roman" w:hAnsi="Times New Roman"/>
                <w:lang w:val="en-US"/>
              </w:rPr>
              <w:t xml:space="preserve">, University of Novi Sad </w:t>
            </w:r>
          </w:p>
        </w:tc>
        <w:tc>
          <w:tcPr>
            <w:tcW w:w="3563" w:type="dxa"/>
            <w:shd w:val="clear" w:color="auto" w:fill="auto"/>
          </w:tcPr>
          <w:p w14:paraId="25B43F07" w14:textId="77777777" w:rsidR="008114CA" w:rsidRDefault="0083343A">
            <w:pPr>
              <w:jc w:val="both"/>
              <w:rPr>
                <w:rFonts w:ascii="Times New Roman" w:hAnsi="Times New Roman"/>
                <w:lang w:val="en-US"/>
              </w:rPr>
            </w:pPr>
            <w:r>
              <w:rPr>
                <w:rFonts w:ascii="Times New Roman" w:hAnsi="Times New Roman"/>
                <w:lang w:val="en-US"/>
              </w:rPr>
              <w:t>Doctoral Studies in Psychology</w:t>
            </w:r>
          </w:p>
        </w:tc>
        <w:tc>
          <w:tcPr>
            <w:tcW w:w="3334" w:type="dxa"/>
            <w:shd w:val="clear" w:color="auto" w:fill="auto"/>
          </w:tcPr>
          <w:p w14:paraId="0EE2C94F" w14:textId="77777777" w:rsidR="008114CA" w:rsidRDefault="0083343A">
            <w:pPr>
              <w:rPr>
                <w:rFonts w:ascii="Times New Roman" w:hAnsi="Times New Roman"/>
                <w:lang w:val="ru-RU"/>
              </w:rPr>
            </w:pPr>
            <w:r>
              <w:rPr>
                <w:rFonts w:ascii="Times New Roman" w:hAnsi="Times New Roman"/>
                <w:lang w:val="ru-RU"/>
              </w:rPr>
              <w:t>https://www.ff.uns.ac.rs/sr-lat/studijski-programi/doktorske-studije/studijski-programi/psihologija</w:t>
            </w:r>
          </w:p>
        </w:tc>
      </w:tr>
    </w:tbl>
    <w:p w14:paraId="30699AEE" w14:textId="77777777" w:rsidR="008114CA" w:rsidRDefault="008114CA">
      <w:pPr>
        <w:ind w:left="513" w:hanging="513"/>
        <w:rPr>
          <w:rFonts w:ascii="Times New Roman" w:hAnsi="Times New Roman"/>
          <w:b/>
          <w:bCs/>
          <w:lang w:val="mk-MK"/>
        </w:rPr>
      </w:pPr>
    </w:p>
    <w:p w14:paraId="5E696A4F" w14:textId="77777777" w:rsidR="008114CA" w:rsidRDefault="008114CA">
      <w:pPr>
        <w:ind w:left="513" w:hanging="513"/>
        <w:rPr>
          <w:b/>
          <w:lang w:val="mk-MK"/>
        </w:rPr>
      </w:pPr>
    </w:p>
    <w:p w14:paraId="0D204E57" w14:textId="77777777" w:rsidR="008114CA" w:rsidRDefault="0083343A">
      <w:pPr>
        <w:autoSpaceDE w:val="0"/>
        <w:autoSpaceDN w:val="0"/>
        <w:adjustRightInd w:val="0"/>
        <w:jc w:val="both"/>
        <w:rPr>
          <w:rFonts w:ascii="Times New Roman" w:hAnsi="Times New Roman"/>
          <w:sz w:val="24"/>
          <w:lang w:val="mk-MK"/>
        </w:rPr>
      </w:pPr>
      <w:r>
        <w:rPr>
          <w:rFonts w:ascii="Times New Roman" w:hAnsi="Times New Roman"/>
          <w:b/>
          <w:sz w:val="24"/>
          <w:lang w:val="mk-MK"/>
        </w:rPr>
        <w:t>6. Степен или ниво на квалификација што се стекнува со завршување на студиите според Национална рамка на квалификации</w:t>
      </w:r>
      <w:r>
        <w:rPr>
          <w:rFonts w:ascii="Times New Roman" w:hAnsi="Times New Roman"/>
          <w:sz w:val="24"/>
          <w:lang w:val="mk-MK"/>
        </w:rPr>
        <w:t>:</w:t>
      </w:r>
    </w:p>
    <w:p w14:paraId="2B6A19D4" w14:textId="77777777" w:rsidR="008114CA" w:rsidRDefault="008114CA">
      <w:pPr>
        <w:jc w:val="center"/>
        <w:rPr>
          <w:rFonts w:ascii="Times New Roman" w:hAnsi="Times New Roman"/>
          <w:b/>
          <w:bCs/>
          <w:lang w:val="ru-RU"/>
        </w:rPr>
      </w:pPr>
    </w:p>
    <w:p w14:paraId="206D92AA" w14:textId="77777777" w:rsidR="008114CA" w:rsidRDefault="008114CA">
      <w:pPr>
        <w:jc w:val="center"/>
        <w:rPr>
          <w:rFonts w:ascii="Times New Roman" w:hAnsi="Times New Roman"/>
          <w:b/>
          <w:bCs/>
          <w:lang w:val="ru-RU"/>
        </w:rPr>
      </w:pPr>
    </w:p>
    <w:tbl>
      <w:tblPr>
        <w:tblW w:w="9589" w:type="dxa"/>
        <w:jc w:val="center"/>
        <w:tblCellMar>
          <w:left w:w="0" w:type="dxa"/>
          <w:right w:w="0" w:type="dxa"/>
        </w:tblCellMar>
        <w:tblLook w:val="04A0" w:firstRow="1" w:lastRow="0" w:firstColumn="1" w:lastColumn="0" w:noHBand="0" w:noVBand="1"/>
      </w:tblPr>
      <w:tblGrid>
        <w:gridCol w:w="1361"/>
        <w:gridCol w:w="1361"/>
        <w:gridCol w:w="4442"/>
        <w:gridCol w:w="2425"/>
      </w:tblGrid>
      <w:tr w:rsidR="008114CA" w14:paraId="03E76326" w14:textId="77777777">
        <w:trPr>
          <w:trHeight w:hRule="exact" w:val="1207"/>
          <w:jc w:val="center"/>
        </w:trPr>
        <w:tc>
          <w:tcPr>
            <w:tcW w:w="2722" w:type="dxa"/>
            <w:gridSpan w:val="2"/>
            <w:tcBorders>
              <w:top w:val="single" w:sz="4" w:space="0" w:color="000000"/>
              <w:left w:val="single" w:sz="4" w:space="0" w:color="000000"/>
              <w:bottom w:val="single" w:sz="4" w:space="0" w:color="000000"/>
              <w:right w:val="single" w:sz="4" w:space="0" w:color="000000"/>
            </w:tcBorders>
          </w:tcPr>
          <w:p w14:paraId="26A04386" w14:textId="77777777" w:rsidR="008114CA" w:rsidRDefault="0083343A">
            <w:pPr>
              <w:widowControl w:val="0"/>
              <w:autoSpaceDE w:val="0"/>
              <w:autoSpaceDN w:val="0"/>
              <w:adjustRightInd w:val="0"/>
              <w:ind w:left="107" w:right="108"/>
              <w:rPr>
                <w:rFonts w:ascii="Times New Roman" w:hAnsi="Times New Roman"/>
                <w:lang w:val="mk-MK"/>
              </w:rPr>
            </w:pPr>
            <w:r>
              <w:rPr>
                <w:rFonts w:ascii="Times New Roman" w:hAnsi="Times New Roman"/>
                <w:lang w:val="mk-MK"/>
              </w:rPr>
              <w:t>Н</w:t>
            </w:r>
            <w:r>
              <w:rPr>
                <w:rFonts w:ascii="Times New Roman" w:hAnsi="Times New Roman"/>
                <w:spacing w:val="-1"/>
                <w:lang w:val="mk-MK"/>
              </w:rPr>
              <w:t>и</w:t>
            </w:r>
            <w:r>
              <w:rPr>
                <w:rFonts w:ascii="Times New Roman" w:hAnsi="Times New Roman"/>
                <w:spacing w:val="2"/>
                <w:lang w:val="mk-MK"/>
              </w:rPr>
              <w:t>в</w:t>
            </w:r>
            <w:r>
              <w:rPr>
                <w:rFonts w:ascii="Times New Roman" w:hAnsi="Times New Roman"/>
                <w:lang w:val="mk-MK"/>
              </w:rPr>
              <w:t xml:space="preserve">о </w:t>
            </w:r>
            <w:r>
              <w:rPr>
                <w:rFonts w:ascii="Times New Roman" w:hAnsi="Times New Roman"/>
                <w:spacing w:val="-3"/>
                <w:lang w:val="mk-MK"/>
              </w:rPr>
              <w:t>в</w:t>
            </w:r>
            <w:r>
              <w:rPr>
                <w:rFonts w:ascii="Times New Roman" w:hAnsi="Times New Roman"/>
                <w:lang w:val="mk-MK"/>
              </w:rPr>
              <w:t>о На</w:t>
            </w:r>
            <w:r>
              <w:rPr>
                <w:rFonts w:ascii="Times New Roman" w:hAnsi="Times New Roman"/>
                <w:spacing w:val="1"/>
                <w:lang w:val="mk-MK"/>
              </w:rPr>
              <w:t>ц</w:t>
            </w:r>
            <w:r>
              <w:rPr>
                <w:rFonts w:ascii="Times New Roman" w:hAnsi="Times New Roman"/>
                <w:spacing w:val="-5"/>
                <w:lang w:val="mk-MK"/>
              </w:rPr>
              <w:t>и</w:t>
            </w:r>
            <w:r>
              <w:rPr>
                <w:rFonts w:ascii="Times New Roman" w:hAnsi="Times New Roman"/>
                <w:spacing w:val="1"/>
                <w:lang w:val="mk-MK"/>
              </w:rPr>
              <w:t>о</w:t>
            </w:r>
            <w:r>
              <w:rPr>
                <w:rFonts w:ascii="Times New Roman" w:hAnsi="Times New Roman"/>
                <w:spacing w:val="-1"/>
                <w:lang w:val="mk-MK"/>
              </w:rPr>
              <w:t>н</w:t>
            </w:r>
            <w:r>
              <w:rPr>
                <w:rFonts w:ascii="Times New Roman" w:hAnsi="Times New Roman"/>
                <w:lang w:val="mk-MK"/>
              </w:rPr>
              <w:t>а</w:t>
            </w:r>
            <w:r>
              <w:rPr>
                <w:rFonts w:ascii="Times New Roman" w:hAnsi="Times New Roman"/>
                <w:spacing w:val="-2"/>
                <w:lang w:val="mk-MK"/>
              </w:rPr>
              <w:t>л</w:t>
            </w:r>
            <w:r>
              <w:rPr>
                <w:rFonts w:ascii="Times New Roman" w:hAnsi="Times New Roman"/>
                <w:spacing w:val="-1"/>
                <w:lang w:val="mk-MK"/>
              </w:rPr>
              <w:t>н</w:t>
            </w:r>
            <w:r>
              <w:rPr>
                <w:rFonts w:ascii="Times New Roman" w:hAnsi="Times New Roman"/>
                <w:lang w:val="mk-MK"/>
              </w:rPr>
              <w:t>ата ра</w:t>
            </w:r>
            <w:r>
              <w:rPr>
                <w:rFonts w:ascii="Times New Roman" w:hAnsi="Times New Roman"/>
                <w:spacing w:val="1"/>
                <w:lang w:val="mk-MK"/>
              </w:rPr>
              <w:t>м</w:t>
            </w:r>
            <w:r>
              <w:rPr>
                <w:rFonts w:ascii="Times New Roman" w:hAnsi="Times New Roman"/>
                <w:lang w:val="mk-MK"/>
              </w:rPr>
              <w:t>ка</w:t>
            </w:r>
            <w:r>
              <w:rPr>
                <w:rFonts w:ascii="Times New Roman" w:hAnsi="Times New Roman"/>
                <w:spacing w:val="-1"/>
                <w:lang w:val="mk-MK"/>
              </w:rPr>
              <w:t xml:space="preserve"> н</w:t>
            </w:r>
            <w:r>
              <w:rPr>
                <w:rFonts w:ascii="Times New Roman" w:hAnsi="Times New Roman"/>
                <w:lang w:val="mk-MK"/>
              </w:rPr>
              <w:t>а ви</w:t>
            </w:r>
            <w:r>
              <w:rPr>
                <w:rFonts w:ascii="Times New Roman" w:hAnsi="Times New Roman"/>
                <w:spacing w:val="-3"/>
                <w:lang w:val="mk-MK"/>
              </w:rPr>
              <w:t>с</w:t>
            </w:r>
            <w:r>
              <w:rPr>
                <w:rFonts w:ascii="Times New Roman" w:hAnsi="Times New Roman"/>
                <w:spacing w:val="1"/>
                <w:lang w:val="mk-MK"/>
              </w:rPr>
              <w:t>о</w:t>
            </w:r>
            <w:r>
              <w:rPr>
                <w:rFonts w:ascii="Times New Roman" w:hAnsi="Times New Roman"/>
                <w:lang w:val="mk-MK"/>
              </w:rPr>
              <w:t>ко</w:t>
            </w:r>
            <w:r>
              <w:rPr>
                <w:rFonts w:ascii="Times New Roman" w:hAnsi="Times New Roman"/>
                <w:spacing w:val="1"/>
                <w:lang w:val="mk-MK"/>
              </w:rPr>
              <w:t>о</w:t>
            </w:r>
            <w:r>
              <w:rPr>
                <w:rFonts w:ascii="Times New Roman" w:hAnsi="Times New Roman"/>
                <w:spacing w:val="-2"/>
                <w:lang w:val="mk-MK"/>
              </w:rPr>
              <w:t>б</w:t>
            </w:r>
            <w:r>
              <w:rPr>
                <w:rFonts w:ascii="Times New Roman" w:hAnsi="Times New Roman"/>
                <w:lang w:val="mk-MK"/>
              </w:rPr>
              <w:t>р</w:t>
            </w:r>
            <w:r>
              <w:rPr>
                <w:rFonts w:ascii="Times New Roman" w:hAnsi="Times New Roman"/>
                <w:spacing w:val="-5"/>
                <w:lang w:val="mk-MK"/>
              </w:rPr>
              <w:t>а</w:t>
            </w:r>
            <w:r>
              <w:rPr>
                <w:rFonts w:ascii="Times New Roman" w:hAnsi="Times New Roman"/>
                <w:spacing w:val="2"/>
                <w:lang w:val="mk-MK"/>
              </w:rPr>
              <w:t>з</w:t>
            </w:r>
            <w:r>
              <w:rPr>
                <w:rFonts w:ascii="Times New Roman" w:hAnsi="Times New Roman"/>
                <w:spacing w:val="-4"/>
                <w:lang w:val="mk-MK"/>
              </w:rPr>
              <w:t>о</w:t>
            </w:r>
            <w:r>
              <w:rPr>
                <w:rFonts w:ascii="Times New Roman" w:hAnsi="Times New Roman"/>
                <w:spacing w:val="2"/>
                <w:lang w:val="mk-MK"/>
              </w:rPr>
              <w:t>в</w:t>
            </w:r>
            <w:r>
              <w:rPr>
                <w:rFonts w:ascii="Times New Roman" w:hAnsi="Times New Roman"/>
                <w:spacing w:val="-1"/>
                <w:lang w:val="mk-MK"/>
              </w:rPr>
              <w:t>н</w:t>
            </w:r>
            <w:r>
              <w:rPr>
                <w:rFonts w:ascii="Times New Roman" w:hAnsi="Times New Roman"/>
                <w:lang w:val="mk-MK"/>
              </w:rPr>
              <w:t>и</w:t>
            </w:r>
            <w:r>
              <w:rPr>
                <w:rFonts w:ascii="Times New Roman" w:hAnsi="Times New Roman"/>
                <w:spacing w:val="-5"/>
                <w:lang w:val="mk-MK"/>
              </w:rPr>
              <w:t>т</w:t>
            </w:r>
            <w:r>
              <w:rPr>
                <w:rFonts w:ascii="Times New Roman" w:hAnsi="Times New Roman"/>
                <w:lang w:val="mk-MK"/>
              </w:rPr>
              <w:t>е к</w:t>
            </w:r>
            <w:r>
              <w:rPr>
                <w:rFonts w:ascii="Times New Roman" w:hAnsi="Times New Roman"/>
                <w:spacing w:val="1"/>
                <w:lang w:val="mk-MK"/>
              </w:rPr>
              <w:t>в</w:t>
            </w:r>
            <w:r>
              <w:rPr>
                <w:rFonts w:ascii="Times New Roman" w:hAnsi="Times New Roman"/>
                <w:lang w:val="mk-MK"/>
              </w:rPr>
              <w:t>а</w:t>
            </w:r>
            <w:r>
              <w:rPr>
                <w:rFonts w:ascii="Times New Roman" w:hAnsi="Times New Roman"/>
                <w:spacing w:val="-2"/>
                <w:lang w:val="mk-MK"/>
              </w:rPr>
              <w:t>л</w:t>
            </w:r>
            <w:r>
              <w:rPr>
                <w:rFonts w:ascii="Times New Roman" w:hAnsi="Times New Roman"/>
                <w:lang w:val="mk-MK"/>
              </w:rPr>
              <w:t>и</w:t>
            </w:r>
            <w:r>
              <w:rPr>
                <w:rFonts w:ascii="Times New Roman" w:hAnsi="Times New Roman"/>
                <w:spacing w:val="1"/>
                <w:lang w:val="mk-MK"/>
              </w:rPr>
              <w:t>ф</w:t>
            </w:r>
            <w:r>
              <w:rPr>
                <w:rFonts w:ascii="Times New Roman" w:hAnsi="Times New Roman"/>
                <w:lang w:val="mk-MK"/>
              </w:rPr>
              <w:t>и</w:t>
            </w:r>
            <w:r>
              <w:rPr>
                <w:rFonts w:ascii="Times New Roman" w:hAnsi="Times New Roman"/>
                <w:spacing w:val="-1"/>
                <w:lang w:val="mk-MK"/>
              </w:rPr>
              <w:t>к</w:t>
            </w:r>
            <w:r>
              <w:rPr>
                <w:rFonts w:ascii="Times New Roman" w:hAnsi="Times New Roman"/>
                <w:spacing w:val="-5"/>
                <w:lang w:val="mk-MK"/>
              </w:rPr>
              <w:t>а</w:t>
            </w:r>
            <w:r>
              <w:rPr>
                <w:rFonts w:ascii="Times New Roman" w:hAnsi="Times New Roman"/>
                <w:spacing w:val="1"/>
                <w:lang w:val="mk-MK"/>
              </w:rPr>
              <w:t>ц</w:t>
            </w:r>
            <w:r>
              <w:rPr>
                <w:rFonts w:ascii="Times New Roman" w:hAnsi="Times New Roman"/>
                <w:lang w:val="mk-MK"/>
              </w:rPr>
              <w:t>ии</w:t>
            </w:r>
          </w:p>
        </w:tc>
        <w:tc>
          <w:tcPr>
            <w:tcW w:w="4442" w:type="dxa"/>
            <w:tcBorders>
              <w:top w:val="single" w:sz="4" w:space="0" w:color="000000"/>
              <w:left w:val="single" w:sz="4" w:space="0" w:color="000000"/>
              <w:right w:val="single" w:sz="4" w:space="0" w:color="000000"/>
            </w:tcBorders>
          </w:tcPr>
          <w:p w14:paraId="6D4B3542" w14:textId="77777777" w:rsidR="008114CA" w:rsidRDefault="008114CA">
            <w:pPr>
              <w:widowControl w:val="0"/>
              <w:autoSpaceDE w:val="0"/>
              <w:autoSpaceDN w:val="0"/>
              <w:adjustRightInd w:val="0"/>
              <w:rPr>
                <w:rFonts w:ascii="Times New Roman" w:hAnsi="Times New Roman"/>
                <w:lang w:val="mk-MK"/>
              </w:rPr>
            </w:pPr>
          </w:p>
          <w:p w14:paraId="79470D0C" w14:textId="77777777" w:rsidR="008114CA" w:rsidRDefault="0083343A">
            <w:pPr>
              <w:widowControl w:val="0"/>
              <w:autoSpaceDE w:val="0"/>
              <w:autoSpaceDN w:val="0"/>
              <w:adjustRightInd w:val="0"/>
              <w:ind w:left="936" w:right="-20" w:hanging="822"/>
              <w:jc w:val="center"/>
              <w:rPr>
                <w:rFonts w:ascii="Times New Roman" w:hAnsi="Times New Roman"/>
                <w:lang w:val="mk-MK"/>
              </w:rPr>
            </w:pPr>
            <w:r>
              <w:rPr>
                <w:rFonts w:ascii="Times New Roman" w:hAnsi="Times New Roman"/>
                <w:spacing w:val="-1"/>
                <w:lang w:val="mk-MK"/>
              </w:rPr>
              <w:t>В</w:t>
            </w:r>
            <w:r>
              <w:rPr>
                <w:rFonts w:ascii="Times New Roman" w:hAnsi="Times New Roman"/>
                <w:lang w:val="mk-MK"/>
              </w:rPr>
              <w:t>и</w:t>
            </w:r>
            <w:r>
              <w:rPr>
                <w:rFonts w:ascii="Times New Roman" w:hAnsi="Times New Roman"/>
                <w:spacing w:val="-3"/>
                <w:lang w:val="mk-MK"/>
              </w:rPr>
              <w:t>с</w:t>
            </w:r>
            <w:r>
              <w:rPr>
                <w:rFonts w:ascii="Times New Roman" w:hAnsi="Times New Roman"/>
                <w:spacing w:val="1"/>
                <w:lang w:val="mk-MK"/>
              </w:rPr>
              <w:t>о</w:t>
            </w:r>
            <w:r>
              <w:rPr>
                <w:rFonts w:ascii="Times New Roman" w:hAnsi="Times New Roman"/>
                <w:lang w:val="mk-MK"/>
              </w:rPr>
              <w:t>ко о</w:t>
            </w:r>
            <w:r>
              <w:rPr>
                <w:rFonts w:ascii="Times New Roman" w:hAnsi="Times New Roman"/>
                <w:spacing w:val="-2"/>
                <w:lang w:val="mk-MK"/>
              </w:rPr>
              <w:t>б</w:t>
            </w:r>
            <w:r>
              <w:rPr>
                <w:rFonts w:ascii="Times New Roman" w:hAnsi="Times New Roman"/>
                <w:lang w:val="mk-MK"/>
              </w:rPr>
              <w:t>ра</w:t>
            </w:r>
            <w:r>
              <w:rPr>
                <w:rFonts w:ascii="Times New Roman" w:hAnsi="Times New Roman"/>
                <w:spacing w:val="-3"/>
                <w:lang w:val="mk-MK"/>
              </w:rPr>
              <w:t>з</w:t>
            </w:r>
            <w:r>
              <w:rPr>
                <w:rFonts w:ascii="Times New Roman" w:hAnsi="Times New Roman"/>
                <w:spacing w:val="1"/>
                <w:lang w:val="mk-MK"/>
              </w:rPr>
              <w:t>о</w:t>
            </w:r>
            <w:r>
              <w:rPr>
                <w:rFonts w:ascii="Times New Roman" w:hAnsi="Times New Roman"/>
                <w:spacing w:val="2"/>
                <w:lang w:val="mk-MK"/>
              </w:rPr>
              <w:t>в</w:t>
            </w:r>
            <w:r>
              <w:rPr>
                <w:rFonts w:ascii="Times New Roman" w:hAnsi="Times New Roman"/>
                <w:lang w:val="mk-MK"/>
              </w:rPr>
              <w:t>а</w:t>
            </w:r>
            <w:r>
              <w:rPr>
                <w:rFonts w:ascii="Times New Roman" w:hAnsi="Times New Roman"/>
                <w:spacing w:val="-2"/>
                <w:lang w:val="mk-MK"/>
              </w:rPr>
              <w:t>н</w:t>
            </w:r>
            <w:r>
              <w:rPr>
                <w:rFonts w:ascii="Times New Roman" w:hAnsi="Times New Roman"/>
                <w:spacing w:val="-5"/>
                <w:lang w:val="mk-MK"/>
              </w:rPr>
              <w:t>и</w:t>
            </w:r>
            <w:r>
              <w:rPr>
                <w:rFonts w:ascii="Times New Roman" w:hAnsi="Times New Roman"/>
                <w:lang w:val="mk-MK"/>
              </w:rPr>
              <w:t>е</w:t>
            </w:r>
          </w:p>
        </w:tc>
        <w:tc>
          <w:tcPr>
            <w:tcW w:w="2425" w:type="dxa"/>
            <w:tcBorders>
              <w:top w:val="single" w:sz="4" w:space="0" w:color="000000"/>
              <w:left w:val="single" w:sz="4" w:space="0" w:color="000000"/>
              <w:bottom w:val="single" w:sz="4" w:space="0" w:color="000000"/>
              <w:right w:val="single" w:sz="4" w:space="0" w:color="000000"/>
            </w:tcBorders>
          </w:tcPr>
          <w:p w14:paraId="35CC911A" w14:textId="77777777" w:rsidR="008114CA" w:rsidRDefault="0083343A">
            <w:pPr>
              <w:widowControl w:val="0"/>
              <w:autoSpaceDE w:val="0"/>
              <w:autoSpaceDN w:val="0"/>
              <w:adjustRightInd w:val="0"/>
              <w:ind w:left="105" w:right="143"/>
              <w:rPr>
                <w:rFonts w:ascii="Times New Roman" w:hAnsi="Times New Roman"/>
                <w:lang w:val="mk-MK"/>
              </w:rPr>
            </w:pPr>
            <w:r>
              <w:rPr>
                <w:rFonts w:ascii="Times New Roman" w:hAnsi="Times New Roman"/>
                <w:lang w:val="mk-MK"/>
              </w:rPr>
              <w:t>Н</w:t>
            </w:r>
            <w:r>
              <w:rPr>
                <w:rFonts w:ascii="Times New Roman" w:hAnsi="Times New Roman"/>
                <w:spacing w:val="-1"/>
                <w:lang w:val="mk-MK"/>
              </w:rPr>
              <w:t>и</w:t>
            </w:r>
            <w:r>
              <w:rPr>
                <w:rFonts w:ascii="Times New Roman" w:hAnsi="Times New Roman"/>
                <w:spacing w:val="2"/>
                <w:lang w:val="mk-MK"/>
              </w:rPr>
              <w:t>в</w:t>
            </w:r>
            <w:r>
              <w:rPr>
                <w:rFonts w:ascii="Times New Roman" w:hAnsi="Times New Roman"/>
                <w:lang w:val="mk-MK"/>
              </w:rPr>
              <w:t xml:space="preserve">о </w:t>
            </w:r>
            <w:r>
              <w:rPr>
                <w:rFonts w:ascii="Times New Roman" w:hAnsi="Times New Roman"/>
                <w:spacing w:val="-3"/>
                <w:lang w:val="mk-MK"/>
              </w:rPr>
              <w:t>в</w:t>
            </w:r>
            <w:r>
              <w:rPr>
                <w:rFonts w:ascii="Times New Roman" w:hAnsi="Times New Roman"/>
                <w:lang w:val="mk-MK"/>
              </w:rPr>
              <w:t xml:space="preserve">о </w:t>
            </w:r>
            <w:r>
              <w:rPr>
                <w:rFonts w:ascii="Times New Roman" w:hAnsi="Times New Roman"/>
                <w:spacing w:val="-3"/>
                <w:lang w:val="mk-MK"/>
              </w:rPr>
              <w:t>Е</w:t>
            </w:r>
            <w:r>
              <w:rPr>
                <w:rFonts w:ascii="Times New Roman" w:hAnsi="Times New Roman"/>
                <w:spacing w:val="2"/>
                <w:lang w:val="mk-MK"/>
              </w:rPr>
              <w:t>в</w:t>
            </w:r>
            <w:r>
              <w:rPr>
                <w:rFonts w:ascii="Times New Roman" w:hAnsi="Times New Roman"/>
                <w:lang w:val="mk-MK"/>
              </w:rPr>
              <w:t>р</w:t>
            </w:r>
            <w:r>
              <w:rPr>
                <w:rFonts w:ascii="Times New Roman" w:hAnsi="Times New Roman"/>
                <w:spacing w:val="1"/>
                <w:lang w:val="mk-MK"/>
              </w:rPr>
              <w:t>о</w:t>
            </w:r>
            <w:r>
              <w:rPr>
                <w:rFonts w:ascii="Times New Roman" w:hAnsi="Times New Roman"/>
                <w:spacing w:val="-1"/>
                <w:lang w:val="mk-MK"/>
              </w:rPr>
              <w:t>п</w:t>
            </w:r>
            <w:r>
              <w:rPr>
                <w:rFonts w:ascii="Times New Roman" w:hAnsi="Times New Roman"/>
                <w:spacing w:val="-2"/>
                <w:lang w:val="mk-MK"/>
              </w:rPr>
              <w:t>с</w:t>
            </w:r>
            <w:r>
              <w:rPr>
                <w:rFonts w:ascii="Times New Roman" w:hAnsi="Times New Roman"/>
                <w:lang w:val="mk-MK"/>
              </w:rPr>
              <w:t>к</w:t>
            </w:r>
            <w:r>
              <w:rPr>
                <w:rFonts w:ascii="Times New Roman" w:hAnsi="Times New Roman"/>
                <w:spacing w:val="-1"/>
                <w:lang w:val="mk-MK"/>
              </w:rPr>
              <w:t>а</w:t>
            </w:r>
            <w:r>
              <w:rPr>
                <w:rFonts w:ascii="Times New Roman" w:hAnsi="Times New Roman"/>
                <w:lang w:val="mk-MK"/>
              </w:rPr>
              <w:t>та ра</w:t>
            </w:r>
            <w:r>
              <w:rPr>
                <w:rFonts w:ascii="Times New Roman" w:hAnsi="Times New Roman"/>
                <w:spacing w:val="1"/>
                <w:lang w:val="mk-MK"/>
              </w:rPr>
              <w:t>м</w:t>
            </w:r>
            <w:r>
              <w:rPr>
                <w:rFonts w:ascii="Times New Roman" w:hAnsi="Times New Roman"/>
                <w:lang w:val="mk-MK"/>
              </w:rPr>
              <w:t>ка</w:t>
            </w:r>
            <w:r>
              <w:rPr>
                <w:rFonts w:ascii="Times New Roman" w:hAnsi="Times New Roman"/>
                <w:spacing w:val="-1"/>
                <w:lang w:val="mk-MK"/>
              </w:rPr>
              <w:t xml:space="preserve"> н</w:t>
            </w:r>
            <w:r>
              <w:rPr>
                <w:rFonts w:ascii="Times New Roman" w:hAnsi="Times New Roman"/>
                <w:lang w:val="mk-MK"/>
              </w:rPr>
              <w:t>а ви</w:t>
            </w:r>
            <w:r>
              <w:rPr>
                <w:rFonts w:ascii="Times New Roman" w:hAnsi="Times New Roman"/>
                <w:spacing w:val="-3"/>
                <w:lang w:val="mk-MK"/>
              </w:rPr>
              <w:t>с</w:t>
            </w:r>
            <w:r>
              <w:rPr>
                <w:rFonts w:ascii="Times New Roman" w:hAnsi="Times New Roman"/>
                <w:spacing w:val="1"/>
                <w:lang w:val="mk-MK"/>
              </w:rPr>
              <w:t>о</w:t>
            </w:r>
            <w:r>
              <w:rPr>
                <w:rFonts w:ascii="Times New Roman" w:hAnsi="Times New Roman"/>
                <w:lang w:val="mk-MK"/>
              </w:rPr>
              <w:t>ко</w:t>
            </w:r>
            <w:r>
              <w:rPr>
                <w:rFonts w:ascii="Times New Roman" w:hAnsi="Times New Roman"/>
                <w:spacing w:val="1"/>
                <w:lang w:val="mk-MK"/>
              </w:rPr>
              <w:t>о</w:t>
            </w:r>
            <w:r>
              <w:rPr>
                <w:rFonts w:ascii="Times New Roman" w:hAnsi="Times New Roman"/>
                <w:spacing w:val="-2"/>
                <w:lang w:val="mk-MK"/>
              </w:rPr>
              <w:t>б</w:t>
            </w:r>
            <w:r>
              <w:rPr>
                <w:rFonts w:ascii="Times New Roman" w:hAnsi="Times New Roman"/>
                <w:lang w:val="mk-MK"/>
              </w:rPr>
              <w:t>р</w:t>
            </w:r>
            <w:r>
              <w:rPr>
                <w:rFonts w:ascii="Times New Roman" w:hAnsi="Times New Roman"/>
                <w:spacing w:val="-5"/>
                <w:lang w:val="mk-MK"/>
              </w:rPr>
              <w:t>а</w:t>
            </w:r>
            <w:r>
              <w:rPr>
                <w:rFonts w:ascii="Times New Roman" w:hAnsi="Times New Roman"/>
                <w:spacing w:val="2"/>
                <w:lang w:val="mk-MK"/>
              </w:rPr>
              <w:t>з</w:t>
            </w:r>
            <w:r>
              <w:rPr>
                <w:rFonts w:ascii="Times New Roman" w:hAnsi="Times New Roman"/>
                <w:spacing w:val="-4"/>
                <w:lang w:val="mk-MK"/>
              </w:rPr>
              <w:t>о</w:t>
            </w:r>
            <w:r>
              <w:rPr>
                <w:rFonts w:ascii="Times New Roman" w:hAnsi="Times New Roman"/>
                <w:spacing w:val="2"/>
                <w:lang w:val="mk-MK"/>
              </w:rPr>
              <w:t>в</w:t>
            </w:r>
            <w:r>
              <w:rPr>
                <w:rFonts w:ascii="Times New Roman" w:hAnsi="Times New Roman"/>
                <w:spacing w:val="-1"/>
                <w:lang w:val="mk-MK"/>
              </w:rPr>
              <w:t>н</w:t>
            </w:r>
            <w:r>
              <w:rPr>
                <w:rFonts w:ascii="Times New Roman" w:hAnsi="Times New Roman"/>
                <w:lang w:val="mk-MK"/>
              </w:rPr>
              <w:t>и к</w:t>
            </w:r>
            <w:r>
              <w:rPr>
                <w:rFonts w:ascii="Times New Roman" w:hAnsi="Times New Roman"/>
                <w:spacing w:val="1"/>
                <w:lang w:val="mk-MK"/>
              </w:rPr>
              <w:t>в</w:t>
            </w:r>
            <w:r>
              <w:rPr>
                <w:rFonts w:ascii="Times New Roman" w:hAnsi="Times New Roman"/>
                <w:lang w:val="mk-MK"/>
              </w:rPr>
              <w:t>а</w:t>
            </w:r>
            <w:r>
              <w:rPr>
                <w:rFonts w:ascii="Times New Roman" w:hAnsi="Times New Roman"/>
                <w:spacing w:val="-2"/>
                <w:lang w:val="mk-MK"/>
              </w:rPr>
              <w:t>л</w:t>
            </w:r>
            <w:r>
              <w:rPr>
                <w:rFonts w:ascii="Times New Roman" w:hAnsi="Times New Roman"/>
                <w:lang w:val="mk-MK"/>
              </w:rPr>
              <w:t>и</w:t>
            </w:r>
            <w:r>
              <w:rPr>
                <w:rFonts w:ascii="Times New Roman" w:hAnsi="Times New Roman"/>
                <w:spacing w:val="1"/>
                <w:lang w:val="mk-MK"/>
              </w:rPr>
              <w:t>ф</w:t>
            </w:r>
            <w:r>
              <w:rPr>
                <w:rFonts w:ascii="Times New Roman" w:hAnsi="Times New Roman"/>
                <w:lang w:val="mk-MK"/>
              </w:rPr>
              <w:t>и</w:t>
            </w:r>
            <w:r>
              <w:rPr>
                <w:rFonts w:ascii="Times New Roman" w:hAnsi="Times New Roman"/>
                <w:spacing w:val="-1"/>
                <w:lang w:val="mk-MK"/>
              </w:rPr>
              <w:t>к</w:t>
            </w:r>
            <w:r>
              <w:rPr>
                <w:rFonts w:ascii="Times New Roman" w:hAnsi="Times New Roman"/>
                <w:spacing w:val="-5"/>
                <w:lang w:val="mk-MK"/>
              </w:rPr>
              <w:t>а</w:t>
            </w:r>
            <w:r>
              <w:rPr>
                <w:rFonts w:ascii="Times New Roman" w:hAnsi="Times New Roman"/>
                <w:spacing w:val="1"/>
                <w:lang w:val="mk-MK"/>
              </w:rPr>
              <w:t>ц</w:t>
            </w:r>
            <w:r>
              <w:rPr>
                <w:rFonts w:ascii="Times New Roman" w:hAnsi="Times New Roman"/>
                <w:lang w:val="mk-MK"/>
              </w:rPr>
              <w:t>ии</w:t>
            </w:r>
          </w:p>
        </w:tc>
      </w:tr>
      <w:tr w:rsidR="008114CA" w14:paraId="1008ADBF" w14:textId="77777777">
        <w:trPr>
          <w:trHeight w:val="63"/>
          <w:jc w:val="center"/>
        </w:trPr>
        <w:tc>
          <w:tcPr>
            <w:tcW w:w="1361" w:type="dxa"/>
            <w:vMerge w:val="restart"/>
            <w:tcBorders>
              <w:top w:val="single" w:sz="4" w:space="0" w:color="000000"/>
              <w:left w:val="single" w:sz="4" w:space="0" w:color="000000"/>
              <w:right w:val="single" w:sz="4" w:space="0" w:color="000000"/>
            </w:tcBorders>
            <w:shd w:val="clear" w:color="auto" w:fill="auto"/>
            <w:vAlign w:val="center"/>
          </w:tcPr>
          <w:p w14:paraId="5ED34DF8" w14:textId="77777777" w:rsidR="008114CA" w:rsidRDefault="0083343A">
            <w:pPr>
              <w:widowControl w:val="0"/>
              <w:autoSpaceDE w:val="0"/>
              <w:autoSpaceDN w:val="0"/>
              <w:adjustRightInd w:val="0"/>
              <w:jc w:val="center"/>
              <w:rPr>
                <w:rFonts w:ascii="Times New Roman" w:hAnsi="Times New Roman"/>
                <w:lang w:val="mk-MK"/>
              </w:rPr>
            </w:pPr>
            <w:r>
              <w:rPr>
                <w:rFonts w:ascii="Times New Roman" w:hAnsi="Times New Roman"/>
                <w:lang w:val="mk-MK"/>
              </w:rPr>
              <w:t>V</w:t>
            </w:r>
            <w:r>
              <w:rPr>
                <w:rFonts w:ascii="Times New Roman" w:hAnsi="Times New Roman"/>
              </w:rPr>
              <w:t>III</w:t>
            </w: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14:paraId="6B630087" w14:textId="77777777" w:rsidR="008114CA" w:rsidRDefault="008114CA">
            <w:pPr>
              <w:widowControl w:val="0"/>
              <w:autoSpaceDE w:val="0"/>
              <w:autoSpaceDN w:val="0"/>
              <w:adjustRightInd w:val="0"/>
              <w:ind w:right="189"/>
              <w:jc w:val="center"/>
              <w:rPr>
                <w:rFonts w:ascii="Times New Roman" w:hAnsi="Times New Roman"/>
                <w:lang w:val="mk-MK"/>
              </w:rPr>
            </w:pPr>
          </w:p>
        </w:tc>
        <w:tc>
          <w:tcPr>
            <w:tcW w:w="4442" w:type="dxa"/>
            <w:tcBorders>
              <w:left w:val="single" w:sz="4" w:space="0" w:color="auto"/>
              <w:bottom w:val="single" w:sz="4" w:space="0" w:color="auto"/>
              <w:right w:val="single" w:sz="4" w:space="0" w:color="auto"/>
            </w:tcBorders>
            <w:shd w:val="clear" w:color="auto" w:fill="auto"/>
          </w:tcPr>
          <w:p w14:paraId="5018284A" w14:textId="77777777" w:rsidR="008114CA" w:rsidRDefault="008114CA">
            <w:pPr>
              <w:widowControl w:val="0"/>
              <w:autoSpaceDE w:val="0"/>
              <w:autoSpaceDN w:val="0"/>
              <w:adjustRightInd w:val="0"/>
              <w:ind w:left="95"/>
              <w:rPr>
                <w:rFonts w:ascii="Times New Roman" w:hAnsi="Times New Roman"/>
                <w:lang w:val="mk-MK"/>
              </w:rPr>
            </w:pPr>
          </w:p>
        </w:tc>
        <w:tc>
          <w:tcPr>
            <w:tcW w:w="2425" w:type="dxa"/>
            <w:vMerge w:val="restart"/>
            <w:tcBorders>
              <w:top w:val="single" w:sz="4" w:space="0" w:color="000000"/>
              <w:left w:val="single" w:sz="4" w:space="0" w:color="auto"/>
              <w:right w:val="single" w:sz="4" w:space="0" w:color="000000"/>
            </w:tcBorders>
            <w:vAlign w:val="center"/>
          </w:tcPr>
          <w:p w14:paraId="49CE726D" w14:textId="77777777" w:rsidR="008114CA" w:rsidRDefault="0083343A">
            <w:pPr>
              <w:widowControl w:val="0"/>
              <w:autoSpaceDE w:val="0"/>
              <w:autoSpaceDN w:val="0"/>
              <w:adjustRightInd w:val="0"/>
              <w:ind w:left="105" w:right="143"/>
              <w:jc w:val="center"/>
              <w:rPr>
                <w:rFonts w:ascii="Times New Roman" w:hAnsi="Times New Roman"/>
                <w:lang w:val="mk-MK"/>
              </w:rPr>
            </w:pPr>
            <w:r>
              <w:rPr>
                <w:rFonts w:ascii="Times New Roman" w:hAnsi="Times New Roman"/>
                <w:lang w:val="mk-MK"/>
              </w:rPr>
              <w:t>8</w:t>
            </w:r>
          </w:p>
        </w:tc>
      </w:tr>
      <w:tr w:rsidR="008114CA" w14:paraId="64611556" w14:textId="77777777">
        <w:trPr>
          <w:trHeight w:hRule="exact" w:val="271"/>
          <w:jc w:val="center"/>
        </w:trPr>
        <w:tc>
          <w:tcPr>
            <w:tcW w:w="1361" w:type="dxa"/>
            <w:vMerge/>
            <w:tcBorders>
              <w:left w:val="single" w:sz="4" w:space="0" w:color="000000"/>
              <w:bottom w:val="single" w:sz="4" w:space="0" w:color="000000"/>
              <w:right w:val="single" w:sz="4" w:space="0" w:color="000000"/>
            </w:tcBorders>
            <w:shd w:val="clear" w:color="auto" w:fill="auto"/>
          </w:tcPr>
          <w:p w14:paraId="37FE2C50" w14:textId="77777777" w:rsidR="008114CA" w:rsidRDefault="008114CA">
            <w:pPr>
              <w:widowControl w:val="0"/>
              <w:autoSpaceDE w:val="0"/>
              <w:autoSpaceDN w:val="0"/>
              <w:adjustRightInd w:val="0"/>
              <w:ind w:left="107" w:right="108"/>
              <w:rPr>
                <w:rFonts w:ascii="Times New Roman" w:hAnsi="Times New Roman"/>
                <w:lang w:val="mk-MK"/>
              </w:rPr>
            </w:pPr>
          </w:p>
        </w:tc>
        <w:tc>
          <w:tcPr>
            <w:tcW w:w="136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F6CE2F" w14:textId="77777777" w:rsidR="008114CA" w:rsidRDefault="008114CA">
            <w:pPr>
              <w:widowControl w:val="0"/>
              <w:autoSpaceDE w:val="0"/>
              <w:autoSpaceDN w:val="0"/>
              <w:adjustRightInd w:val="0"/>
              <w:ind w:left="-26" w:right="108"/>
              <w:jc w:val="center"/>
              <w:rPr>
                <w:rFonts w:ascii="Times New Roman" w:hAnsi="Times New Roman"/>
                <w:lang w:val="mk-MK"/>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14:paraId="1350A1BE" w14:textId="77777777" w:rsidR="008114CA" w:rsidRDefault="0083343A">
            <w:pPr>
              <w:widowControl w:val="0"/>
              <w:autoSpaceDE w:val="0"/>
              <w:autoSpaceDN w:val="0"/>
              <w:adjustRightInd w:val="0"/>
              <w:ind w:leftChars="100" w:left="220" w:firstLineChars="56" w:firstLine="123"/>
              <w:rPr>
                <w:rFonts w:ascii="Times New Roman" w:hAnsi="Times New Roman"/>
                <w:lang w:val="mk-MK"/>
              </w:rPr>
            </w:pPr>
            <w:r>
              <w:rPr>
                <w:rFonts w:ascii="Times New Roman" w:hAnsi="Times New Roman"/>
                <w:lang w:val="mk-MK"/>
              </w:rPr>
              <w:t>Трет циклус студии-докторски студии</w:t>
            </w:r>
          </w:p>
        </w:tc>
        <w:tc>
          <w:tcPr>
            <w:tcW w:w="2425" w:type="dxa"/>
            <w:vMerge/>
            <w:tcBorders>
              <w:left w:val="single" w:sz="4" w:space="0" w:color="auto"/>
              <w:bottom w:val="single" w:sz="4" w:space="0" w:color="000000"/>
              <w:right w:val="single" w:sz="4" w:space="0" w:color="000000"/>
            </w:tcBorders>
          </w:tcPr>
          <w:p w14:paraId="1759A023" w14:textId="77777777" w:rsidR="008114CA" w:rsidRDefault="008114CA">
            <w:pPr>
              <w:widowControl w:val="0"/>
              <w:autoSpaceDE w:val="0"/>
              <w:autoSpaceDN w:val="0"/>
              <w:adjustRightInd w:val="0"/>
              <w:ind w:left="105" w:right="143"/>
              <w:rPr>
                <w:rFonts w:ascii="Times New Roman" w:hAnsi="Times New Roman"/>
                <w:lang w:val="mk-MK"/>
              </w:rPr>
            </w:pPr>
          </w:p>
        </w:tc>
      </w:tr>
    </w:tbl>
    <w:p w14:paraId="7B7C6E0A" w14:textId="36717086" w:rsidR="007A7A09" w:rsidRDefault="007A7A09">
      <w:pPr>
        <w:jc w:val="center"/>
        <w:rPr>
          <w:rFonts w:ascii="Times New Roman" w:hAnsi="Times New Roman"/>
          <w:b/>
          <w:bCs/>
          <w:lang w:val="ru-RU"/>
        </w:rPr>
      </w:pPr>
    </w:p>
    <w:p w14:paraId="38F68B30" w14:textId="77777777" w:rsidR="007A7A09" w:rsidRDefault="007A7A09">
      <w:pPr>
        <w:rPr>
          <w:rFonts w:ascii="Times New Roman" w:hAnsi="Times New Roman"/>
          <w:b/>
          <w:bCs/>
          <w:lang w:val="ru-RU"/>
        </w:rPr>
      </w:pPr>
      <w:r>
        <w:rPr>
          <w:rFonts w:ascii="Times New Roman" w:hAnsi="Times New Roman"/>
          <w:b/>
          <w:bCs/>
          <w:lang w:val="ru-RU"/>
        </w:rPr>
        <w:br w:type="page"/>
      </w:r>
    </w:p>
    <w:p w14:paraId="42BF0D63" w14:textId="77777777" w:rsidR="008114CA" w:rsidRDefault="008114CA">
      <w:pPr>
        <w:jc w:val="center"/>
        <w:rPr>
          <w:rFonts w:ascii="Times New Roman" w:hAnsi="Times New Roman"/>
          <w:b/>
          <w:bCs/>
          <w:lang w:val="ru-RU"/>
        </w:rPr>
      </w:pPr>
    </w:p>
    <w:p w14:paraId="6F9661C0" w14:textId="77777777" w:rsidR="008114CA" w:rsidRDefault="0083343A">
      <w:pPr>
        <w:autoSpaceDE w:val="0"/>
        <w:autoSpaceDN w:val="0"/>
        <w:adjustRightInd w:val="0"/>
        <w:jc w:val="both"/>
        <w:rPr>
          <w:rFonts w:ascii="Times New Roman" w:hAnsi="Times New Roman"/>
          <w:sz w:val="24"/>
          <w:lang w:val="mk-MK"/>
        </w:rPr>
      </w:pPr>
      <w:r>
        <w:rPr>
          <w:rFonts w:ascii="Times New Roman" w:hAnsi="Times New Roman"/>
          <w:b/>
          <w:sz w:val="24"/>
          <w:lang w:val="mk-MK"/>
        </w:rPr>
        <w:t>7. Цели на студиска програма и резултати од учење кои означуваат успешно завршување на третиот циклус на студии (180 ЕКТС)</w:t>
      </w:r>
      <w:r>
        <w:rPr>
          <w:rFonts w:ascii="Times New Roman" w:hAnsi="Times New Roman"/>
          <w:sz w:val="24"/>
          <w:lang w:val="mk-MK"/>
        </w:rPr>
        <w:t xml:space="preserve"> и се доделуваат на лице кое ги исполнува следните </w:t>
      </w:r>
      <w:proofErr w:type="spellStart"/>
      <w:r>
        <w:rPr>
          <w:rFonts w:ascii="Times New Roman" w:hAnsi="Times New Roman"/>
          <w:sz w:val="24"/>
          <w:lang w:val="mk-MK"/>
        </w:rPr>
        <w:t>дескриптори</w:t>
      </w:r>
      <w:proofErr w:type="spellEnd"/>
      <w:r>
        <w:rPr>
          <w:rFonts w:ascii="Times New Roman" w:hAnsi="Times New Roman"/>
          <w:sz w:val="24"/>
          <w:lang w:val="mk-MK"/>
        </w:rPr>
        <w:t xml:space="preserve"> на квалификациите:</w:t>
      </w:r>
    </w:p>
    <w:p w14:paraId="77310725" w14:textId="77777777" w:rsidR="008114CA" w:rsidRDefault="008114CA">
      <w:pPr>
        <w:autoSpaceDE w:val="0"/>
        <w:autoSpaceDN w:val="0"/>
        <w:adjustRightInd w:val="0"/>
        <w:jc w:val="both"/>
        <w:rPr>
          <w:rFonts w:ascii="Times New Roman" w:hAnsi="Times New Roman"/>
          <w:lang w:val="mk-MK"/>
        </w:rPr>
      </w:pPr>
    </w:p>
    <w:p w14:paraId="2EEC1526" w14:textId="77777777" w:rsidR="008114CA" w:rsidRDefault="0083343A">
      <w:pPr>
        <w:autoSpaceDE w:val="0"/>
        <w:autoSpaceDN w:val="0"/>
        <w:adjustRightInd w:val="0"/>
        <w:ind w:left="360"/>
        <w:jc w:val="both"/>
        <w:rPr>
          <w:rFonts w:ascii="Times New Roman" w:hAnsi="Times New Roman"/>
          <w:lang w:val="mk-MK"/>
        </w:rPr>
      </w:pPr>
      <w:r>
        <w:rPr>
          <w:rFonts w:ascii="Times New Roman" w:hAnsi="Times New Roman"/>
          <w:b/>
          <w:bCs/>
          <w:lang w:val="mk-MK"/>
        </w:rPr>
        <w:t xml:space="preserve">7а. Општи </w:t>
      </w:r>
      <w:proofErr w:type="spellStart"/>
      <w:r>
        <w:rPr>
          <w:rFonts w:ascii="Times New Roman" w:hAnsi="Times New Roman"/>
          <w:b/>
          <w:lang w:val="mk-MK"/>
        </w:rPr>
        <w:t>дескриптори</w:t>
      </w:r>
      <w:proofErr w:type="spellEnd"/>
      <w:r>
        <w:rPr>
          <w:rFonts w:ascii="Times New Roman" w:hAnsi="Times New Roman"/>
          <w:b/>
          <w:lang w:val="mk-MK"/>
        </w:rPr>
        <w:t xml:space="preserve"> на квалификации за трет циклус на </w:t>
      </w:r>
      <w:r>
        <w:rPr>
          <w:rFonts w:ascii="Times New Roman" w:hAnsi="Times New Roman"/>
          <w:b/>
        </w:rPr>
        <w:t>студии</w:t>
      </w:r>
      <w:r>
        <w:rPr>
          <w:rFonts w:ascii="Times New Roman" w:hAnsi="Times New Roman"/>
          <w:b/>
          <w:lang w:val="mk-MK"/>
        </w:rPr>
        <w:t xml:space="preserve"> со </w:t>
      </w:r>
      <w:r>
        <w:rPr>
          <w:rFonts w:ascii="Times New Roman" w:hAnsi="Times New Roman"/>
          <w:b/>
          <w:lang w:val="en-US"/>
        </w:rPr>
        <w:t>1</w:t>
      </w:r>
      <w:r>
        <w:rPr>
          <w:rFonts w:ascii="Times New Roman" w:hAnsi="Times New Roman"/>
          <w:b/>
          <w:lang w:val="mk-MK"/>
        </w:rPr>
        <w:t xml:space="preserve">80 ЕКТС, </w:t>
      </w:r>
      <w:bookmarkStart w:id="5" w:name="_Hlk129554668"/>
      <w:r>
        <w:rPr>
          <w:rFonts w:ascii="Times New Roman" w:hAnsi="Times New Roman"/>
          <w:b/>
          <w:lang w:val="mk-MK"/>
        </w:rPr>
        <w:t xml:space="preserve">за </w:t>
      </w:r>
      <w:r>
        <w:rPr>
          <w:rFonts w:ascii="Times New Roman" w:hAnsi="Times New Roman"/>
          <w:b/>
        </w:rPr>
        <w:t>студиска</w:t>
      </w:r>
      <w:r>
        <w:rPr>
          <w:rFonts w:ascii="Times New Roman" w:hAnsi="Times New Roman"/>
          <w:b/>
          <w:lang w:val="mk-MK"/>
        </w:rPr>
        <w:t>та</w:t>
      </w:r>
      <w:r>
        <w:rPr>
          <w:rFonts w:ascii="Times New Roman" w:hAnsi="Times New Roman"/>
          <w:b/>
        </w:rPr>
        <w:t xml:space="preserve"> програма</w:t>
      </w:r>
      <w:r>
        <w:rPr>
          <w:rFonts w:ascii="Times New Roman" w:hAnsi="Times New Roman"/>
          <w:b/>
          <w:lang w:val="mk-MK"/>
        </w:rPr>
        <w:t xml:space="preserve"> поднесена за (ре)акредитација</w:t>
      </w:r>
      <w:bookmarkEnd w:id="5"/>
      <w:r>
        <w:rPr>
          <w:rFonts w:ascii="Times New Roman" w:hAnsi="Times New Roman"/>
          <w:b/>
        </w:rPr>
        <w:t>, согласно со Уредбата за националната рамка на високообразовните квалификации</w:t>
      </w:r>
    </w:p>
    <w:p w14:paraId="31F40C47" w14:textId="77777777" w:rsidR="008114CA" w:rsidRDefault="008114CA">
      <w:pPr>
        <w:jc w:val="both"/>
        <w:rPr>
          <w:rFonts w:ascii="Times New Roman" w:hAnsi="Times New Roman"/>
          <w:sz w:val="16"/>
          <w:szCs w:val="16"/>
          <w:lang w:val="mk-MK"/>
        </w:rPr>
      </w:pP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7200"/>
      </w:tblGrid>
      <w:tr w:rsidR="008114CA" w14:paraId="0A0AAB4E" w14:textId="77777777" w:rsidTr="007A7A09">
        <w:trPr>
          <w:trHeight w:val="665"/>
          <w:jc w:val="center"/>
        </w:trPr>
        <w:tc>
          <w:tcPr>
            <w:tcW w:w="2358" w:type="dxa"/>
            <w:vAlign w:val="center"/>
          </w:tcPr>
          <w:p w14:paraId="7A87BF7B" w14:textId="77777777" w:rsidR="008114CA" w:rsidRDefault="0083343A">
            <w:pPr>
              <w:jc w:val="center"/>
              <w:rPr>
                <w:rFonts w:ascii="Times New Roman" w:hAnsi="Times New Roman"/>
                <w:b/>
                <w:lang w:val="mk-MK"/>
              </w:rPr>
            </w:pPr>
            <w:bookmarkStart w:id="6" w:name="OLE_LINK1"/>
            <w:bookmarkStart w:id="7" w:name="OLE_LINK2"/>
            <w:r>
              <w:rPr>
                <w:rFonts w:ascii="Times New Roman" w:hAnsi="Times New Roman"/>
                <w:b/>
                <w:lang w:val="mk-MK"/>
              </w:rPr>
              <w:t xml:space="preserve">Тип на </w:t>
            </w:r>
            <w:proofErr w:type="spellStart"/>
            <w:r>
              <w:rPr>
                <w:rFonts w:ascii="Times New Roman" w:hAnsi="Times New Roman"/>
                <w:b/>
                <w:lang w:val="mk-MK"/>
              </w:rPr>
              <w:t>дескриптор</w:t>
            </w:r>
            <w:proofErr w:type="spellEnd"/>
          </w:p>
        </w:tc>
        <w:tc>
          <w:tcPr>
            <w:tcW w:w="7200" w:type="dxa"/>
          </w:tcPr>
          <w:p w14:paraId="44C9BAA8" w14:textId="77777777" w:rsidR="008114CA" w:rsidRDefault="0083343A">
            <w:pPr>
              <w:jc w:val="center"/>
              <w:rPr>
                <w:rFonts w:ascii="Times New Roman" w:hAnsi="Times New Roman"/>
                <w:b/>
                <w:lang w:val="mk-MK"/>
              </w:rPr>
            </w:pPr>
            <w:r>
              <w:rPr>
                <w:rFonts w:ascii="Times New Roman" w:hAnsi="Times New Roman"/>
                <w:b/>
                <w:lang w:val="mk-MK"/>
              </w:rPr>
              <w:t>Опис</w:t>
            </w:r>
          </w:p>
        </w:tc>
      </w:tr>
      <w:tr w:rsidR="008114CA" w14:paraId="686BCAAD" w14:textId="77777777" w:rsidTr="007A7A09">
        <w:trPr>
          <w:cantSplit/>
          <w:trHeight w:val="90"/>
          <w:jc w:val="center"/>
        </w:trPr>
        <w:tc>
          <w:tcPr>
            <w:tcW w:w="2358" w:type="dxa"/>
            <w:vAlign w:val="center"/>
          </w:tcPr>
          <w:p w14:paraId="565A94DE" w14:textId="77777777" w:rsidR="008114CA" w:rsidRDefault="0083343A">
            <w:pPr>
              <w:rPr>
                <w:rFonts w:ascii="Times New Roman" w:hAnsi="Times New Roman"/>
                <w:lang w:val="mk-MK"/>
              </w:rPr>
            </w:pPr>
            <w:r>
              <w:rPr>
                <w:rFonts w:ascii="Times New Roman" w:hAnsi="Times New Roman"/>
                <w:lang w:val="mk-MK"/>
              </w:rPr>
              <w:t>Знаење и  разбирање</w:t>
            </w:r>
          </w:p>
        </w:tc>
        <w:tc>
          <w:tcPr>
            <w:tcW w:w="7200" w:type="dxa"/>
          </w:tcPr>
          <w:p w14:paraId="6C0DF810" w14:textId="77777777" w:rsidR="008114CA" w:rsidRDefault="0083343A" w:rsidP="0083343A">
            <w:pPr>
              <w:numPr>
                <w:ilvl w:val="0"/>
                <w:numId w:val="7"/>
              </w:numPr>
              <w:rPr>
                <w:rFonts w:ascii="Times New Roman" w:hAnsi="Times New Roman"/>
                <w:lang w:val="mk-MK"/>
              </w:rPr>
            </w:pPr>
            <w:r>
              <w:rPr>
                <w:rFonts w:ascii="Times New Roman" w:hAnsi="Times New Roman"/>
                <w:lang w:val="mk-MK"/>
              </w:rPr>
              <w:t>знаење и разбирање на психичките појави и</w:t>
            </w:r>
            <w:r>
              <w:rPr>
                <w:rFonts w:ascii="Times New Roman" w:hAnsi="Times New Roman"/>
                <w:lang w:val="en-US"/>
              </w:rPr>
              <w:t xml:space="preserve"> </w:t>
            </w:r>
            <w:r>
              <w:rPr>
                <w:rFonts w:ascii="Times New Roman" w:hAnsi="Times New Roman"/>
                <w:lang w:val="mk-MK"/>
              </w:rPr>
              <w:t>нивната интеракција, кое се надградува врз знаењето стекнато</w:t>
            </w:r>
            <w:r>
              <w:rPr>
                <w:rFonts w:ascii="Times New Roman" w:hAnsi="Times New Roman"/>
                <w:lang w:val="en-US"/>
              </w:rPr>
              <w:t xml:space="preserve"> </w:t>
            </w:r>
            <w:r>
              <w:rPr>
                <w:rFonts w:ascii="Times New Roman" w:hAnsi="Times New Roman"/>
                <w:lang w:val="mk-MK"/>
              </w:rPr>
              <w:t>на вториот циклус студии</w:t>
            </w:r>
          </w:p>
          <w:p w14:paraId="6EF281D5" w14:textId="77777777" w:rsidR="008114CA" w:rsidRDefault="0083343A" w:rsidP="0083343A">
            <w:pPr>
              <w:numPr>
                <w:ilvl w:val="0"/>
                <w:numId w:val="7"/>
              </w:numPr>
              <w:rPr>
                <w:rFonts w:ascii="Times New Roman" w:hAnsi="Times New Roman"/>
                <w:lang w:val="mk-MK"/>
              </w:rPr>
            </w:pPr>
            <w:r>
              <w:rPr>
                <w:rFonts w:ascii="Times New Roman" w:hAnsi="Times New Roman"/>
                <w:lang w:val="mk-MK"/>
              </w:rPr>
              <w:t>познавање и разбирање на методологијата на</w:t>
            </w:r>
            <w:r>
              <w:rPr>
                <w:rFonts w:ascii="Times New Roman" w:hAnsi="Times New Roman"/>
                <w:lang w:val="en-US"/>
              </w:rPr>
              <w:t xml:space="preserve"> </w:t>
            </w:r>
            <w:r>
              <w:rPr>
                <w:rFonts w:ascii="Times New Roman" w:hAnsi="Times New Roman"/>
                <w:lang w:val="mk-MK"/>
              </w:rPr>
              <w:t>психолошките истражувања, на напредните статистички</w:t>
            </w:r>
            <w:r>
              <w:rPr>
                <w:rFonts w:ascii="Times New Roman" w:hAnsi="Times New Roman"/>
                <w:lang w:val="en-US"/>
              </w:rPr>
              <w:t xml:space="preserve"> </w:t>
            </w:r>
            <w:r>
              <w:rPr>
                <w:rFonts w:ascii="Times New Roman" w:hAnsi="Times New Roman"/>
                <w:lang w:val="mk-MK"/>
              </w:rPr>
              <w:t>методи за обработка на податоците и етичките принципи на</w:t>
            </w:r>
            <w:r>
              <w:rPr>
                <w:rFonts w:ascii="Times New Roman" w:hAnsi="Times New Roman"/>
                <w:lang w:val="en-US"/>
              </w:rPr>
              <w:t xml:space="preserve"> </w:t>
            </w:r>
            <w:r>
              <w:rPr>
                <w:rFonts w:ascii="Times New Roman" w:hAnsi="Times New Roman"/>
                <w:lang w:val="mk-MK"/>
              </w:rPr>
              <w:t>спроведување истражувања во психологијата</w:t>
            </w:r>
          </w:p>
        </w:tc>
      </w:tr>
      <w:tr w:rsidR="008114CA" w14:paraId="4C883BB2" w14:textId="77777777" w:rsidTr="007A7A09">
        <w:trPr>
          <w:cantSplit/>
          <w:trHeight w:val="332"/>
          <w:jc w:val="center"/>
        </w:trPr>
        <w:tc>
          <w:tcPr>
            <w:tcW w:w="2358" w:type="dxa"/>
            <w:vAlign w:val="center"/>
          </w:tcPr>
          <w:p w14:paraId="0A4B4A42" w14:textId="77777777" w:rsidR="008114CA" w:rsidRDefault="0083343A">
            <w:pPr>
              <w:rPr>
                <w:rFonts w:ascii="Times New Roman" w:hAnsi="Times New Roman"/>
                <w:lang w:val="mk-MK"/>
              </w:rPr>
            </w:pPr>
            <w:r>
              <w:rPr>
                <w:rFonts w:ascii="Times New Roman" w:hAnsi="Times New Roman"/>
                <w:lang w:val="mk-MK"/>
              </w:rPr>
              <w:t>Примена на знаењето и разбирањето</w:t>
            </w:r>
          </w:p>
        </w:tc>
        <w:tc>
          <w:tcPr>
            <w:tcW w:w="7200" w:type="dxa"/>
          </w:tcPr>
          <w:p w14:paraId="056C7FAD" w14:textId="77777777" w:rsidR="008114CA" w:rsidRDefault="0083343A" w:rsidP="0083343A">
            <w:pPr>
              <w:numPr>
                <w:ilvl w:val="0"/>
                <w:numId w:val="8"/>
              </w:numPr>
              <w:rPr>
                <w:rFonts w:ascii="Times New Roman" w:hAnsi="Times New Roman"/>
                <w:lang w:val="mk-MK"/>
              </w:rPr>
            </w:pPr>
            <w:r>
              <w:rPr>
                <w:rFonts w:ascii="Times New Roman" w:hAnsi="Times New Roman"/>
                <w:lang w:val="mk-MK"/>
              </w:rPr>
              <w:t>примена на знаењето и разбирањето на начин што покажува професионален пристап во работата</w:t>
            </w:r>
          </w:p>
          <w:p w14:paraId="2E6ABE14" w14:textId="77777777" w:rsidR="008114CA" w:rsidRDefault="0083343A" w:rsidP="0083343A">
            <w:pPr>
              <w:numPr>
                <w:ilvl w:val="0"/>
                <w:numId w:val="8"/>
              </w:numPr>
              <w:rPr>
                <w:rFonts w:ascii="Times New Roman" w:hAnsi="Times New Roman"/>
                <w:lang w:val="mk-MK"/>
              </w:rPr>
            </w:pPr>
            <w:r>
              <w:rPr>
                <w:rFonts w:ascii="Times New Roman" w:hAnsi="Times New Roman"/>
                <w:lang w:val="mk-MK"/>
              </w:rPr>
              <w:t>способност за критичко мислење и за креативно решавање проблеми во рамките на специфични применети области на психологијата</w:t>
            </w:r>
          </w:p>
          <w:p w14:paraId="500AE1E0" w14:textId="77777777" w:rsidR="008114CA" w:rsidRDefault="0083343A" w:rsidP="0083343A">
            <w:pPr>
              <w:numPr>
                <w:ilvl w:val="0"/>
                <w:numId w:val="8"/>
              </w:numPr>
              <w:rPr>
                <w:rFonts w:ascii="Times New Roman" w:hAnsi="Times New Roman"/>
                <w:lang w:val="mk-MK"/>
              </w:rPr>
            </w:pPr>
            <w:r>
              <w:rPr>
                <w:rFonts w:ascii="Times New Roman" w:hAnsi="Times New Roman"/>
                <w:lang w:val="mk-MK"/>
              </w:rPr>
              <w:t xml:space="preserve">дизајнирање оригинални истражувачки нацрти и нивно спроведување со примена на соодветна </w:t>
            </w:r>
            <w:proofErr w:type="spellStart"/>
            <w:r>
              <w:rPr>
                <w:rFonts w:ascii="Times New Roman" w:hAnsi="Times New Roman"/>
                <w:lang w:val="mk-MK"/>
              </w:rPr>
              <w:t>методологија</w:t>
            </w:r>
            <w:proofErr w:type="spellEnd"/>
          </w:p>
        </w:tc>
      </w:tr>
      <w:tr w:rsidR="008114CA" w14:paraId="092F879A" w14:textId="77777777" w:rsidTr="007A7A09">
        <w:trPr>
          <w:cantSplit/>
          <w:trHeight w:val="440"/>
          <w:jc w:val="center"/>
        </w:trPr>
        <w:tc>
          <w:tcPr>
            <w:tcW w:w="2358" w:type="dxa"/>
            <w:vAlign w:val="center"/>
          </w:tcPr>
          <w:p w14:paraId="2166F608" w14:textId="77777777" w:rsidR="008114CA" w:rsidRDefault="0083343A">
            <w:pPr>
              <w:rPr>
                <w:rFonts w:ascii="Times New Roman" w:hAnsi="Times New Roman"/>
                <w:lang w:val="mk-MK"/>
              </w:rPr>
            </w:pPr>
            <w:r>
              <w:rPr>
                <w:rFonts w:ascii="Times New Roman" w:hAnsi="Times New Roman"/>
                <w:lang w:val="mk-MK"/>
              </w:rPr>
              <w:t>Способност за проценка</w:t>
            </w:r>
          </w:p>
        </w:tc>
        <w:tc>
          <w:tcPr>
            <w:tcW w:w="7200" w:type="dxa"/>
          </w:tcPr>
          <w:p w14:paraId="05F946A2" w14:textId="77777777" w:rsidR="008114CA" w:rsidRDefault="0083343A" w:rsidP="0083343A">
            <w:pPr>
              <w:numPr>
                <w:ilvl w:val="0"/>
                <w:numId w:val="9"/>
              </w:numPr>
              <w:rPr>
                <w:rFonts w:ascii="Times New Roman" w:hAnsi="Times New Roman"/>
                <w:lang w:val="mk-MK"/>
              </w:rPr>
            </w:pPr>
            <w:r>
              <w:rPr>
                <w:rFonts w:ascii="Times New Roman" w:hAnsi="Times New Roman"/>
                <w:lang w:val="mk-MK"/>
              </w:rPr>
              <w:t>способност за проценување на валидноста на</w:t>
            </w:r>
            <w:r>
              <w:rPr>
                <w:rFonts w:ascii="Times New Roman" w:hAnsi="Times New Roman"/>
                <w:lang w:val="en-US"/>
              </w:rPr>
              <w:t xml:space="preserve"> </w:t>
            </w:r>
            <w:r>
              <w:rPr>
                <w:rFonts w:ascii="Times New Roman" w:hAnsi="Times New Roman"/>
                <w:lang w:val="mk-MK"/>
              </w:rPr>
              <w:t>теориските сознанија и емпириските наоди во рамки на</w:t>
            </w:r>
            <w:r>
              <w:rPr>
                <w:rFonts w:ascii="Times New Roman" w:hAnsi="Times New Roman"/>
                <w:lang w:val="en-US"/>
              </w:rPr>
              <w:t xml:space="preserve"> </w:t>
            </w:r>
            <w:r>
              <w:rPr>
                <w:rFonts w:ascii="Times New Roman" w:hAnsi="Times New Roman"/>
                <w:lang w:val="mk-MK"/>
              </w:rPr>
              <w:t>сложени прашања од областа на психологијата, како и за</w:t>
            </w:r>
            <w:r>
              <w:rPr>
                <w:rFonts w:ascii="Times New Roman" w:hAnsi="Times New Roman"/>
                <w:lang w:val="en-US"/>
              </w:rPr>
              <w:t xml:space="preserve"> </w:t>
            </w:r>
            <w:r>
              <w:rPr>
                <w:rFonts w:ascii="Times New Roman" w:hAnsi="Times New Roman"/>
                <w:lang w:val="mk-MK"/>
              </w:rPr>
              <w:t>нивно интегрирање во недвосмислена целина</w:t>
            </w:r>
          </w:p>
          <w:p w14:paraId="47177165" w14:textId="77777777" w:rsidR="008114CA" w:rsidRDefault="0083343A" w:rsidP="0083343A">
            <w:pPr>
              <w:numPr>
                <w:ilvl w:val="0"/>
                <w:numId w:val="9"/>
              </w:numPr>
              <w:rPr>
                <w:rFonts w:ascii="Times New Roman" w:hAnsi="Times New Roman"/>
                <w:lang w:val="mk-MK"/>
              </w:rPr>
            </w:pPr>
            <w:r>
              <w:rPr>
                <w:rFonts w:ascii="Times New Roman" w:hAnsi="Times New Roman"/>
                <w:lang w:val="mk-MK"/>
              </w:rPr>
              <w:t>избор и примена на соодветни методи и</w:t>
            </w:r>
            <w:r>
              <w:rPr>
                <w:rFonts w:ascii="Times New Roman" w:hAnsi="Times New Roman"/>
                <w:lang w:val="en-US"/>
              </w:rPr>
              <w:t xml:space="preserve"> </w:t>
            </w:r>
            <w:r>
              <w:rPr>
                <w:rFonts w:ascii="Times New Roman" w:hAnsi="Times New Roman"/>
                <w:lang w:val="mk-MK"/>
              </w:rPr>
              <w:t>психолошки мерни инструменти</w:t>
            </w:r>
          </w:p>
          <w:p w14:paraId="69660089" w14:textId="77777777" w:rsidR="008114CA" w:rsidRDefault="0083343A" w:rsidP="0083343A">
            <w:pPr>
              <w:numPr>
                <w:ilvl w:val="0"/>
                <w:numId w:val="9"/>
              </w:numPr>
              <w:rPr>
                <w:rFonts w:ascii="Times New Roman" w:hAnsi="Times New Roman"/>
                <w:lang w:val="mk-MK"/>
              </w:rPr>
            </w:pPr>
            <w:r>
              <w:rPr>
                <w:rFonts w:ascii="Times New Roman" w:hAnsi="Times New Roman"/>
                <w:lang w:val="mk-MK"/>
              </w:rPr>
              <w:t>постапување во согласност со етичкиот кодекс на</w:t>
            </w:r>
            <w:r>
              <w:rPr>
                <w:rFonts w:ascii="Times New Roman" w:hAnsi="Times New Roman"/>
                <w:lang w:val="en-US"/>
              </w:rPr>
              <w:t xml:space="preserve"> </w:t>
            </w:r>
            <w:r>
              <w:rPr>
                <w:rFonts w:ascii="Times New Roman" w:hAnsi="Times New Roman"/>
                <w:lang w:val="mk-MK"/>
              </w:rPr>
              <w:t>психолозите во научно-истражувачката и апликативната психолошка</w:t>
            </w:r>
            <w:r>
              <w:rPr>
                <w:rFonts w:ascii="Times New Roman" w:hAnsi="Times New Roman"/>
                <w:lang w:val="en-US"/>
              </w:rPr>
              <w:t xml:space="preserve"> </w:t>
            </w:r>
            <w:r>
              <w:rPr>
                <w:rFonts w:ascii="Times New Roman" w:hAnsi="Times New Roman"/>
                <w:lang w:val="mk-MK"/>
              </w:rPr>
              <w:t>дејност</w:t>
            </w:r>
          </w:p>
        </w:tc>
      </w:tr>
      <w:tr w:rsidR="008114CA" w14:paraId="72534B23" w14:textId="77777777" w:rsidTr="007A7A09">
        <w:trPr>
          <w:cantSplit/>
          <w:trHeight w:val="63"/>
          <w:jc w:val="center"/>
        </w:trPr>
        <w:tc>
          <w:tcPr>
            <w:tcW w:w="2358" w:type="dxa"/>
            <w:vAlign w:val="center"/>
          </w:tcPr>
          <w:p w14:paraId="7F71CDC6" w14:textId="77777777" w:rsidR="008114CA" w:rsidRDefault="0083343A">
            <w:pPr>
              <w:rPr>
                <w:rFonts w:ascii="Times New Roman" w:hAnsi="Times New Roman"/>
                <w:lang w:val="mk-MK"/>
              </w:rPr>
            </w:pPr>
            <w:r>
              <w:rPr>
                <w:rFonts w:ascii="Times New Roman" w:hAnsi="Times New Roman"/>
                <w:lang w:val="mk-MK"/>
              </w:rPr>
              <w:t>Комуникациски вештини</w:t>
            </w:r>
          </w:p>
        </w:tc>
        <w:tc>
          <w:tcPr>
            <w:tcW w:w="7200" w:type="dxa"/>
          </w:tcPr>
          <w:p w14:paraId="4BF012ED" w14:textId="77777777" w:rsidR="008114CA" w:rsidRDefault="0083343A" w:rsidP="0083343A">
            <w:pPr>
              <w:numPr>
                <w:ilvl w:val="0"/>
                <w:numId w:val="10"/>
              </w:numPr>
              <w:rPr>
                <w:rFonts w:ascii="Times New Roman" w:hAnsi="Times New Roman"/>
                <w:lang w:val="mk-MK"/>
              </w:rPr>
            </w:pPr>
            <w:r>
              <w:rPr>
                <w:rFonts w:ascii="Times New Roman" w:hAnsi="Times New Roman"/>
                <w:lang w:val="mk-MK"/>
              </w:rPr>
              <w:t>поседување вештини за комуникација со стручната и</w:t>
            </w:r>
            <w:r>
              <w:rPr>
                <w:rFonts w:ascii="Times New Roman" w:hAnsi="Times New Roman"/>
                <w:lang w:val="en-US"/>
              </w:rPr>
              <w:t xml:space="preserve"> </w:t>
            </w:r>
            <w:proofErr w:type="spellStart"/>
            <w:r>
              <w:rPr>
                <w:rFonts w:ascii="Times New Roman" w:hAnsi="Times New Roman"/>
                <w:lang w:val="mk-MK"/>
              </w:rPr>
              <w:t>нестручната</w:t>
            </w:r>
            <w:proofErr w:type="spellEnd"/>
            <w:r>
              <w:rPr>
                <w:rFonts w:ascii="Times New Roman" w:hAnsi="Times New Roman"/>
                <w:lang w:val="mk-MK"/>
              </w:rPr>
              <w:t xml:space="preserve"> јавност при презентирање информации и</w:t>
            </w:r>
            <w:r>
              <w:rPr>
                <w:rFonts w:ascii="Times New Roman" w:hAnsi="Times New Roman"/>
                <w:lang w:val="en-US"/>
              </w:rPr>
              <w:t xml:space="preserve"> </w:t>
            </w:r>
            <w:r>
              <w:rPr>
                <w:rFonts w:ascii="Times New Roman" w:hAnsi="Times New Roman"/>
                <w:lang w:val="mk-MK"/>
              </w:rPr>
              <w:t>идеи од областа на научната и популарната психологија</w:t>
            </w:r>
          </w:p>
          <w:p w14:paraId="5412DA73" w14:textId="77777777" w:rsidR="008114CA" w:rsidRDefault="0083343A" w:rsidP="0083343A">
            <w:pPr>
              <w:numPr>
                <w:ilvl w:val="0"/>
                <w:numId w:val="10"/>
              </w:numPr>
              <w:rPr>
                <w:rFonts w:ascii="Times New Roman" w:hAnsi="Times New Roman"/>
                <w:lang w:val="mk-MK"/>
              </w:rPr>
            </w:pPr>
            <w:r>
              <w:rPr>
                <w:rFonts w:ascii="Times New Roman" w:hAnsi="Times New Roman"/>
                <w:lang w:val="mk-MK"/>
              </w:rPr>
              <w:t>почитување на принципите на етичност и професионалност</w:t>
            </w:r>
            <w:r>
              <w:rPr>
                <w:rFonts w:ascii="Times New Roman" w:hAnsi="Times New Roman"/>
                <w:lang w:val="en-US"/>
              </w:rPr>
              <w:t xml:space="preserve"> </w:t>
            </w:r>
            <w:r>
              <w:rPr>
                <w:rFonts w:ascii="Times New Roman" w:hAnsi="Times New Roman"/>
                <w:lang w:val="mk-MK"/>
              </w:rPr>
              <w:t>во презентирањето на научните сознанија пред</w:t>
            </w:r>
            <w:r>
              <w:rPr>
                <w:rFonts w:ascii="Times New Roman" w:hAnsi="Times New Roman"/>
                <w:lang w:val="en-US"/>
              </w:rPr>
              <w:t xml:space="preserve"> </w:t>
            </w:r>
            <w:r>
              <w:rPr>
                <w:rFonts w:ascii="Times New Roman" w:hAnsi="Times New Roman"/>
                <w:lang w:val="mk-MK"/>
              </w:rPr>
              <w:t>аудиториумот</w:t>
            </w:r>
          </w:p>
        </w:tc>
      </w:tr>
      <w:tr w:rsidR="008114CA" w14:paraId="30B05864" w14:textId="77777777" w:rsidTr="007A7A09">
        <w:trPr>
          <w:cantSplit/>
          <w:trHeight w:val="494"/>
          <w:jc w:val="center"/>
        </w:trPr>
        <w:tc>
          <w:tcPr>
            <w:tcW w:w="2358" w:type="dxa"/>
            <w:vAlign w:val="center"/>
          </w:tcPr>
          <w:p w14:paraId="007663FF" w14:textId="77777777" w:rsidR="008114CA" w:rsidRDefault="0083343A">
            <w:pPr>
              <w:rPr>
                <w:rFonts w:ascii="Times New Roman" w:hAnsi="Times New Roman"/>
                <w:lang w:val="mk-MK"/>
              </w:rPr>
            </w:pPr>
            <w:r>
              <w:rPr>
                <w:rFonts w:ascii="Times New Roman" w:hAnsi="Times New Roman"/>
                <w:lang w:val="mk-MK"/>
              </w:rPr>
              <w:t>Вештини на  учење</w:t>
            </w:r>
          </w:p>
        </w:tc>
        <w:tc>
          <w:tcPr>
            <w:tcW w:w="7200" w:type="dxa"/>
          </w:tcPr>
          <w:p w14:paraId="58E6DEDD" w14:textId="77777777" w:rsidR="008114CA" w:rsidRDefault="0083343A" w:rsidP="0083343A">
            <w:pPr>
              <w:numPr>
                <w:ilvl w:val="0"/>
                <w:numId w:val="11"/>
              </w:numPr>
              <w:rPr>
                <w:rFonts w:ascii="Times New Roman" w:hAnsi="Times New Roman"/>
                <w:lang w:val="mk-MK"/>
              </w:rPr>
            </w:pPr>
            <w:r>
              <w:rPr>
                <w:rFonts w:ascii="Times New Roman" w:hAnsi="Times New Roman"/>
                <w:lang w:val="mk-MK"/>
              </w:rPr>
              <w:t>препознавање на потребата за континуирано учење и</w:t>
            </w:r>
            <w:r>
              <w:rPr>
                <w:rFonts w:ascii="Times New Roman" w:hAnsi="Times New Roman"/>
                <w:lang w:val="en-US"/>
              </w:rPr>
              <w:t xml:space="preserve"> </w:t>
            </w:r>
            <w:r>
              <w:rPr>
                <w:rFonts w:ascii="Times New Roman" w:hAnsi="Times New Roman"/>
                <w:lang w:val="mk-MK"/>
              </w:rPr>
              <w:t>професионален развој</w:t>
            </w:r>
          </w:p>
          <w:p w14:paraId="2C00AB17" w14:textId="77777777" w:rsidR="008114CA" w:rsidRDefault="0083343A" w:rsidP="0083343A">
            <w:pPr>
              <w:numPr>
                <w:ilvl w:val="0"/>
                <w:numId w:val="11"/>
              </w:numPr>
              <w:rPr>
                <w:rFonts w:ascii="Times New Roman" w:hAnsi="Times New Roman"/>
                <w:lang w:val="mk-MK"/>
              </w:rPr>
            </w:pPr>
            <w:proofErr w:type="spellStart"/>
            <w:r>
              <w:rPr>
                <w:rFonts w:ascii="Times New Roman" w:hAnsi="Times New Roman"/>
                <w:lang w:val="mk-MK"/>
              </w:rPr>
              <w:t>метакогнитивна</w:t>
            </w:r>
            <w:proofErr w:type="spellEnd"/>
            <w:r>
              <w:rPr>
                <w:rFonts w:ascii="Times New Roman" w:hAnsi="Times New Roman"/>
                <w:lang w:val="mk-MK"/>
              </w:rPr>
              <w:t xml:space="preserve"> способност која овозможува развивање на адекватни техники на</w:t>
            </w:r>
            <w:r>
              <w:rPr>
                <w:rFonts w:ascii="Times New Roman" w:hAnsi="Times New Roman"/>
                <w:lang w:val="en-US"/>
              </w:rPr>
              <w:t xml:space="preserve"> </w:t>
            </w:r>
            <w:proofErr w:type="spellStart"/>
            <w:r>
              <w:rPr>
                <w:rFonts w:ascii="Times New Roman" w:hAnsi="Times New Roman"/>
                <w:lang w:val="mk-MK"/>
              </w:rPr>
              <w:t>саморегулирано</w:t>
            </w:r>
            <w:proofErr w:type="spellEnd"/>
            <w:r>
              <w:rPr>
                <w:rFonts w:ascii="Times New Roman" w:hAnsi="Times New Roman"/>
                <w:lang w:val="mk-MK"/>
              </w:rPr>
              <w:t xml:space="preserve"> учење</w:t>
            </w:r>
          </w:p>
        </w:tc>
      </w:tr>
      <w:bookmarkEnd w:id="6"/>
      <w:bookmarkEnd w:id="7"/>
    </w:tbl>
    <w:p w14:paraId="387A2F14" w14:textId="77777777" w:rsidR="007A7A09" w:rsidRDefault="007A7A09">
      <w:r>
        <w:br w:type="page"/>
      </w:r>
    </w:p>
    <w:tbl>
      <w:tblPr>
        <w:tblW w:w="9740" w:type="dxa"/>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9740"/>
      </w:tblGrid>
      <w:tr w:rsidR="008114CA" w14:paraId="0B0F86A5" w14:textId="77777777">
        <w:trPr>
          <w:jc w:val="center"/>
        </w:trPr>
        <w:tc>
          <w:tcPr>
            <w:tcW w:w="9740" w:type="dxa"/>
            <w:tcBorders>
              <w:top w:val="nil"/>
              <w:left w:val="nil"/>
              <w:bottom w:val="nil"/>
              <w:right w:val="nil"/>
            </w:tcBorders>
          </w:tcPr>
          <w:p w14:paraId="783BAF4B" w14:textId="2F8C67E3" w:rsidR="008114CA" w:rsidRDefault="008114CA">
            <w:pPr>
              <w:autoSpaceDE w:val="0"/>
              <w:autoSpaceDN w:val="0"/>
              <w:adjustRightInd w:val="0"/>
              <w:jc w:val="center"/>
              <w:rPr>
                <w:rFonts w:ascii="Times New Roman" w:hAnsi="Times New Roman"/>
                <w:b/>
                <w:bCs/>
                <w:lang w:val="mk-MK"/>
              </w:rPr>
            </w:pPr>
          </w:p>
          <w:p w14:paraId="24C0CE94" w14:textId="77777777" w:rsidR="008114CA" w:rsidRDefault="008114CA">
            <w:pPr>
              <w:autoSpaceDE w:val="0"/>
              <w:autoSpaceDN w:val="0"/>
              <w:adjustRightInd w:val="0"/>
              <w:jc w:val="center"/>
              <w:rPr>
                <w:rFonts w:ascii="Times New Roman" w:hAnsi="Times New Roman"/>
                <w:b/>
                <w:bCs/>
                <w:lang w:val="mk-MK"/>
              </w:rPr>
            </w:pPr>
          </w:p>
          <w:p w14:paraId="13C1C0D6" w14:textId="77777777" w:rsidR="008114CA" w:rsidRDefault="0083343A">
            <w:pPr>
              <w:pStyle w:val="Heading1"/>
              <w:ind w:left="360"/>
              <w:jc w:val="both"/>
            </w:pPr>
            <w:bookmarkStart w:id="8" w:name="_Toc134970829"/>
            <w:r>
              <w:rPr>
                <w:sz w:val="22"/>
                <w:lang w:val="mk-MK"/>
              </w:rPr>
              <w:t>7</w:t>
            </w:r>
            <w:r>
              <w:rPr>
                <w:sz w:val="22"/>
              </w:rPr>
              <w:t xml:space="preserve">б. Специфични дескриптори на квалификации за </w:t>
            </w:r>
            <w:r>
              <w:rPr>
                <w:sz w:val="22"/>
                <w:lang w:val="mk-MK"/>
              </w:rPr>
              <w:t>трет</w:t>
            </w:r>
            <w:r>
              <w:rPr>
                <w:sz w:val="22"/>
              </w:rPr>
              <w:t xml:space="preserve"> циклус на студии со </w:t>
            </w:r>
            <w:r>
              <w:rPr>
                <w:sz w:val="22"/>
                <w:lang w:val="en-US"/>
              </w:rPr>
              <w:t>1</w:t>
            </w:r>
            <w:r>
              <w:rPr>
                <w:sz w:val="22"/>
                <w:lang w:val="mk-MK"/>
              </w:rPr>
              <w:t>8</w:t>
            </w:r>
            <w:r>
              <w:rPr>
                <w:sz w:val="22"/>
              </w:rPr>
              <w:t xml:space="preserve">0 ЕКТС, </w:t>
            </w:r>
            <w:r>
              <w:rPr>
                <w:sz w:val="22"/>
                <w:szCs w:val="24"/>
                <w:lang w:val="mk-MK"/>
              </w:rPr>
              <w:t xml:space="preserve">за </w:t>
            </w:r>
            <w:r>
              <w:rPr>
                <w:sz w:val="22"/>
                <w:szCs w:val="24"/>
              </w:rPr>
              <w:t>студиска</w:t>
            </w:r>
            <w:r>
              <w:rPr>
                <w:sz w:val="22"/>
                <w:szCs w:val="24"/>
                <w:lang w:val="mk-MK"/>
              </w:rPr>
              <w:t>та</w:t>
            </w:r>
            <w:r>
              <w:rPr>
                <w:sz w:val="22"/>
                <w:szCs w:val="24"/>
              </w:rPr>
              <w:t xml:space="preserve"> програма</w:t>
            </w:r>
            <w:r>
              <w:rPr>
                <w:sz w:val="22"/>
                <w:szCs w:val="24"/>
                <w:lang w:val="mk-MK"/>
              </w:rPr>
              <w:t xml:space="preserve"> поднесена за (ре)акредитација</w:t>
            </w:r>
            <w:r>
              <w:rPr>
                <w:sz w:val="22"/>
                <w:szCs w:val="24"/>
              </w:rPr>
              <w:t>, согласно со Уредбата за националната рамка на високообразовните квалификации</w:t>
            </w:r>
            <w:bookmarkEnd w:id="8"/>
          </w:p>
        </w:tc>
      </w:tr>
    </w:tbl>
    <w:p w14:paraId="6DAD248E" w14:textId="77777777" w:rsidR="008114CA" w:rsidRDefault="008114CA">
      <w:pPr>
        <w:ind w:left="399" w:hanging="399"/>
        <w:jc w:val="both"/>
        <w:rPr>
          <w:rFonts w:ascii="Times New Roman" w:hAnsi="Times New Roman"/>
          <w:lang w:val="mk-MK"/>
        </w:rPr>
      </w:pP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6918"/>
      </w:tblGrid>
      <w:tr w:rsidR="008114CA" w14:paraId="24366113" w14:textId="77777777">
        <w:trPr>
          <w:trHeight w:val="70"/>
          <w:jc w:val="center"/>
        </w:trPr>
        <w:tc>
          <w:tcPr>
            <w:tcW w:w="2280" w:type="dxa"/>
          </w:tcPr>
          <w:p w14:paraId="266059C4" w14:textId="77777777" w:rsidR="008114CA" w:rsidRDefault="0083343A">
            <w:pPr>
              <w:jc w:val="center"/>
              <w:rPr>
                <w:rFonts w:ascii="Times New Roman" w:hAnsi="Times New Roman"/>
                <w:b/>
                <w:lang w:val="mk-MK"/>
              </w:rPr>
            </w:pPr>
            <w:r>
              <w:rPr>
                <w:rFonts w:ascii="Times New Roman" w:hAnsi="Times New Roman"/>
                <w:b/>
                <w:lang w:val="mk-MK"/>
              </w:rPr>
              <w:t xml:space="preserve">Тип на </w:t>
            </w:r>
            <w:proofErr w:type="spellStart"/>
            <w:r>
              <w:rPr>
                <w:rFonts w:ascii="Times New Roman" w:hAnsi="Times New Roman"/>
                <w:b/>
                <w:lang w:val="mk-MK"/>
              </w:rPr>
              <w:t>дескриптор</w:t>
            </w:r>
            <w:proofErr w:type="spellEnd"/>
          </w:p>
          <w:p w14:paraId="5960898C" w14:textId="77777777" w:rsidR="008114CA" w:rsidRDefault="008114CA">
            <w:pPr>
              <w:jc w:val="center"/>
              <w:rPr>
                <w:rFonts w:ascii="Times New Roman" w:hAnsi="Times New Roman"/>
                <w:b/>
                <w:lang w:val="mk-MK"/>
              </w:rPr>
            </w:pPr>
          </w:p>
        </w:tc>
        <w:tc>
          <w:tcPr>
            <w:tcW w:w="6918" w:type="dxa"/>
          </w:tcPr>
          <w:p w14:paraId="6789956D" w14:textId="77777777" w:rsidR="008114CA" w:rsidRDefault="0083343A">
            <w:pPr>
              <w:jc w:val="center"/>
              <w:rPr>
                <w:rFonts w:ascii="Times New Roman" w:hAnsi="Times New Roman"/>
                <w:b/>
                <w:lang w:val="mk-MK"/>
              </w:rPr>
            </w:pPr>
            <w:r>
              <w:rPr>
                <w:rFonts w:ascii="Times New Roman" w:hAnsi="Times New Roman"/>
                <w:b/>
                <w:lang w:val="mk-MK"/>
              </w:rPr>
              <w:t>Опис</w:t>
            </w:r>
          </w:p>
        </w:tc>
      </w:tr>
      <w:tr w:rsidR="008114CA" w14:paraId="54CF4B85" w14:textId="77777777">
        <w:trPr>
          <w:cantSplit/>
          <w:trHeight w:val="494"/>
          <w:jc w:val="center"/>
        </w:trPr>
        <w:tc>
          <w:tcPr>
            <w:tcW w:w="2280" w:type="dxa"/>
            <w:vAlign w:val="center"/>
          </w:tcPr>
          <w:p w14:paraId="5536CDA6" w14:textId="77777777" w:rsidR="008114CA" w:rsidRDefault="0083343A">
            <w:pPr>
              <w:rPr>
                <w:rFonts w:ascii="Times New Roman" w:hAnsi="Times New Roman"/>
                <w:lang w:val="mk-MK"/>
              </w:rPr>
            </w:pPr>
            <w:r>
              <w:rPr>
                <w:rFonts w:ascii="Times New Roman" w:hAnsi="Times New Roman"/>
                <w:lang w:val="mk-MK"/>
              </w:rPr>
              <w:t xml:space="preserve"> Знаење и разбирање</w:t>
            </w:r>
          </w:p>
        </w:tc>
        <w:tc>
          <w:tcPr>
            <w:tcW w:w="6918" w:type="dxa"/>
          </w:tcPr>
          <w:p w14:paraId="327C388A" w14:textId="77777777" w:rsidR="008114CA" w:rsidRDefault="0083343A" w:rsidP="0083343A">
            <w:pPr>
              <w:numPr>
                <w:ilvl w:val="0"/>
                <w:numId w:val="12"/>
              </w:numPr>
              <w:rPr>
                <w:rFonts w:ascii="Times New Roman" w:hAnsi="Times New Roman"/>
                <w:lang w:val="mk-MK"/>
              </w:rPr>
            </w:pPr>
            <w:r>
              <w:rPr>
                <w:rFonts w:ascii="Times New Roman" w:hAnsi="Times New Roman"/>
                <w:lang w:val="mk-MK"/>
              </w:rPr>
              <w:t>продлабочени знаења од полето на психологијата и,</w:t>
            </w:r>
            <w:r>
              <w:rPr>
                <w:rFonts w:ascii="Times New Roman" w:hAnsi="Times New Roman"/>
                <w:lang w:val="en-US"/>
              </w:rPr>
              <w:t xml:space="preserve"> </w:t>
            </w:r>
            <w:r>
              <w:rPr>
                <w:rFonts w:ascii="Times New Roman" w:hAnsi="Times New Roman"/>
                <w:lang w:val="mk-MK"/>
              </w:rPr>
              <w:t>посебно, од специфичната област во која студентот/ката се специјализира</w:t>
            </w:r>
            <w:r>
              <w:rPr>
                <w:rFonts w:ascii="Times New Roman" w:hAnsi="Times New Roman"/>
                <w:lang w:val="en-US"/>
              </w:rPr>
              <w:t xml:space="preserve"> </w:t>
            </w:r>
            <w:r>
              <w:rPr>
                <w:rFonts w:ascii="Times New Roman" w:hAnsi="Times New Roman"/>
                <w:lang w:val="mk-MK"/>
              </w:rPr>
              <w:t>во текот на своите докторски студии и ја изработува својата</w:t>
            </w:r>
            <w:r>
              <w:rPr>
                <w:rFonts w:ascii="Times New Roman" w:hAnsi="Times New Roman"/>
                <w:lang w:val="en-US"/>
              </w:rPr>
              <w:t xml:space="preserve"> </w:t>
            </w:r>
            <w:r>
              <w:rPr>
                <w:rFonts w:ascii="Times New Roman" w:hAnsi="Times New Roman"/>
                <w:lang w:val="mk-MK"/>
              </w:rPr>
              <w:t>докторска дисертација (општа психологија, развојна</w:t>
            </w:r>
            <w:r>
              <w:rPr>
                <w:rFonts w:ascii="Times New Roman" w:hAnsi="Times New Roman"/>
                <w:lang w:val="en-US"/>
              </w:rPr>
              <w:t xml:space="preserve"> </w:t>
            </w:r>
            <w:r>
              <w:rPr>
                <w:rFonts w:ascii="Times New Roman" w:hAnsi="Times New Roman"/>
                <w:lang w:val="mk-MK"/>
              </w:rPr>
              <w:t>психологија, социјална</w:t>
            </w:r>
            <w:r>
              <w:rPr>
                <w:rFonts w:ascii="Times New Roman" w:hAnsi="Times New Roman"/>
                <w:lang w:val="en-US"/>
              </w:rPr>
              <w:t xml:space="preserve"> </w:t>
            </w:r>
            <w:r>
              <w:rPr>
                <w:rFonts w:ascii="Times New Roman" w:hAnsi="Times New Roman"/>
                <w:lang w:val="mk-MK"/>
              </w:rPr>
              <w:t>психологија, психологија на личноста, педагошка психологија, клиничка психологија, психологија на</w:t>
            </w:r>
            <w:r>
              <w:rPr>
                <w:rFonts w:ascii="Times New Roman" w:hAnsi="Times New Roman"/>
                <w:lang w:val="en-US"/>
              </w:rPr>
              <w:t xml:space="preserve"> </w:t>
            </w:r>
            <w:r>
              <w:rPr>
                <w:rFonts w:ascii="Times New Roman" w:hAnsi="Times New Roman"/>
                <w:lang w:val="mk-MK"/>
              </w:rPr>
              <w:t>трудот и организациската психологија, психометрија), а кои се базираат</w:t>
            </w:r>
            <w:r>
              <w:rPr>
                <w:rFonts w:ascii="Times New Roman" w:hAnsi="Times New Roman"/>
                <w:lang w:val="en-US"/>
              </w:rPr>
              <w:t xml:space="preserve"> </w:t>
            </w:r>
            <w:r>
              <w:rPr>
                <w:rFonts w:ascii="Times New Roman" w:hAnsi="Times New Roman"/>
                <w:lang w:val="mk-MK"/>
              </w:rPr>
              <w:t>на современи и реномирани меѓународни истражувања и</w:t>
            </w:r>
            <w:r>
              <w:rPr>
                <w:rFonts w:ascii="Times New Roman" w:hAnsi="Times New Roman"/>
                <w:lang w:val="en-US"/>
              </w:rPr>
              <w:t xml:space="preserve"> </w:t>
            </w:r>
            <w:r>
              <w:rPr>
                <w:rFonts w:ascii="Times New Roman" w:hAnsi="Times New Roman"/>
                <w:lang w:val="mk-MK"/>
              </w:rPr>
              <w:t>теориски сознанија во таа научна област</w:t>
            </w:r>
          </w:p>
          <w:p w14:paraId="6291DACD" w14:textId="77777777" w:rsidR="008114CA" w:rsidRDefault="0083343A" w:rsidP="0083343A">
            <w:pPr>
              <w:numPr>
                <w:ilvl w:val="0"/>
                <w:numId w:val="12"/>
              </w:numPr>
              <w:rPr>
                <w:rFonts w:ascii="Times New Roman" w:hAnsi="Times New Roman"/>
                <w:lang w:val="mk-MK"/>
              </w:rPr>
            </w:pPr>
            <w:r>
              <w:rPr>
                <w:rFonts w:ascii="Times New Roman" w:hAnsi="Times New Roman"/>
                <w:lang w:val="mk-MK"/>
              </w:rPr>
              <w:t>суштинско разбирање на теориските модели и</w:t>
            </w:r>
            <w:r>
              <w:rPr>
                <w:rFonts w:ascii="Times New Roman" w:hAnsi="Times New Roman"/>
                <w:lang w:val="en-US"/>
              </w:rPr>
              <w:t xml:space="preserve"> </w:t>
            </w:r>
            <w:r>
              <w:rPr>
                <w:rFonts w:ascii="Times New Roman" w:hAnsi="Times New Roman"/>
                <w:lang w:val="mk-MK"/>
              </w:rPr>
              <w:t>емпириски наоди од полето на психологијата и особено од</w:t>
            </w:r>
            <w:r>
              <w:rPr>
                <w:rFonts w:ascii="Times New Roman" w:hAnsi="Times New Roman"/>
                <w:lang w:val="en-US"/>
              </w:rPr>
              <w:t xml:space="preserve"> </w:t>
            </w:r>
            <w:r>
              <w:rPr>
                <w:rFonts w:ascii="Times New Roman" w:hAnsi="Times New Roman"/>
                <w:lang w:val="mk-MK"/>
              </w:rPr>
              <w:t>областа во која студентот/ката се специјализира во текот на докторските</w:t>
            </w:r>
            <w:r>
              <w:rPr>
                <w:rFonts w:ascii="Times New Roman" w:hAnsi="Times New Roman"/>
                <w:lang w:val="en-US"/>
              </w:rPr>
              <w:t xml:space="preserve"> </w:t>
            </w:r>
            <w:r>
              <w:rPr>
                <w:rFonts w:ascii="Times New Roman" w:hAnsi="Times New Roman"/>
                <w:lang w:val="mk-MK"/>
              </w:rPr>
              <w:t>студии</w:t>
            </w:r>
          </w:p>
          <w:p w14:paraId="1083CE0E" w14:textId="77777777" w:rsidR="008114CA" w:rsidRDefault="0083343A" w:rsidP="0083343A">
            <w:pPr>
              <w:numPr>
                <w:ilvl w:val="0"/>
                <w:numId w:val="12"/>
              </w:numPr>
              <w:rPr>
                <w:rFonts w:ascii="Times New Roman" w:hAnsi="Times New Roman"/>
                <w:lang w:val="mk-MK"/>
              </w:rPr>
            </w:pPr>
            <w:r>
              <w:rPr>
                <w:rFonts w:ascii="Times New Roman" w:hAnsi="Times New Roman"/>
                <w:lang w:val="mk-MK"/>
              </w:rPr>
              <w:t>познавање и разбирање на различните методи и</w:t>
            </w:r>
            <w:r>
              <w:rPr>
                <w:rFonts w:ascii="Times New Roman" w:hAnsi="Times New Roman"/>
                <w:lang w:val="en-US"/>
              </w:rPr>
              <w:t xml:space="preserve"> </w:t>
            </w:r>
            <w:r>
              <w:rPr>
                <w:rFonts w:ascii="Times New Roman" w:hAnsi="Times New Roman"/>
                <w:lang w:val="mk-MK"/>
              </w:rPr>
              <w:t>техники на кои се базираат психолошките истражувања, увидување на нивните предности и недостатоци и начини на</w:t>
            </w:r>
            <w:r>
              <w:rPr>
                <w:rFonts w:ascii="Times New Roman" w:hAnsi="Times New Roman"/>
                <w:lang w:val="en-US"/>
              </w:rPr>
              <w:t xml:space="preserve"> </w:t>
            </w:r>
            <w:r>
              <w:rPr>
                <w:rFonts w:ascii="Times New Roman" w:hAnsi="Times New Roman"/>
                <w:lang w:val="mk-MK"/>
              </w:rPr>
              <w:t>примена при спроведување самостојно истражување</w:t>
            </w:r>
          </w:p>
          <w:p w14:paraId="2B84B1EC" w14:textId="77777777" w:rsidR="008114CA" w:rsidRDefault="0083343A" w:rsidP="0083343A">
            <w:pPr>
              <w:numPr>
                <w:ilvl w:val="0"/>
                <w:numId w:val="12"/>
              </w:numPr>
              <w:rPr>
                <w:rFonts w:ascii="Times New Roman" w:hAnsi="Times New Roman"/>
                <w:lang w:val="mk-MK"/>
              </w:rPr>
            </w:pPr>
            <w:r>
              <w:rPr>
                <w:rFonts w:ascii="Times New Roman" w:hAnsi="Times New Roman"/>
                <w:lang w:val="mk-MK"/>
              </w:rPr>
              <w:t>разбирање на напредните статистички методи за обработка на</w:t>
            </w:r>
            <w:r>
              <w:rPr>
                <w:rFonts w:ascii="Times New Roman" w:hAnsi="Times New Roman"/>
                <w:lang w:val="en-US"/>
              </w:rPr>
              <w:t xml:space="preserve"> </w:t>
            </w:r>
            <w:r>
              <w:rPr>
                <w:rFonts w:ascii="Times New Roman" w:hAnsi="Times New Roman"/>
                <w:lang w:val="mk-MK"/>
              </w:rPr>
              <w:t>податоците и предусловите за нивна примена</w:t>
            </w:r>
          </w:p>
          <w:p w14:paraId="1CAA857A" w14:textId="77777777" w:rsidR="008114CA" w:rsidRDefault="0083343A" w:rsidP="0083343A">
            <w:pPr>
              <w:numPr>
                <w:ilvl w:val="0"/>
                <w:numId w:val="12"/>
              </w:numPr>
              <w:rPr>
                <w:rFonts w:ascii="Times New Roman" w:hAnsi="Times New Roman"/>
                <w:lang w:val="mk-MK"/>
              </w:rPr>
            </w:pPr>
            <w:r>
              <w:rPr>
                <w:rFonts w:ascii="Times New Roman" w:hAnsi="Times New Roman"/>
                <w:lang w:val="mk-MK"/>
              </w:rPr>
              <w:t>продлабочено разбирање на етичките принципи на</w:t>
            </w:r>
            <w:r>
              <w:rPr>
                <w:rFonts w:ascii="Times New Roman" w:hAnsi="Times New Roman"/>
                <w:lang w:val="en-US"/>
              </w:rPr>
              <w:t xml:space="preserve"> </w:t>
            </w:r>
            <w:r>
              <w:rPr>
                <w:rFonts w:ascii="Times New Roman" w:hAnsi="Times New Roman"/>
                <w:lang w:val="mk-MK"/>
              </w:rPr>
              <w:t>кои се базираат психолошките истражувања</w:t>
            </w:r>
          </w:p>
        </w:tc>
      </w:tr>
      <w:tr w:rsidR="008114CA" w14:paraId="60EC0264" w14:textId="77777777">
        <w:trPr>
          <w:cantSplit/>
          <w:trHeight w:val="494"/>
          <w:jc w:val="center"/>
        </w:trPr>
        <w:tc>
          <w:tcPr>
            <w:tcW w:w="2280" w:type="dxa"/>
            <w:vAlign w:val="center"/>
          </w:tcPr>
          <w:p w14:paraId="2F9121FB" w14:textId="77777777" w:rsidR="008114CA" w:rsidRDefault="0083343A">
            <w:pPr>
              <w:rPr>
                <w:rFonts w:ascii="Times New Roman" w:hAnsi="Times New Roman"/>
                <w:lang w:val="mk-MK"/>
              </w:rPr>
            </w:pPr>
            <w:r>
              <w:rPr>
                <w:rFonts w:ascii="Times New Roman" w:hAnsi="Times New Roman"/>
                <w:lang w:val="mk-MK"/>
              </w:rPr>
              <w:t>Примена на знаењето и разбирањето</w:t>
            </w:r>
          </w:p>
        </w:tc>
        <w:tc>
          <w:tcPr>
            <w:tcW w:w="6918" w:type="dxa"/>
          </w:tcPr>
          <w:p w14:paraId="6DD16CE7" w14:textId="77777777" w:rsidR="008114CA" w:rsidRDefault="0083343A" w:rsidP="0083343A">
            <w:pPr>
              <w:numPr>
                <w:ilvl w:val="0"/>
                <w:numId w:val="13"/>
              </w:numPr>
              <w:rPr>
                <w:rFonts w:ascii="Times New Roman" w:hAnsi="Times New Roman"/>
                <w:lang w:val="en-US"/>
              </w:rPr>
            </w:pPr>
            <w:proofErr w:type="spellStart"/>
            <w:r>
              <w:rPr>
                <w:rFonts w:ascii="Times New Roman" w:hAnsi="Times New Roman"/>
                <w:lang w:val="en-US"/>
              </w:rPr>
              <w:t>примен</w:t>
            </w:r>
            <w:proofErr w:type="spellEnd"/>
            <w:r>
              <w:rPr>
                <w:rFonts w:ascii="Times New Roman" w:hAnsi="Times New Roman"/>
                <w:lang w:val="mk-MK"/>
              </w:rPr>
              <w:t>а на</w:t>
            </w:r>
            <w:r>
              <w:rPr>
                <w:rFonts w:ascii="Times New Roman" w:hAnsi="Times New Roman"/>
                <w:lang w:val="en-US"/>
              </w:rPr>
              <w:t xml:space="preserve"> </w:t>
            </w:r>
            <w:proofErr w:type="spellStart"/>
            <w:r>
              <w:rPr>
                <w:rFonts w:ascii="Times New Roman" w:hAnsi="Times New Roman"/>
                <w:lang w:val="en-US"/>
              </w:rPr>
              <w:t>стекнатото</w:t>
            </w:r>
            <w:proofErr w:type="spellEnd"/>
            <w:r>
              <w:rPr>
                <w:rFonts w:ascii="Times New Roman" w:hAnsi="Times New Roman"/>
                <w:lang w:val="en-US"/>
              </w:rPr>
              <w:t xml:space="preserve"> </w:t>
            </w:r>
            <w:proofErr w:type="spellStart"/>
            <w:r>
              <w:rPr>
                <w:rFonts w:ascii="Times New Roman" w:hAnsi="Times New Roman"/>
                <w:lang w:val="en-US"/>
              </w:rPr>
              <w:t>знаење</w:t>
            </w:r>
            <w:proofErr w:type="spellEnd"/>
            <w:r>
              <w:rPr>
                <w:rFonts w:ascii="Times New Roman" w:hAnsi="Times New Roman"/>
                <w:lang w:val="en-US"/>
              </w:rPr>
              <w:t xml:space="preserve"> </w:t>
            </w:r>
            <w:proofErr w:type="spellStart"/>
            <w:r>
              <w:rPr>
                <w:rFonts w:ascii="Times New Roman" w:hAnsi="Times New Roman"/>
                <w:lang w:val="en-US"/>
              </w:rPr>
              <w:t>од</w:t>
            </w:r>
            <w:proofErr w:type="spellEnd"/>
            <w:r>
              <w:rPr>
                <w:rFonts w:ascii="Times New Roman" w:hAnsi="Times New Roman"/>
                <w:lang w:val="en-US"/>
              </w:rPr>
              <w:t xml:space="preserve"> </w:t>
            </w:r>
            <w:proofErr w:type="spellStart"/>
            <w:r>
              <w:rPr>
                <w:rFonts w:ascii="Times New Roman" w:hAnsi="Times New Roman"/>
                <w:lang w:val="en-US"/>
              </w:rPr>
              <w:t>полето</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proofErr w:type="spellStart"/>
            <w:r>
              <w:rPr>
                <w:rFonts w:ascii="Times New Roman" w:hAnsi="Times New Roman"/>
                <w:lang w:val="en-US"/>
              </w:rPr>
              <w:t>психологијата</w:t>
            </w:r>
            <w:proofErr w:type="spellEnd"/>
            <w:r>
              <w:rPr>
                <w:rFonts w:ascii="Times New Roman" w:hAnsi="Times New Roman"/>
                <w:lang w:val="en-US"/>
              </w:rPr>
              <w:t xml:space="preserve"> и </w:t>
            </w:r>
            <w:proofErr w:type="spellStart"/>
            <w:r>
              <w:rPr>
                <w:rFonts w:ascii="Times New Roman" w:hAnsi="Times New Roman"/>
                <w:lang w:val="en-US"/>
              </w:rPr>
              <w:t>од</w:t>
            </w:r>
            <w:proofErr w:type="spellEnd"/>
            <w:r>
              <w:rPr>
                <w:rFonts w:ascii="Times New Roman" w:hAnsi="Times New Roman"/>
                <w:lang w:val="en-US"/>
              </w:rPr>
              <w:t xml:space="preserve"> </w:t>
            </w:r>
            <w:proofErr w:type="spellStart"/>
            <w:r>
              <w:rPr>
                <w:rFonts w:ascii="Times New Roman" w:hAnsi="Times New Roman"/>
                <w:lang w:val="en-US"/>
              </w:rPr>
              <w:t>потесната</w:t>
            </w:r>
            <w:proofErr w:type="spellEnd"/>
            <w:r>
              <w:rPr>
                <w:rFonts w:ascii="Times New Roman" w:hAnsi="Times New Roman"/>
                <w:lang w:val="en-US"/>
              </w:rPr>
              <w:t xml:space="preserve"> </w:t>
            </w:r>
            <w:proofErr w:type="spellStart"/>
            <w:r>
              <w:rPr>
                <w:rFonts w:ascii="Times New Roman" w:hAnsi="Times New Roman"/>
                <w:lang w:val="en-US"/>
              </w:rPr>
              <w:t>психолошка</w:t>
            </w:r>
            <w:proofErr w:type="spellEnd"/>
            <w:r>
              <w:rPr>
                <w:rFonts w:ascii="Times New Roman" w:hAnsi="Times New Roman"/>
                <w:lang w:val="en-US"/>
              </w:rPr>
              <w:t xml:space="preserve"> </w:t>
            </w:r>
            <w:proofErr w:type="spellStart"/>
            <w:r>
              <w:rPr>
                <w:rFonts w:ascii="Times New Roman" w:hAnsi="Times New Roman"/>
                <w:lang w:val="en-US"/>
              </w:rPr>
              <w:t>област</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proofErr w:type="spellStart"/>
            <w:r>
              <w:rPr>
                <w:rFonts w:ascii="Times New Roman" w:hAnsi="Times New Roman"/>
                <w:lang w:val="en-US"/>
              </w:rPr>
              <w:t>оспособување</w:t>
            </w:r>
            <w:proofErr w:type="spellEnd"/>
            <w:r>
              <w:rPr>
                <w:rFonts w:ascii="Times New Roman" w:hAnsi="Times New Roman"/>
                <w:lang w:val="en-US"/>
              </w:rPr>
              <w:t xml:space="preserve"> </w:t>
            </w:r>
            <w:proofErr w:type="spellStart"/>
            <w:r>
              <w:rPr>
                <w:rFonts w:ascii="Times New Roman" w:hAnsi="Times New Roman"/>
                <w:lang w:val="en-US"/>
              </w:rPr>
              <w:t>во</w:t>
            </w:r>
            <w:proofErr w:type="spellEnd"/>
            <w:r>
              <w:rPr>
                <w:rFonts w:ascii="Times New Roman" w:hAnsi="Times New Roman"/>
                <w:lang w:val="en-US"/>
              </w:rPr>
              <w:t xml:space="preserve"> </w:t>
            </w:r>
            <w:proofErr w:type="spellStart"/>
            <w:r>
              <w:rPr>
                <w:rFonts w:ascii="Times New Roman" w:hAnsi="Times New Roman"/>
                <w:lang w:val="en-US"/>
              </w:rPr>
              <w:t>текот</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proofErr w:type="spellStart"/>
            <w:r>
              <w:rPr>
                <w:rFonts w:ascii="Times New Roman" w:hAnsi="Times New Roman"/>
                <w:lang w:val="en-US"/>
              </w:rPr>
              <w:t>докторските</w:t>
            </w:r>
            <w:proofErr w:type="spellEnd"/>
            <w:r>
              <w:rPr>
                <w:rFonts w:ascii="Times New Roman" w:hAnsi="Times New Roman"/>
                <w:lang w:val="en-US"/>
              </w:rPr>
              <w:t xml:space="preserve"> </w:t>
            </w:r>
            <w:proofErr w:type="spellStart"/>
            <w:r>
              <w:rPr>
                <w:rFonts w:ascii="Times New Roman" w:hAnsi="Times New Roman"/>
                <w:lang w:val="en-US"/>
              </w:rPr>
              <w:t>студии</w:t>
            </w:r>
            <w:proofErr w:type="spellEnd"/>
            <w:r>
              <w:rPr>
                <w:rFonts w:ascii="Times New Roman" w:hAnsi="Times New Roman"/>
                <w:lang w:val="mk-MK"/>
              </w:rPr>
              <w:t>,</w:t>
            </w:r>
            <w:r>
              <w:rPr>
                <w:rFonts w:ascii="Times New Roman" w:hAnsi="Times New Roman"/>
                <w:lang w:val="en-US"/>
              </w:rPr>
              <w:t xml:space="preserve"> </w:t>
            </w:r>
            <w:r>
              <w:rPr>
                <w:rFonts w:ascii="Times New Roman" w:hAnsi="Times New Roman"/>
                <w:lang w:val="mk-MK"/>
              </w:rPr>
              <w:t>преку</w:t>
            </w:r>
            <w:r>
              <w:rPr>
                <w:rFonts w:ascii="Times New Roman" w:hAnsi="Times New Roman"/>
                <w:lang w:val="en-US"/>
              </w:rPr>
              <w:t xml:space="preserve"> </w:t>
            </w:r>
            <w:proofErr w:type="spellStart"/>
            <w:r>
              <w:rPr>
                <w:rFonts w:ascii="Times New Roman" w:hAnsi="Times New Roman"/>
                <w:lang w:val="en-US"/>
              </w:rPr>
              <w:t>професионален</w:t>
            </w:r>
            <w:proofErr w:type="spellEnd"/>
            <w:r>
              <w:rPr>
                <w:rFonts w:ascii="Times New Roman" w:hAnsi="Times New Roman"/>
                <w:lang w:val="en-US"/>
              </w:rPr>
              <w:t xml:space="preserve"> </w:t>
            </w:r>
            <w:proofErr w:type="spellStart"/>
            <w:r>
              <w:rPr>
                <w:rFonts w:ascii="Times New Roman" w:hAnsi="Times New Roman"/>
                <w:lang w:val="en-US"/>
              </w:rPr>
              <w:t>пристап</w:t>
            </w:r>
            <w:proofErr w:type="spellEnd"/>
            <w:r>
              <w:rPr>
                <w:rFonts w:ascii="Times New Roman" w:hAnsi="Times New Roman"/>
                <w:lang w:val="en-US"/>
              </w:rPr>
              <w:t xml:space="preserve"> и </w:t>
            </w:r>
            <w:proofErr w:type="spellStart"/>
            <w:r>
              <w:rPr>
                <w:rFonts w:ascii="Times New Roman" w:hAnsi="Times New Roman"/>
                <w:lang w:val="en-US"/>
              </w:rPr>
              <w:t>етичност</w:t>
            </w:r>
            <w:proofErr w:type="spellEnd"/>
            <w:r>
              <w:rPr>
                <w:rFonts w:ascii="Times New Roman" w:hAnsi="Times New Roman"/>
                <w:lang w:val="en-US"/>
              </w:rPr>
              <w:t xml:space="preserve"> </w:t>
            </w:r>
            <w:proofErr w:type="spellStart"/>
            <w:r>
              <w:rPr>
                <w:rFonts w:ascii="Times New Roman" w:hAnsi="Times New Roman"/>
                <w:lang w:val="en-US"/>
              </w:rPr>
              <w:t>во</w:t>
            </w:r>
            <w:proofErr w:type="spellEnd"/>
            <w:r>
              <w:rPr>
                <w:rFonts w:ascii="Times New Roman" w:hAnsi="Times New Roman"/>
                <w:lang w:val="en-US"/>
              </w:rPr>
              <w:t xml:space="preserve"> </w:t>
            </w:r>
            <w:proofErr w:type="spellStart"/>
            <w:r>
              <w:rPr>
                <w:rFonts w:ascii="Times New Roman" w:hAnsi="Times New Roman"/>
                <w:lang w:val="en-US"/>
              </w:rPr>
              <w:t>работата</w:t>
            </w:r>
            <w:proofErr w:type="spellEnd"/>
          </w:p>
          <w:p w14:paraId="164BC824" w14:textId="77777777" w:rsidR="008114CA" w:rsidRDefault="0083343A" w:rsidP="0083343A">
            <w:pPr>
              <w:numPr>
                <w:ilvl w:val="0"/>
                <w:numId w:val="13"/>
              </w:numPr>
              <w:rPr>
                <w:rFonts w:ascii="Times New Roman" w:hAnsi="Times New Roman"/>
                <w:lang w:val="en-US"/>
              </w:rPr>
            </w:pPr>
            <w:proofErr w:type="spellStart"/>
            <w:r>
              <w:rPr>
                <w:rFonts w:ascii="Times New Roman" w:hAnsi="Times New Roman"/>
                <w:lang w:val="en-US"/>
              </w:rPr>
              <w:t>осетливост</w:t>
            </w:r>
            <w:proofErr w:type="spellEnd"/>
            <w:r>
              <w:rPr>
                <w:rFonts w:ascii="Times New Roman" w:hAnsi="Times New Roman"/>
                <w:lang w:val="en-US"/>
              </w:rPr>
              <w:t xml:space="preserve"> </w:t>
            </w:r>
            <w:proofErr w:type="spellStart"/>
            <w:r>
              <w:rPr>
                <w:rFonts w:ascii="Times New Roman" w:hAnsi="Times New Roman"/>
                <w:lang w:val="en-US"/>
              </w:rPr>
              <w:t>за</w:t>
            </w:r>
            <w:proofErr w:type="spellEnd"/>
            <w:r>
              <w:rPr>
                <w:rFonts w:ascii="Times New Roman" w:hAnsi="Times New Roman"/>
                <w:lang w:val="en-US"/>
              </w:rPr>
              <w:t xml:space="preserve"> </w:t>
            </w:r>
            <w:proofErr w:type="spellStart"/>
            <w:r>
              <w:rPr>
                <w:rFonts w:ascii="Times New Roman" w:hAnsi="Times New Roman"/>
                <w:lang w:val="en-US"/>
              </w:rPr>
              <w:t>проблемите</w:t>
            </w:r>
            <w:proofErr w:type="spellEnd"/>
            <w:r>
              <w:rPr>
                <w:rFonts w:ascii="Times New Roman" w:hAnsi="Times New Roman"/>
                <w:lang w:val="en-US"/>
              </w:rPr>
              <w:t xml:space="preserve"> </w:t>
            </w:r>
            <w:proofErr w:type="spellStart"/>
            <w:r>
              <w:rPr>
                <w:rFonts w:ascii="Times New Roman" w:hAnsi="Times New Roman"/>
                <w:lang w:val="en-US"/>
              </w:rPr>
              <w:t>во</w:t>
            </w:r>
            <w:proofErr w:type="spellEnd"/>
            <w:r>
              <w:rPr>
                <w:rFonts w:ascii="Times New Roman" w:hAnsi="Times New Roman"/>
                <w:lang w:val="en-US"/>
              </w:rPr>
              <w:t xml:space="preserve"> </w:t>
            </w:r>
            <w:proofErr w:type="spellStart"/>
            <w:r>
              <w:rPr>
                <w:rFonts w:ascii="Times New Roman" w:hAnsi="Times New Roman"/>
                <w:lang w:val="en-US"/>
              </w:rPr>
              <w:t>специфичната</w:t>
            </w:r>
            <w:proofErr w:type="spellEnd"/>
            <w:r>
              <w:rPr>
                <w:rFonts w:ascii="Times New Roman" w:hAnsi="Times New Roman"/>
                <w:lang w:val="en-US"/>
              </w:rPr>
              <w:t xml:space="preserve"> </w:t>
            </w:r>
            <w:proofErr w:type="spellStart"/>
            <w:r>
              <w:rPr>
                <w:rFonts w:ascii="Times New Roman" w:hAnsi="Times New Roman"/>
                <w:lang w:val="en-US"/>
              </w:rPr>
              <w:t>област</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proofErr w:type="spellStart"/>
            <w:r>
              <w:rPr>
                <w:rFonts w:ascii="Times New Roman" w:hAnsi="Times New Roman"/>
                <w:lang w:val="en-US"/>
              </w:rPr>
              <w:t>психологијата</w:t>
            </w:r>
            <w:proofErr w:type="spellEnd"/>
            <w:r>
              <w:rPr>
                <w:rFonts w:ascii="Times New Roman" w:hAnsi="Times New Roman"/>
                <w:lang w:val="en-US"/>
              </w:rPr>
              <w:t xml:space="preserve">, </w:t>
            </w:r>
            <w:proofErr w:type="spellStart"/>
            <w:r>
              <w:rPr>
                <w:rFonts w:ascii="Times New Roman" w:hAnsi="Times New Roman"/>
                <w:lang w:val="en-US"/>
              </w:rPr>
              <w:t>способност</w:t>
            </w:r>
            <w:proofErr w:type="spellEnd"/>
            <w:r>
              <w:rPr>
                <w:rFonts w:ascii="Times New Roman" w:hAnsi="Times New Roman"/>
                <w:lang w:val="en-US"/>
              </w:rPr>
              <w:t xml:space="preserve"> </w:t>
            </w:r>
            <w:proofErr w:type="spellStart"/>
            <w:r>
              <w:rPr>
                <w:rFonts w:ascii="Times New Roman" w:hAnsi="Times New Roman"/>
                <w:lang w:val="en-US"/>
              </w:rPr>
              <w:t>за</w:t>
            </w:r>
            <w:proofErr w:type="spellEnd"/>
            <w:r>
              <w:rPr>
                <w:rFonts w:ascii="Times New Roman" w:hAnsi="Times New Roman"/>
                <w:lang w:val="en-US"/>
              </w:rPr>
              <w:t xml:space="preserve"> </w:t>
            </w:r>
            <w:proofErr w:type="spellStart"/>
            <w:r>
              <w:rPr>
                <w:rFonts w:ascii="Times New Roman" w:hAnsi="Times New Roman"/>
                <w:lang w:val="en-US"/>
              </w:rPr>
              <w:t>критичко</w:t>
            </w:r>
            <w:proofErr w:type="spellEnd"/>
            <w:r>
              <w:rPr>
                <w:rFonts w:ascii="Times New Roman" w:hAnsi="Times New Roman"/>
                <w:lang w:val="en-US"/>
              </w:rPr>
              <w:t xml:space="preserve"> и </w:t>
            </w:r>
            <w:proofErr w:type="spellStart"/>
            <w:r>
              <w:rPr>
                <w:rFonts w:ascii="Times New Roman" w:hAnsi="Times New Roman"/>
                <w:lang w:val="en-US"/>
              </w:rPr>
              <w:t>аналитичко</w:t>
            </w:r>
            <w:proofErr w:type="spellEnd"/>
            <w:r>
              <w:rPr>
                <w:rFonts w:ascii="Times New Roman" w:hAnsi="Times New Roman"/>
                <w:lang w:val="en-US"/>
              </w:rPr>
              <w:t xml:space="preserve"> </w:t>
            </w:r>
            <w:proofErr w:type="spellStart"/>
            <w:r>
              <w:rPr>
                <w:rFonts w:ascii="Times New Roman" w:hAnsi="Times New Roman"/>
                <w:lang w:val="en-US"/>
              </w:rPr>
              <w:t>мислење</w:t>
            </w:r>
            <w:proofErr w:type="spellEnd"/>
            <w:r>
              <w:rPr>
                <w:rFonts w:ascii="Times New Roman" w:hAnsi="Times New Roman"/>
                <w:lang w:val="en-US"/>
              </w:rPr>
              <w:t xml:space="preserve"> </w:t>
            </w:r>
            <w:proofErr w:type="spellStart"/>
            <w:r>
              <w:rPr>
                <w:rFonts w:ascii="Times New Roman" w:hAnsi="Times New Roman"/>
                <w:lang w:val="en-US"/>
              </w:rPr>
              <w:t>во</w:t>
            </w:r>
            <w:proofErr w:type="spellEnd"/>
            <w:r>
              <w:rPr>
                <w:rFonts w:ascii="Times New Roman" w:hAnsi="Times New Roman"/>
                <w:lang w:val="en-US"/>
              </w:rPr>
              <w:t xml:space="preserve"> </w:t>
            </w:r>
            <w:proofErr w:type="spellStart"/>
            <w:r>
              <w:rPr>
                <w:rFonts w:ascii="Times New Roman" w:hAnsi="Times New Roman"/>
                <w:lang w:val="en-US"/>
              </w:rPr>
              <w:t>пристапувањето</w:t>
            </w:r>
            <w:proofErr w:type="spellEnd"/>
            <w:r>
              <w:rPr>
                <w:rFonts w:ascii="Times New Roman" w:hAnsi="Times New Roman"/>
                <w:lang w:val="en-US"/>
              </w:rPr>
              <w:t xml:space="preserve"> </w:t>
            </w:r>
            <w:proofErr w:type="spellStart"/>
            <w:r>
              <w:rPr>
                <w:rFonts w:ascii="Times New Roman" w:hAnsi="Times New Roman"/>
                <w:lang w:val="en-US"/>
              </w:rPr>
              <w:t>кон</w:t>
            </w:r>
            <w:proofErr w:type="spellEnd"/>
            <w:r>
              <w:rPr>
                <w:rFonts w:ascii="Times New Roman" w:hAnsi="Times New Roman"/>
                <w:lang w:val="en-US"/>
              </w:rPr>
              <w:t xml:space="preserve"> </w:t>
            </w:r>
            <w:proofErr w:type="spellStart"/>
            <w:r>
              <w:rPr>
                <w:rFonts w:ascii="Times New Roman" w:hAnsi="Times New Roman"/>
                <w:lang w:val="en-US"/>
              </w:rPr>
              <w:t>истражувачките</w:t>
            </w:r>
            <w:proofErr w:type="spellEnd"/>
            <w:r>
              <w:rPr>
                <w:rFonts w:ascii="Times New Roman" w:hAnsi="Times New Roman"/>
                <w:lang w:val="en-US"/>
              </w:rPr>
              <w:t xml:space="preserve"> </w:t>
            </w:r>
            <w:proofErr w:type="spellStart"/>
            <w:r>
              <w:rPr>
                <w:rFonts w:ascii="Times New Roman" w:hAnsi="Times New Roman"/>
                <w:lang w:val="en-US"/>
              </w:rPr>
              <w:t>проблеми</w:t>
            </w:r>
            <w:proofErr w:type="spellEnd"/>
            <w:r>
              <w:rPr>
                <w:rFonts w:ascii="Times New Roman" w:hAnsi="Times New Roman"/>
                <w:lang w:val="en-US"/>
              </w:rPr>
              <w:t xml:space="preserve"> и </w:t>
            </w:r>
            <w:proofErr w:type="spellStart"/>
            <w:r>
              <w:rPr>
                <w:rFonts w:ascii="Times New Roman" w:hAnsi="Times New Roman"/>
                <w:lang w:val="en-US"/>
              </w:rPr>
              <w:t>планирањето</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proofErr w:type="spellStart"/>
            <w:r>
              <w:rPr>
                <w:rFonts w:ascii="Times New Roman" w:hAnsi="Times New Roman"/>
                <w:lang w:val="en-US"/>
              </w:rPr>
              <w:t>сопствено</w:t>
            </w:r>
            <w:proofErr w:type="spellEnd"/>
            <w:r>
              <w:rPr>
                <w:rFonts w:ascii="Times New Roman" w:hAnsi="Times New Roman"/>
                <w:lang w:val="en-US"/>
              </w:rPr>
              <w:t xml:space="preserve"> </w:t>
            </w:r>
            <w:proofErr w:type="spellStart"/>
            <w:r>
              <w:rPr>
                <w:rFonts w:ascii="Times New Roman" w:hAnsi="Times New Roman"/>
                <w:lang w:val="en-US"/>
              </w:rPr>
              <w:t>истражување</w:t>
            </w:r>
            <w:proofErr w:type="spellEnd"/>
          </w:p>
          <w:p w14:paraId="7449C80B" w14:textId="77777777" w:rsidR="008114CA" w:rsidRDefault="0083343A" w:rsidP="0083343A">
            <w:pPr>
              <w:numPr>
                <w:ilvl w:val="0"/>
                <w:numId w:val="13"/>
              </w:numPr>
              <w:rPr>
                <w:rFonts w:ascii="Times New Roman" w:hAnsi="Times New Roman"/>
                <w:lang w:val="en-US"/>
              </w:rPr>
            </w:pPr>
            <w:proofErr w:type="spellStart"/>
            <w:r>
              <w:rPr>
                <w:rFonts w:ascii="Times New Roman" w:hAnsi="Times New Roman"/>
                <w:lang w:val="en-US"/>
              </w:rPr>
              <w:t>уме</w:t>
            </w:r>
            <w:r>
              <w:rPr>
                <w:rFonts w:ascii="Times New Roman" w:hAnsi="Times New Roman"/>
                <w:lang w:val="mk-MK"/>
              </w:rPr>
              <w:t>шно</w:t>
            </w:r>
            <w:proofErr w:type="spellEnd"/>
            <w:r>
              <w:rPr>
                <w:rFonts w:ascii="Times New Roman" w:hAnsi="Times New Roman"/>
                <w:lang w:val="mk-MK"/>
              </w:rPr>
              <w:t xml:space="preserve"> </w:t>
            </w:r>
            <w:proofErr w:type="spellStart"/>
            <w:r>
              <w:rPr>
                <w:rFonts w:ascii="Times New Roman" w:hAnsi="Times New Roman"/>
                <w:lang w:val="en-US"/>
              </w:rPr>
              <w:t>пребарува</w:t>
            </w:r>
            <w:r>
              <w:rPr>
                <w:rFonts w:ascii="Times New Roman" w:hAnsi="Times New Roman"/>
                <w:lang w:val="mk-MK"/>
              </w:rPr>
              <w:t>ње</w:t>
            </w:r>
            <w:proofErr w:type="spellEnd"/>
            <w:r>
              <w:rPr>
                <w:rFonts w:ascii="Times New Roman" w:hAnsi="Times New Roman"/>
                <w:lang w:val="en-US"/>
              </w:rPr>
              <w:t xml:space="preserve"> </w:t>
            </w:r>
            <w:proofErr w:type="spellStart"/>
            <w:r>
              <w:rPr>
                <w:rFonts w:ascii="Times New Roman" w:hAnsi="Times New Roman"/>
                <w:lang w:val="en-US"/>
              </w:rPr>
              <w:t>литература</w:t>
            </w:r>
            <w:proofErr w:type="spellEnd"/>
            <w:r>
              <w:rPr>
                <w:rFonts w:ascii="Times New Roman" w:hAnsi="Times New Roman"/>
                <w:lang w:val="en-US"/>
              </w:rPr>
              <w:t xml:space="preserve"> и </w:t>
            </w:r>
            <w:proofErr w:type="spellStart"/>
            <w:r>
              <w:rPr>
                <w:rFonts w:ascii="Times New Roman" w:hAnsi="Times New Roman"/>
                <w:lang w:val="en-US"/>
              </w:rPr>
              <w:t>до</w:t>
            </w:r>
            <w:r>
              <w:rPr>
                <w:rFonts w:ascii="Times New Roman" w:hAnsi="Times New Roman"/>
                <w:lang w:val="mk-MK"/>
              </w:rPr>
              <w:t>аѓање</w:t>
            </w:r>
            <w:proofErr w:type="spellEnd"/>
            <w:r>
              <w:rPr>
                <w:rFonts w:ascii="Times New Roman" w:hAnsi="Times New Roman"/>
                <w:lang w:val="en-US"/>
              </w:rPr>
              <w:t xml:space="preserve"> </w:t>
            </w:r>
            <w:proofErr w:type="spellStart"/>
            <w:r>
              <w:rPr>
                <w:rFonts w:ascii="Times New Roman" w:hAnsi="Times New Roman"/>
                <w:lang w:val="en-US"/>
              </w:rPr>
              <w:t>до</w:t>
            </w:r>
            <w:proofErr w:type="spellEnd"/>
            <w:r>
              <w:rPr>
                <w:rFonts w:ascii="Times New Roman" w:hAnsi="Times New Roman"/>
                <w:lang w:val="en-US"/>
              </w:rPr>
              <w:t xml:space="preserve"> </w:t>
            </w:r>
            <w:proofErr w:type="spellStart"/>
            <w:r>
              <w:rPr>
                <w:rFonts w:ascii="Times New Roman" w:hAnsi="Times New Roman"/>
                <w:lang w:val="en-US"/>
              </w:rPr>
              <w:t>потребни</w:t>
            </w:r>
            <w:proofErr w:type="spellEnd"/>
            <w:r>
              <w:rPr>
                <w:rFonts w:ascii="Times New Roman" w:hAnsi="Times New Roman"/>
                <w:lang w:val="en-US"/>
              </w:rPr>
              <w:t xml:space="preserve"> </w:t>
            </w:r>
            <w:proofErr w:type="spellStart"/>
            <w:r>
              <w:rPr>
                <w:rFonts w:ascii="Times New Roman" w:hAnsi="Times New Roman"/>
                <w:lang w:val="en-US"/>
              </w:rPr>
              <w:t>информации</w:t>
            </w:r>
            <w:proofErr w:type="spellEnd"/>
            <w:r>
              <w:rPr>
                <w:rFonts w:ascii="Times New Roman" w:hAnsi="Times New Roman"/>
                <w:lang w:val="en-US"/>
              </w:rPr>
              <w:t xml:space="preserve">, </w:t>
            </w:r>
            <w:r>
              <w:rPr>
                <w:rFonts w:ascii="Times New Roman" w:hAnsi="Times New Roman"/>
                <w:lang w:val="mk-MK"/>
              </w:rPr>
              <w:t xml:space="preserve">нивно </w:t>
            </w:r>
            <w:proofErr w:type="spellStart"/>
            <w:r>
              <w:rPr>
                <w:rFonts w:ascii="Times New Roman" w:hAnsi="Times New Roman"/>
                <w:lang w:val="en-US"/>
              </w:rPr>
              <w:t>соодве</w:t>
            </w:r>
            <w:r>
              <w:rPr>
                <w:rFonts w:ascii="Times New Roman" w:hAnsi="Times New Roman"/>
                <w:lang w:val="mk-MK"/>
              </w:rPr>
              <w:t>тно</w:t>
            </w:r>
            <w:proofErr w:type="spellEnd"/>
            <w:r>
              <w:rPr>
                <w:rFonts w:ascii="Times New Roman" w:hAnsi="Times New Roman"/>
                <w:lang w:val="mk-MK"/>
              </w:rPr>
              <w:t xml:space="preserve"> </w:t>
            </w:r>
            <w:proofErr w:type="spellStart"/>
            <w:r>
              <w:rPr>
                <w:rFonts w:ascii="Times New Roman" w:hAnsi="Times New Roman"/>
                <w:lang w:val="en-US"/>
              </w:rPr>
              <w:t>анализира</w:t>
            </w:r>
            <w:r>
              <w:rPr>
                <w:rFonts w:ascii="Times New Roman" w:hAnsi="Times New Roman"/>
                <w:lang w:val="mk-MK"/>
              </w:rPr>
              <w:t>ње</w:t>
            </w:r>
            <w:proofErr w:type="spellEnd"/>
            <w:r>
              <w:rPr>
                <w:rFonts w:ascii="Times New Roman" w:hAnsi="Times New Roman"/>
                <w:lang w:val="en-US"/>
              </w:rPr>
              <w:t xml:space="preserve"> и </w:t>
            </w:r>
            <w:proofErr w:type="spellStart"/>
            <w:r>
              <w:rPr>
                <w:rFonts w:ascii="Times New Roman" w:hAnsi="Times New Roman"/>
                <w:lang w:val="en-US"/>
              </w:rPr>
              <w:t>синтетизира</w:t>
            </w:r>
            <w:r>
              <w:rPr>
                <w:rFonts w:ascii="Times New Roman" w:hAnsi="Times New Roman"/>
                <w:lang w:val="mk-MK"/>
              </w:rPr>
              <w:t>ње</w:t>
            </w:r>
            <w:proofErr w:type="spellEnd"/>
          </w:p>
          <w:p w14:paraId="4D8C4C53" w14:textId="77777777" w:rsidR="008114CA" w:rsidRDefault="0083343A" w:rsidP="0083343A">
            <w:pPr>
              <w:numPr>
                <w:ilvl w:val="0"/>
                <w:numId w:val="13"/>
              </w:numPr>
              <w:rPr>
                <w:rFonts w:ascii="Times New Roman" w:hAnsi="Times New Roman"/>
                <w:lang w:val="en-US"/>
              </w:rPr>
            </w:pPr>
            <w:proofErr w:type="spellStart"/>
            <w:r>
              <w:rPr>
                <w:rFonts w:ascii="Times New Roman" w:hAnsi="Times New Roman"/>
                <w:lang w:val="en-US"/>
              </w:rPr>
              <w:t>дизајнира</w:t>
            </w:r>
            <w:r>
              <w:rPr>
                <w:rFonts w:ascii="Times New Roman" w:hAnsi="Times New Roman"/>
                <w:lang w:val="mk-MK"/>
              </w:rPr>
              <w:t>ње</w:t>
            </w:r>
            <w:proofErr w:type="spellEnd"/>
            <w:r>
              <w:rPr>
                <w:rFonts w:ascii="Times New Roman" w:hAnsi="Times New Roman"/>
                <w:lang w:val="en-US"/>
              </w:rPr>
              <w:t xml:space="preserve"> </w:t>
            </w:r>
            <w:proofErr w:type="spellStart"/>
            <w:r>
              <w:rPr>
                <w:rFonts w:ascii="Times New Roman" w:hAnsi="Times New Roman"/>
                <w:lang w:val="en-US"/>
              </w:rPr>
              <w:t>оригинални</w:t>
            </w:r>
            <w:proofErr w:type="spellEnd"/>
            <w:r>
              <w:rPr>
                <w:rFonts w:ascii="Times New Roman" w:hAnsi="Times New Roman"/>
                <w:lang w:val="en-US"/>
              </w:rPr>
              <w:t xml:space="preserve"> </w:t>
            </w:r>
            <w:proofErr w:type="spellStart"/>
            <w:r>
              <w:rPr>
                <w:rFonts w:ascii="Times New Roman" w:hAnsi="Times New Roman"/>
                <w:lang w:val="en-US"/>
              </w:rPr>
              <w:t>истражувачки</w:t>
            </w:r>
            <w:proofErr w:type="spellEnd"/>
            <w:r>
              <w:rPr>
                <w:rFonts w:ascii="Times New Roman" w:hAnsi="Times New Roman"/>
                <w:lang w:val="en-US"/>
              </w:rPr>
              <w:t xml:space="preserve"> </w:t>
            </w:r>
            <w:proofErr w:type="spellStart"/>
            <w:r>
              <w:rPr>
                <w:rFonts w:ascii="Times New Roman" w:hAnsi="Times New Roman"/>
                <w:lang w:val="en-US"/>
              </w:rPr>
              <w:t>нацрти</w:t>
            </w:r>
            <w:proofErr w:type="spellEnd"/>
            <w:r>
              <w:rPr>
                <w:rFonts w:ascii="Times New Roman" w:hAnsi="Times New Roman"/>
                <w:lang w:val="en-US"/>
              </w:rPr>
              <w:t xml:space="preserve"> и </w:t>
            </w:r>
            <w:r>
              <w:rPr>
                <w:rFonts w:ascii="Times New Roman" w:hAnsi="Times New Roman"/>
                <w:lang w:val="mk-MK"/>
              </w:rPr>
              <w:t xml:space="preserve">нивно </w:t>
            </w:r>
            <w:proofErr w:type="spellStart"/>
            <w:r>
              <w:rPr>
                <w:rFonts w:ascii="Times New Roman" w:hAnsi="Times New Roman"/>
                <w:lang w:val="en-US"/>
              </w:rPr>
              <w:t>спроведува</w:t>
            </w:r>
            <w:r>
              <w:rPr>
                <w:rFonts w:ascii="Times New Roman" w:hAnsi="Times New Roman"/>
                <w:lang w:val="mk-MK"/>
              </w:rPr>
              <w:t>ње</w:t>
            </w:r>
            <w:proofErr w:type="spellEnd"/>
            <w:r>
              <w:rPr>
                <w:rFonts w:ascii="Times New Roman" w:hAnsi="Times New Roman"/>
                <w:lang w:val="en-US"/>
              </w:rPr>
              <w:t xml:space="preserve"> </w:t>
            </w:r>
            <w:proofErr w:type="spellStart"/>
            <w:r>
              <w:rPr>
                <w:rFonts w:ascii="Times New Roman" w:hAnsi="Times New Roman"/>
                <w:lang w:val="en-US"/>
              </w:rPr>
              <w:t>со</w:t>
            </w:r>
            <w:proofErr w:type="spellEnd"/>
            <w:r>
              <w:rPr>
                <w:rFonts w:ascii="Times New Roman" w:hAnsi="Times New Roman"/>
                <w:lang w:val="en-US"/>
              </w:rPr>
              <w:t xml:space="preserve"> </w:t>
            </w:r>
            <w:proofErr w:type="spellStart"/>
            <w:r>
              <w:rPr>
                <w:rFonts w:ascii="Times New Roman" w:hAnsi="Times New Roman"/>
                <w:lang w:val="en-US"/>
              </w:rPr>
              <w:t>примена</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proofErr w:type="spellStart"/>
            <w:r>
              <w:rPr>
                <w:rFonts w:ascii="Times New Roman" w:hAnsi="Times New Roman"/>
                <w:lang w:val="en-US"/>
              </w:rPr>
              <w:t>соодветна</w:t>
            </w:r>
            <w:proofErr w:type="spellEnd"/>
            <w:r>
              <w:rPr>
                <w:rFonts w:ascii="Times New Roman" w:hAnsi="Times New Roman"/>
                <w:lang w:val="en-US"/>
              </w:rPr>
              <w:t xml:space="preserve"> </w:t>
            </w:r>
            <w:proofErr w:type="spellStart"/>
            <w:r>
              <w:rPr>
                <w:rFonts w:ascii="Times New Roman" w:hAnsi="Times New Roman"/>
                <w:lang w:val="en-US"/>
              </w:rPr>
              <w:t>методологија</w:t>
            </w:r>
            <w:proofErr w:type="spellEnd"/>
          </w:p>
          <w:p w14:paraId="1A58EF96" w14:textId="77777777" w:rsidR="008114CA" w:rsidRDefault="0083343A" w:rsidP="0083343A">
            <w:pPr>
              <w:numPr>
                <w:ilvl w:val="0"/>
                <w:numId w:val="13"/>
              </w:numPr>
              <w:rPr>
                <w:rFonts w:ascii="Times New Roman" w:hAnsi="Times New Roman"/>
                <w:lang w:val="en-US"/>
              </w:rPr>
            </w:pPr>
            <w:proofErr w:type="spellStart"/>
            <w:r>
              <w:rPr>
                <w:rFonts w:ascii="Times New Roman" w:hAnsi="Times New Roman"/>
                <w:lang w:val="en-US"/>
              </w:rPr>
              <w:t>примен</w:t>
            </w:r>
            <w:proofErr w:type="spellEnd"/>
            <w:r>
              <w:rPr>
                <w:rFonts w:ascii="Times New Roman" w:hAnsi="Times New Roman"/>
                <w:lang w:val="mk-MK"/>
              </w:rPr>
              <w:t>а на</w:t>
            </w:r>
            <w:r>
              <w:rPr>
                <w:rFonts w:ascii="Times New Roman" w:hAnsi="Times New Roman"/>
                <w:lang w:val="en-US"/>
              </w:rPr>
              <w:t xml:space="preserve"> </w:t>
            </w:r>
            <w:proofErr w:type="spellStart"/>
            <w:r>
              <w:rPr>
                <w:rFonts w:ascii="Times New Roman" w:hAnsi="Times New Roman"/>
                <w:lang w:val="en-US"/>
              </w:rPr>
              <w:t>соодветни</w:t>
            </w:r>
            <w:proofErr w:type="spellEnd"/>
            <w:r>
              <w:rPr>
                <w:rFonts w:ascii="Times New Roman" w:hAnsi="Times New Roman"/>
                <w:lang w:val="en-US"/>
              </w:rPr>
              <w:t xml:space="preserve"> </w:t>
            </w:r>
            <w:proofErr w:type="spellStart"/>
            <w:r>
              <w:rPr>
                <w:rFonts w:ascii="Times New Roman" w:hAnsi="Times New Roman"/>
                <w:lang w:val="en-US"/>
              </w:rPr>
              <w:t>напредни</w:t>
            </w:r>
            <w:proofErr w:type="spellEnd"/>
            <w:r>
              <w:rPr>
                <w:rFonts w:ascii="Times New Roman" w:hAnsi="Times New Roman"/>
                <w:lang w:val="en-US"/>
              </w:rPr>
              <w:t xml:space="preserve"> </w:t>
            </w:r>
            <w:proofErr w:type="spellStart"/>
            <w:r>
              <w:rPr>
                <w:rFonts w:ascii="Times New Roman" w:hAnsi="Times New Roman"/>
                <w:lang w:val="en-US"/>
              </w:rPr>
              <w:t>статистички</w:t>
            </w:r>
            <w:proofErr w:type="spellEnd"/>
            <w:r>
              <w:rPr>
                <w:rFonts w:ascii="Times New Roman" w:hAnsi="Times New Roman"/>
                <w:lang w:val="en-US"/>
              </w:rPr>
              <w:t xml:space="preserve"> </w:t>
            </w:r>
            <w:proofErr w:type="spellStart"/>
            <w:r>
              <w:rPr>
                <w:rFonts w:ascii="Times New Roman" w:hAnsi="Times New Roman"/>
                <w:lang w:val="en-US"/>
              </w:rPr>
              <w:t>методи</w:t>
            </w:r>
            <w:proofErr w:type="spellEnd"/>
            <w:r>
              <w:rPr>
                <w:rFonts w:ascii="Times New Roman" w:hAnsi="Times New Roman"/>
                <w:lang w:val="en-US"/>
              </w:rPr>
              <w:t xml:space="preserve"> </w:t>
            </w:r>
            <w:proofErr w:type="spellStart"/>
            <w:r>
              <w:rPr>
                <w:rFonts w:ascii="Times New Roman" w:hAnsi="Times New Roman"/>
                <w:lang w:val="en-US"/>
              </w:rPr>
              <w:t>за</w:t>
            </w:r>
            <w:proofErr w:type="spellEnd"/>
            <w:r>
              <w:rPr>
                <w:rFonts w:ascii="Times New Roman" w:hAnsi="Times New Roman"/>
                <w:lang w:val="en-US"/>
              </w:rPr>
              <w:t xml:space="preserve"> </w:t>
            </w:r>
            <w:proofErr w:type="spellStart"/>
            <w:r>
              <w:rPr>
                <w:rFonts w:ascii="Times New Roman" w:hAnsi="Times New Roman"/>
                <w:lang w:val="en-US"/>
              </w:rPr>
              <w:t>обработка</w:t>
            </w:r>
            <w:proofErr w:type="spellEnd"/>
            <w:r>
              <w:rPr>
                <w:rFonts w:ascii="Times New Roman" w:hAnsi="Times New Roman"/>
                <w:lang w:val="en-US"/>
              </w:rPr>
              <w:t xml:space="preserve"> </w:t>
            </w:r>
            <w:proofErr w:type="spellStart"/>
            <w:r>
              <w:rPr>
                <w:rFonts w:ascii="Times New Roman" w:hAnsi="Times New Roman"/>
                <w:lang w:val="en-US"/>
              </w:rPr>
              <w:t>на</w:t>
            </w:r>
            <w:proofErr w:type="spellEnd"/>
            <w:r>
              <w:rPr>
                <w:rFonts w:ascii="Times New Roman" w:hAnsi="Times New Roman"/>
                <w:lang w:val="en-US"/>
              </w:rPr>
              <w:t xml:space="preserve"> </w:t>
            </w:r>
            <w:proofErr w:type="spellStart"/>
            <w:r>
              <w:rPr>
                <w:rFonts w:ascii="Times New Roman" w:hAnsi="Times New Roman"/>
                <w:lang w:val="en-US"/>
              </w:rPr>
              <w:t>добиените</w:t>
            </w:r>
            <w:proofErr w:type="spellEnd"/>
            <w:r>
              <w:rPr>
                <w:rFonts w:ascii="Times New Roman" w:hAnsi="Times New Roman"/>
                <w:lang w:val="en-US"/>
              </w:rPr>
              <w:t xml:space="preserve"> </w:t>
            </w:r>
            <w:proofErr w:type="spellStart"/>
            <w:r>
              <w:rPr>
                <w:rFonts w:ascii="Times New Roman" w:hAnsi="Times New Roman"/>
                <w:lang w:val="en-US"/>
              </w:rPr>
              <w:t>податоци</w:t>
            </w:r>
            <w:proofErr w:type="spellEnd"/>
          </w:p>
        </w:tc>
      </w:tr>
      <w:tr w:rsidR="008114CA" w14:paraId="68B8D1B0" w14:textId="77777777">
        <w:trPr>
          <w:cantSplit/>
          <w:trHeight w:val="359"/>
          <w:jc w:val="center"/>
        </w:trPr>
        <w:tc>
          <w:tcPr>
            <w:tcW w:w="2280" w:type="dxa"/>
            <w:vAlign w:val="center"/>
          </w:tcPr>
          <w:p w14:paraId="5924994F" w14:textId="77777777" w:rsidR="008114CA" w:rsidRDefault="0083343A">
            <w:pPr>
              <w:rPr>
                <w:rFonts w:ascii="Times New Roman" w:hAnsi="Times New Roman"/>
                <w:lang w:val="mk-MK"/>
              </w:rPr>
            </w:pPr>
            <w:r>
              <w:rPr>
                <w:rFonts w:ascii="Times New Roman" w:hAnsi="Times New Roman"/>
                <w:lang w:val="mk-MK"/>
              </w:rPr>
              <w:t>Способност за проценка</w:t>
            </w:r>
          </w:p>
        </w:tc>
        <w:tc>
          <w:tcPr>
            <w:tcW w:w="6918" w:type="dxa"/>
          </w:tcPr>
          <w:p w14:paraId="6C1A4383" w14:textId="77777777" w:rsidR="008114CA" w:rsidRDefault="0083343A" w:rsidP="0083343A">
            <w:pPr>
              <w:numPr>
                <w:ilvl w:val="0"/>
                <w:numId w:val="14"/>
              </w:numPr>
              <w:rPr>
                <w:rFonts w:ascii="Times New Roman" w:hAnsi="Times New Roman"/>
                <w:lang w:val="mk-MK"/>
              </w:rPr>
            </w:pPr>
            <w:r>
              <w:rPr>
                <w:rFonts w:ascii="Times New Roman" w:hAnsi="Times New Roman"/>
                <w:lang w:val="mk-MK"/>
              </w:rPr>
              <w:t>способност за проценување на валидноста на</w:t>
            </w:r>
            <w:r>
              <w:rPr>
                <w:rFonts w:ascii="Times New Roman" w:hAnsi="Times New Roman"/>
                <w:lang w:val="en-US"/>
              </w:rPr>
              <w:t xml:space="preserve"> </w:t>
            </w:r>
            <w:r>
              <w:rPr>
                <w:rFonts w:ascii="Times New Roman" w:hAnsi="Times New Roman"/>
                <w:lang w:val="mk-MK"/>
              </w:rPr>
              <w:t>теориските сознанија и емпириските наоди во областа на</w:t>
            </w:r>
            <w:r>
              <w:rPr>
                <w:rFonts w:ascii="Times New Roman" w:hAnsi="Times New Roman"/>
                <w:lang w:val="en-US"/>
              </w:rPr>
              <w:t xml:space="preserve"> </w:t>
            </w:r>
            <w:r>
              <w:rPr>
                <w:rFonts w:ascii="Times New Roman" w:hAnsi="Times New Roman"/>
                <w:lang w:val="mk-MK"/>
              </w:rPr>
              <w:t>психологијата во која студентот/ката се специјализира во текот на</w:t>
            </w:r>
            <w:r>
              <w:rPr>
                <w:rFonts w:ascii="Times New Roman" w:hAnsi="Times New Roman"/>
                <w:lang w:val="en-US"/>
              </w:rPr>
              <w:t xml:space="preserve"> </w:t>
            </w:r>
            <w:proofErr w:type="spellStart"/>
            <w:r>
              <w:rPr>
                <w:rFonts w:ascii="Times New Roman" w:hAnsi="Times New Roman"/>
                <w:lang w:val="mk-MK"/>
              </w:rPr>
              <w:t>докторките</w:t>
            </w:r>
            <w:proofErr w:type="spellEnd"/>
            <w:r>
              <w:rPr>
                <w:rFonts w:ascii="Times New Roman" w:hAnsi="Times New Roman"/>
                <w:lang w:val="mk-MK"/>
              </w:rPr>
              <w:t xml:space="preserve"> студии, за одредување на нивната важност и</w:t>
            </w:r>
            <w:r>
              <w:rPr>
                <w:rFonts w:ascii="Times New Roman" w:hAnsi="Times New Roman"/>
                <w:lang w:val="en-US"/>
              </w:rPr>
              <w:t xml:space="preserve"> </w:t>
            </w:r>
            <w:r>
              <w:rPr>
                <w:rFonts w:ascii="Times New Roman" w:hAnsi="Times New Roman"/>
                <w:lang w:val="mk-MK"/>
              </w:rPr>
              <w:t>адекватно синтетизирање во смислена целина</w:t>
            </w:r>
          </w:p>
          <w:p w14:paraId="469CF44C" w14:textId="77777777" w:rsidR="008114CA" w:rsidRDefault="0083343A" w:rsidP="0083343A">
            <w:pPr>
              <w:numPr>
                <w:ilvl w:val="0"/>
                <w:numId w:val="14"/>
              </w:numPr>
              <w:rPr>
                <w:rFonts w:ascii="Times New Roman" w:hAnsi="Times New Roman"/>
                <w:lang w:val="mk-MK"/>
              </w:rPr>
            </w:pPr>
            <w:r>
              <w:rPr>
                <w:rFonts w:ascii="Times New Roman" w:hAnsi="Times New Roman"/>
                <w:lang w:val="mk-MK"/>
              </w:rPr>
              <w:t>избор и примена на соодветни методи и психолошки</w:t>
            </w:r>
            <w:r>
              <w:rPr>
                <w:rFonts w:ascii="Times New Roman" w:hAnsi="Times New Roman"/>
                <w:lang w:val="en-US"/>
              </w:rPr>
              <w:t xml:space="preserve"> </w:t>
            </w:r>
            <w:r>
              <w:rPr>
                <w:rFonts w:ascii="Times New Roman" w:hAnsi="Times New Roman"/>
                <w:lang w:val="mk-MK"/>
              </w:rPr>
              <w:t>мерни инструменти заради истражувачки цели или клиничка процена во соодветната област на</w:t>
            </w:r>
            <w:r>
              <w:rPr>
                <w:rFonts w:ascii="Times New Roman" w:hAnsi="Times New Roman"/>
                <w:lang w:val="en-US"/>
              </w:rPr>
              <w:t xml:space="preserve"> </w:t>
            </w:r>
            <w:r>
              <w:rPr>
                <w:rFonts w:ascii="Times New Roman" w:hAnsi="Times New Roman"/>
                <w:lang w:val="mk-MK"/>
              </w:rPr>
              <w:t>психологијата, земајќи ги предвид правилата и процедурите</w:t>
            </w:r>
            <w:r>
              <w:rPr>
                <w:rFonts w:ascii="Times New Roman" w:hAnsi="Times New Roman"/>
                <w:lang w:val="en-US"/>
              </w:rPr>
              <w:t xml:space="preserve"> </w:t>
            </w:r>
            <w:r>
              <w:rPr>
                <w:rFonts w:ascii="Times New Roman" w:hAnsi="Times New Roman"/>
                <w:lang w:val="mk-MK"/>
              </w:rPr>
              <w:t>на нивната примена</w:t>
            </w:r>
          </w:p>
          <w:p w14:paraId="0E54DD41" w14:textId="77777777" w:rsidR="008114CA" w:rsidRDefault="0083343A" w:rsidP="0083343A">
            <w:pPr>
              <w:numPr>
                <w:ilvl w:val="0"/>
                <w:numId w:val="14"/>
              </w:numPr>
              <w:rPr>
                <w:rFonts w:ascii="Times New Roman" w:hAnsi="Times New Roman"/>
                <w:lang w:val="mk-MK"/>
              </w:rPr>
            </w:pPr>
            <w:r>
              <w:rPr>
                <w:rFonts w:ascii="Times New Roman" w:hAnsi="Times New Roman"/>
                <w:lang w:val="mk-MK"/>
              </w:rPr>
              <w:t>засновање на научно-истражувачката и апликативната дејност во</w:t>
            </w:r>
            <w:r>
              <w:rPr>
                <w:rFonts w:ascii="Times New Roman" w:hAnsi="Times New Roman"/>
                <w:lang w:val="en-US"/>
              </w:rPr>
              <w:t xml:space="preserve"> </w:t>
            </w:r>
            <w:r>
              <w:rPr>
                <w:rFonts w:ascii="Times New Roman" w:hAnsi="Times New Roman"/>
                <w:lang w:val="mk-MK"/>
              </w:rPr>
              <w:t>психологијата врз строго почитување</w:t>
            </w:r>
            <w:r>
              <w:rPr>
                <w:rFonts w:ascii="Times New Roman" w:hAnsi="Times New Roman"/>
                <w:lang w:val="en-US"/>
              </w:rPr>
              <w:t xml:space="preserve"> </w:t>
            </w:r>
            <w:r>
              <w:rPr>
                <w:rFonts w:ascii="Times New Roman" w:hAnsi="Times New Roman"/>
                <w:lang w:val="mk-MK"/>
              </w:rPr>
              <w:t>на етичкиот кодекс на психолозите</w:t>
            </w:r>
          </w:p>
        </w:tc>
      </w:tr>
      <w:tr w:rsidR="008114CA" w14:paraId="618253B2" w14:textId="77777777">
        <w:trPr>
          <w:cantSplit/>
          <w:trHeight w:val="70"/>
          <w:jc w:val="center"/>
        </w:trPr>
        <w:tc>
          <w:tcPr>
            <w:tcW w:w="2280" w:type="dxa"/>
            <w:vAlign w:val="center"/>
          </w:tcPr>
          <w:p w14:paraId="15514D4B" w14:textId="77777777" w:rsidR="008114CA" w:rsidRDefault="0083343A">
            <w:pPr>
              <w:rPr>
                <w:rFonts w:ascii="Times New Roman" w:hAnsi="Times New Roman"/>
                <w:lang w:val="mk-MK"/>
              </w:rPr>
            </w:pPr>
            <w:r>
              <w:rPr>
                <w:rFonts w:ascii="Times New Roman" w:hAnsi="Times New Roman"/>
                <w:lang w:val="mk-MK"/>
              </w:rPr>
              <w:lastRenderedPageBreak/>
              <w:t>Комуникациски вештини</w:t>
            </w:r>
          </w:p>
        </w:tc>
        <w:tc>
          <w:tcPr>
            <w:tcW w:w="6918" w:type="dxa"/>
          </w:tcPr>
          <w:p w14:paraId="6B0EEF7D" w14:textId="77777777" w:rsidR="008114CA" w:rsidRDefault="0083343A" w:rsidP="0083343A">
            <w:pPr>
              <w:numPr>
                <w:ilvl w:val="0"/>
                <w:numId w:val="15"/>
              </w:numPr>
              <w:rPr>
                <w:rFonts w:ascii="Times New Roman" w:hAnsi="Times New Roman"/>
                <w:lang w:val="mk-MK"/>
              </w:rPr>
            </w:pPr>
            <w:r>
              <w:rPr>
                <w:rFonts w:ascii="Times New Roman" w:hAnsi="Times New Roman"/>
                <w:lang w:val="mk-MK"/>
              </w:rPr>
              <w:t>вештини за комуникација при презентирање</w:t>
            </w:r>
            <w:r>
              <w:rPr>
                <w:rFonts w:ascii="Times New Roman" w:hAnsi="Times New Roman"/>
                <w:lang w:val="en-US"/>
              </w:rPr>
              <w:t xml:space="preserve"> </w:t>
            </w:r>
            <w:r>
              <w:rPr>
                <w:rFonts w:ascii="Times New Roman" w:hAnsi="Times New Roman"/>
                <w:lang w:val="mk-MK"/>
              </w:rPr>
              <w:t>информации, сознанија и идеи од областа на</w:t>
            </w:r>
            <w:r>
              <w:rPr>
                <w:rFonts w:ascii="Times New Roman" w:hAnsi="Times New Roman"/>
                <w:lang w:val="en-US"/>
              </w:rPr>
              <w:t xml:space="preserve"> </w:t>
            </w:r>
            <w:r>
              <w:rPr>
                <w:rFonts w:ascii="Times New Roman" w:hAnsi="Times New Roman"/>
                <w:lang w:val="mk-MK"/>
              </w:rPr>
              <w:t xml:space="preserve">психологијата пред стручната и </w:t>
            </w:r>
            <w:proofErr w:type="spellStart"/>
            <w:r>
              <w:rPr>
                <w:rFonts w:ascii="Times New Roman" w:hAnsi="Times New Roman"/>
                <w:lang w:val="mk-MK"/>
              </w:rPr>
              <w:t>нестручната</w:t>
            </w:r>
            <w:proofErr w:type="spellEnd"/>
            <w:r>
              <w:rPr>
                <w:rFonts w:ascii="Times New Roman" w:hAnsi="Times New Roman"/>
                <w:lang w:val="mk-MK"/>
              </w:rPr>
              <w:t xml:space="preserve"> јавност</w:t>
            </w:r>
          </w:p>
          <w:p w14:paraId="370685EC" w14:textId="77777777" w:rsidR="008114CA" w:rsidRDefault="0083343A" w:rsidP="0083343A">
            <w:pPr>
              <w:numPr>
                <w:ilvl w:val="0"/>
                <w:numId w:val="15"/>
              </w:numPr>
              <w:rPr>
                <w:rFonts w:ascii="Times New Roman" w:hAnsi="Times New Roman"/>
                <w:lang w:val="mk-MK"/>
              </w:rPr>
            </w:pPr>
            <w:r>
              <w:rPr>
                <w:rFonts w:ascii="Times New Roman" w:hAnsi="Times New Roman"/>
                <w:lang w:val="mk-MK"/>
              </w:rPr>
              <w:t>компетентно и професионално учество во специфични</w:t>
            </w:r>
            <w:r>
              <w:rPr>
                <w:rFonts w:ascii="Times New Roman" w:hAnsi="Times New Roman"/>
                <w:lang w:val="en-US"/>
              </w:rPr>
              <w:t xml:space="preserve"> </w:t>
            </w:r>
            <w:r>
              <w:rPr>
                <w:rFonts w:ascii="Times New Roman" w:hAnsi="Times New Roman"/>
                <w:lang w:val="mk-MK"/>
              </w:rPr>
              <w:t>или интердисциплинарни дискусии и дебати, покажувајќи</w:t>
            </w:r>
            <w:r>
              <w:rPr>
                <w:rFonts w:ascii="Times New Roman" w:hAnsi="Times New Roman"/>
                <w:lang w:val="en-US"/>
              </w:rPr>
              <w:t xml:space="preserve"> </w:t>
            </w:r>
            <w:r>
              <w:rPr>
                <w:rFonts w:ascii="Times New Roman" w:hAnsi="Times New Roman"/>
                <w:lang w:val="mk-MK"/>
              </w:rPr>
              <w:t>способност за аргументирање на изјавите</w:t>
            </w:r>
          </w:p>
          <w:p w14:paraId="104C7DC9" w14:textId="77777777" w:rsidR="008114CA" w:rsidRDefault="0083343A" w:rsidP="0083343A">
            <w:pPr>
              <w:numPr>
                <w:ilvl w:val="0"/>
                <w:numId w:val="15"/>
              </w:numPr>
              <w:rPr>
                <w:rFonts w:ascii="Times New Roman" w:hAnsi="Times New Roman"/>
                <w:lang w:val="mk-MK"/>
              </w:rPr>
            </w:pPr>
            <w:r>
              <w:rPr>
                <w:rFonts w:ascii="Times New Roman" w:hAnsi="Times New Roman"/>
                <w:lang w:val="mk-MK"/>
              </w:rPr>
              <w:t>вештини за академско пишување од полето</w:t>
            </w:r>
            <w:r>
              <w:rPr>
                <w:rFonts w:ascii="Times New Roman" w:hAnsi="Times New Roman"/>
                <w:lang w:val="en-US"/>
              </w:rPr>
              <w:t xml:space="preserve"> </w:t>
            </w:r>
            <w:r>
              <w:rPr>
                <w:rFonts w:ascii="Times New Roman" w:hAnsi="Times New Roman"/>
                <w:lang w:val="mk-MK"/>
              </w:rPr>
              <w:t>на психологијата, во согласност со стандардите за</w:t>
            </w:r>
            <w:r>
              <w:rPr>
                <w:rFonts w:ascii="Times New Roman" w:hAnsi="Times New Roman"/>
                <w:lang w:val="en-US"/>
              </w:rPr>
              <w:t xml:space="preserve"> </w:t>
            </w:r>
            <w:r>
              <w:rPr>
                <w:rFonts w:ascii="Times New Roman" w:hAnsi="Times New Roman"/>
                <w:lang w:val="mk-MK"/>
              </w:rPr>
              <w:t>публикација и презентација на научно-истражувачките</w:t>
            </w:r>
            <w:r>
              <w:rPr>
                <w:rFonts w:ascii="Times New Roman" w:hAnsi="Times New Roman"/>
                <w:lang w:val="en-US"/>
              </w:rPr>
              <w:t xml:space="preserve"> </w:t>
            </w:r>
            <w:r>
              <w:rPr>
                <w:rFonts w:ascii="Times New Roman" w:hAnsi="Times New Roman"/>
                <w:lang w:val="mk-MK"/>
              </w:rPr>
              <w:t>резултати</w:t>
            </w:r>
          </w:p>
        </w:tc>
      </w:tr>
      <w:tr w:rsidR="008114CA" w14:paraId="15E6B692" w14:textId="77777777">
        <w:trPr>
          <w:cantSplit/>
          <w:trHeight w:val="494"/>
          <w:jc w:val="center"/>
        </w:trPr>
        <w:tc>
          <w:tcPr>
            <w:tcW w:w="2280" w:type="dxa"/>
            <w:vAlign w:val="center"/>
          </w:tcPr>
          <w:p w14:paraId="5FD1BF09" w14:textId="77777777" w:rsidR="008114CA" w:rsidRDefault="0083343A">
            <w:pPr>
              <w:rPr>
                <w:rFonts w:ascii="Times New Roman" w:hAnsi="Times New Roman"/>
                <w:lang w:val="mk-MK"/>
              </w:rPr>
            </w:pPr>
            <w:r>
              <w:rPr>
                <w:rFonts w:ascii="Times New Roman" w:hAnsi="Times New Roman"/>
                <w:lang w:val="mk-MK"/>
              </w:rPr>
              <w:t>Вештини на  учење</w:t>
            </w:r>
          </w:p>
        </w:tc>
        <w:tc>
          <w:tcPr>
            <w:tcW w:w="6918" w:type="dxa"/>
          </w:tcPr>
          <w:p w14:paraId="0C9AA147" w14:textId="77777777" w:rsidR="008114CA" w:rsidRDefault="0083343A" w:rsidP="0083343A">
            <w:pPr>
              <w:numPr>
                <w:ilvl w:val="0"/>
                <w:numId w:val="16"/>
              </w:numPr>
              <w:jc w:val="both"/>
              <w:rPr>
                <w:rFonts w:ascii="Times New Roman" w:hAnsi="Times New Roman"/>
                <w:lang w:val="mk-MK"/>
              </w:rPr>
            </w:pPr>
            <w:r>
              <w:rPr>
                <w:rFonts w:ascii="Times New Roman" w:hAnsi="Times New Roman"/>
                <w:lang w:val="mk-MK"/>
              </w:rPr>
              <w:t>способност за препознавање на личната</w:t>
            </w:r>
            <w:r>
              <w:rPr>
                <w:rFonts w:ascii="Times New Roman" w:hAnsi="Times New Roman"/>
                <w:lang w:val="en-US"/>
              </w:rPr>
              <w:t xml:space="preserve"> </w:t>
            </w:r>
            <w:r>
              <w:rPr>
                <w:rFonts w:ascii="Times New Roman" w:hAnsi="Times New Roman"/>
                <w:lang w:val="mk-MK"/>
              </w:rPr>
              <w:t>потреба за понатамошно стекнување знаења и</w:t>
            </w:r>
            <w:r>
              <w:rPr>
                <w:rFonts w:ascii="Times New Roman" w:hAnsi="Times New Roman"/>
                <w:lang w:val="en-US"/>
              </w:rPr>
              <w:t xml:space="preserve"> </w:t>
            </w:r>
            <w:r>
              <w:rPr>
                <w:rFonts w:ascii="Times New Roman" w:hAnsi="Times New Roman"/>
                <w:lang w:val="mk-MK"/>
              </w:rPr>
              <w:t>способност за независно и самостојно континуирано</w:t>
            </w:r>
            <w:r>
              <w:rPr>
                <w:rFonts w:ascii="Times New Roman" w:hAnsi="Times New Roman"/>
                <w:lang w:val="en-US"/>
              </w:rPr>
              <w:t xml:space="preserve"> </w:t>
            </w:r>
            <w:r>
              <w:rPr>
                <w:rFonts w:ascii="Times New Roman" w:hAnsi="Times New Roman"/>
                <w:lang w:val="mk-MK"/>
              </w:rPr>
              <w:t>учење (доживотно учење)</w:t>
            </w:r>
          </w:p>
          <w:p w14:paraId="2329CE94" w14:textId="77777777" w:rsidR="008114CA" w:rsidRDefault="0083343A" w:rsidP="0083343A">
            <w:pPr>
              <w:numPr>
                <w:ilvl w:val="0"/>
                <w:numId w:val="16"/>
              </w:numPr>
              <w:jc w:val="both"/>
              <w:rPr>
                <w:rFonts w:ascii="Times New Roman" w:hAnsi="Times New Roman"/>
                <w:lang w:val="mk-MK"/>
              </w:rPr>
            </w:pPr>
            <w:r>
              <w:rPr>
                <w:rFonts w:ascii="Times New Roman" w:hAnsi="Times New Roman"/>
                <w:lang w:val="mk-MK"/>
              </w:rPr>
              <w:t>следење на најновите научни сознанија, нивно инкорпорирање</w:t>
            </w:r>
            <w:r>
              <w:rPr>
                <w:rFonts w:ascii="Times New Roman" w:hAnsi="Times New Roman"/>
                <w:lang w:val="en-US"/>
              </w:rPr>
              <w:t xml:space="preserve"> </w:t>
            </w:r>
            <w:r>
              <w:rPr>
                <w:rFonts w:ascii="Times New Roman" w:hAnsi="Times New Roman"/>
                <w:lang w:val="mk-MK"/>
              </w:rPr>
              <w:t>во својата работа и презентирање во општествениот</w:t>
            </w:r>
            <w:r>
              <w:rPr>
                <w:rFonts w:ascii="Times New Roman" w:hAnsi="Times New Roman"/>
                <w:lang w:val="en-US"/>
              </w:rPr>
              <w:t xml:space="preserve"> </w:t>
            </w:r>
            <w:r>
              <w:rPr>
                <w:rFonts w:ascii="Times New Roman" w:hAnsi="Times New Roman"/>
                <w:lang w:val="mk-MK"/>
              </w:rPr>
              <w:t>контекст</w:t>
            </w:r>
          </w:p>
        </w:tc>
      </w:tr>
    </w:tbl>
    <w:p w14:paraId="4EF6B85C" w14:textId="77777777" w:rsidR="008114CA" w:rsidRDefault="008114CA">
      <w:pPr>
        <w:rPr>
          <w:rFonts w:ascii="Times New Roman" w:hAnsi="Times New Roman"/>
          <w:b/>
          <w:bCs/>
        </w:rPr>
      </w:pPr>
    </w:p>
    <w:p w14:paraId="6A0B7989" w14:textId="426CF446" w:rsidR="007A7A09" w:rsidRDefault="007A7A09">
      <w:pPr>
        <w:rPr>
          <w:b/>
          <w:bCs/>
          <w:lang w:val="sq-AL"/>
        </w:rPr>
      </w:pPr>
      <w:r>
        <w:rPr>
          <w:b/>
          <w:bCs/>
          <w:lang w:val="sq-AL"/>
        </w:rPr>
        <w:br w:type="page"/>
      </w:r>
    </w:p>
    <w:p w14:paraId="68E3EB62" w14:textId="77777777" w:rsidR="008114CA" w:rsidRDefault="008114CA">
      <w:pPr>
        <w:rPr>
          <w:b/>
          <w:bCs/>
          <w:lang w:val="sq-AL"/>
        </w:rPr>
      </w:pPr>
    </w:p>
    <w:p w14:paraId="55426DFC" w14:textId="77777777" w:rsidR="008114CA" w:rsidRDefault="0083343A">
      <w:pPr>
        <w:pStyle w:val="Heading1"/>
      </w:pPr>
      <w:bookmarkStart w:id="9" w:name="_Toc134970830"/>
      <w:r>
        <w:rPr>
          <w:lang w:val="mk-MK"/>
        </w:rPr>
        <w:t>8</w:t>
      </w:r>
      <w:r>
        <w:t xml:space="preserve">. </w:t>
      </w:r>
      <w:r>
        <w:rPr>
          <w:lang w:val="mk-MK"/>
        </w:rPr>
        <w:t xml:space="preserve">Структура на студиската програма согласно правилникот за организирање на докторски студии на единицата, број на предвидени предмети и стекнати кредити, како и број на кредити стекнати со изработката на </w:t>
      </w:r>
      <w:proofErr w:type="spellStart"/>
      <w:r>
        <w:rPr>
          <w:lang w:val="mk-MK"/>
        </w:rPr>
        <w:t>докторскиот</w:t>
      </w:r>
      <w:proofErr w:type="spellEnd"/>
      <w:r>
        <w:rPr>
          <w:lang w:val="mk-MK"/>
        </w:rPr>
        <w:t xml:space="preserve"> труд</w:t>
      </w:r>
      <w:r>
        <w:t>.</w:t>
      </w:r>
      <w:bookmarkEnd w:id="9"/>
      <w:r>
        <w:t xml:space="preserve">  </w:t>
      </w:r>
    </w:p>
    <w:p w14:paraId="708247FE" w14:textId="77777777" w:rsidR="008114CA" w:rsidRDefault="008114CA">
      <w:pPr>
        <w:widowControl w:val="0"/>
        <w:autoSpaceDE w:val="0"/>
        <w:autoSpaceDN w:val="0"/>
        <w:adjustRightInd w:val="0"/>
        <w:jc w:val="both"/>
        <w:rPr>
          <w:rFonts w:ascii="Times New Roman" w:eastAsia="Times New Roman" w:hAnsi="Times New Roman"/>
          <w:bCs/>
          <w:sz w:val="20"/>
          <w:szCs w:val="20"/>
          <w:lang w:eastAsia="sr-Latn-CS"/>
        </w:rPr>
      </w:pPr>
    </w:p>
    <w:p w14:paraId="5110C73F" w14:textId="77777777" w:rsidR="008114CA" w:rsidRDefault="0083343A">
      <w:pPr>
        <w:pStyle w:val="Heading1"/>
        <w:jc w:val="center"/>
      </w:pPr>
      <w:bookmarkStart w:id="10" w:name="_Toc134970831"/>
      <w:r>
        <w:t>СТРУКТУРА НА СТУДИСКА ПРОГРАМА</w:t>
      </w:r>
      <w:bookmarkEnd w:id="10"/>
    </w:p>
    <w:p w14:paraId="0BB88BFD" w14:textId="77777777" w:rsidR="008114CA" w:rsidRDefault="008114CA"/>
    <w:p w14:paraId="41DF230E" w14:textId="77777777" w:rsidR="008114CA" w:rsidRDefault="0083343A">
      <w:pPr>
        <w:widowControl w:val="0"/>
        <w:autoSpaceDE w:val="0"/>
        <w:autoSpaceDN w:val="0"/>
        <w:adjustRightInd w:val="0"/>
        <w:spacing w:after="60"/>
        <w:jc w:val="center"/>
        <w:rPr>
          <w:rFonts w:ascii="Times New Roman" w:eastAsia="Times New Roman" w:hAnsi="Times New Roman"/>
          <w:bCs/>
          <w:sz w:val="24"/>
          <w:szCs w:val="24"/>
          <w:lang w:val="sr-Cyrl-CS" w:eastAsia="sr-Latn-CS"/>
        </w:rPr>
      </w:pPr>
      <w:r>
        <w:rPr>
          <w:rFonts w:ascii="Times New Roman" w:eastAsia="Times New Roman" w:hAnsi="Times New Roman"/>
          <w:b/>
          <w:bCs/>
          <w:sz w:val="24"/>
          <w:szCs w:val="24"/>
          <w:lang w:val="sr-Cyrl-CS" w:eastAsia="sr-Latn-CS"/>
        </w:rPr>
        <w:t>Табела 8.1.</w:t>
      </w:r>
      <w:r>
        <w:rPr>
          <w:rFonts w:ascii="Times New Roman" w:eastAsia="Times New Roman" w:hAnsi="Times New Roman"/>
          <w:bCs/>
          <w:sz w:val="24"/>
          <w:szCs w:val="24"/>
          <w:lang w:val="sr-Cyrl-CS" w:eastAsia="sr-Latn-CS"/>
        </w:rPr>
        <w:t xml:space="preserve"> Распоред </w:t>
      </w:r>
      <w:r>
        <w:rPr>
          <w:rFonts w:ascii="Times New Roman" w:eastAsia="Times New Roman" w:hAnsi="Times New Roman"/>
          <w:bCs/>
          <w:sz w:val="24"/>
          <w:szCs w:val="24"/>
          <w:lang w:val="mk-MK" w:eastAsia="sr-Latn-CS"/>
        </w:rPr>
        <w:t xml:space="preserve">на </w:t>
      </w:r>
      <w:r>
        <w:rPr>
          <w:rFonts w:ascii="Times New Roman" w:eastAsia="Times New Roman" w:hAnsi="Times New Roman"/>
          <w:bCs/>
          <w:sz w:val="24"/>
          <w:szCs w:val="24"/>
          <w:lang w:val="sr-Cyrl-CS" w:eastAsia="sr-Latn-CS"/>
        </w:rPr>
        <w:t xml:space="preserve">предмети/активности по семестри и години на студии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
        <w:gridCol w:w="1138"/>
        <w:gridCol w:w="734"/>
        <w:gridCol w:w="2254"/>
        <w:gridCol w:w="2117"/>
        <w:gridCol w:w="1056"/>
        <w:gridCol w:w="1895"/>
      </w:tblGrid>
      <w:tr w:rsidR="008114CA" w:rsidRPr="004D0051" w14:paraId="1CD70395" w14:textId="77777777" w:rsidTr="004D0051">
        <w:tc>
          <w:tcPr>
            <w:tcW w:w="5000" w:type="pct"/>
            <w:gridSpan w:val="7"/>
            <w:shd w:val="clear" w:color="auto" w:fill="auto"/>
          </w:tcPr>
          <w:p w14:paraId="394EBDE0" w14:textId="77777777" w:rsidR="008114CA" w:rsidRPr="004D0051" w:rsidRDefault="0083343A">
            <w:pPr>
              <w:jc w:val="center"/>
              <w:rPr>
                <w:rStyle w:val="fontstyle01"/>
                <w:rFonts w:ascii="Times New Roman" w:hAnsi="Times New Roman" w:cs="Times New Roman"/>
                <w:color w:val="auto"/>
                <w:sz w:val="22"/>
                <w:szCs w:val="22"/>
              </w:rPr>
            </w:pPr>
            <w:r w:rsidRPr="004D0051">
              <w:rPr>
                <w:rStyle w:val="fontstyle01"/>
                <w:rFonts w:ascii="Times New Roman" w:hAnsi="Times New Roman" w:cs="Times New Roman"/>
                <w:color w:val="auto"/>
                <w:sz w:val="22"/>
                <w:szCs w:val="22"/>
              </w:rPr>
              <w:t>Структурата на студиск</w:t>
            </w:r>
            <w:r w:rsidRPr="004D0051">
              <w:rPr>
                <w:rStyle w:val="fontstyle01"/>
                <w:rFonts w:ascii="Times New Roman" w:hAnsi="Times New Roman" w:cs="Times New Roman"/>
                <w:color w:val="auto"/>
                <w:sz w:val="22"/>
                <w:szCs w:val="22"/>
                <w:lang w:val="mk-MK"/>
              </w:rPr>
              <w:t>ата</w:t>
            </w:r>
            <w:r w:rsidRPr="004D0051">
              <w:rPr>
                <w:rStyle w:val="fontstyle01"/>
                <w:rFonts w:ascii="Times New Roman" w:hAnsi="Times New Roman" w:cs="Times New Roman"/>
                <w:color w:val="auto"/>
                <w:sz w:val="22"/>
                <w:szCs w:val="22"/>
              </w:rPr>
              <w:t xml:space="preserve"> програм</w:t>
            </w:r>
            <w:r w:rsidRPr="004D0051">
              <w:rPr>
                <w:rStyle w:val="fontstyle01"/>
                <w:rFonts w:ascii="Times New Roman" w:hAnsi="Times New Roman" w:cs="Times New Roman"/>
                <w:color w:val="auto"/>
                <w:sz w:val="22"/>
                <w:szCs w:val="22"/>
                <w:lang w:val="mk-MK"/>
              </w:rPr>
              <w:t>а</w:t>
            </w:r>
            <w:r w:rsidRPr="004D0051">
              <w:rPr>
                <w:rStyle w:val="fontstyle01"/>
                <w:rFonts w:ascii="Times New Roman" w:hAnsi="Times New Roman" w:cs="Times New Roman"/>
                <w:color w:val="auto"/>
                <w:sz w:val="22"/>
                <w:szCs w:val="22"/>
              </w:rPr>
              <w:t xml:space="preserve"> за докторски студии</w:t>
            </w:r>
          </w:p>
        </w:tc>
      </w:tr>
      <w:tr w:rsidR="008114CA" w:rsidRPr="004D0051" w14:paraId="705AB15B" w14:textId="77777777" w:rsidTr="00AC5D0E">
        <w:trPr>
          <w:trHeight w:val="70"/>
        </w:trPr>
        <w:tc>
          <w:tcPr>
            <w:tcW w:w="165" w:type="pct"/>
            <w:vMerge w:val="restart"/>
            <w:shd w:val="clear" w:color="auto" w:fill="auto"/>
          </w:tcPr>
          <w:p w14:paraId="7FB1305C"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598" w:type="pct"/>
            <w:vMerge w:val="restart"/>
            <w:shd w:val="clear" w:color="auto" w:fill="auto"/>
          </w:tcPr>
          <w:p w14:paraId="4B993354" w14:textId="77777777" w:rsidR="008114CA" w:rsidRPr="004D0051" w:rsidRDefault="0083343A">
            <w:pPr>
              <w:widowControl w:val="0"/>
              <w:autoSpaceDE w:val="0"/>
              <w:autoSpaceDN w:val="0"/>
              <w:adjustRightInd w:val="0"/>
              <w:jc w:val="center"/>
              <w:rPr>
                <w:rFonts w:ascii="Times New Roman" w:eastAsia="Times New Roman" w:hAnsi="Times New Roman"/>
                <w:bCs/>
                <w:lang w:val="mk-MK" w:eastAsia="sr-Latn-CS"/>
              </w:rPr>
            </w:pPr>
            <w:r w:rsidRPr="004D0051">
              <w:rPr>
                <w:rFonts w:ascii="Times New Roman" w:eastAsia="Times New Roman" w:hAnsi="Times New Roman"/>
                <w:bCs/>
                <w:lang w:val="mk-MK" w:eastAsia="sr-Latn-CS"/>
              </w:rPr>
              <w:t>семестар</w:t>
            </w:r>
          </w:p>
        </w:tc>
        <w:tc>
          <w:tcPr>
            <w:tcW w:w="384" w:type="pct"/>
            <w:vMerge w:val="restart"/>
            <w:shd w:val="clear" w:color="auto" w:fill="auto"/>
          </w:tcPr>
          <w:p w14:paraId="4F530BBC"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hAnsi="Times New Roman"/>
                <w:lang w:val="mk-MK"/>
              </w:rPr>
              <w:t>Реден број или код</w:t>
            </w:r>
          </w:p>
        </w:tc>
        <w:tc>
          <w:tcPr>
            <w:tcW w:w="1187" w:type="pct"/>
            <w:vMerge w:val="restart"/>
            <w:shd w:val="clear" w:color="auto" w:fill="auto"/>
            <w:vAlign w:val="center"/>
          </w:tcPr>
          <w:p w14:paraId="3FF60C8E"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t>Назив на предмет/активност</w:t>
            </w:r>
          </w:p>
        </w:tc>
        <w:tc>
          <w:tcPr>
            <w:tcW w:w="1669" w:type="pct"/>
            <w:gridSpan w:val="2"/>
            <w:shd w:val="clear" w:color="auto" w:fill="auto"/>
          </w:tcPr>
          <w:p w14:paraId="5D4C7495"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hAnsi="Times New Roman"/>
                <w:lang w:val="mk-MK"/>
              </w:rPr>
              <w:t>Број на ЕКТС кредити</w:t>
            </w:r>
          </w:p>
        </w:tc>
        <w:tc>
          <w:tcPr>
            <w:tcW w:w="997" w:type="pct"/>
            <w:vMerge w:val="restart"/>
            <w:shd w:val="clear" w:color="auto" w:fill="auto"/>
          </w:tcPr>
          <w:p w14:paraId="59215F87"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t>Припадност на предмет/активност согласно ЗВО</w:t>
            </w:r>
          </w:p>
        </w:tc>
      </w:tr>
      <w:tr w:rsidR="008114CA" w:rsidRPr="004D0051" w14:paraId="536A70E2" w14:textId="77777777" w:rsidTr="00AC5D0E">
        <w:trPr>
          <w:trHeight w:val="600"/>
        </w:trPr>
        <w:tc>
          <w:tcPr>
            <w:tcW w:w="165" w:type="pct"/>
            <w:vMerge/>
            <w:tcBorders>
              <w:bottom w:val="single" w:sz="8" w:space="0" w:color="auto"/>
            </w:tcBorders>
            <w:shd w:val="clear" w:color="auto" w:fill="auto"/>
          </w:tcPr>
          <w:p w14:paraId="6252DECD"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598" w:type="pct"/>
            <w:vMerge/>
            <w:tcBorders>
              <w:bottom w:val="single" w:sz="8" w:space="0" w:color="auto"/>
            </w:tcBorders>
            <w:shd w:val="clear" w:color="auto" w:fill="auto"/>
          </w:tcPr>
          <w:p w14:paraId="203A4A4C" w14:textId="77777777" w:rsidR="008114CA" w:rsidRPr="004D0051" w:rsidRDefault="008114CA">
            <w:pPr>
              <w:widowControl w:val="0"/>
              <w:autoSpaceDE w:val="0"/>
              <w:autoSpaceDN w:val="0"/>
              <w:adjustRightInd w:val="0"/>
              <w:jc w:val="center"/>
              <w:rPr>
                <w:rFonts w:ascii="Times New Roman" w:eastAsia="Times New Roman" w:hAnsi="Times New Roman"/>
                <w:bCs/>
                <w:lang w:val="mk-MK" w:eastAsia="sr-Latn-CS"/>
              </w:rPr>
            </w:pPr>
          </w:p>
        </w:tc>
        <w:tc>
          <w:tcPr>
            <w:tcW w:w="384" w:type="pct"/>
            <w:vMerge/>
            <w:tcBorders>
              <w:bottom w:val="single" w:sz="8" w:space="0" w:color="auto"/>
            </w:tcBorders>
            <w:shd w:val="clear" w:color="auto" w:fill="auto"/>
          </w:tcPr>
          <w:p w14:paraId="774107B1" w14:textId="77777777" w:rsidR="008114CA" w:rsidRPr="004D0051" w:rsidRDefault="008114CA">
            <w:pPr>
              <w:widowControl w:val="0"/>
              <w:autoSpaceDE w:val="0"/>
              <w:autoSpaceDN w:val="0"/>
              <w:adjustRightInd w:val="0"/>
              <w:jc w:val="center"/>
              <w:rPr>
                <w:rFonts w:ascii="Times New Roman" w:hAnsi="Times New Roman"/>
                <w:lang w:val="mk-MK"/>
              </w:rPr>
            </w:pPr>
          </w:p>
        </w:tc>
        <w:tc>
          <w:tcPr>
            <w:tcW w:w="1187" w:type="pct"/>
            <w:vMerge/>
            <w:tcBorders>
              <w:bottom w:val="single" w:sz="8" w:space="0" w:color="auto"/>
            </w:tcBorders>
            <w:shd w:val="clear" w:color="auto" w:fill="auto"/>
          </w:tcPr>
          <w:p w14:paraId="14D11973"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1114" w:type="pct"/>
            <w:tcBorders>
              <w:bottom w:val="single" w:sz="8" w:space="0" w:color="auto"/>
            </w:tcBorders>
            <w:shd w:val="clear" w:color="auto" w:fill="auto"/>
            <w:vAlign w:val="center"/>
          </w:tcPr>
          <w:p w14:paraId="34CA05E7" w14:textId="77777777" w:rsidR="008114CA" w:rsidRPr="004D0051" w:rsidRDefault="0083343A">
            <w:pPr>
              <w:jc w:val="center"/>
              <w:rPr>
                <w:rFonts w:ascii="Times New Roman" w:hAnsi="Times New Roman"/>
                <w:lang w:val="mk-MK"/>
              </w:rPr>
            </w:pPr>
            <w:r w:rsidRPr="004D0051">
              <w:rPr>
                <w:rFonts w:ascii="Times New Roman" w:hAnsi="Times New Roman"/>
                <w:lang w:val="mk-MK"/>
              </w:rPr>
              <w:t>Задолжителни</w:t>
            </w:r>
          </w:p>
          <w:p w14:paraId="45514071" w14:textId="77777777" w:rsidR="008114CA" w:rsidRPr="004D0051" w:rsidRDefault="0083343A">
            <w:pPr>
              <w:jc w:val="center"/>
              <w:rPr>
                <w:rFonts w:ascii="Times New Roman" w:hAnsi="Times New Roman"/>
                <w:lang w:val="mk-MK"/>
              </w:rPr>
            </w:pPr>
            <w:r w:rsidRPr="004D0051">
              <w:rPr>
                <w:rFonts w:ascii="Times New Roman" w:hAnsi="Times New Roman"/>
                <w:lang w:val="mk-MK"/>
              </w:rPr>
              <w:t>предмети/активности</w:t>
            </w:r>
          </w:p>
        </w:tc>
        <w:tc>
          <w:tcPr>
            <w:tcW w:w="554" w:type="pct"/>
            <w:tcBorders>
              <w:bottom w:val="single" w:sz="8" w:space="0" w:color="auto"/>
            </w:tcBorders>
            <w:shd w:val="clear" w:color="auto" w:fill="auto"/>
            <w:vAlign w:val="center"/>
          </w:tcPr>
          <w:p w14:paraId="5921FA81" w14:textId="77777777" w:rsidR="008114CA" w:rsidRPr="004D0051" w:rsidRDefault="0083343A">
            <w:pPr>
              <w:jc w:val="center"/>
              <w:rPr>
                <w:rFonts w:ascii="Times New Roman" w:hAnsi="Times New Roman"/>
                <w:lang w:val="mk-MK"/>
              </w:rPr>
            </w:pPr>
            <w:r w:rsidRPr="004D0051">
              <w:rPr>
                <w:rFonts w:ascii="Times New Roman" w:hAnsi="Times New Roman"/>
                <w:lang w:val="mk-MK"/>
              </w:rPr>
              <w:t>Изборни предмети</w:t>
            </w:r>
          </w:p>
        </w:tc>
        <w:tc>
          <w:tcPr>
            <w:tcW w:w="997" w:type="pct"/>
            <w:vMerge/>
            <w:tcBorders>
              <w:bottom w:val="single" w:sz="8" w:space="0" w:color="auto"/>
            </w:tcBorders>
            <w:shd w:val="clear" w:color="auto" w:fill="auto"/>
          </w:tcPr>
          <w:p w14:paraId="0793FD56"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r>
      <w:tr w:rsidR="008114CA" w:rsidRPr="004D0051" w14:paraId="478DB66B" w14:textId="77777777" w:rsidTr="00AC5D0E">
        <w:tc>
          <w:tcPr>
            <w:tcW w:w="165" w:type="pct"/>
            <w:vMerge w:val="restart"/>
            <w:tcBorders>
              <w:top w:val="single" w:sz="8" w:space="0" w:color="auto"/>
            </w:tcBorders>
            <w:shd w:val="clear" w:color="auto" w:fill="auto"/>
            <w:vAlign w:val="center"/>
          </w:tcPr>
          <w:p w14:paraId="35796120" w14:textId="77777777" w:rsidR="008114CA" w:rsidRPr="004D0051" w:rsidRDefault="0083343A">
            <w:pPr>
              <w:widowControl w:val="0"/>
              <w:autoSpaceDE w:val="0"/>
              <w:autoSpaceDN w:val="0"/>
              <w:adjustRightInd w:val="0"/>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t>1</w:t>
            </w:r>
          </w:p>
        </w:tc>
        <w:tc>
          <w:tcPr>
            <w:tcW w:w="598" w:type="pct"/>
            <w:vMerge w:val="restart"/>
            <w:tcBorders>
              <w:top w:val="single" w:sz="8" w:space="0" w:color="auto"/>
            </w:tcBorders>
            <w:shd w:val="clear" w:color="auto" w:fill="auto"/>
            <w:vAlign w:val="center"/>
          </w:tcPr>
          <w:p w14:paraId="0C8FC5FF"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hAnsi="Times New Roman"/>
                <w:lang w:val="mk-MK"/>
              </w:rPr>
              <w:t>ПРВ семестар</w:t>
            </w:r>
          </w:p>
        </w:tc>
        <w:tc>
          <w:tcPr>
            <w:tcW w:w="384" w:type="pct"/>
            <w:tcBorders>
              <w:top w:val="single" w:sz="8" w:space="0" w:color="auto"/>
            </w:tcBorders>
            <w:shd w:val="clear" w:color="auto" w:fill="auto"/>
          </w:tcPr>
          <w:p w14:paraId="02AB720D"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tcBorders>
              <w:top w:val="single" w:sz="8" w:space="0" w:color="auto"/>
            </w:tcBorders>
            <w:shd w:val="clear" w:color="auto" w:fill="auto"/>
          </w:tcPr>
          <w:p w14:paraId="064308DC" w14:textId="77777777" w:rsidR="008114CA" w:rsidRPr="004D0051" w:rsidRDefault="0083343A">
            <w:pPr>
              <w:widowControl w:val="0"/>
              <w:autoSpaceDE w:val="0"/>
              <w:autoSpaceDN w:val="0"/>
              <w:adjustRightInd w:val="0"/>
              <w:jc w:val="center"/>
              <w:rPr>
                <w:rFonts w:ascii="Times New Roman" w:eastAsia="Times New Roman" w:hAnsi="Times New Roman"/>
                <w:highlight w:val="yellow"/>
                <w:lang w:val="mk-MK" w:eastAsia="sr-Latn-CS"/>
              </w:rPr>
            </w:pPr>
            <w:r w:rsidRPr="004D0051">
              <w:rPr>
                <w:rFonts w:ascii="Times New Roman" w:eastAsia="Times New Roman" w:hAnsi="Times New Roman"/>
                <w:lang w:val="sr-Cyrl-CS" w:eastAsia="sr-Latn-CS"/>
              </w:rPr>
              <w:t>Етика во научноистражувачката работа</w:t>
            </w:r>
            <w:r w:rsidRPr="004D0051">
              <w:rPr>
                <w:rFonts w:ascii="Times New Roman" w:eastAsia="Times New Roman" w:hAnsi="Times New Roman"/>
                <w:lang w:val="mk-MK" w:eastAsia="sr-Latn-CS"/>
              </w:rPr>
              <w:t xml:space="preserve"> во психологијата</w:t>
            </w:r>
          </w:p>
        </w:tc>
        <w:tc>
          <w:tcPr>
            <w:tcW w:w="1114" w:type="pct"/>
            <w:tcBorders>
              <w:top w:val="single" w:sz="8" w:space="0" w:color="auto"/>
            </w:tcBorders>
            <w:shd w:val="clear" w:color="auto" w:fill="auto"/>
          </w:tcPr>
          <w:p w14:paraId="54B792E0"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3</w:t>
            </w:r>
          </w:p>
        </w:tc>
        <w:tc>
          <w:tcPr>
            <w:tcW w:w="554" w:type="pct"/>
            <w:tcBorders>
              <w:top w:val="single" w:sz="8" w:space="0" w:color="auto"/>
            </w:tcBorders>
            <w:shd w:val="clear" w:color="auto" w:fill="auto"/>
          </w:tcPr>
          <w:p w14:paraId="218A79A1"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997" w:type="pct"/>
            <w:tcBorders>
              <w:top w:val="single" w:sz="8" w:space="0" w:color="auto"/>
            </w:tcBorders>
            <w:shd w:val="clear" w:color="auto" w:fill="auto"/>
            <w:vAlign w:val="center"/>
          </w:tcPr>
          <w:p w14:paraId="5868CD02" w14:textId="77777777" w:rsidR="008114CA" w:rsidRPr="004D0051" w:rsidRDefault="0083343A">
            <w:pPr>
              <w:widowControl w:val="0"/>
              <w:autoSpaceDE w:val="0"/>
              <w:autoSpaceDN w:val="0"/>
              <w:adjustRightInd w:val="0"/>
              <w:jc w:val="center"/>
              <w:rPr>
                <w:rFonts w:ascii="Times New Roman" w:eastAsia="Times New Roman" w:hAnsi="Times New Roman"/>
                <w:bCs/>
                <w:lang w:val="mk-MK" w:eastAsia="sr-Latn-CS"/>
              </w:rPr>
            </w:pPr>
            <w:r w:rsidRPr="004D0051">
              <w:rPr>
                <w:rFonts w:ascii="Times New Roman" w:eastAsia="Times New Roman" w:hAnsi="Times New Roman"/>
                <w:bCs/>
                <w:lang w:val="mk-MK" w:eastAsia="sr-Latn-CS"/>
              </w:rPr>
              <w:t>Академска обука</w:t>
            </w:r>
          </w:p>
        </w:tc>
      </w:tr>
      <w:tr w:rsidR="008114CA" w:rsidRPr="004D0051" w14:paraId="3EDCF37A" w14:textId="77777777" w:rsidTr="00AC5D0E">
        <w:tc>
          <w:tcPr>
            <w:tcW w:w="165" w:type="pct"/>
            <w:vMerge/>
            <w:shd w:val="clear" w:color="auto" w:fill="auto"/>
            <w:vAlign w:val="center"/>
          </w:tcPr>
          <w:p w14:paraId="229C07E8"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56E80B5F"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384" w:type="pct"/>
            <w:shd w:val="clear" w:color="auto" w:fill="auto"/>
          </w:tcPr>
          <w:p w14:paraId="1F092F47"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3E67829F" w14:textId="77777777" w:rsidR="008114CA" w:rsidRPr="004D0051" w:rsidRDefault="0083343A">
            <w:pPr>
              <w:widowControl w:val="0"/>
              <w:autoSpaceDE w:val="0"/>
              <w:autoSpaceDN w:val="0"/>
              <w:adjustRightInd w:val="0"/>
              <w:jc w:val="center"/>
              <w:rPr>
                <w:rFonts w:ascii="Times New Roman" w:eastAsia="Times New Roman" w:hAnsi="Times New Roman"/>
                <w:lang w:val="mk-MK" w:eastAsia="sr-Latn-CS"/>
              </w:rPr>
            </w:pPr>
            <w:r w:rsidRPr="004D0051">
              <w:rPr>
                <w:rFonts w:ascii="Times New Roman" w:eastAsia="Times New Roman" w:hAnsi="Times New Roman"/>
                <w:lang w:val="sr-Cyrl-CS" w:eastAsia="sr-Latn-CS"/>
              </w:rPr>
              <w:t>Методологија на научноистражувачка</w:t>
            </w:r>
            <w:r w:rsidRPr="004D0051">
              <w:rPr>
                <w:rFonts w:ascii="Times New Roman" w:eastAsia="Times New Roman" w:hAnsi="Times New Roman"/>
                <w:lang w:val="mk-MK" w:eastAsia="sr-Latn-CS"/>
              </w:rPr>
              <w:t>та</w:t>
            </w:r>
          </w:p>
          <w:p w14:paraId="240AE0B6" w14:textId="77777777" w:rsidR="008114CA" w:rsidRPr="004D0051" w:rsidRDefault="0083343A">
            <w:pPr>
              <w:widowControl w:val="0"/>
              <w:autoSpaceDE w:val="0"/>
              <w:autoSpaceDN w:val="0"/>
              <w:adjustRightInd w:val="0"/>
              <w:jc w:val="center"/>
              <w:rPr>
                <w:rFonts w:ascii="Times New Roman" w:eastAsia="Times New Roman" w:hAnsi="Times New Roman"/>
                <w:highlight w:val="yellow"/>
                <w:lang w:val="sr-Cyrl-CS" w:eastAsia="sr-Latn-CS"/>
              </w:rPr>
            </w:pPr>
            <w:r w:rsidRPr="004D0051">
              <w:rPr>
                <w:rFonts w:ascii="Times New Roman" w:eastAsia="Times New Roman" w:hAnsi="Times New Roman"/>
                <w:lang w:val="sr-Cyrl-CS" w:eastAsia="sr-Latn-CS"/>
              </w:rPr>
              <w:t>работа</w:t>
            </w:r>
          </w:p>
        </w:tc>
        <w:tc>
          <w:tcPr>
            <w:tcW w:w="1114" w:type="pct"/>
            <w:shd w:val="clear" w:color="auto" w:fill="auto"/>
          </w:tcPr>
          <w:p w14:paraId="505B5C84"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3</w:t>
            </w:r>
          </w:p>
        </w:tc>
        <w:tc>
          <w:tcPr>
            <w:tcW w:w="554" w:type="pct"/>
            <w:shd w:val="clear" w:color="auto" w:fill="auto"/>
          </w:tcPr>
          <w:p w14:paraId="5BF908D8"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vAlign w:val="center"/>
          </w:tcPr>
          <w:p w14:paraId="7BD53EF3"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eastAsia="Times New Roman" w:hAnsi="Times New Roman"/>
                <w:bCs/>
                <w:lang w:val="mk-MK" w:eastAsia="sr-Latn-CS"/>
              </w:rPr>
              <w:t>Академска обука</w:t>
            </w:r>
          </w:p>
        </w:tc>
      </w:tr>
      <w:tr w:rsidR="008114CA" w:rsidRPr="004D0051" w14:paraId="57706315" w14:textId="77777777" w:rsidTr="00AC5D0E">
        <w:tc>
          <w:tcPr>
            <w:tcW w:w="165" w:type="pct"/>
            <w:vMerge/>
            <w:shd w:val="clear" w:color="auto" w:fill="auto"/>
            <w:vAlign w:val="center"/>
          </w:tcPr>
          <w:p w14:paraId="3D756B42"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5CA097F2"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384" w:type="pct"/>
            <w:shd w:val="clear" w:color="auto" w:fill="auto"/>
          </w:tcPr>
          <w:p w14:paraId="17F1F802"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38C41714" w14:textId="77777777" w:rsidR="008114CA" w:rsidRPr="004D0051" w:rsidRDefault="0083343A">
            <w:pPr>
              <w:jc w:val="center"/>
              <w:rPr>
                <w:rFonts w:ascii="Times New Roman" w:hAnsi="Times New Roman"/>
                <w:lang w:val="en-US"/>
              </w:rPr>
            </w:pPr>
            <w:proofErr w:type="spellStart"/>
            <w:r w:rsidRPr="004D0051">
              <w:rPr>
                <w:rFonts w:ascii="Times New Roman" w:hAnsi="Times New Roman"/>
                <w:lang w:val="en-US"/>
              </w:rPr>
              <w:t>Предмет</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стекнување</w:t>
            </w:r>
            <w:proofErr w:type="spellEnd"/>
            <w:r w:rsidRPr="004D0051">
              <w:rPr>
                <w:rFonts w:ascii="Times New Roman" w:hAnsi="Times New Roman"/>
                <w:lang w:val="en-US"/>
              </w:rPr>
              <w:t xml:space="preserve"> </w:t>
            </w:r>
            <w:proofErr w:type="spellStart"/>
            <w:r w:rsidRPr="004D0051">
              <w:rPr>
                <w:rFonts w:ascii="Times New Roman" w:hAnsi="Times New Roman"/>
                <w:lang w:val="en-US"/>
              </w:rPr>
              <w:t>генерички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знаења</w:t>
            </w:r>
            <w:proofErr w:type="spellEnd"/>
          </w:p>
          <w:p w14:paraId="55B63680" w14:textId="77777777" w:rsidR="008114CA" w:rsidRPr="004D0051" w:rsidRDefault="0083343A">
            <w:pPr>
              <w:jc w:val="center"/>
              <w:rPr>
                <w:rFonts w:ascii="Times New Roman" w:hAnsi="Times New Roman"/>
                <w:lang w:val="en-US"/>
              </w:rPr>
            </w:pPr>
            <w:r w:rsidRPr="004D0051">
              <w:rPr>
                <w:rFonts w:ascii="Times New Roman" w:hAnsi="Times New Roman"/>
                <w:lang w:val="en-US"/>
              </w:rPr>
              <w:t xml:space="preserve">и </w:t>
            </w:r>
            <w:proofErr w:type="spellStart"/>
            <w:r w:rsidRPr="004D0051">
              <w:rPr>
                <w:rFonts w:ascii="Times New Roman" w:hAnsi="Times New Roman"/>
                <w:lang w:val="en-US"/>
              </w:rPr>
              <w:t>вештини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истражување</w:t>
            </w:r>
            <w:proofErr w:type="spellEnd"/>
            <w:r w:rsidRPr="004D0051">
              <w:rPr>
                <w:rFonts w:ascii="Times New Roman" w:hAnsi="Times New Roman"/>
                <w:lang w:val="en-US"/>
              </w:rPr>
              <w:t xml:space="preserve"> </w:t>
            </w:r>
            <w:proofErr w:type="spellStart"/>
            <w:r w:rsidRPr="004D0051">
              <w:rPr>
                <w:rFonts w:ascii="Times New Roman" w:hAnsi="Times New Roman"/>
                <w:lang w:val="en-US"/>
              </w:rPr>
              <w:t>од</w:t>
            </w:r>
            <w:proofErr w:type="spellEnd"/>
          </w:p>
          <w:p w14:paraId="4A55BD57" w14:textId="77777777" w:rsidR="008114CA" w:rsidRPr="004D0051" w:rsidRDefault="0083343A">
            <w:pPr>
              <w:jc w:val="center"/>
              <w:rPr>
                <w:rFonts w:ascii="Times New Roman" w:hAnsi="Times New Roman"/>
                <w:lang w:val="en-US"/>
              </w:rPr>
            </w:pPr>
            <w:proofErr w:type="spellStart"/>
            <w:r w:rsidRPr="004D0051">
              <w:rPr>
                <w:rFonts w:ascii="Times New Roman" w:hAnsi="Times New Roman"/>
                <w:lang w:val="en-US"/>
              </w:rPr>
              <w:t>универзитетска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листа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на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изборни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предмети</w:t>
            </w:r>
            <w:proofErr w:type="spellEnd"/>
          </w:p>
        </w:tc>
        <w:tc>
          <w:tcPr>
            <w:tcW w:w="1114" w:type="pct"/>
            <w:shd w:val="clear" w:color="auto" w:fill="auto"/>
          </w:tcPr>
          <w:p w14:paraId="564DA193"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554" w:type="pct"/>
            <w:shd w:val="clear" w:color="auto" w:fill="auto"/>
          </w:tcPr>
          <w:p w14:paraId="7B3C5E9D"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6</w:t>
            </w:r>
          </w:p>
        </w:tc>
        <w:tc>
          <w:tcPr>
            <w:tcW w:w="997" w:type="pct"/>
            <w:shd w:val="clear" w:color="auto" w:fill="auto"/>
            <w:vAlign w:val="center"/>
          </w:tcPr>
          <w:p w14:paraId="5606A18C"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eastAsia="Times New Roman" w:hAnsi="Times New Roman"/>
                <w:bCs/>
                <w:lang w:val="mk-MK" w:eastAsia="sr-Latn-CS"/>
              </w:rPr>
              <w:t>Академска обука</w:t>
            </w:r>
          </w:p>
        </w:tc>
      </w:tr>
      <w:tr w:rsidR="008114CA" w:rsidRPr="004D0051" w14:paraId="17796B88" w14:textId="77777777" w:rsidTr="00AC5D0E">
        <w:tc>
          <w:tcPr>
            <w:tcW w:w="165" w:type="pct"/>
            <w:vMerge/>
            <w:shd w:val="clear" w:color="auto" w:fill="auto"/>
            <w:vAlign w:val="center"/>
          </w:tcPr>
          <w:p w14:paraId="0D95F3B3"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4CB2D00D"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384" w:type="pct"/>
            <w:shd w:val="clear" w:color="auto" w:fill="auto"/>
          </w:tcPr>
          <w:p w14:paraId="02E45B24"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0D893472" w14:textId="77777777" w:rsidR="008114CA" w:rsidRPr="004D0051" w:rsidRDefault="0083343A">
            <w:pPr>
              <w:jc w:val="center"/>
              <w:rPr>
                <w:rFonts w:ascii="Times New Roman" w:hAnsi="Times New Roman"/>
                <w:lang w:val="en-US"/>
              </w:rPr>
            </w:pPr>
            <w:proofErr w:type="spellStart"/>
            <w:r w:rsidRPr="004D0051">
              <w:rPr>
                <w:rFonts w:ascii="Times New Roman" w:hAnsi="Times New Roman"/>
                <w:lang w:val="en-US"/>
              </w:rPr>
              <w:t>Предмет</w:t>
            </w:r>
            <w:proofErr w:type="spellEnd"/>
            <w:r w:rsidRPr="004D0051">
              <w:rPr>
                <w:rFonts w:ascii="Times New Roman" w:hAnsi="Times New Roman"/>
                <w:lang w:val="en-US"/>
              </w:rPr>
              <w:t xml:space="preserve"> </w:t>
            </w:r>
            <w:proofErr w:type="spellStart"/>
            <w:r w:rsidRPr="004D0051">
              <w:rPr>
                <w:rFonts w:ascii="Times New Roman" w:hAnsi="Times New Roman"/>
                <w:lang w:val="en-US"/>
              </w:rPr>
              <w:t>од</w:t>
            </w:r>
            <w:proofErr w:type="spellEnd"/>
            <w:r w:rsidRPr="004D0051">
              <w:rPr>
                <w:rFonts w:ascii="Times New Roman" w:hAnsi="Times New Roman"/>
                <w:lang w:val="en-US"/>
              </w:rPr>
              <w:t xml:space="preserve"> </w:t>
            </w:r>
            <w:proofErr w:type="spellStart"/>
            <w:r w:rsidRPr="004D0051">
              <w:rPr>
                <w:rFonts w:ascii="Times New Roman" w:hAnsi="Times New Roman"/>
                <w:lang w:val="en-US"/>
              </w:rPr>
              <w:t>студиската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програма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за</w:t>
            </w:r>
            <w:proofErr w:type="spellEnd"/>
            <w:r w:rsidRPr="004D0051">
              <w:rPr>
                <w:rFonts w:ascii="Times New Roman" w:hAnsi="Times New Roman"/>
                <w:lang w:val="en-US"/>
              </w:rPr>
              <w:t xml:space="preserve"> </w:t>
            </w:r>
            <w:proofErr w:type="spellStart"/>
            <w:r w:rsidRPr="004D0051">
              <w:rPr>
                <w:rFonts w:ascii="Times New Roman" w:hAnsi="Times New Roman"/>
                <w:lang w:val="en-US"/>
              </w:rPr>
              <w:t>стекнување</w:t>
            </w:r>
            <w:proofErr w:type="spellEnd"/>
            <w:r w:rsidRPr="004D0051">
              <w:rPr>
                <w:rFonts w:ascii="Times New Roman" w:hAnsi="Times New Roman"/>
                <w:lang w:val="en-US"/>
              </w:rPr>
              <w:t xml:space="preserve"> </w:t>
            </w:r>
            <w:proofErr w:type="spellStart"/>
            <w:r w:rsidRPr="004D0051">
              <w:rPr>
                <w:rFonts w:ascii="Times New Roman" w:hAnsi="Times New Roman"/>
                <w:lang w:val="en-US"/>
              </w:rPr>
              <w:t>напредни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знаења</w:t>
            </w:r>
            <w:proofErr w:type="spellEnd"/>
          </w:p>
        </w:tc>
        <w:tc>
          <w:tcPr>
            <w:tcW w:w="1114" w:type="pct"/>
            <w:shd w:val="clear" w:color="auto" w:fill="auto"/>
          </w:tcPr>
          <w:p w14:paraId="63ADAE04" w14:textId="77777777" w:rsidR="008114CA" w:rsidRPr="004D0051" w:rsidRDefault="008114CA">
            <w:pPr>
              <w:widowControl w:val="0"/>
              <w:autoSpaceDE w:val="0"/>
              <w:autoSpaceDN w:val="0"/>
              <w:adjustRightInd w:val="0"/>
              <w:jc w:val="center"/>
              <w:rPr>
                <w:rFonts w:ascii="Times New Roman" w:eastAsia="Times New Roman" w:hAnsi="Times New Roman"/>
                <w:bCs/>
                <w:highlight w:val="yellow"/>
                <w:lang w:val="en-US" w:eastAsia="sr-Latn-CS"/>
              </w:rPr>
            </w:pPr>
          </w:p>
        </w:tc>
        <w:tc>
          <w:tcPr>
            <w:tcW w:w="554" w:type="pct"/>
            <w:shd w:val="clear" w:color="auto" w:fill="auto"/>
          </w:tcPr>
          <w:p w14:paraId="18F9AD91" w14:textId="77777777" w:rsidR="008114CA" w:rsidRPr="004D0051" w:rsidRDefault="0083343A">
            <w:pPr>
              <w:widowControl w:val="0"/>
              <w:autoSpaceDE w:val="0"/>
              <w:autoSpaceDN w:val="0"/>
              <w:adjustRightInd w:val="0"/>
              <w:jc w:val="center"/>
              <w:rPr>
                <w:rFonts w:ascii="Times New Roman" w:eastAsia="Times New Roman" w:hAnsi="Times New Roman"/>
                <w:bCs/>
                <w:highlight w:val="yellow"/>
                <w:lang w:val="mk-MK" w:eastAsia="sr-Latn-CS"/>
              </w:rPr>
            </w:pPr>
            <w:r w:rsidRPr="004D0051">
              <w:rPr>
                <w:rFonts w:ascii="Times New Roman" w:eastAsia="Times New Roman" w:hAnsi="Times New Roman"/>
                <w:bCs/>
                <w:lang w:val="mk-MK" w:eastAsia="sr-Latn-CS"/>
              </w:rPr>
              <w:t>6</w:t>
            </w:r>
          </w:p>
        </w:tc>
        <w:tc>
          <w:tcPr>
            <w:tcW w:w="997" w:type="pct"/>
            <w:shd w:val="clear" w:color="auto" w:fill="auto"/>
            <w:vAlign w:val="center"/>
          </w:tcPr>
          <w:p w14:paraId="3D844C8C"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eastAsia="Times New Roman" w:hAnsi="Times New Roman"/>
                <w:bCs/>
                <w:lang w:val="mk-MK" w:eastAsia="sr-Latn-CS"/>
              </w:rPr>
              <w:t>Академска обука</w:t>
            </w:r>
          </w:p>
        </w:tc>
      </w:tr>
      <w:tr w:rsidR="008114CA" w:rsidRPr="004D0051" w14:paraId="72B2BCF2" w14:textId="77777777" w:rsidTr="00AC5D0E">
        <w:tc>
          <w:tcPr>
            <w:tcW w:w="165" w:type="pct"/>
            <w:vMerge/>
            <w:shd w:val="clear" w:color="auto" w:fill="auto"/>
            <w:vAlign w:val="center"/>
          </w:tcPr>
          <w:p w14:paraId="281EFDA0"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47F4A5F6"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384" w:type="pct"/>
            <w:shd w:val="clear" w:color="auto" w:fill="auto"/>
          </w:tcPr>
          <w:p w14:paraId="0F8FA91C"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15574960" w14:textId="77777777" w:rsidR="008114CA" w:rsidRPr="004D0051" w:rsidRDefault="0083343A">
            <w:pPr>
              <w:jc w:val="center"/>
              <w:rPr>
                <w:rFonts w:ascii="Times New Roman" w:hAnsi="Times New Roman"/>
                <w:lang w:val="en-US"/>
              </w:rPr>
            </w:pPr>
            <w:r w:rsidRPr="004D0051">
              <w:rPr>
                <w:rFonts w:ascii="Times New Roman" w:eastAsia="CIDFont+F1" w:hAnsi="Times New Roman"/>
              </w:rPr>
              <w:t>Предмет од студиската програма за</w:t>
            </w:r>
            <w:r w:rsidRPr="004D0051">
              <w:rPr>
                <w:rFonts w:ascii="Times New Roman" w:eastAsia="CIDFont+F1" w:hAnsi="Times New Roman"/>
                <w:lang w:val="en-US"/>
              </w:rPr>
              <w:t xml:space="preserve"> </w:t>
            </w:r>
            <w:r w:rsidRPr="004D0051">
              <w:rPr>
                <w:rFonts w:ascii="Times New Roman" w:eastAsia="CIDFont+F1" w:hAnsi="Times New Roman"/>
              </w:rPr>
              <w:t>стекнување</w:t>
            </w:r>
            <w:r w:rsidRPr="004D0051">
              <w:rPr>
                <w:rFonts w:ascii="Times New Roman" w:eastAsia="CIDFont+F1" w:hAnsi="Times New Roman"/>
                <w:lang w:val="en-US"/>
              </w:rPr>
              <w:t xml:space="preserve"> </w:t>
            </w:r>
            <w:proofErr w:type="spellStart"/>
            <w:r w:rsidRPr="004D0051">
              <w:rPr>
                <w:rFonts w:ascii="Times New Roman" w:hAnsi="Times New Roman"/>
                <w:lang w:val="en-US"/>
              </w:rPr>
              <w:t>напредни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знаења</w:t>
            </w:r>
            <w:proofErr w:type="spellEnd"/>
          </w:p>
        </w:tc>
        <w:tc>
          <w:tcPr>
            <w:tcW w:w="1114" w:type="pct"/>
            <w:shd w:val="clear" w:color="auto" w:fill="auto"/>
          </w:tcPr>
          <w:p w14:paraId="50A6B62D" w14:textId="77777777" w:rsidR="008114CA" w:rsidRPr="004D0051" w:rsidRDefault="008114CA">
            <w:pPr>
              <w:widowControl w:val="0"/>
              <w:autoSpaceDE w:val="0"/>
              <w:autoSpaceDN w:val="0"/>
              <w:adjustRightInd w:val="0"/>
              <w:jc w:val="center"/>
              <w:rPr>
                <w:rFonts w:ascii="Times New Roman" w:eastAsia="Times New Roman" w:hAnsi="Times New Roman"/>
                <w:bCs/>
                <w:highlight w:val="yellow"/>
                <w:lang w:val="en-US" w:eastAsia="sr-Latn-CS"/>
              </w:rPr>
            </w:pPr>
          </w:p>
        </w:tc>
        <w:tc>
          <w:tcPr>
            <w:tcW w:w="554" w:type="pct"/>
            <w:shd w:val="clear" w:color="auto" w:fill="auto"/>
          </w:tcPr>
          <w:p w14:paraId="26A7AF12" w14:textId="77777777" w:rsidR="008114CA" w:rsidRPr="004D0051" w:rsidRDefault="0083343A">
            <w:pPr>
              <w:widowControl w:val="0"/>
              <w:autoSpaceDE w:val="0"/>
              <w:autoSpaceDN w:val="0"/>
              <w:adjustRightInd w:val="0"/>
              <w:jc w:val="center"/>
              <w:rPr>
                <w:rFonts w:ascii="Times New Roman" w:eastAsia="Times New Roman" w:hAnsi="Times New Roman"/>
                <w:bCs/>
                <w:highlight w:val="yellow"/>
                <w:lang w:val="en-US" w:eastAsia="sr-Latn-CS"/>
              </w:rPr>
            </w:pPr>
            <w:r w:rsidRPr="004D0051">
              <w:rPr>
                <w:rFonts w:ascii="Times New Roman" w:eastAsia="Times New Roman" w:hAnsi="Times New Roman"/>
                <w:bCs/>
                <w:lang w:val="en-US" w:eastAsia="sr-Latn-CS"/>
              </w:rPr>
              <w:t>6</w:t>
            </w:r>
          </w:p>
        </w:tc>
        <w:tc>
          <w:tcPr>
            <w:tcW w:w="997" w:type="pct"/>
            <w:shd w:val="clear" w:color="auto" w:fill="auto"/>
            <w:vAlign w:val="center"/>
          </w:tcPr>
          <w:p w14:paraId="09F40D66"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eastAsia="Times New Roman" w:hAnsi="Times New Roman"/>
                <w:bCs/>
                <w:lang w:val="mk-MK" w:eastAsia="sr-Latn-CS"/>
              </w:rPr>
              <w:t>Академска обука</w:t>
            </w:r>
          </w:p>
        </w:tc>
      </w:tr>
      <w:tr w:rsidR="008114CA" w:rsidRPr="004D0051" w14:paraId="582F9D4C" w14:textId="77777777" w:rsidTr="00AC5D0E">
        <w:tc>
          <w:tcPr>
            <w:tcW w:w="165" w:type="pct"/>
            <w:vMerge/>
            <w:shd w:val="clear" w:color="auto" w:fill="auto"/>
            <w:vAlign w:val="center"/>
          </w:tcPr>
          <w:p w14:paraId="4E078746"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11DD6FE9"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384" w:type="pct"/>
            <w:shd w:val="clear" w:color="auto" w:fill="auto"/>
          </w:tcPr>
          <w:p w14:paraId="771AEB33"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5EBDEE26" w14:textId="77777777" w:rsidR="008114CA" w:rsidRPr="004D0051" w:rsidRDefault="0083343A">
            <w:pPr>
              <w:jc w:val="center"/>
              <w:rPr>
                <w:rFonts w:ascii="Times New Roman" w:hAnsi="Times New Roman"/>
                <w:lang w:val="en-US"/>
              </w:rPr>
            </w:pPr>
            <w:r w:rsidRPr="004D0051">
              <w:rPr>
                <w:rFonts w:ascii="Times New Roman" w:eastAsia="CIDFont+F1" w:hAnsi="Times New Roman"/>
              </w:rPr>
              <w:t>Предмет од студиската програма за</w:t>
            </w:r>
            <w:r w:rsidRPr="004D0051">
              <w:rPr>
                <w:rFonts w:ascii="Times New Roman" w:eastAsia="CIDFont+F1" w:hAnsi="Times New Roman"/>
                <w:lang w:val="en-US"/>
              </w:rPr>
              <w:t xml:space="preserve"> </w:t>
            </w:r>
            <w:r w:rsidRPr="004D0051">
              <w:rPr>
                <w:rFonts w:ascii="Times New Roman" w:eastAsia="CIDFont+F1" w:hAnsi="Times New Roman"/>
              </w:rPr>
              <w:t>стекнување</w:t>
            </w:r>
            <w:r w:rsidRPr="004D0051">
              <w:rPr>
                <w:rFonts w:ascii="Times New Roman" w:eastAsia="CIDFont+F1" w:hAnsi="Times New Roman"/>
                <w:lang w:val="en-US"/>
              </w:rPr>
              <w:t xml:space="preserve"> </w:t>
            </w:r>
            <w:proofErr w:type="spellStart"/>
            <w:r w:rsidRPr="004D0051">
              <w:rPr>
                <w:rFonts w:ascii="Times New Roman" w:hAnsi="Times New Roman"/>
                <w:lang w:val="en-US"/>
              </w:rPr>
              <w:t>напредни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знаења</w:t>
            </w:r>
            <w:proofErr w:type="spellEnd"/>
          </w:p>
        </w:tc>
        <w:tc>
          <w:tcPr>
            <w:tcW w:w="1114" w:type="pct"/>
            <w:shd w:val="clear" w:color="auto" w:fill="auto"/>
          </w:tcPr>
          <w:p w14:paraId="376613ED" w14:textId="77777777" w:rsidR="008114CA" w:rsidRPr="004D0051" w:rsidRDefault="008114CA">
            <w:pPr>
              <w:widowControl w:val="0"/>
              <w:autoSpaceDE w:val="0"/>
              <w:autoSpaceDN w:val="0"/>
              <w:adjustRightInd w:val="0"/>
              <w:jc w:val="center"/>
              <w:rPr>
                <w:rFonts w:ascii="Times New Roman" w:eastAsia="Times New Roman" w:hAnsi="Times New Roman"/>
                <w:bCs/>
                <w:lang w:val="en-US" w:eastAsia="sr-Latn-CS"/>
              </w:rPr>
            </w:pPr>
          </w:p>
        </w:tc>
        <w:tc>
          <w:tcPr>
            <w:tcW w:w="554" w:type="pct"/>
            <w:shd w:val="clear" w:color="auto" w:fill="auto"/>
          </w:tcPr>
          <w:p w14:paraId="6217490E"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6</w:t>
            </w:r>
          </w:p>
        </w:tc>
        <w:tc>
          <w:tcPr>
            <w:tcW w:w="997" w:type="pct"/>
            <w:shd w:val="clear" w:color="auto" w:fill="auto"/>
            <w:vAlign w:val="center"/>
          </w:tcPr>
          <w:p w14:paraId="325A95BF"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eastAsia="Times New Roman" w:hAnsi="Times New Roman"/>
                <w:bCs/>
                <w:lang w:val="mk-MK" w:eastAsia="sr-Latn-CS"/>
              </w:rPr>
              <w:t>Академска обука</w:t>
            </w:r>
          </w:p>
        </w:tc>
      </w:tr>
      <w:tr w:rsidR="008114CA" w:rsidRPr="004D0051" w14:paraId="149E6BEF" w14:textId="77777777" w:rsidTr="004D0051">
        <w:tc>
          <w:tcPr>
            <w:tcW w:w="5000" w:type="pct"/>
            <w:gridSpan w:val="7"/>
            <w:shd w:val="clear" w:color="auto" w:fill="auto"/>
            <w:vAlign w:val="center"/>
          </w:tcPr>
          <w:p w14:paraId="35B24F71" w14:textId="5B10E8B4" w:rsidR="008114CA" w:rsidRPr="004D0051" w:rsidRDefault="00F2490D" w:rsidP="00F2490D">
            <w:pPr>
              <w:widowControl w:val="0"/>
              <w:autoSpaceDE w:val="0"/>
              <w:autoSpaceDN w:val="0"/>
              <w:adjustRightInd w:val="0"/>
              <w:rPr>
                <w:rFonts w:ascii="Times New Roman" w:eastAsia="Times New Roman" w:hAnsi="Times New Roman"/>
                <w:b/>
                <w:bCs/>
                <w:lang w:val="sr-Cyrl-CS" w:eastAsia="sr-Latn-CS"/>
              </w:rPr>
            </w:pPr>
            <w:r w:rsidRPr="004D0051">
              <w:rPr>
                <w:rFonts w:ascii="Times New Roman" w:eastAsia="Times New Roman" w:hAnsi="Times New Roman"/>
                <w:lang w:val="sr-Cyrl-CS" w:eastAsia="sr-Latn-CS"/>
              </w:rPr>
              <w:t xml:space="preserve">                                   </w:t>
            </w:r>
            <w:r w:rsidRPr="004D0051">
              <w:rPr>
                <w:rFonts w:ascii="Times New Roman" w:eastAsia="Times New Roman" w:hAnsi="Times New Roman"/>
                <w:b/>
                <w:bCs/>
                <w:lang w:val="sr-Cyrl-CS" w:eastAsia="sr-Latn-CS"/>
              </w:rPr>
              <w:t xml:space="preserve"> ВКУПНО                                       6                                 24</w:t>
            </w:r>
          </w:p>
        </w:tc>
      </w:tr>
      <w:tr w:rsidR="008114CA" w:rsidRPr="004D0051" w14:paraId="0737DBE2" w14:textId="77777777" w:rsidTr="00AC5D0E">
        <w:tc>
          <w:tcPr>
            <w:tcW w:w="165" w:type="pct"/>
            <w:vMerge w:val="restart"/>
            <w:shd w:val="clear" w:color="auto" w:fill="auto"/>
            <w:vAlign w:val="center"/>
          </w:tcPr>
          <w:p w14:paraId="1C9F670D" w14:textId="77777777" w:rsidR="008114CA" w:rsidRPr="004D0051" w:rsidRDefault="0083343A">
            <w:pPr>
              <w:widowControl w:val="0"/>
              <w:autoSpaceDE w:val="0"/>
              <w:autoSpaceDN w:val="0"/>
              <w:adjustRightInd w:val="0"/>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t>2</w:t>
            </w:r>
          </w:p>
        </w:tc>
        <w:tc>
          <w:tcPr>
            <w:tcW w:w="598" w:type="pct"/>
            <w:vMerge w:val="restart"/>
            <w:shd w:val="clear" w:color="auto" w:fill="auto"/>
            <w:vAlign w:val="center"/>
          </w:tcPr>
          <w:p w14:paraId="2A410C2E" w14:textId="77777777" w:rsidR="008114CA" w:rsidRPr="004D0051" w:rsidRDefault="0083343A">
            <w:pPr>
              <w:widowControl w:val="0"/>
              <w:autoSpaceDE w:val="0"/>
              <w:autoSpaceDN w:val="0"/>
              <w:adjustRightInd w:val="0"/>
              <w:jc w:val="center"/>
              <w:rPr>
                <w:rFonts w:ascii="Times New Roman" w:eastAsia="Times New Roman" w:hAnsi="Times New Roman"/>
                <w:bCs/>
                <w:lang w:val="sr-Cyrl-CS" w:eastAsia="sr-Latn-CS"/>
              </w:rPr>
            </w:pPr>
            <w:r w:rsidRPr="004D0051">
              <w:rPr>
                <w:rFonts w:ascii="Times New Roman" w:hAnsi="Times New Roman"/>
                <w:lang w:val="mk-MK"/>
              </w:rPr>
              <w:t>ВТОР семестар</w:t>
            </w:r>
          </w:p>
        </w:tc>
        <w:tc>
          <w:tcPr>
            <w:tcW w:w="384" w:type="pct"/>
            <w:shd w:val="clear" w:color="auto" w:fill="auto"/>
          </w:tcPr>
          <w:p w14:paraId="1C7D0BDE"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043CFE3F" w14:textId="77777777" w:rsidR="008114CA" w:rsidRPr="004D0051" w:rsidRDefault="0083343A">
            <w:pPr>
              <w:jc w:val="center"/>
              <w:rPr>
                <w:rFonts w:ascii="Times New Roman" w:hAnsi="Times New Roman"/>
                <w:lang w:val="en-US"/>
              </w:rPr>
            </w:pPr>
            <w:r w:rsidRPr="004D0051">
              <w:rPr>
                <w:rFonts w:ascii="Times New Roman" w:eastAsia="CIDFont+F1" w:hAnsi="Times New Roman"/>
              </w:rPr>
              <w:t>Предмет од студиската програма за</w:t>
            </w:r>
            <w:r w:rsidRPr="004D0051">
              <w:rPr>
                <w:rFonts w:ascii="Times New Roman" w:eastAsia="CIDFont+F1" w:hAnsi="Times New Roman"/>
                <w:lang w:val="en-US"/>
              </w:rPr>
              <w:t xml:space="preserve"> </w:t>
            </w:r>
            <w:r w:rsidRPr="004D0051">
              <w:rPr>
                <w:rFonts w:ascii="Times New Roman" w:eastAsia="CIDFont+F1" w:hAnsi="Times New Roman"/>
              </w:rPr>
              <w:t>стекнување</w:t>
            </w:r>
            <w:r w:rsidRPr="004D0051">
              <w:rPr>
                <w:rFonts w:ascii="Times New Roman" w:eastAsia="CIDFont+F1" w:hAnsi="Times New Roman"/>
                <w:lang w:val="en-US"/>
              </w:rPr>
              <w:t xml:space="preserve"> </w:t>
            </w:r>
            <w:proofErr w:type="spellStart"/>
            <w:r w:rsidRPr="004D0051">
              <w:rPr>
                <w:rFonts w:ascii="Times New Roman" w:hAnsi="Times New Roman"/>
                <w:lang w:val="en-US"/>
              </w:rPr>
              <w:t>напредни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знаења</w:t>
            </w:r>
            <w:proofErr w:type="spellEnd"/>
          </w:p>
        </w:tc>
        <w:tc>
          <w:tcPr>
            <w:tcW w:w="1114" w:type="pct"/>
            <w:shd w:val="clear" w:color="auto" w:fill="auto"/>
          </w:tcPr>
          <w:p w14:paraId="32F26C03" w14:textId="77777777" w:rsidR="008114CA" w:rsidRPr="004D0051" w:rsidRDefault="008114CA">
            <w:pPr>
              <w:widowControl w:val="0"/>
              <w:autoSpaceDE w:val="0"/>
              <w:autoSpaceDN w:val="0"/>
              <w:adjustRightInd w:val="0"/>
              <w:jc w:val="center"/>
              <w:rPr>
                <w:rFonts w:ascii="Times New Roman" w:eastAsia="Times New Roman" w:hAnsi="Times New Roman"/>
                <w:bCs/>
                <w:lang w:val="en-US" w:eastAsia="sr-Latn-CS"/>
              </w:rPr>
            </w:pPr>
          </w:p>
        </w:tc>
        <w:tc>
          <w:tcPr>
            <w:tcW w:w="554" w:type="pct"/>
            <w:shd w:val="clear" w:color="auto" w:fill="auto"/>
          </w:tcPr>
          <w:p w14:paraId="1926809D"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6</w:t>
            </w:r>
          </w:p>
        </w:tc>
        <w:tc>
          <w:tcPr>
            <w:tcW w:w="997" w:type="pct"/>
            <w:shd w:val="clear" w:color="auto" w:fill="auto"/>
            <w:vAlign w:val="center"/>
          </w:tcPr>
          <w:p w14:paraId="7520D27C" w14:textId="77777777" w:rsidR="008114CA" w:rsidRPr="004D0051" w:rsidRDefault="0083343A">
            <w:pPr>
              <w:jc w:val="center"/>
              <w:rPr>
                <w:rFonts w:ascii="Times New Roman" w:hAnsi="Times New Roman"/>
                <w:lang w:val="en-US"/>
              </w:rPr>
            </w:pPr>
            <w:r w:rsidRPr="004D0051">
              <w:rPr>
                <w:rFonts w:ascii="Times New Roman" w:eastAsia="Times New Roman" w:hAnsi="Times New Roman"/>
                <w:bCs/>
                <w:lang w:val="mk-MK" w:eastAsia="sr-Latn-CS"/>
              </w:rPr>
              <w:t>Академска обука</w:t>
            </w:r>
          </w:p>
        </w:tc>
      </w:tr>
      <w:tr w:rsidR="008114CA" w:rsidRPr="004D0051" w14:paraId="4797209E" w14:textId="77777777" w:rsidTr="00AC5D0E">
        <w:tc>
          <w:tcPr>
            <w:tcW w:w="165" w:type="pct"/>
            <w:vMerge/>
            <w:shd w:val="clear" w:color="auto" w:fill="auto"/>
            <w:vAlign w:val="center"/>
          </w:tcPr>
          <w:p w14:paraId="04FB11E5"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vAlign w:val="center"/>
          </w:tcPr>
          <w:p w14:paraId="2EEA38C9" w14:textId="77777777" w:rsidR="008114CA" w:rsidRPr="004D0051" w:rsidRDefault="008114CA">
            <w:pPr>
              <w:widowControl w:val="0"/>
              <w:autoSpaceDE w:val="0"/>
              <w:autoSpaceDN w:val="0"/>
              <w:adjustRightInd w:val="0"/>
              <w:jc w:val="center"/>
              <w:rPr>
                <w:rFonts w:ascii="Times New Roman" w:hAnsi="Times New Roman"/>
                <w:lang w:val="mk-MK"/>
              </w:rPr>
            </w:pPr>
          </w:p>
        </w:tc>
        <w:tc>
          <w:tcPr>
            <w:tcW w:w="384" w:type="pct"/>
            <w:shd w:val="clear" w:color="auto" w:fill="auto"/>
          </w:tcPr>
          <w:p w14:paraId="6A915281"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641716BF" w14:textId="77777777" w:rsidR="008114CA" w:rsidRPr="004D0051" w:rsidRDefault="0083343A">
            <w:pPr>
              <w:jc w:val="center"/>
              <w:rPr>
                <w:rFonts w:ascii="Times New Roman" w:hAnsi="Times New Roman"/>
                <w:lang w:val="en-US"/>
              </w:rPr>
            </w:pPr>
            <w:r w:rsidRPr="004D0051">
              <w:rPr>
                <w:rFonts w:ascii="Times New Roman" w:eastAsia="CIDFont+F1" w:hAnsi="Times New Roman"/>
              </w:rPr>
              <w:t>Предмет од студиската програма за</w:t>
            </w:r>
            <w:r w:rsidRPr="004D0051">
              <w:rPr>
                <w:rFonts w:ascii="Times New Roman" w:eastAsia="CIDFont+F1" w:hAnsi="Times New Roman"/>
                <w:lang w:val="en-US"/>
              </w:rPr>
              <w:t xml:space="preserve"> </w:t>
            </w:r>
            <w:r w:rsidRPr="004D0051">
              <w:rPr>
                <w:rFonts w:ascii="Times New Roman" w:eastAsia="CIDFont+F1" w:hAnsi="Times New Roman"/>
              </w:rPr>
              <w:t>стекнување</w:t>
            </w:r>
            <w:r w:rsidRPr="004D0051">
              <w:rPr>
                <w:rFonts w:ascii="Times New Roman" w:eastAsia="CIDFont+F1" w:hAnsi="Times New Roman"/>
                <w:lang w:val="en-US"/>
              </w:rPr>
              <w:t xml:space="preserve"> </w:t>
            </w:r>
            <w:proofErr w:type="spellStart"/>
            <w:r w:rsidRPr="004D0051">
              <w:rPr>
                <w:rFonts w:ascii="Times New Roman" w:hAnsi="Times New Roman"/>
                <w:lang w:val="en-US"/>
              </w:rPr>
              <w:t>напредни</w:t>
            </w:r>
            <w:proofErr w:type="spellEnd"/>
            <w:r w:rsidRPr="004D0051">
              <w:rPr>
                <w:rFonts w:ascii="Times New Roman" w:hAnsi="Times New Roman"/>
                <w:lang w:val="en-US"/>
              </w:rPr>
              <w:t xml:space="preserve"> </w:t>
            </w:r>
            <w:proofErr w:type="spellStart"/>
            <w:r w:rsidRPr="004D0051">
              <w:rPr>
                <w:rFonts w:ascii="Times New Roman" w:hAnsi="Times New Roman"/>
                <w:lang w:val="en-US"/>
              </w:rPr>
              <w:t>знаења</w:t>
            </w:r>
            <w:proofErr w:type="spellEnd"/>
          </w:p>
        </w:tc>
        <w:tc>
          <w:tcPr>
            <w:tcW w:w="1114" w:type="pct"/>
            <w:shd w:val="clear" w:color="auto" w:fill="auto"/>
          </w:tcPr>
          <w:p w14:paraId="64D08F33" w14:textId="77777777" w:rsidR="008114CA" w:rsidRPr="004D0051" w:rsidRDefault="008114CA">
            <w:pPr>
              <w:widowControl w:val="0"/>
              <w:autoSpaceDE w:val="0"/>
              <w:autoSpaceDN w:val="0"/>
              <w:adjustRightInd w:val="0"/>
              <w:jc w:val="center"/>
              <w:rPr>
                <w:rFonts w:ascii="Times New Roman" w:eastAsia="Times New Roman" w:hAnsi="Times New Roman"/>
                <w:bCs/>
                <w:lang w:val="en-US" w:eastAsia="sr-Latn-CS"/>
              </w:rPr>
            </w:pPr>
          </w:p>
        </w:tc>
        <w:tc>
          <w:tcPr>
            <w:tcW w:w="554" w:type="pct"/>
            <w:shd w:val="clear" w:color="auto" w:fill="auto"/>
          </w:tcPr>
          <w:p w14:paraId="3012945C"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6</w:t>
            </w:r>
          </w:p>
        </w:tc>
        <w:tc>
          <w:tcPr>
            <w:tcW w:w="997" w:type="pct"/>
            <w:shd w:val="clear" w:color="auto" w:fill="auto"/>
            <w:vAlign w:val="center"/>
          </w:tcPr>
          <w:p w14:paraId="53D2586D" w14:textId="77777777" w:rsidR="008114CA" w:rsidRPr="004D0051" w:rsidRDefault="0083343A">
            <w:pPr>
              <w:jc w:val="center"/>
              <w:rPr>
                <w:rFonts w:ascii="Times New Roman" w:hAnsi="Times New Roman"/>
                <w:lang w:val="en-US"/>
              </w:rPr>
            </w:pPr>
            <w:r w:rsidRPr="004D0051">
              <w:rPr>
                <w:rFonts w:ascii="Times New Roman" w:eastAsia="Times New Roman" w:hAnsi="Times New Roman"/>
                <w:bCs/>
                <w:lang w:val="mk-MK" w:eastAsia="sr-Latn-CS"/>
              </w:rPr>
              <w:t>Академска обука</w:t>
            </w:r>
          </w:p>
        </w:tc>
      </w:tr>
      <w:tr w:rsidR="008114CA" w:rsidRPr="004D0051" w14:paraId="590846F8" w14:textId="77777777" w:rsidTr="00AC5D0E">
        <w:tc>
          <w:tcPr>
            <w:tcW w:w="165" w:type="pct"/>
            <w:vMerge/>
            <w:shd w:val="clear" w:color="auto" w:fill="auto"/>
            <w:vAlign w:val="center"/>
          </w:tcPr>
          <w:p w14:paraId="0BCB3122"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0D288FC4" w14:textId="77777777" w:rsidR="008114CA" w:rsidRPr="004D0051" w:rsidRDefault="008114CA">
            <w:pPr>
              <w:widowControl w:val="0"/>
              <w:autoSpaceDE w:val="0"/>
              <w:autoSpaceDN w:val="0"/>
              <w:adjustRightInd w:val="0"/>
              <w:jc w:val="center"/>
              <w:rPr>
                <w:rFonts w:ascii="Times New Roman" w:hAnsi="Times New Roman"/>
                <w:lang w:val="mk-MK"/>
              </w:rPr>
            </w:pPr>
          </w:p>
        </w:tc>
        <w:tc>
          <w:tcPr>
            <w:tcW w:w="384" w:type="pct"/>
            <w:shd w:val="clear" w:color="auto" w:fill="auto"/>
          </w:tcPr>
          <w:p w14:paraId="681FFE55"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2E6D028F" w14:textId="77777777" w:rsidR="008114CA" w:rsidRPr="004D0051" w:rsidRDefault="0083343A">
            <w:pPr>
              <w:jc w:val="center"/>
              <w:rPr>
                <w:rStyle w:val="fontstyle01"/>
                <w:rFonts w:ascii="Times New Roman" w:hAnsi="Times New Roman" w:cs="Times New Roman"/>
                <w:color w:val="auto"/>
                <w:sz w:val="22"/>
                <w:szCs w:val="22"/>
              </w:rPr>
            </w:pPr>
            <w:r w:rsidRPr="004D0051">
              <w:rPr>
                <w:rStyle w:val="fontstyle01"/>
                <w:rFonts w:ascii="Times New Roman" w:hAnsi="Times New Roman" w:cs="Times New Roman"/>
                <w:color w:val="auto"/>
                <w:sz w:val="22"/>
                <w:szCs w:val="22"/>
              </w:rPr>
              <w:t>Истражувачка работа под менторство</w:t>
            </w:r>
          </w:p>
          <w:p w14:paraId="2707EF35" w14:textId="77777777" w:rsidR="008114CA" w:rsidRPr="004D0051" w:rsidRDefault="0083343A">
            <w:pPr>
              <w:jc w:val="center"/>
              <w:rPr>
                <w:rStyle w:val="fontstyle01"/>
                <w:rFonts w:ascii="Times New Roman" w:hAnsi="Times New Roman" w:cs="Times New Roman"/>
                <w:color w:val="auto"/>
                <w:sz w:val="22"/>
                <w:szCs w:val="22"/>
              </w:rPr>
            </w:pPr>
            <w:r w:rsidRPr="004D0051">
              <w:rPr>
                <w:rStyle w:val="fontstyle01"/>
                <w:rFonts w:ascii="Times New Roman" w:hAnsi="Times New Roman" w:cs="Times New Roman"/>
                <w:color w:val="auto"/>
                <w:sz w:val="22"/>
                <w:szCs w:val="22"/>
              </w:rPr>
              <w:lastRenderedPageBreak/>
              <w:t>(подготовка на предлог-докторски</w:t>
            </w:r>
            <w:r w:rsidRPr="004D0051">
              <w:rPr>
                <w:rStyle w:val="fontstyle01"/>
                <w:rFonts w:ascii="Times New Roman" w:hAnsi="Times New Roman" w:cs="Times New Roman"/>
                <w:color w:val="auto"/>
                <w:sz w:val="22"/>
                <w:szCs w:val="22"/>
                <w:lang w:val="en-US"/>
              </w:rPr>
              <w:t xml:space="preserve"> </w:t>
            </w:r>
            <w:r w:rsidRPr="004D0051">
              <w:rPr>
                <w:rStyle w:val="fontstyle01"/>
                <w:rFonts w:ascii="Times New Roman" w:hAnsi="Times New Roman" w:cs="Times New Roman"/>
                <w:color w:val="auto"/>
                <w:sz w:val="22"/>
                <w:szCs w:val="22"/>
              </w:rPr>
              <w:t>проект)</w:t>
            </w:r>
          </w:p>
        </w:tc>
        <w:tc>
          <w:tcPr>
            <w:tcW w:w="1114" w:type="pct"/>
            <w:shd w:val="clear" w:color="auto" w:fill="auto"/>
          </w:tcPr>
          <w:p w14:paraId="76709420"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lastRenderedPageBreak/>
              <w:t>14</w:t>
            </w:r>
          </w:p>
        </w:tc>
        <w:tc>
          <w:tcPr>
            <w:tcW w:w="554" w:type="pct"/>
            <w:shd w:val="clear" w:color="auto" w:fill="auto"/>
          </w:tcPr>
          <w:p w14:paraId="57EF8197"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1A4B6256" w14:textId="77777777" w:rsidR="008114CA" w:rsidRPr="004D0051" w:rsidRDefault="0083343A">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 xml:space="preserve">Независен истражувачки проект под </w:t>
            </w:r>
            <w:r w:rsidRPr="004D0051">
              <w:rPr>
                <w:rStyle w:val="fontstyle01"/>
                <w:rFonts w:ascii="Times New Roman" w:hAnsi="Times New Roman" w:cs="Times New Roman"/>
                <w:color w:val="auto"/>
                <w:sz w:val="22"/>
                <w:szCs w:val="22"/>
                <w:lang w:val="mk-MK"/>
              </w:rPr>
              <w:lastRenderedPageBreak/>
              <w:t>менторство (докторски проект)</w:t>
            </w:r>
          </w:p>
        </w:tc>
      </w:tr>
      <w:tr w:rsidR="008114CA" w:rsidRPr="004D0051" w14:paraId="3B3FE7EB" w14:textId="77777777" w:rsidTr="00AC5D0E">
        <w:tc>
          <w:tcPr>
            <w:tcW w:w="165" w:type="pct"/>
            <w:vMerge/>
            <w:shd w:val="clear" w:color="auto" w:fill="auto"/>
            <w:vAlign w:val="center"/>
          </w:tcPr>
          <w:p w14:paraId="2D978E1B" w14:textId="77777777" w:rsidR="008114CA" w:rsidRPr="004D0051" w:rsidRDefault="008114CA">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2A337EDF" w14:textId="77777777" w:rsidR="008114CA" w:rsidRPr="004D0051" w:rsidRDefault="008114CA">
            <w:pPr>
              <w:widowControl w:val="0"/>
              <w:autoSpaceDE w:val="0"/>
              <w:autoSpaceDN w:val="0"/>
              <w:adjustRightInd w:val="0"/>
              <w:jc w:val="center"/>
              <w:rPr>
                <w:rFonts w:ascii="Times New Roman" w:hAnsi="Times New Roman"/>
                <w:lang w:val="mk-MK"/>
              </w:rPr>
            </w:pPr>
          </w:p>
        </w:tc>
        <w:tc>
          <w:tcPr>
            <w:tcW w:w="384" w:type="pct"/>
            <w:shd w:val="clear" w:color="auto" w:fill="auto"/>
          </w:tcPr>
          <w:p w14:paraId="1496FB6B" w14:textId="77777777" w:rsidR="008114CA" w:rsidRPr="004D0051" w:rsidRDefault="008114CA" w:rsidP="0083343A">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7F37F981" w14:textId="77777777" w:rsidR="008114CA" w:rsidRPr="004D0051" w:rsidRDefault="0083343A">
            <w:pPr>
              <w:jc w:val="center"/>
              <w:rPr>
                <w:rStyle w:val="fontstyle01"/>
                <w:rFonts w:ascii="Times New Roman" w:hAnsi="Times New Roman" w:cs="Times New Roman"/>
                <w:color w:val="auto"/>
                <w:sz w:val="22"/>
                <w:szCs w:val="22"/>
              </w:rPr>
            </w:pPr>
            <w:r w:rsidRPr="004D0051">
              <w:rPr>
                <w:rStyle w:val="fontstyle01"/>
                <w:rFonts w:ascii="Times New Roman" w:hAnsi="Times New Roman" w:cs="Times New Roman"/>
                <w:color w:val="auto"/>
                <w:sz w:val="22"/>
                <w:szCs w:val="22"/>
              </w:rPr>
              <w:t>Прва годишна конференција</w:t>
            </w:r>
          </w:p>
        </w:tc>
        <w:tc>
          <w:tcPr>
            <w:tcW w:w="1114" w:type="pct"/>
            <w:shd w:val="clear" w:color="auto" w:fill="auto"/>
          </w:tcPr>
          <w:p w14:paraId="216BCE90" w14:textId="77777777" w:rsidR="008114CA" w:rsidRPr="004D0051" w:rsidRDefault="0083343A">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4</w:t>
            </w:r>
          </w:p>
        </w:tc>
        <w:tc>
          <w:tcPr>
            <w:tcW w:w="554" w:type="pct"/>
            <w:shd w:val="clear" w:color="auto" w:fill="auto"/>
          </w:tcPr>
          <w:p w14:paraId="3FE0382A" w14:textId="77777777" w:rsidR="008114CA" w:rsidRPr="004D0051" w:rsidRDefault="008114CA">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17D77289" w14:textId="77777777" w:rsidR="008114CA" w:rsidRPr="004D0051" w:rsidRDefault="0083343A">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Предавања и друг вид комуникациски</w:t>
            </w:r>
          </w:p>
          <w:p w14:paraId="3F51ABFD" w14:textId="77777777" w:rsidR="008114CA" w:rsidRPr="004D0051" w:rsidRDefault="0083343A">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активности</w:t>
            </w:r>
          </w:p>
        </w:tc>
      </w:tr>
      <w:tr w:rsidR="00F2490D" w:rsidRPr="004D0051" w14:paraId="2B9FE015" w14:textId="77777777" w:rsidTr="004D0051">
        <w:tc>
          <w:tcPr>
            <w:tcW w:w="5000" w:type="pct"/>
            <w:gridSpan w:val="7"/>
            <w:shd w:val="clear" w:color="auto" w:fill="auto"/>
            <w:vAlign w:val="center"/>
          </w:tcPr>
          <w:p w14:paraId="1DB10880" w14:textId="033924E2" w:rsidR="00F2490D" w:rsidRPr="004D0051" w:rsidRDefault="00F2490D" w:rsidP="00F2490D">
            <w:pPr>
              <w:rPr>
                <w:rStyle w:val="fontstyle01"/>
                <w:rFonts w:ascii="Times New Roman" w:hAnsi="Times New Roman" w:cs="Times New Roman"/>
                <w:color w:val="auto"/>
                <w:sz w:val="22"/>
                <w:szCs w:val="22"/>
              </w:rPr>
            </w:pPr>
            <w:r w:rsidRPr="004D0051">
              <w:rPr>
                <w:rFonts w:ascii="Times New Roman" w:eastAsia="Times New Roman" w:hAnsi="Times New Roman"/>
                <w:lang w:val="sr-Cyrl-CS" w:eastAsia="sr-Latn-CS"/>
              </w:rPr>
              <w:t xml:space="preserve">                                       </w:t>
            </w:r>
            <w:r w:rsidRPr="004D0051">
              <w:rPr>
                <w:rFonts w:ascii="Times New Roman" w:eastAsia="Times New Roman" w:hAnsi="Times New Roman"/>
                <w:b/>
                <w:bCs/>
                <w:lang w:val="sr-Cyrl-CS" w:eastAsia="sr-Latn-CS"/>
              </w:rPr>
              <w:t xml:space="preserve"> ВКУПНО                                    18                                 12</w:t>
            </w:r>
          </w:p>
        </w:tc>
      </w:tr>
      <w:tr w:rsidR="00F2490D" w:rsidRPr="004D0051" w14:paraId="009703FF" w14:textId="77777777" w:rsidTr="00AC5D0E">
        <w:tc>
          <w:tcPr>
            <w:tcW w:w="165" w:type="pct"/>
            <w:vMerge w:val="restart"/>
            <w:shd w:val="clear" w:color="auto" w:fill="auto"/>
            <w:vAlign w:val="center"/>
          </w:tcPr>
          <w:p w14:paraId="2F644758"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t>3</w:t>
            </w:r>
          </w:p>
        </w:tc>
        <w:tc>
          <w:tcPr>
            <w:tcW w:w="598" w:type="pct"/>
            <w:vMerge w:val="restart"/>
            <w:shd w:val="clear" w:color="auto" w:fill="auto"/>
            <w:vAlign w:val="center"/>
          </w:tcPr>
          <w:p w14:paraId="3511B9E9" w14:textId="77777777" w:rsidR="00F2490D" w:rsidRPr="004D0051" w:rsidRDefault="00F2490D" w:rsidP="00F2490D">
            <w:pPr>
              <w:widowControl w:val="0"/>
              <w:autoSpaceDE w:val="0"/>
              <w:autoSpaceDN w:val="0"/>
              <w:adjustRightInd w:val="0"/>
              <w:jc w:val="center"/>
              <w:rPr>
                <w:rFonts w:ascii="Times New Roman" w:hAnsi="Times New Roman"/>
                <w:lang w:val="mk-MK"/>
              </w:rPr>
            </w:pPr>
            <w:r w:rsidRPr="004D0051">
              <w:rPr>
                <w:rFonts w:ascii="Times New Roman" w:hAnsi="Times New Roman"/>
                <w:lang w:val="mk-MK"/>
              </w:rPr>
              <w:t>ТРЕТ семестар</w:t>
            </w:r>
          </w:p>
        </w:tc>
        <w:tc>
          <w:tcPr>
            <w:tcW w:w="384" w:type="pct"/>
            <w:shd w:val="clear" w:color="auto" w:fill="auto"/>
          </w:tcPr>
          <w:p w14:paraId="0415E94E"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57A3F7A7"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Предлог-докторски</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проект</w:t>
            </w:r>
            <w:proofErr w:type="spellEnd"/>
          </w:p>
        </w:tc>
        <w:tc>
          <w:tcPr>
            <w:tcW w:w="1114" w:type="pct"/>
            <w:shd w:val="clear" w:color="auto" w:fill="auto"/>
          </w:tcPr>
          <w:p w14:paraId="4860A2DA"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27</w:t>
            </w:r>
          </w:p>
        </w:tc>
        <w:tc>
          <w:tcPr>
            <w:tcW w:w="554" w:type="pct"/>
            <w:shd w:val="clear" w:color="auto" w:fill="auto"/>
          </w:tcPr>
          <w:p w14:paraId="3E544F3A"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4370293B" w14:textId="77777777" w:rsidR="00F2490D" w:rsidRPr="004D0051" w:rsidRDefault="00F2490D" w:rsidP="00F2490D">
            <w:pPr>
              <w:jc w:val="center"/>
              <w:rPr>
                <w:rStyle w:val="fontstyle01"/>
                <w:rFonts w:ascii="Times New Roman" w:hAnsi="Times New Roman" w:cs="Times New Roman"/>
                <w:color w:val="auto"/>
                <w:sz w:val="22"/>
                <w:szCs w:val="22"/>
              </w:rPr>
            </w:pPr>
            <w:r w:rsidRPr="004D0051">
              <w:rPr>
                <w:rStyle w:val="fontstyle01"/>
                <w:rFonts w:ascii="Times New Roman" w:hAnsi="Times New Roman" w:cs="Times New Roman"/>
                <w:color w:val="auto"/>
                <w:sz w:val="22"/>
                <w:szCs w:val="22"/>
              </w:rPr>
              <w:t>Независен истражувачки проект по</w:t>
            </w:r>
            <w:r w:rsidRPr="004D0051">
              <w:rPr>
                <w:rStyle w:val="fontstyle01"/>
                <w:rFonts w:ascii="Times New Roman" w:hAnsi="Times New Roman" w:cs="Times New Roman"/>
                <w:color w:val="auto"/>
                <w:sz w:val="22"/>
                <w:szCs w:val="22"/>
                <w:lang w:val="mk-MK"/>
              </w:rPr>
              <w:t xml:space="preserve">д </w:t>
            </w:r>
            <w:r w:rsidRPr="004D0051">
              <w:rPr>
                <w:rStyle w:val="fontstyle01"/>
                <w:rFonts w:ascii="Times New Roman" w:hAnsi="Times New Roman" w:cs="Times New Roman"/>
                <w:color w:val="auto"/>
                <w:sz w:val="22"/>
                <w:szCs w:val="22"/>
              </w:rPr>
              <w:t>менторство</w:t>
            </w:r>
          </w:p>
          <w:p w14:paraId="40EA8903" w14:textId="77777777" w:rsidR="00F2490D" w:rsidRPr="004D0051" w:rsidRDefault="00F2490D" w:rsidP="00F2490D">
            <w:pPr>
              <w:jc w:val="center"/>
              <w:rPr>
                <w:rStyle w:val="fontstyle01"/>
                <w:rFonts w:ascii="Times New Roman" w:hAnsi="Times New Roman" w:cs="Times New Roman"/>
                <w:color w:val="auto"/>
                <w:sz w:val="22"/>
                <w:szCs w:val="22"/>
              </w:rPr>
            </w:pPr>
            <w:r w:rsidRPr="004D0051">
              <w:rPr>
                <w:rStyle w:val="fontstyle01"/>
                <w:rFonts w:ascii="Times New Roman" w:hAnsi="Times New Roman" w:cs="Times New Roman"/>
                <w:color w:val="auto"/>
                <w:sz w:val="22"/>
                <w:szCs w:val="22"/>
              </w:rPr>
              <w:t>(докторски проект)</w:t>
            </w:r>
          </w:p>
        </w:tc>
      </w:tr>
      <w:tr w:rsidR="00F2490D" w:rsidRPr="004D0051" w14:paraId="61F88CF6" w14:textId="77777777" w:rsidTr="00AC5D0E">
        <w:tc>
          <w:tcPr>
            <w:tcW w:w="165" w:type="pct"/>
            <w:vMerge/>
            <w:shd w:val="clear" w:color="auto" w:fill="auto"/>
            <w:vAlign w:val="center"/>
          </w:tcPr>
          <w:p w14:paraId="3C810130"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tcPr>
          <w:p w14:paraId="3C176714" w14:textId="77777777" w:rsidR="00F2490D" w:rsidRPr="004D0051" w:rsidRDefault="00F2490D" w:rsidP="00F2490D">
            <w:pPr>
              <w:widowControl w:val="0"/>
              <w:autoSpaceDE w:val="0"/>
              <w:autoSpaceDN w:val="0"/>
              <w:adjustRightInd w:val="0"/>
              <w:jc w:val="center"/>
              <w:rPr>
                <w:rFonts w:ascii="Times New Roman" w:hAnsi="Times New Roman"/>
                <w:lang w:val="mk-MK"/>
              </w:rPr>
            </w:pPr>
          </w:p>
        </w:tc>
        <w:tc>
          <w:tcPr>
            <w:tcW w:w="384" w:type="pct"/>
            <w:shd w:val="clear" w:color="auto" w:fill="auto"/>
          </w:tcPr>
          <w:p w14:paraId="68DA4AFF"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197C0596"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Прв</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докторски</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семинар</w:t>
            </w:r>
            <w:proofErr w:type="spellEnd"/>
          </w:p>
        </w:tc>
        <w:tc>
          <w:tcPr>
            <w:tcW w:w="1114" w:type="pct"/>
            <w:shd w:val="clear" w:color="auto" w:fill="auto"/>
          </w:tcPr>
          <w:p w14:paraId="45EF0304"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3</w:t>
            </w:r>
          </w:p>
        </w:tc>
        <w:tc>
          <w:tcPr>
            <w:tcW w:w="554" w:type="pct"/>
            <w:shd w:val="clear" w:color="auto" w:fill="auto"/>
          </w:tcPr>
          <w:p w14:paraId="7D537AC7"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069A2BB1"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Предавања и друг вид комуникациски</w:t>
            </w:r>
          </w:p>
          <w:p w14:paraId="638AE177"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активности</w:t>
            </w:r>
          </w:p>
        </w:tc>
      </w:tr>
      <w:tr w:rsidR="00F2490D" w:rsidRPr="004D0051" w14:paraId="3FD84702" w14:textId="77777777" w:rsidTr="004D0051">
        <w:tc>
          <w:tcPr>
            <w:tcW w:w="5000" w:type="pct"/>
            <w:gridSpan w:val="7"/>
            <w:shd w:val="clear" w:color="auto" w:fill="auto"/>
            <w:vAlign w:val="center"/>
          </w:tcPr>
          <w:p w14:paraId="1744A771" w14:textId="41911725" w:rsidR="00F2490D" w:rsidRPr="004D0051" w:rsidRDefault="00F2490D" w:rsidP="00F2490D">
            <w:pPr>
              <w:rPr>
                <w:rStyle w:val="fontstyle01"/>
                <w:rFonts w:ascii="Times New Roman" w:hAnsi="Times New Roman" w:cs="Times New Roman"/>
                <w:color w:val="auto"/>
                <w:sz w:val="22"/>
                <w:szCs w:val="22"/>
                <w:lang w:val="mk-MK"/>
              </w:rPr>
            </w:pPr>
            <w:r w:rsidRPr="004D0051">
              <w:rPr>
                <w:rFonts w:ascii="Times New Roman" w:eastAsia="Times New Roman" w:hAnsi="Times New Roman"/>
                <w:lang w:val="sr-Cyrl-CS" w:eastAsia="sr-Latn-CS"/>
              </w:rPr>
              <w:t xml:space="preserve">                                        </w:t>
            </w:r>
            <w:r w:rsidRPr="004D0051">
              <w:rPr>
                <w:rFonts w:ascii="Times New Roman" w:eastAsia="Times New Roman" w:hAnsi="Times New Roman"/>
                <w:b/>
                <w:bCs/>
                <w:lang w:val="sr-Cyrl-CS" w:eastAsia="sr-Latn-CS"/>
              </w:rPr>
              <w:t xml:space="preserve">ВКУПНО                                         30                                </w:t>
            </w:r>
          </w:p>
        </w:tc>
      </w:tr>
      <w:tr w:rsidR="00F2490D" w:rsidRPr="004D0051" w14:paraId="1BDA55EB" w14:textId="77777777" w:rsidTr="00AC5D0E">
        <w:tc>
          <w:tcPr>
            <w:tcW w:w="165" w:type="pct"/>
            <w:vMerge w:val="restart"/>
            <w:shd w:val="clear" w:color="auto" w:fill="auto"/>
            <w:vAlign w:val="center"/>
          </w:tcPr>
          <w:p w14:paraId="6728F0F7"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t>4</w:t>
            </w:r>
          </w:p>
        </w:tc>
        <w:tc>
          <w:tcPr>
            <w:tcW w:w="598" w:type="pct"/>
            <w:vMerge w:val="restart"/>
            <w:shd w:val="clear" w:color="auto" w:fill="auto"/>
            <w:vAlign w:val="center"/>
          </w:tcPr>
          <w:p w14:paraId="28B11A62" w14:textId="77777777" w:rsidR="00F2490D" w:rsidRPr="004D0051" w:rsidRDefault="00F2490D" w:rsidP="00F2490D">
            <w:pPr>
              <w:widowControl w:val="0"/>
              <w:autoSpaceDE w:val="0"/>
              <w:autoSpaceDN w:val="0"/>
              <w:adjustRightInd w:val="0"/>
              <w:jc w:val="center"/>
              <w:rPr>
                <w:rFonts w:ascii="Times New Roman" w:hAnsi="Times New Roman"/>
                <w:lang w:val="mk-MK"/>
              </w:rPr>
            </w:pPr>
            <w:r w:rsidRPr="004D0051">
              <w:rPr>
                <w:rFonts w:ascii="Times New Roman" w:hAnsi="Times New Roman"/>
                <w:lang w:val="mk-MK"/>
              </w:rPr>
              <w:t>ЧЕТВРТИ семестар</w:t>
            </w:r>
          </w:p>
        </w:tc>
        <w:tc>
          <w:tcPr>
            <w:tcW w:w="384" w:type="pct"/>
            <w:shd w:val="clear" w:color="auto" w:fill="auto"/>
          </w:tcPr>
          <w:p w14:paraId="2D4DF599"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22D3B9D0"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Изработка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докторскиот</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труд</w:t>
            </w:r>
            <w:proofErr w:type="spellEnd"/>
          </w:p>
        </w:tc>
        <w:tc>
          <w:tcPr>
            <w:tcW w:w="1114" w:type="pct"/>
            <w:shd w:val="clear" w:color="auto" w:fill="auto"/>
          </w:tcPr>
          <w:p w14:paraId="2F8C2220"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20</w:t>
            </w:r>
          </w:p>
        </w:tc>
        <w:tc>
          <w:tcPr>
            <w:tcW w:w="554" w:type="pct"/>
            <w:shd w:val="clear" w:color="auto" w:fill="auto"/>
          </w:tcPr>
          <w:p w14:paraId="2E05FCFE"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36C76E2C"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Изработка и јавна одбрана на докторски труд врз основа на докторски проект</w:t>
            </w:r>
          </w:p>
        </w:tc>
      </w:tr>
      <w:tr w:rsidR="00F2490D" w:rsidRPr="004D0051" w14:paraId="20A08E72" w14:textId="77777777" w:rsidTr="00AC5D0E">
        <w:tc>
          <w:tcPr>
            <w:tcW w:w="165" w:type="pct"/>
            <w:vMerge/>
            <w:shd w:val="clear" w:color="auto" w:fill="auto"/>
            <w:vAlign w:val="center"/>
          </w:tcPr>
          <w:p w14:paraId="221EDA3C"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vAlign w:val="center"/>
          </w:tcPr>
          <w:p w14:paraId="14A6FCAD" w14:textId="77777777" w:rsidR="00F2490D" w:rsidRPr="004D0051" w:rsidRDefault="00F2490D" w:rsidP="00F2490D">
            <w:pPr>
              <w:widowControl w:val="0"/>
              <w:autoSpaceDE w:val="0"/>
              <w:autoSpaceDN w:val="0"/>
              <w:adjustRightInd w:val="0"/>
              <w:jc w:val="center"/>
              <w:rPr>
                <w:rFonts w:ascii="Times New Roman" w:hAnsi="Times New Roman"/>
                <w:lang w:val="mk-MK"/>
              </w:rPr>
            </w:pPr>
          </w:p>
        </w:tc>
        <w:tc>
          <w:tcPr>
            <w:tcW w:w="384" w:type="pct"/>
            <w:shd w:val="clear" w:color="auto" w:fill="auto"/>
          </w:tcPr>
          <w:p w14:paraId="65383A42"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391FE5C5"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Меѓународна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мобилност</w:t>
            </w:r>
            <w:proofErr w:type="spellEnd"/>
          </w:p>
        </w:tc>
        <w:tc>
          <w:tcPr>
            <w:tcW w:w="1114" w:type="pct"/>
            <w:shd w:val="clear" w:color="auto" w:fill="auto"/>
          </w:tcPr>
          <w:p w14:paraId="17BE90B5"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6</w:t>
            </w:r>
          </w:p>
        </w:tc>
        <w:tc>
          <w:tcPr>
            <w:tcW w:w="554" w:type="pct"/>
            <w:shd w:val="clear" w:color="auto" w:fill="auto"/>
          </w:tcPr>
          <w:p w14:paraId="04C236F1"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29C25E18" w14:textId="77777777" w:rsidR="00F2490D" w:rsidRPr="004D0051" w:rsidRDefault="00F2490D" w:rsidP="00F2490D">
            <w:pPr>
              <w:jc w:val="center"/>
              <w:rPr>
                <w:rStyle w:val="fontstyle01"/>
                <w:rFonts w:ascii="Times New Roman" w:hAnsi="Times New Roman" w:cs="Times New Roman"/>
                <w:color w:val="auto"/>
                <w:sz w:val="22"/>
                <w:szCs w:val="22"/>
                <w:lang w:val="mk-MK"/>
              </w:rPr>
            </w:pPr>
            <w:proofErr w:type="spellStart"/>
            <w:r w:rsidRPr="004D0051">
              <w:rPr>
                <w:rStyle w:val="fontstyle01"/>
                <w:rFonts w:ascii="Times New Roman" w:hAnsi="Times New Roman" w:cs="Times New Roman"/>
                <w:color w:val="auto"/>
                <w:sz w:val="22"/>
                <w:szCs w:val="22"/>
                <w:lang w:val="en-US"/>
              </w:rPr>
              <w:t>Меѓународна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мобилност</w:t>
            </w:r>
            <w:proofErr w:type="spellEnd"/>
          </w:p>
        </w:tc>
      </w:tr>
      <w:tr w:rsidR="00F2490D" w:rsidRPr="004D0051" w14:paraId="2700293A" w14:textId="77777777" w:rsidTr="00AC5D0E">
        <w:tc>
          <w:tcPr>
            <w:tcW w:w="165" w:type="pct"/>
            <w:vMerge/>
            <w:shd w:val="clear" w:color="auto" w:fill="auto"/>
            <w:vAlign w:val="center"/>
          </w:tcPr>
          <w:p w14:paraId="4A856914"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vAlign w:val="center"/>
          </w:tcPr>
          <w:p w14:paraId="7B1D10E9" w14:textId="77777777" w:rsidR="00F2490D" w:rsidRPr="004D0051" w:rsidRDefault="00F2490D" w:rsidP="00F2490D">
            <w:pPr>
              <w:widowControl w:val="0"/>
              <w:autoSpaceDE w:val="0"/>
              <w:autoSpaceDN w:val="0"/>
              <w:adjustRightInd w:val="0"/>
              <w:jc w:val="center"/>
              <w:rPr>
                <w:rFonts w:ascii="Times New Roman" w:hAnsi="Times New Roman"/>
                <w:lang w:val="mk-MK"/>
              </w:rPr>
            </w:pPr>
          </w:p>
        </w:tc>
        <w:tc>
          <w:tcPr>
            <w:tcW w:w="384" w:type="pct"/>
            <w:shd w:val="clear" w:color="auto" w:fill="auto"/>
          </w:tcPr>
          <w:p w14:paraId="251EA306"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2360D1B5"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Втора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годишна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конференција</w:t>
            </w:r>
            <w:proofErr w:type="spellEnd"/>
          </w:p>
        </w:tc>
        <w:tc>
          <w:tcPr>
            <w:tcW w:w="1114" w:type="pct"/>
            <w:shd w:val="clear" w:color="auto" w:fill="auto"/>
          </w:tcPr>
          <w:p w14:paraId="5459CCE4"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4</w:t>
            </w:r>
          </w:p>
        </w:tc>
        <w:tc>
          <w:tcPr>
            <w:tcW w:w="554" w:type="pct"/>
            <w:shd w:val="clear" w:color="auto" w:fill="auto"/>
          </w:tcPr>
          <w:p w14:paraId="14163341"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32B8F1B9"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Предавања и друг вид комуникациски</w:t>
            </w:r>
          </w:p>
          <w:p w14:paraId="7C1E0704"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активности</w:t>
            </w:r>
          </w:p>
        </w:tc>
      </w:tr>
      <w:tr w:rsidR="00F2490D" w:rsidRPr="004D0051" w14:paraId="7820981C" w14:textId="77777777" w:rsidTr="004D0051">
        <w:tc>
          <w:tcPr>
            <w:tcW w:w="5000" w:type="pct"/>
            <w:gridSpan w:val="7"/>
            <w:shd w:val="clear" w:color="auto" w:fill="auto"/>
            <w:vAlign w:val="center"/>
          </w:tcPr>
          <w:p w14:paraId="4C3A6AD0" w14:textId="6B09C39D" w:rsidR="00F2490D" w:rsidRPr="004D0051" w:rsidRDefault="00F2490D" w:rsidP="00F2490D">
            <w:pPr>
              <w:rPr>
                <w:rStyle w:val="fontstyle01"/>
                <w:rFonts w:ascii="Times New Roman" w:hAnsi="Times New Roman" w:cs="Times New Roman"/>
                <w:color w:val="auto"/>
                <w:sz w:val="22"/>
                <w:szCs w:val="22"/>
                <w:lang w:val="mk-MK"/>
              </w:rPr>
            </w:pPr>
            <w:r w:rsidRPr="004D0051">
              <w:rPr>
                <w:rFonts w:ascii="Times New Roman" w:eastAsia="Times New Roman" w:hAnsi="Times New Roman"/>
                <w:b/>
                <w:bCs/>
                <w:lang w:val="sr-Cyrl-CS" w:eastAsia="sr-Latn-CS"/>
              </w:rPr>
              <w:t xml:space="preserve">                                        ВКУПНО                                         30                                </w:t>
            </w:r>
          </w:p>
        </w:tc>
      </w:tr>
      <w:tr w:rsidR="00F2490D" w:rsidRPr="004D0051" w14:paraId="763FFC89" w14:textId="77777777" w:rsidTr="00AC5D0E">
        <w:tc>
          <w:tcPr>
            <w:tcW w:w="165" w:type="pct"/>
            <w:vMerge w:val="restart"/>
            <w:shd w:val="clear" w:color="auto" w:fill="auto"/>
            <w:vAlign w:val="center"/>
          </w:tcPr>
          <w:p w14:paraId="15784F41"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t>5</w:t>
            </w:r>
          </w:p>
        </w:tc>
        <w:tc>
          <w:tcPr>
            <w:tcW w:w="598" w:type="pct"/>
            <w:vMerge w:val="restart"/>
            <w:shd w:val="clear" w:color="auto" w:fill="auto"/>
            <w:vAlign w:val="center"/>
          </w:tcPr>
          <w:p w14:paraId="43852570" w14:textId="77777777" w:rsidR="00F2490D" w:rsidRPr="004D0051" w:rsidRDefault="00F2490D" w:rsidP="00F2490D">
            <w:pPr>
              <w:widowControl w:val="0"/>
              <w:autoSpaceDE w:val="0"/>
              <w:autoSpaceDN w:val="0"/>
              <w:adjustRightInd w:val="0"/>
              <w:jc w:val="center"/>
              <w:rPr>
                <w:rFonts w:ascii="Times New Roman" w:hAnsi="Times New Roman"/>
                <w:lang w:val="mk-MK"/>
              </w:rPr>
            </w:pPr>
            <w:r w:rsidRPr="004D0051">
              <w:rPr>
                <w:rFonts w:ascii="Times New Roman" w:hAnsi="Times New Roman"/>
                <w:lang w:val="mk-MK"/>
              </w:rPr>
              <w:t>ПЕТИ семестар</w:t>
            </w:r>
          </w:p>
        </w:tc>
        <w:tc>
          <w:tcPr>
            <w:tcW w:w="384" w:type="pct"/>
            <w:shd w:val="clear" w:color="auto" w:fill="auto"/>
          </w:tcPr>
          <w:p w14:paraId="65FA15B3"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461F4FF7"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Активности</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за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објавувањето</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два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труда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во</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референтна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научна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публикација</w:t>
            </w:r>
            <w:proofErr w:type="spellEnd"/>
          </w:p>
        </w:tc>
        <w:tc>
          <w:tcPr>
            <w:tcW w:w="1114" w:type="pct"/>
            <w:shd w:val="clear" w:color="auto" w:fill="auto"/>
          </w:tcPr>
          <w:p w14:paraId="3A4B8BB3"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20</w:t>
            </w:r>
          </w:p>
        </w:tc>
        <w:tc>
          <w:tcPr>
            <w:tcW w:w="554" w:type="pct"/>
            <w:shd w:val="clear" w:color="auto" w:fill="auto"/>
          </w:tcPr>
          <w:p w14:paraId="7F3B2B1D"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1BF1F69E"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Објавување во референтни научни</w:t>
            </w:r>
          </w:p>
          <w:p w14:paraId="2C8EC146"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публикации и активно учество на</w:t>
            </w:r>
          </w:p>
          <w:p w14:paraId="7B9964E8"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меѓународни собири во врска со</w:t>
            </w:r>
          </w:p>
          <w:p w14:paraId="46C10740" w14:textId="77777777" w:rsidR="00F2490D" w:rsidRPr="004D0051" w:rsidRDefault="00F2490D" w:rsidP="00F2490D">
            <w:pPr>
              <w:jc w:val="center"/>
              <w:rPr>
                <w:rStyle w:val="fontstyle01"/>
                <w:rFonts w:ascii="Times New Roman" w:hAnsi="Times New Roman" w:cs="Times New Roman"/>
                <w:color w:val="auto"/>
                <w:sz w:val="22"/>
                <w:szCs w:val="22"/>
                <w:lang w:val="mk-MK"/>
              </w:rPr>
            </w:pPr>
            <w:proofErr w:type="spellStart"/>
            <w:r w:rsidRPr="004D0051">
              <w:rPr>
                <w:rStyle w:val="fontstyle01"/>
                <w:rFonts w:ascii="Times New Roman" w:hAnsi="Times New Roman" w:cs="Times New Roman"/>
                <w:color w:val="auto"/>
                <w:sz w:val="22"/>
                <w:szCs w:val="22"/>
                <w:lang w:val="mk-MK"/>
              </w:rPr>
              <w:t>докторскиот</w:t>
            </w:r>
            <w:proofErr w:type="spellEnd"/>
            <w:r w:rsidRPr="004D0051">
              <w:rPr>
                <w:rStyle w:val="fontstyle01"/>
                <w:rFonts w:ascii="Times New Roman" w:hAnsi="Times New Roman" w:cs="Times New Roman"/>
                <w:color w:val="auto"/>
                <w:sz w:val="22"/>
                <w:szCs w:val="22"/>
                <w:lang w:val="mk-MK"/>
              </w:rPr>
              <w:t xml:space="preserve"> труд</w:t>
            </w:r>
          </w:p>
        </w:tc>
      </w:tr>
      <w:tr w:rsidR="00F2490D" w:rsidRPr="004D0051" w14:paraId="75DDEF93" w14:textId="77777777" w:rsidTr="00AC5D0E">
        <w:tc>
          <w:tcPr>
            <w:tcW w:w="165" w:type="pct"/>
            <w:vMerge/>
            <w:shd w:val="clear" w:color="auto" w:fill="auto"/>
            <w:vAlign w:val="center"/>
          </w:tcPr>
          <w:p w14:paraId="0FC80F41"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vAlign w:val="center"/>
          </w:tcPr>
          <w:p w14:paraId="08FDF148" w14:textId="77777777" w:rsidR="00F2490D" w:rsidRPr="004D0051" w:rsidRDefault="00F2490D" w:rsidP="00F2490D">
            <w:pPr>
              <w:widowControl w:val="0"/>
              <w:autoSpaceDE w:val="0"/>
              <w:autoSpaceDN w:val="0"/>
              <w:adjustRightInd w:val="0"/>
              <w:jc w:val="center"/>
              <w:rPr>
                <w:rFonts w:ascii="Times New Roman" w:hAnsi="Times New Roman"/>
                <w:lang w:val="mk-MK"/>
              </w:rPr>
            </w:pPr>
          </w:p>
        </w:tc>
        <w:tc>
          <w:tcPr>
            <w:tcW w:w="384" w:type="pct"/>
            <w:shd w:val="clear" w:color="auto" w:fill="auto"/>
          </w:tcPr>
          <w:p w14:paraId="111E0145"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47236AB0"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Учество</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меѓународен</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собир</w:t>
            </w:r>
            <w:proofErr w:type="spellEnd"/>
          </w:p>
        </w:tc>
        <w:tc>
          <w:tcPr>
            <w:tcW w:w="1114" w:type="pct"/>
            <w:shd w:val="clear" w:color="auto" w:fill="auto"/>
          </w:tcPr>
          <w:p w14:paraId="34C0CBBD"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7</w:t>
            </w:r>
          </w:p>
        </w:tc>
        <w:tc>
          <w:tcPr>
            <w:tcW w:w="554" w:type="pct"/>
            <w:shd w:val="clear" w:color="auto" w:fill="auto"/>
          </w:tcPr>
          <w:p w14:paraId="6354D76B"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48D901D5"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Објавување во референтни научни</w:t>
            </w:r>
          </w:p>
          <w:p w14:paraId="482819AD"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публикации и активно учество на</w:t>
            </w:r>
          </w:p>
          <w:p w14:paraId="456DDEC2"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меѓународни собири во врска со</w:t>
            </w:r>
          </w:p>
          <w:p w14:paraId="23079B4F" w14:textId="77777777" w:rsidR="00F2490D" w:rsidRPr="004D0051" w:rsidRDefault="00F2490D" w:rsidP="00F2490D">
            <w:pPr>
              <w:jc w:val="center"/>
              <w:rPr>
                <w:rStyle w:val="fontstyle01"/>
                <w:rFonts w:ascii="Times New Roman" w:hAnsi="Times New Roman" w:cs="Times New Roman"/>
                <w:color w:val="auto"/>
                <w:sz w:val="22"/>
                <w:szCs w:val="22"/>
                <w:lang w:val="mk-MK"/>
              </w:rPr>
            </w:pPr>
            <w:proofErr w:type="spellStart"/>
            <w:r w:rsidRPr="004D0051">
              <w:rPr>
                <w:rStyle w:val="fontstyle01"/>
                <w:rFonts w:ascii="Times New Roman" w:hAnsi="Times New Roman" w:cs="Times New Roman"/>
                <w:color w:val="auto"/>
                <w:sz w:val="22"/>
                <w:szCs w:val="22"/>
                <w:lang w:val="mk-MK"/>
              </w:rPr>
              <w:t>докторскиот</w:t>
            </w:r>
            <w:proofErr w:type="spellEnd"/>
            <w:r w:rsidRPr="004D0051">
              <w:rPr>
                <w:rStyle w:val="fontstyle01"/>
                <w:rFonts w:ascii="Times New Roman" w:hAnsi="Times New Roman" w:cs="Times New Roman"/>
                <w:color w:val="auto"/>
                <w:sz w:val="22"/>
                <w:szCs w:val="22"/>
                <w:lang w:val="mk-MK"/>
              </w:rPr>
              <w:t xml:space="preserve"> труд</w:t>
            </w:r>
          </w:p>
        </w:tc>
      </w:tr>
      <w:tr w:rsidR="00F2490D" w:rsidRPr="004D0051" w14:paraId="637B6E16" w14:textId="77777777" w:rsidTr="00AC5D0E">
        <w:tc>
          <w:tcPr>
            <w:tcW w:w="165" w:type="pct"/>
            <w:vMerge/>
            <w:shd w:val="clear" w:color="auto" w:fill="auto"/>
            <w:vAlign w:val="center"/>
          </w:tcPr>
          <w:p w14:paraId="5E3CDE59"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p>
        </w:tc>
        <w:tc>
          <w:tcPr>
            <w:tcW w:w="598" w:type="pct"/>
            <w:vMerge/>
            <w:shd w:val="clear" w:color="auto" w:fill="auto"/>
            <w:vAlign w:val="center"/>
          </w:tcPr>
          <w:p w14:paraId="602AF796" w14:textId="77777777" w:rsidR="00F2490D" w:rsidRPr="004D0051" w:rsidRDefault="00F2490D" w:rsidP="00F2490D">
            <w:pPr>
              <w:widowControl w:val="0"/>
              <w:autoSpaceDE w:val="0"/>
              <w:autoSpaceDN w:val="0"/>
              <w:adjustRightInd w:val="0"/>
              <w:jc w:val="center"/>
              <w:rPr>
                <w:rFonts w:ascii="Times New Roman" w:hAnsi="Times New Roman"/>
                <w:lang w:val="mk-MK"/>
              </w:rPr>
            </w:pPr>
          </w:p>
        </w:tc>
        <w:tc>
          <w:tcPr>
            <w:tcW w:w="384" w:type="pct"/>
            <w:shd w:val="clear" w:color="auto" w:fill="auto"/>
          </w:tcPr>
          <w:p w14:paraId="6B692DF9"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3D15ACA8"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Втор</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докторски</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семинар</w:t>
            </w:r>
            <w:proofErr w:type="spellEnd"/>
          </w:p>
        </w:tc>
        <w:tc>
          <w:tcPr>
            <w:tcW w:w="1114" w:type="pct"/>
            <w:shd w:val="clear" w:color="auto" w:fill="auto"/>
          </w:tcPr>
          <w:p w14:paraId="038D84F9"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3</w:t>
            </w:r>
          </w:p>
        </w:tc>
        <w:tc>
          <w:tcPr>
            <w:tcW w:w="554" w:type="pct"/>
            <w:shd w:val="clear" w:color="auto" w:fill="auto"/>
          </w:tcPr>
          <w:p w14:paraId="6732F30F"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28A385E7"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Предавања и друг вид комуникациски</w:t>
            </w:r>
          </w:p>
          <w:p w14:paraId="2454C7A3"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активности</w:t>
            </w:r>
          </w:p>
        </w:tc>
      </w:tr>
      <w:tr w:rsidR="004D0051" w:rsidRPr="004D0051" w14:paraId="271A0459" w14:textId="77777777" w:rsidTr="004D0051">
        <w:tc>
          <w:tcPr>
            <w:tcW w:w="5000" w:type="pct"/>
            <w:gridSpan w:val="7"/>
            <w:shd w:val="clear" w:color="auto" w:fill="auto"/>
            <w:vAlign w:val="center"/>
          </w:tcPr>
          <w:p w14:paraId="113B32D6" w14:textId="47290537" w:rsidR="004D0051" w:rsidRPr="004D0051" w:rsidRDefault="004D0051" w:rsidP="004D0051">
            <w:pPr>
              <w:rPr>
                <w:rStyle w:val="fontstyle01"/>
                <w:rFonts w:ascii="Times New Roman" w:hAnsi="Times New Roman" w:cs="Times New Roman"/>
                <w:color w:val="auto"/>
                <w:sz w:val="22"/>
                <w:szCs w:val="22"/>
                <w:lang w:val="mk-MK"/>
              </w:rPr>
            </w:pPr>
            <w:r w:rsidRPr="004D0051">
              <w:rPr>
                <w:rFonts w:ascii="Times New Roman" w:eastAsia="Times New Roman" w:hAnsi="Times New Roman"/>
                <w:b/>
                <w:bCs/>
                <w:lang w:val="sr-Cyrl-CS" w:eastAsia="sr-Latn-CS"/>
              </w:rPr>
              <w:t xml:space="preserve">                                        ВКУПНО                                        30                                </w:t>
            </w:r>
          </w:p>
        </w:tc>
      </w:tr>
      <w:tr w:rsidR="00F2490D" w:rsidRPr="004D0051" w14:paraId="5558A116" w14:textId="77777777" w:rsidTr="00AC5D0E">
        <w:tc>
          <w:tcPr>
            <w:tcW w:w="165" w:type="pct"/>
            <w:vMerge w:val="restart"/>
            <w:shd w:val="clear" w:color="auto" w:fill="auto"/>
            <w:vAlign w:val="center"/>
          </w:tcPr>
          <w:p w14:paraId="2C25A48C" w14:textId="77777777" w:rsidR="00F2490D" w:rsidRPr="004D0051" w:rsidRDefault="00F2490D" w:rsidP="00F2490D">
            <w:pPr>
              <w:widowControl w:val="0"/>
              <w:autoSpaceDE w:val="0"/>
              <w:autoSpaceDN w:val="0"/>
              <w:adjustRightInd w:val="0"/>
              <w:rPr>
                <w:rFonts w:ascii="Times New Roman" w:eastAsia="Times New Roman" w:hAnsi="Times New Roman"/>
                <w:bCs/>
                <w:lang w:val="sr-Cyrl-CS" w:eastAsia="sr-Latn-CS"/>
              </w:rPr>
            </w:pPr>
            <w:r w:rsidRPr="004D0051">
              <w:rPr>
                <w:rFonts w:ascii="Times New Roman" w:eastAsia="Times New Roman" w:hAnsi="Times New Roman"/>
                <w:bCs/>
                <w:lang w:val="sr-Cyrl-CS" w:eastAsia="sr-Latn-CS"/>
              </w:rPr>
              <w:lastRenderedPageBreak/>
              <w:t>6</w:t>
            </w:r>
          </w:p>
        </w:tc>
        <w:tc>
          <w:tcPr>
            <w:tcW w:w="598" w:type="pct"/>
            <w:vMerge w:val="restart"/>
            <w:shd w:val="clear" w:color="auto" w:fill="auto"/>
            <w:vAlign w:val="center"/>
          </w:tcPr>
          <w:p w14:paraId="3B265D03" w14:textId="77777777" w:rsidR="00F2490D" w:rsidRPr="004D0051" w:rsidRDefault="00F2490D" w:rsidP="00F2490D">
            <w:pPr>
              <w:widowControl w:val="0"/>
              <w:autoSpaceDE w:val="0"/>
              <w:autoSpaceDN w:val="0"/>
              <w:adjustRightInd w:val="0"/>
              <w:jc w:val="center"/>
              <w:rPr>
                <w:rFonts w:ascii="Times New Roman" w:hAnsi="Times New Roman"/>
                <w:lang w:val="mk-MK"/>
              </w:rPr>
            </w:pPr>
            <w:r w:rsidRPr="004D0051">
              <w:rPr>
                <w:rFonts w:ascii="Times New Roman" w:hAnsi="Times New Roman"/>
                <w:lang w:val="mk-MK"/>
              </w:rPr>
              <w:t>ШЕСТИ семестар</w:t>
            </w:r>
          </w:p>
        </w:tc>
        <w:tc>
          <w:tcPr>
            <w:tcW w:w="384" w:type="pct"/>
            <w:shd w:val="clear" w:color="auto" w:fill="auto"/>
          </w:tcPr>
          <w:p w14:paraId="49CB00E0"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0BED617A"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Трета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годишна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конференција</w:t>
            </w:r>
            <w:proofErr w:type="spellEnd"/>
          </w:p>
        </w:tc>
        <w:tc>
          <w:tcPr>
            <w:tcW w:w="1114" w:type="pct"/>
            <w:shd w:val="clear" w:color="auto" w:fill="auto"/>
          </w:tcPr>
          <w:p w14:paraId="2CC13F77"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4</w:t>
            </w:r>
          </w:p>
        </w:tc>
        <w:tc>
          <w:tcPr>
            <w:tcW w:w="554" w:type="pct"/>
            <w:shd w:val="clear" w:color="auto" w:fill="auto"/>
          </w:tcPr>
          <w:p w14:paraId="0CAC9046"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53279150"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Предавања и друг вид комуникациски</w:t>
            </w:r>
          </w:p>
          <w:p w14:paraId="2FFE99A2"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активности</w:t>
            </w:r>
          </w:p>
        </w:tc>
      </w:tr>
      <w:tr w:rsidR="00F2490D" w:rsidRPr="004D0051" w14:paraId="61E08656" w14:textId="77777777" w:rsidTr="00AC5D0E">
        <w:tc>
          <w:tcPr>
            <w:tcW w:w="165" w:type="pct"/>
            <w:vMerge/>
            <w:shd w:val="clear" w:color="auto" w:fill="auto"/>
          </w:tcPr>
          <w:p w14:paraId="44289C8A"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598" w:type="pct"/>
            <w:vMerge/>
            <w:shd w:val="clear" w:color="auto" w:fill="auto"/>
          </w:tcPr>
          <w:p w14:paraId="650A21EA" w14:textId="77777777" w:rsidR="00F2490D" w:rsidRPr="004D0051" w:rsidRDefault="00F2490D" w:rsidP="00F2490D">
            <w:pPr>
              <w:widowControl w:val="0"/>
              <w:autoSpaceDE w:val="0"/>
              <w:autoSpaceDN w:val="0"/>
              <w:adjustRightInd w:val="0"/>
              <w:jc w:val="center"/>
              <w:rPr>
                <w:rFonts w:ascii="Times New Roman" w:hAnsi="Times New Roman"/>
                <w:lang w:val="mk-MK"/>
              </w:rPr>
            </w:pPr>
          </w:p>
        </w:tc>
        <w:tc>
          <w:tcPr>
            <w:tcW w:w="384" w:type="pct"/>
            <w:shd w:val="clear" w:color="auto" w:fill="auto"/>
          </w:tcPr>
          <w:p w14:paraId="50C3E84C" w14:textId="77777777" w:rsidR="00F2490D" w:rsidRPr="004D0051" w:rsidRDefault="00F2490D" w:rsidP="00F2490D">
            <w:pPr>
              <w:widowControl w:val="0"/>
              <w:numPr>
                <w:ilvl w:val="0"/>
                <w:numId w:val="17"/>
              </w:numPr>
              <w:autoSpaceDE w:val="0"/>
              <w:autoSpaceDN w:val="0"/>
              <w:adjustRightInd w:val="0"/>
              <w:jc w:val="center"/>
              <w:rPr>
                <w:rFonts w:ascii="Times New Roman" w:eastAsia="Times New Roman" w:hAnsi="Times New Roman"/>
                <w:bCs/>
                <w:lang w:val="sr-Cyrl-CS" w:eastAsia="sr-Latn-CS"/>
              </w:rPr>
            </w:pPr>
          </w:p>
        </w:tc>
        <w:tc>
          <w:tcPr>
            <w:tcW w:w="1187" w:type="pct"/>
            <w:shd w:val="clear" w:color="auto" w:fill="auto"/>
          </w:tcPr>
          <w:p w14:paraId="06B380BB" w14:textId="77777777" w:rsidR="00F2490D" w:rsidRPr="004D0051" w:rsidRDefault="00F2490D" w:rsidP="00F2490D">
            <w:pPr>
              <w:jc w:val="center"/>
              <w:rPr>
                <w:rStyle w:val="fontstyle01"/>
                <w:rFonts w:ascii="Times New Roman" w:hAnsi="Times New Roman" w:cs="Times New Roman"/>
                <w:color w:val="auto"/>
                <w:sz w:val="22"/>
                <w:szCs w:val="22"/>
                <w:lang w:val="en-US"/>
              </w:rPr>
            </w:pPr>
            <w:proofErr w:type="spellStart"/>
            <w:r w:rsidRPr="004D0051">
              <w:rPr>
                <w:rStyle w:val="fontstyle01"/>
                <w:rFonts w:ascii="Times New Roman" w:hAnsi="Times New Roman" w:cs="Times New Roman"/>
                <w:color w:val="auto"/>
                <w:sz w:val="22"/>
                <w:szCs w:val="22"/>
                <w:lang w:val="en-US"/>
              </w:rPr>
              <w:t>Одбрана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на</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докторскиот</w:t>
            </w:r>
            <w:proofErr w:type="spellEnd"/>
            <w:r w:rsidRPr="004D0051">
              <w:rPr>
                <w:rStyle w:val="fontstyle01"/>
                <w:rFonts w:ascii="Times New Roman" w:hAnsi="Times New Roman" w:cs="Times New Roman"/>
                <w:color w:val="auto"/>
                <w:sz w:val="22"/>
                <w:szCs w:val="22"/>
                <w:lang w:val="en-US"/>
              </w:rPr>
              <w:t xml:space="preserve"> </w:t>
            </w:r>
            <w:proofErr w:type="spellStart"/>
            <w:r w:rsidRPr="004D0051">
              <w:rPr>
                <w:rStyle w:val="fontstyle01"/>
                <w:rFonts w:ascii="Times New Roman" w:hAnsi="Times New Roman" w:cs="Times New Roman"/>
                <w:color w:val="auto"/>
                <w:sz w:val="22"/>
                <w:szCs w:val="22"/>
                <w:lang w:val="en-US"/>
              </w:rPr>
              <w:t>труд</w:t>
            </w:r>
            <w:proofErr w:type="spellEnd"/>
          </w:p>
        </w:tc>
        <w:tc>
          <w:tcPr>
            <w:tcW w:w="1114" w:type="pct"/>
            <w:shd w:val="clear" w:color="auto" w:fill="auto"/>
          </w:tcPr>
          <w:p w14:paraId="2F5E4699"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en-US" w:eastAsia="sr-Latn-CS"/>
              </w:rPr>
            </w:pPr>
            <w:r w:rsidRPr="004D0051">
              <w:rPr>
                <w:rFonts w:ascii="Times New Roman" w:eastAsia="Times New Roman" w:hAnsi="Times New Roman"/>
                <w:bCs/>
                <w:lang w:val="en-US" w:eastAsia="sr-Latn-CS"/>
              </w:rPr>
              <w:t>26</w:t>
            </w:r>
          </w:p>
        </w:tc>
        <w:tc>
          <w:tcPr>
            <w:tcW w:w="554" w:type="pct"/>
            <w:shd w:val="clear" w:color="auto" w:fill="auto"/>
          </w:tcPr>
          <w:p w14:paraId="4EC72C0E" w14:textId="77777777" w:rsidR="00F2490D" w:rsidRPr="004D0051" w:rsidRDefault="00F2490D" w:rsidP="00F2490D">
            <w:pPr>
              <w:widowControl w:val="0"/>
              <w:autoSpaceDE w:val="0"/>
              <w:autoSpaceDN w:val="0"/>
              <w:adjustRightInd w:val="0"/>
              <w:jc w:val="center"/>
              <w:rPr>
                <w:rFonts w:ascii="Times New Roman" w:eastAsia="Times New Roman" w:hAnsi="Times New Roman"/>
                <w:bCs/>
                <w:lang w:val="sr-Cyrl-CS" w:eastAsia="sr-Latn-CS"/>
              </w:rPr>
            </w:pPr>
          </w:p>
        </w:tc>
        <w:tc>
          <w:tcPr>
            <w:tcW w:w="997" w:type="pct"/>
            <w:shd w:val="clear" w:color="auto" w:fill="auto"/>
          </w:tcPr>
          <w:p w14:paraId="49F1F212" w14:textId="77777777" w:rsidR="00F2490D" w:rsidRPr="004D0051" w:rsidRDefault="00F2490D" w:rsidP="00F2490D">
            <w:pPr>
              <w:jc w:val="center"/>
              <w:rPr>
                <w:rStyle w:val="fontstyle01"/>
                <w:rFonts w:ascii="Times New Roman" w:hAnsi="Times New Roman" w:cs="Times New Roman"/>
                <w:color w:val="auto"/>
                <w:sz w:val="22"/>
                <w:szCs w:val="22"/>
                <w:lang w:val="mk-MK"/>
              </w:rPr>
            </w:pPr>
            <w:r w:rsidRPr="004D0051">
              <w:rPr>
                <w:rStyle w:val="fontstyle01"/>
                <w:rFonts w:ascii="Times New Roman" w:hAnsi="Times New Roman" w:cs="Times New Roman"/>
                <w:color w:val="auto"/>
                <w:sz w:val="22"/>
                <w:szCs w:val="22"/>
                <w:lang w:val="mk-MK"/>
              </w:rPr>
              <w:t>Изработка и јавна одбрана на докторски труд врз основа на докторски проект</w:t>
            </w:r>
          </w:p>
        </w:tc>
      </w:tr>
      <w:tr w:rsidR="004D0051" w:rsidRPr="004D0051" w14:paraId="6E5A0F70" w14:textId="77777777" w:rsidTr="004D0051">
        <w:tc>
          <w:tcPr>
            <w:tcW w:w="5000" w:type="pct"/>
            <w:gridSpan w:val="7"/>
            <w:shd w:val="clear" w:color="auto" w:fill="auto"/>
            <w:vAlign w:val="center"/>
          </w:tcPr>
          <w:p w14:paraId="701EF2EB" w14:textId="5E65F6C3" w:rsidR="004D0051" w:rsidRPr="004D0051" w:rsidRDefault="004D0051" w:rsidP="004D0051">
            <w:pPr>
              <w:rPr>
                <w:rStyle w:val="fontstyle01"/>
                <w:rFonts w:ascii="Times New Roman" w:hAnsi="Times New Roman" w:cs="Times New Roman"/>
                <w:color w:val="auto"/>
                <w:sz w:val="22"/>
                <w:szCs w:val="22"/>
                <w:lang w:val="mk-MK"/>
              </w:rPr>
            </w:pPr>
            <w:r w:rsidRPr="004D0051">
              <w:rPr>
                <w:rFonts w:ascii="Times New Roman" w:eastAsia="Times New Roman" w:hAnsi="Times New Roman"/>
                <w:b/>
                <w:bCs/>
                <w:lang w:val="sr-Cyrl-CS" w:eastAsia="sr-Latn-CS"/>
              </w:rPr>
              <w:t xml:space="preserve">                                        ВКУПНО                                        30                                </w:t>
            </w:r>
          </w:p>
        </w:tc>
      </w:tr>
    </w:tbl>
    <w:p w14:paraId="7D8E7D5C" w14:textId="77777777" w:rsidR="008114CA" w:rsidRDefault="008114CA">
      <w:pPr>
        <w:widowControl w:val="0"/>
        <w:autoSpaceDE w:val="0"/>
        <w:autoSpaceDN w:val="0"/>
        <w:adjustRightInd w:val="0"/>
        <w:spacing w:after="60"/>
        <w:jc w:val="both"/>
        <w:rPr>
          <w:rFonts w:ascii="Times New Roman" w:eastAsia="Times New Roman" w:hAnsi="Times New Roman"/>
          <w:bCs/>
          <w:sz w:val="24"/>
          <w:szCs w:val="24"/>
          <w:lang w:val="mk-MK" w:eastAsia="sr-Latn-CS"/>
        </w:rPr>
      </w:pPr>
    </w:p>
    <w:p w14:paraId="5E6C36BE" w14:textId="77777777" w:rsidR="008114CA" w:rsidRDefault="0083343A">
      <w:pPr>
        <w:widowControl w:val="0"/>
        <w:autoSpaceDE w:val="0"/>
        <w:autoSpaceDN w:val="0"/>
        <w:adjustRightInd w:val="0"/>
        <w:spacing w:after="60"/>
        <w:jc w:val="both"/>
        <w:rPr>
          <w:rFonts w:ascii="Times New Roman" w:eastAsia="Times New Roman" w:hAnsi="Times New Roman"/>
          <w:b/>
          <w:lang w:val="mk-MK" w:eastAsia="sr-Latn-CS"/>
        </w:rPr>
      </w:pPr>
      <w:r>
        <w:rPr>
          <w:rFonts w:ascii="Times New Roman" w:eastAsia="Times New Roman" w:hAnsi="Times New Roman"/>
          <w:b/>
          <w:lang w:val="mk-MK" w:eastAsia="sr-Latn-CS"/>
        </w:rPr>
        <w:t>Задолжителни предмети</w:t>
      </w:r>
    </w:p>
    <w:tbl>
      <w:tblPr>
        <w:tblStyle w:val="TableGrid"/>
        <w:tblW w:w="5000" w:type="pct"/>
        <w:tblLook w:val="04A0" w:firstRow="1" w:lastRow="0" w:firstColumn="1" w:lastColumn="0" w:noHBand="0" w:noVBand="1"/>
      </w:tblPr>
      <w:tblGrid>
        <w:gridCol w:w="965"/>
        <w:gridCol w:w="3792"/>
        <w:gridCol w:w="3475"/>
        <w:gridCol w:w="1282"/>
      </w:tblGrid>
      <w:tr w:rsidR="008114CA" w14:paraId="3D3E1560" w14:textId="77777777" w:rsidTr="004D0051">
        <w:tc>
          <w:tcPr>
            <w:tcW w:w="507" w:type="pct"/>
          </w:tcPr>
          <w:p w14:paraId="787D0ED5"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Код</w:t>
            </w:r>
          </w:p>
        </w:tc>
        <w:tc>
          <w:tcPr>
            <w:tcW w:w="1993" w:type="pct"/>
          </w:tcPr>
          <w:p w14:paraId="70AEEC39"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Предмет</w:t>
            </w:r>
          </w:p>
        </w:tc>
        <w:tc>
          <w:tcPr>
            <w:tcW w:w="1826" w:type="pct"/>
          </w:tcPr>
          <w:p w14:paraId="01A947D0"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Реализатор</w:t>
            </w:r>
          </w:p>
        </w:tc>
        <w:tc>
          <w:tcPr>
            <w:tcW w:w="674" w:type="pct"/>
          </w:tcPr>
          <w:p w14:paraId="5634A8D7" w14:textId="77777777" w:rsidR="008114CA" w:rsidRDefault="0083343A">
            <w:pPr>
              <w:widowControl w:val="0"/>
              <w:autoSpaceDE w:val="0"/>
              <w:autoSpaceDN w:val="0"/>
              <w:adjustRightInd w:val="0"/>
              <w:spacing w:after="60"/>
              <w:jc w:val="center"/>
              <w:rPr>
                <w:rFonts w:ascii="Times New Roman" w:eastAsia="Times New Roman" w:hAnsi="Times New Roman"/>
                <w:bCs/>
                <w:lang w:val="mk-MK" w:eastAsia="sr-Latn-CS"/>
              </w:rPr>
            </w:pPr>
            <w:r>
              <w:rPr>
                <w:rFonts w:ascii="Times New Roman" w:eastAsia="Times New Roman" w:hAnsi="Times New Roman"/>
                <w:bCs/>
                <w:lang w:val="mk-MK" w:eastAsia="sr-Latn-CS"/>
              </w:rPr>
              <w:t>Кредити</w:t>
            </w:r>
          </w:p>
        </w:tc>
      </w:tr>
      <w:tr w:rsidR="008114CA" w14:paraId="75267834" w14:textId="77777777" w:rsidTr="004D0051">
        <w:tc>
          <w:tcPr>
            <w:tcW w:w="507" w:type="pct"/>
          </w:tcPr>
          <w:p w14:paraId="11C6DDF1" w14:textId="2D3E7C40" w:rsidR="008114CA" w:rsidRPr="004D0051" w:rsidRDefault="004D0051">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ПС01</w:t>
            </w:r>
          </w:p>
        </w:tc>
        <w:tc>
          <w:tcPr>
            <w:tcW w:w="1993" w:type="pct"/>
          </w:tcPr>
          <w:p w14:paraId="153D26C4" w14:textId="77777777" w:rsidR="008114CA" w:rsidRDefault="0083343A">
            <w:pPr>
              <w:widowControl w:val="0"/>
              <w:autoSpaceDE w:val="0"/>
              <w:autoSpaceDN w:val="0"/>
              <w:adjustRightInd w:val="0"/>
              <w:rPr>
                <w:rFonts w:ascii="Times New Roman" w:eastAsia="Times New Roman" w:hAnsi="Times New Roman"/>
                <w:bCs/>
                <w:lang w:val="sr-Cyrl-CS" w:eastAsia="sr-Latn-CS"/>
              </w:rPr>
            </w:pPr>
            <w:r>
              <w:rPr>
                <w:rFonts w:ascii="Times New Roman" w:eastAsia="Times New Roman" w:hAnsi="Times New Roman"/>
                <w:lang w:val="sr-Cyrl-CS" w:eastAsia="sr-Latn-CS"/>
              </w:rPr>
              <w:t>Етика во научноистражувачката работа</w:t>
            </w:r>
            <w:r>
              <w:rPr>
                <w:rFonts w:ascii="Times New Roman" w:eastAsia="Times New Roman" w:hAnsi="Times New Roman"/>
                <w:lang w:val="mk-MK" w:eastAsia="sr-Latn-CS"/>
              </w:rPr>
              <w:t xml:space="preserve"> во психологијата</w:t>
            </w:r>
          </w:p>
        </w:tc>
        <w:tc>
          <w:tcPr>
            <w:tcW w:w="1826" w:type="pct"/>
          </w:tcPr>
          <w:p w14:paraId="6604FA3A"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 xml:space="preserve">Проф. д-р Николина </w:t>
            </w:r>
            <w:proofErr w:type="spellStart"/>
            <w:r>
              <w:rPr>
                <w:rFonts w:ascii="Times New Roman" w:eastAsia="Times New Roman" w:hAnsi="Times New Roman"/>
                <w:bCs/>
                <w:lang w:val="mk-MK" w:eastAsia="sr-Latn-CS"/>
              </w:rPr>
              <w:t>Кениг</w:t>
            </w:r>
            <w:proofErr w:type="spellEnd"/>
          </w:p>
        </w:tc>
        <w:tc>
          <w:tcPr>
            <w:tcW w:w="674" w:type="pct"/>
          </w:tcPr>
          <w:p w14:paraId="680078C8" w14:textId="77777777" w:rsidR="008114CA" w:rsidRDefault="0083343A">
            <w:pPr>
              <w:widowControl w:val="0"/>
              <w:autoSpaceDE w:val="0"/>
              <w:autoSpaceDN w:val="0"/>
              <w:adjustRightInd w:val="0"/>
              <w:spacing w:after="60"/>
              <w:jc w:val="center"/>
              <w:rPr>
                <w:rFonts w:ascii="Times New Roman" w:eastAsia="Times New Roman" w:hAnsi="Times New Roman"/>
                <w:bCs/>
                <w:lang w:val="mk-MK" w:eastAsia="sr-Latn-CS"/>
              </w:rPr>
            </w:pPr>
            <w:r>
              <w:rPr>
                <w:rFonts w:ascii="Times New Roman" w:eastAsia="Times New Roman" w:hAnsi="Times New Roman"/>
                <w:bCs/>
                <w:lang w:val="mk-MK" w:eastAsia="sr-Latn-CS"/>
              </w:rPr>
              <w:t>3</w:t>
            </w:r>
          </w:p>
        </w:tc>
      </w:tr>
      <w:tr w:rsidR="008114CA" w14:paraId="5D8BD248" w14:textId="77777777" w:rsidTr="004D0051">
        <w:tc>
          <w:tcPr>
            <w:tcW w:w="507" w:type="pct"/>
          </w:tcPr>
          <w:p w14:paraId="5FDE6424" w14:textId="6F76B11B" w:rsidR="008114CA" w:rsidRDefault="004D0051">
            <w:pPr>
              <w:widowControl w:val="0"/>
              <w:autoSpaceDE w:val="0"/>
              <w:autoSpaceDN w:val="0"/>
              <w:adjustRightInd w:val="0"/>
              <w:spacing w:after="60"/>
              <w:rPr>
                <w:rFonts w:ascii="Times New Roman" w:eastAsia="Times New Roman" w:hAnsi="Times New Roman"/>
                <w:bCs/>
                <w:lang w:val="sr-Cyrl-CS" w:eastAsia="sr-Latn-CS"/>
              </w:rPr>
            </w:pPr>
            <w:r>
              <w:rPr>
                <w:rFonts w:ascii="Times New Roman" w:eastAsia="Times New Roman" w:hAnsi="Times New Roman"/>
                <w:bCs/>
                <w:lang w:val="mk-MK" w:eastAsia="sr-Latn-CS"/>
              </w:rPr>
              <w:t>ПС01</w:t>
            </w:r>
          </w:p>
        </w:tc>
        <w:tc>
          <w:tcPr>
            <w:tcW w:w="1993" w:type="pct"/>
          </w:tcPr>
          <w:p w14:paraId="71B49FA7" w14:textId="77777777" w:rsidR="008114CA" w:rsidRDefault="0083343A">
            <w:pPr>
              <w:widowControl w:val="0"/>
              <w:autoSpaceDE w:val="0"/>
              <w:autoSpaceDN w:val="0"/>
              <w:adjustRightInd w:val="0"/>
              <w:ind w:rightChars="-133" w:right="-293"/>
              <w:rPr>
                <w:rFonts w:ascii="Times New Roman" w:eastAsia="Times New Roman" w:hAnsi="Times New Roman"/>
                <w:lang w:val="mk-MK" w:eastAsia="sr-Latn-CS"/>
              </w:rPr>
            </w:pPr>
            <w:r>
              <w:rPr>
                <w:rFonts w:ascii="Times New Roman" w:eastAsia="Times New Roman" w:hAnsi="Times New Roman"/>
                <w:lang w:val="sr-Cyrl-CS" w:eastAsia="sr-Latn-CS"/>
              </w:rPr>
              <w:t>Методологија на научноистражувачка</w:t>
            </w:r>
            <w:r>
              <w:rPr>
                <w:rFonts w:ascii="Times New Roman" w:eastAsia="Times New Roman" w:hAnsi="Times New Roman"/>
                <w:lang w:val="mk-MK" w:eastAsia="sr-Latn-CS"/>
              </w:rPr>
              <w:t>та</w:t>
            </w:r>
          </w:p>
          <w:p w14:paraId="395DBD0F" w14:textId="77777777" w:rsidR="008114CA" w:rsidRDefault="0083343A">
            <w:pPr>
              <w:widowControl w:val="0"/>
              <w:autoSpaceDE w:val="0"/>
              <w:autoSpaceDN w:val="0"/>
              <w:adjustRightInd w:val="0"/>
              <w:rPr>
                <w:rFonts w:ascii="Times New Roman" w:eastAsia="Times New Roman" w:hAnsi="Times New Roman"/>
                <w:bCs/>
                <w:lang w:val="sr-Cyrl-CS" w:eastAsia="sr-Latn-CS"/>
              </w:rPr>
            </w:pPr>
            <w:r>
              <w:rPr>
                <w:rFonts w:ascii="Times New Roman" w:eastAsia="Times New Roman" w:hAnsi="Times New Roman"/>
                <w:lang w:val="sr-Cyrl-CS" w:eastAsia="sr-Latn-CS"/>
              </w:rPr>
              <w:t>работа</w:t>
            </w:r>
          </w:p>
        </w:tc>
        <w:tc>
          <w:tcPr>
            <w:tcW w:w="1826" w:type="pct"/>
          </w:tcPr>
          <w:p w14:paraId="5C2AB7CC"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 xml:space="preserve">Проф. д-р Ана </w:t>
            </w:r>
            <w:proofErr w:type="spellStart"/>
            <w:r>
              <w:rPr>
                <w:rFonts w:ascii="Times New Roman" w:eastAsia="Times New Roman" w:hAnsi="Times New Roman"/>
                <w:bCs/>
                <w:lang w:val="mk-MK" w:eastAsia="sr-Latn-CS"/>
              </w:rPr>
              <w:t>Димишковска</w:t>
            </w:r>
            <w:proofErr w:type="spellEnd"/>
          </w:p>
        </w:tc>
        <w:tc>
          <w:tcPr>
            <w:tcW w:w="674" w:type="pct"/>
          </w:tcPr>
          <w:p w14:paraId="6DD9F4A8" w14:textId="77777777" w:rsidR="008114CA" w:rsidRDefault="0083343A">
            <w:pPr>
              <w:widowControl w:val="0"/>
              <w:autoSpaceDE w:val="0"/>
              <w:autoSpaceDN w:val="0"/>
              <w:adjustRightInd w:val="0"/>
              <w:spacing w:after="60"/>
              <w:jc w:val="center"/>
              <w:rPr>
                <w:rFonts w:ascii="Times New Roman" w:eastAsia="Times New Roman" w:hAnsi="Times New Roman"/>
                <w:bCs/>
                <w:lang w:val="mk-MK" w:eastAsia="sr-Latn-CS"/>
              </w:rPr>
            </w:pPr>
            <w:r>
              <w:rPr>
                <w:rFonts w:ascii="Times New Roman" w:eastAsia="Times New Roman" w:hAnsi="Times New Roman"/>
                <w:bCs/>
                <w:lang w:val="mk-MK" w:eastAsia="sr-Latn-CS"/>
              </w:rPr>
              <w:t>3</w:t>
            </w:r>
          </w:p>
        </w:tc>
      </w:tr>
    </w:tbl>
    <w:p w14:paraId="580EFABB" w14:textId="77777777" w:rsidR="008114CA" w:rsidRDefault="008114CA">
      <w:pPr>
        <w:widowControl w:val="0"/>
        <w:autoSpaceDE w:val="0"/>
        <w:autoSpaceDN w:val="0"/>
        <w:adjustRightInd w:val="0"/>
        <w:spacing w:after="60"/>
        <w:jc w:val="center"/>
        <w:rPr>
          <w:rFonts w:ascii="Times New Roman" w:eastAsia="Times New Roman" w:hAnsi="Times New Roman"/>
          <w:bCs/>
          <w:sz w:val="24"/>
          <w:szCs w:val="24"/>
          <w:lang w:val="sr-Cyrl-CS" w:eastAsia="sr-Latn-CS"/>
        </w:rPr>
      </w:pPr>
    </w:p>
    <w:p w14:paraId="51B5CB53" w14:textId="77777777" w:rsidR="008114CA" w:rsidRDefault="0083343A">
      <w:pPr>
        <w:widowControl w:val="0"/>
        <w:autoSpaceDE w:val="0"/>
        <w:autoSpaceDN w:val="0"/>
        <w:adjustRightInd w:val="0"/>
        <w:spacing w:after="60"/>
        <w:rPr>
          <w:rFonts w:ascii="Times New Roman" w:eastAsia="Times New Roman" w:hAnsi="Times New Roman"/>
          <w:b/>
          <w:lang w:val="mk-MK" w:eastAsia="sr-Latn-CS"/>
        </w:rPr>
      </w:pPr>
      <w:r>
        <w:rPr>
          <w:rFonts w:ascii="Times New Roman" w:eastAsia="Times New Roman" w:hAnsi="Times New Roman"/>
          <w:b/>
          <w:lang w:val="sr-Cyrl-CS" w:eastAsia="sr-Latn-CS"/>
        </w:rPr>
        <w:t>Универзитетска листа на изборни предмети</w:t>
      </w:r>
      <w:r>
        <w:rPr>
          <w:rFonts w:ascii="Times New Roman" w:eastAsia="Times New Roman" w:hAnsi="Times New Roman"/>
          <w:b/>
          <w:lang w:val="mk-MK" w:eastAsia="sr-Latn-CS"/>
        </w:rPr>
        <w:t xml:space="preserve"> </w:t>
      </w:r>
    </w:p>
    <w:tbl>
      <w:tblPr>
        <w:tblStyle w:val="TableGrid"/>
        <w:tblW w:w="0" w:type="auto"/>
        <w:tblLook w:val="04A0" w:firstRow="1" w:lastRow="0" w:firstColumn="1" w:lastColumn="0" w:noHBand="0" w:noVBand="1"/>
      </w:tblPr>
      <w:tblGrid>
        <w:gridCol w:w="1280"/>
        <w:gridCol w:w="3641"/>
        <w:gridCol w:w="3315"/>
        <w:gridCol w:w="1278"/>
      </w:tblGrid>
      <w:tr w:rsidR="008114CA" w14:paraId="7BEA1067" w14:textId="77777777">
        <w:tc>
          <w:tcPr>
            <w:tcW w:w="988" w:type="dxa"/>
          </w:tcPr>
          <w:p w14:paraId="4645FE80"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Код</w:t>
            </w:r>
          </w:p>
        </w:tc>
        <w:tc>
          <w:tcPr>
            <w:tcW w:w="3882" w:type="dxa"/>
          </w:tcPr>
          <w:p w14:paraId="06415C0E"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Предмет</w:t>
            </w:r>
          </w:p>
        </w:tc>
        <w:tc>
          <w:tcPr>
            <w:tcW w:w="3558" w:type="dxa"/>
          </w:tcPr>
          <w:p w14:paraId="1475399D"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Реализатор</w:t>
            </w:r>
          </w:p>
        </w:tc>
        <w:tc>
          <w:tcPr>
            <w:tcW w:w="1312" w:type="dxa"/>
          </w:tcPr>
          <w:p w14:paraId="702FFC2C" w14:textId="77777777" w:rsidR="008114CA" w:rsidRDefault="0083343A">
            <w:pPr>
              <w:widowControl w:val="0"/>
              <w:autoSpaceDE w:val="0"/>
              <w:autoSpaceDN w:val="0"/>
              <w:adjustRightInd w:val="0"/>
              <w:spacing w:after="60"/>
              <w:jc w:val="center"/>
              <w:rPr>
                <w:rFonts w:ascii="Times New Roman" w:eastAsia="Times New Roman" w:hAnsi="Times New Roman"/>
                <w:bCs/>
                <w:lang w:val="mk-MK" w:eastAsia="sr-Latn-CS"/>
              </w:rPr>
            </w:pPr>
            <w:r>
              <w:rPr>
                <w:rFonts w:ascii="Times New Roman" w:eastAsia="Times New Roman" w:hAnsi="Times New Roman"/>
                <w:bCs/>
                <w:lang w:val="mk-MK" w:eastAsia="sr-Latn-CS"/>
              </w:rPr>
              <w:t>Кредити</w:t>
            </w:r>
          </w:p>
        </w:tc>
      </w:tr>
      <w:tr w:rsidR="008114CA" w14:paraId="30CADDB7" w14:textId="77777777">
        <w:tc>
          <w:tcPr>
            <w:tcW w:w="988" w:type="dxa"/>
          </w:tcPr>
          <w:p w14:paraId="5D843953" w14:textId="57B1A651" w:rsidR="008114CA" w:rsidRDefault="004D0051">
            <w:pPr>
              <w:widowControl w:val="0"/>
              <w:autoSpaceDE w:val="0"/>
              <w:autoSpaceDN w:val="0"/>
              <w:adjustRightInd w:val="0"/>
              <w:spacing w:after="60"/>
              <w:rPr>
                <w:rFonts w:ascii="Times New Roman" w:eastAsia="Times New Roman" w:hAnsi="Times New Roman"/>
                <w:bCs/>
                <w:lang w:val="sr-Cyrl-CS" w:eastAsia="sr-Latn-CS"/>
              </w:rPr>
            </w:pPr>
            <w:r w:rsidRPr="00A05194">
              <w:rPr>
                <w:rFonts w:ascii="Times New Roman" w:hAnsi="Times New Roman"/>
              </w:rPr>
              <w:t>U22S</w:t>
            </w:r>
            <w:r>
              <w:rPr>
                <w:rFonts w:ascii="Times New Roman" w:hAnsi="Times New Roman"/>
                <w:lang w:val="mk-MK"/>
              </w:rPr>
              <w:t>11</w:t>
            </w:r>
            <w:r w:rsidRPr="00A05194">
              <w:rPr>
                <w:rFonts w:ascii="Times New Roman" w:hAnsi="Times New Roman"/>
              </w:rPr>
              <w:t>P01</w:t>
            </w:r>
          </w:p>
        </w:tc>
        <w:tc>
          <w:tcPr>
            <w:tcW w:w="3882" w:type="dxa"/>
          </w:tcPr>
          <w:p w14:paraId="3498135F" w14:textId="77777777" w:rsidR="008114CA" w:rsidRDefault="0083343A">
            <w:pPr>
              <w:widowControl w:val="0"/>
              <w:autoSpaceDE w:val="0"/>
              <w:autoSpaceDN w:val="0"/>
              <w:adjustRightInd w:val="0"/>
              <w:rPr>
                <w:rFonts w:ascii="Times New Roman" w:eastAsia="Times New Roman" w:hAnsi="Times New Roman"/>
                <w:bCs/>
                <w:lang w:val="sr-Cyrl-CS" w:eastAsia="sr-Latn-CS"/>
              </w:rPr>
            </w:pPr>
            <w:r>
              <w:rPr>
                <w:rFonts w:ascii="Times New Roman" w:eastAsia="Times New Roman" w:hAnsi="Times New Roman"/>
                <w:bCs/>
                <w:lang w:val="sr-Cyrl-CS" w:eastAsia="sr-Latn-CS"/>
              </w:rPr>
              <w:t>Мултиваријатни статистички методи во психологијата</w:t>
            </w:r>
          </w:p>
        </w:tc>
        <w:tc>
          <w:tcPr>
            <w:tcW w:w="3558" w:type="dxa"/>
          </w:tcPr>
          <w:p w14:paraId="492C04C5" w14:textId="77777777" w:rsidR="008114CA" w:rsidRDefault="0083343A">
            <w:pPr>
              <w:widowControl w:val="0"/>
              <w:autoSpaceDE w:val="0"/>
              <w:autoSpaceDN w:val="0"/>
              <w:adjustRightInd w:val="0"/>
              <w:spacing w:after="60"/>
              <w:rPr>
                <w:rFonts w:ascii="Times New Roman" w:eastAsia="Times New Roman" w:hAnsi="Times New Roman"/>
                <w:bCs/>
                <w:lang w:val="mk-MK" w:eastAsia="sr-Latn-CS"/>
              </w:rPr>
            </w:pPr>
            <w:r>
              <w:rPr>
                <w:rFonts w:ascii="Times New Roman" w:eastAsia="Times New Roman" w:hAnsi="Times New Roman"/>
                <w:bCs/>
                <w:lang w:val="mk-MK" w:eastAsia="sr-Latn-CS"/>
              </w:rPr>
              <w:t>Проф. д-р Билјана Блажевска Стоилковска</w:t>
            </w:r>
          </w:p>
        </w:tc>
        <w:tc>
          <w:tcPr>
            <w:tcW w:w="1312" w:type="dxa"/>
          </w:tcPr>
          <w:p w14:paraId="38BFCA91" w14:textId="77777777" w:rsidR="008114CA" w:rsidRDefault="0083343A">
            <w:pPr>
              <w:widowControl w:val="0"/>
              <w:autoSpaceDE w:val="0"/>
              <w:autoSpaceDN w:val="0"/>
              <w:adjustRightInd w:val="0"/>
              <w:spacing w:after="60"/>
              <w:jc w:val="center"/>
              <w:rPr>
                <w:rFonts w:ascii="Times New Roman" w:eastAsia="Times New Roman" w:hAnsi="Times New Roman"/>
                <w:bCs/>
                <w:lang w:val="mk-MK" w:eastAsia="sr-Latn-CS"/>
              </w:rPr>
            </w:pPr>
            <w:r>
              <w:rPr>
                <w:rFonts w:ascii="Times New Roman" w:eastAsia="Times New Roman" w:hAnsi="Times New Roman"/>
                <w:bCs/>
                <w:lang w:val="mk-MK" w:eastAsia="sr-Latn-CS"/>
              </w:rPr>
              <w:t>6</w:t>
            </w:r>
          </w:p>
        </w:tc>
      </w:tr>
    </w:tbl>
    <w:p w14:paraId="71A8826E" w14:textId="77777777" w:rsidR="008114CA" w:rsidRDefault="008114CA">
      <w:pPr>
        <w:widowControl w:val="0"/>
        <w:autoSpaceDE w:val="0"/>
        <w:autoSpaceDN w:val="0"/>
        <w:adjustRightInd w:val="0"/>
        <w:spacing w:after="60"/>
        <w:jc w:val="center"/>
        <w:rPr>
          <w:rFonts w:ascii="Times New Roman" w:eastAsia="Times New Roman" w:hAnsi="Times New Roman"/>
          <w:bCs/>
          <w:sz w:val="24"/>
          <w:szCs w:val="24"/>
          <w:lang w:val="sr-Cyrl-CS" w:eastAsia="sr-Latn-CS"/>
        </w:rPr>
      </w:pPr>
    </w:p>
    <w:p w14:paraId="68A0A4B4" w14:textId="77777777" w:rsidR="008114CA" w:rsidRDefault="0083343A">
      <w:pPr>
        <w:widowControl w:val="0"/>
        <w:autoSpaceDE w:val="0"/>
        <w:autoSpaceDN w:val="0"/>
        <w:adjustRightInd w:val="0"/>
        <w:spacing w:after="60"/>
        <w:jc w:val="center"/>
        <w:rPr>
          <w:rFonts w:ascii="Times New Roman" w:eastAsia="Times New Roman" w:hAnsi="Times New Roman"/>
          <w:lang w:val="ru-RU" w:eastAsia="sr-Latn-CS"/>
        </w:rPr>
      </w:pPr>
      <w:r>
        <w:rPr>
          <w:rFonts w:ascii="Times New Roman" w:eastAsia="Times New Roman" w:hAnsi="Times New Roman"/>
          <w:b/>
          <w:lang w:val="sr-Cyrl-CS" w:eastAsia="sr-Latn-CS"/>
        </w:rPr>
        <w:t>Табела 8.2</w:t>
      </w:r>
      <w:r>
        <w:rPr>
          <w:rFonts w:ascii="Times New Roman" w:eastAsia="Times New Roman" w:hAnsi="Times New Roman"/>
          <w:b/>
          <w:lang w:val="ru-RU" w:eastAsia="sr-Latn-CS"/>
        </w:rPr>
        <w:t>.</w:t>
      </w:r>
      <w:r>
        <w:rPr>
          <w:rFonts w:ascii="Times New Roman" w:eastAsia="Times New Roman" w:hAnsi="Times New Roman"/>
          <w:b/>
          <w:lang w:val="sr-Cyrl-CS" w:eastAsia="sr-Latn-CS"/>
        </w:rPr>
        <w:t xml:space="preserve"> </w:t>
      </w:r>
      <w:r>
        <w:rPr>
          <w:rFonts w:ascii="Times New Roman" w:eastAsia="Times New Roman" w:hAnsi="Times New Roman"/>
          <w:b/>
          <w:lang w:val="ru-RU" w:eastAsia="sr-Latn-CS"/>
        </w:rPr>
        <w:t xml:space="preserve"> </w:t>
      </w:r>
      <w:r>
        <w:rPr>
          <w:rFonts w:ascii="Times New Roman" w:eastAsia="Times New Roman" w:hAnsi="Times New Roman"/>
          <w:lang w:val="sr-Latn-CS" w:eastAsia="sr-Latn-CS"/>
        </w:rPr>
        <w:t>Изборн</w:t>
      </w:r>
      <w:r>
        <w:rPr>
          <w:rFonts w:ascii="Times New Roman" w:eastAsia="Times New Roman" w:hAnsi="Times New Roman"/>
          <w:lang w:val="mk-MK" w:eastAsia="sr-Latn-CS"/>
        </w:rPr>
        <w:t xml:space="preserve">и наставни предмети </w:t>
      </w:r>
      <w:r>
        <w:rPr>
          <w:rFonts w:ascii="Times New Roman" w:eastAsia="Times New Roman" w:hAnsi="Times New Roman"/>
          <w:lang w:val="ru-RU" w:eastAsia="sr-Latn-CS"/>
        </w:rPr>
        <w:t>на с</w:t>
      </w:r>
      <w:r>
        <w:rPr>
          <w:rFonts w:ascii="Times New Roman" w:eastAsia="Times New Roman" w:hAnsi="Times New Roman"/>
          <w:lang w:val="sr-Cyrl-CS" w:eastAsia="sr-Latn-CS"/>
        </w:rPr>
        <w:t xml:space="preserve">тудиската програма </w:t>
      </w:r>
      <w:r>
        <w:rPr>
          <w:rFonts w:ascii="Times New Roman" w:hAnsi="Times New Roman"/>
          <w:lang w:val="mk-MK"/>
        </w:rPr>
        <w:t>(</w:t>
      </w:r>
      <w:bookmarkStart w:id="11" w:name="_Hlk131972721"/>
      <w:r>
        <w:rPr>
          <w:rFonts w:ascii="Times New Roman" w:hAnsi="Times New Roman"/>
          <w:lang w:val="mk-MK"/>
        </w:rPr>
        <w:t xml:space="preserve">во Листата се вклучуваат изборните предмети од студиска програма и наставни предмети кои се изведуваат на друга единица на универзитетот, </w:t>
      </w:r>
      <w:bookmarkStart w:id="12" w:name="_Hlk131972492"/>
      <w:r>
        <w:rPr>
          <w:rFonts w:ascii="Times New Roman" w:hAnsi="Times New Roman"/>
          <w:lang w:val="mk-MK"/>
        </w:rPr>
        <w:t>согласно член 139 став 9 од Законот за високото образование („Службен весник на Република Македонија“ 82/18)</w:t>
      </w:r>
      <w:bookmarkEnd w:id="11"/>
      <w:bookmarkEnd w:id="12"/>
      <w:r>
        <w:rPr>
          <w:rFonts w:ascii="Times New Roman" w:hAnsi="Times New Roman"/>
          <w:lang w:val="mk-MK"/>
        </w:rPr>
        <w:t>)</w:t>
      </w:r>
    </w:p>
    <w:p w14:paraId="75DB7936" w14:textId="77777777" w:rsidR="008114CA" w:rsidRDefault="008114CA">
      <w:pPr>
        <w:widowControl w:val="0"/>
        <w:autoSpaceDE w:val="0"/>
        <w:autoSpaceDN w:val="0"/>
        <w:adjustRightInd w:val="0"/>
        <w:spacing w:before="60" w:after="60"/>
        <w:jc w:val="center"/>
        <w:rPr>
          <w:rFonts w:ascii="Times New Roman" w:eastAsia="Times New Roman" w:hAnsi="Times New Roman"/>
          <w:bCs/>
          <w:sz w:val="10"/>
          <w:lang w:eastAsia="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995"/>
        <w:gridCol w:w="1843"/>
        <w:gridCol w:w="709"/>
        <w:gridCol w:w="992"/>
        <w:gridCol w:w="2693"/>
        <w:gridCol w:w="1552"/>
      </w:tblGrid>
      <w:tr w:rsidR="008114CA" w:rsidRPr="004D0051" w14:paraId="50E34BA1" w14:textId="77777777" w:rsidTr="003F73E3">
        <w:trPr>
          <w:trHeight w:val="1242"/>
          <w:jc w:val="center"/>
        </w:trPr>
        <w:tc>
          <w:tcPr>
            <w:tcW w:w="956" w:type="dxa"/>
            <w:shd w:val="clear" w:color="auto" w:fill="F2F2F2"/>
            <w:noWrap/>
            <w:vAlign w:val="center"/>
          </w:tcPr>
          <w:p w14:paraId="7FC5F510" w14:textId="77777777" w:rsidR="008114CA" w:rsidRPr="004D0051" w:rsidRDefault="0083343A">
            <w:pPr>
              <w:jc w:val="center"/>
              <w:rPr>
                <w:rFonts w:ascii="Times New Roman" w:hAnsi="Times New Roman"/>
              </w:rPr>
            </w:pPr>
            <w:r w:rsidRPr="004D0051">
              <w:rPr>
                <w:rFonts w:ascii="Times New Roman" w:hAnsi="Times New Roman"/>
              </w:rPr>
              <w:t>Ред</w:t>
            </w:r>
            <w:r w:rsidRPr="004D0051">
              <w:rPr>
                <w:rFonts w:ascii="Times New Roman" w:hAnsi="Times New Roman"/>
                <w:lang w:val="mk-MK"/>
              </w:rPr>
              <w:t>е</w:t>
            </w:r>
            <w:r w:rsidRPr="004D0051">
              <w:rPr>
                <w:rFonts w:ascii="Times New Roman" w:hAnsi="Times New Roman"/>
              </w:rPr>
              <w:t>н број</w:t>
            </w:r>
          </w:p>
        </w:tc>
        <w:tc>
          <w:tcPr>
            <w:tcW w:w="995" w:type="dxa"/>
            <w:shd w:val="clear" w:color="auto" w:fill="F2F2F2"/>
            <w:noWrap/>
            <w:vAlign w:val="center"/>
          </w:tcPr>
          <w:p w14:paraId="68576F1B" w14:textId="77777777" w:rsidR="008114CA" w:rsidRPr="004D0051" w:rsidRDefault="0083343A">
            <w:pPr>
              <w:jc w:val="center"/>
              <w:rPr>
                <w:rFonts w:ascii="Times New Roman" w:hAnsi="Times New Roman"/>
                <w:lang w:val="mk-MK"/>
              </w:rPr>
            </w:pPr>
            <w:r w:rsidRPr="004D0051">
              <w:rPr>
                <w:rFonts w:ascii="Times New Roman" w:hAnsi="Times New Roman"/>
                <w:lang w:val="mk-MK"/>
              </w:rPr>
              <w:t>Код</w:t>
            </w:r>
          </w:p>
        </w:tc>
        <w:tc>
          <w:tcPr>
            <w:tcW w:w="1843" w:type="dxa"/>
            <w:shd w:val="clear" w:color="auto" w:fill="F2F2F2"/>
            <w:noWrap/>
            <w:vAlign w:val="center"/>
          </w:tcPr>
          <w:p w14:paraId="7D4E483B" w14:textId="77777777" w:rsidR="008114CA" w:rsidRPr="004D0051" w:rsidRDefault="0083343A">
            <w:pPr>
              <w:jc w:val="center"/>
              <w:rPr>
                <w:rFonts w:ascii="Times New Roman" w:hAnsi="Times New Roman"/>
                <w:lang w:val="mk-MK"/>
              </w:rPr>
            </w:pPr>
            <w:r w:rsidRPr="004D0051">
              <w:rPr>
                <w:rFonts w:ascii="Times New Roman" w:hAnsi="Times New Roman"/>
              </w:rPr>
              <w:t>Назив</w:t>
            </w:r>
            <w:r w:rsidRPr="004D0051">
              <w:rPr>
                <w:rFonts w:ascii="Times New Roman" w:hAnsi="Times New Roman"/>
                <w:lang w:val="mk-MK"/>
              </w:rPr>
              <w:t xml:space="preserve"> на предметот</w:t>
            </w:r>
          </w:p>
        </w:tc>
        <w:tc>
          <w:tcPr>
            <w:tcW w:w="709" w:type="dxa"/>
            <w:shd w:val="clear" w:color="auto" w:fill="F2F2F2"/>
            <w:vAlign w:val="center"/>
          </w:tcPr>
          <w:p w14:paraId="3F35EF14" w14:textId="77777777" w:rsidR="008114CA" w:rsidRPr="004D0051" w:rsidRDefault="0083343A">
            <w:pPr>
              <w:jc w:val="center"/>
              <w:rPr>
                <w:rFonts w:ascii="Times New Roman" w:hAnsi="Times New Roman"/>
              </w:rPr>
            </w:pPr>
            <w:r w:rsidRPr="004D0051">
              <w:rPr>
                <w:rFonts w:ascii="Times New Roman" w:hAnsi="Times New Roman"/>
              </w:rPr>
              <w:t>Сем</w:t>
            </w:r>
            <w:proofErr w:type="spellStart"/>
            <w:r w:rsidRPr="004D0051">
              <w:rPr>
                <w:rFonts w:ascii="Times New Roman" w:hAnsi="Times New Roman"/>
                <w:lang w:val="mk-MK"/>
              </w:rPr>
              <w:t>естар</w:t>
            </w:r>
            <w:proofErr w:type="spellEnd"/>
          </w:p>
        </w:tc>
        <w:tc>
          <w:tcPr>
            <w:tcW w:w="992" w:type="dxa"/>
            <w:shd w:val="clear" w:color="auto" w:fill="F2F2F2"/>
            <w:noWrap/>
            <w:vAlign w:val="center"/>
          </w:tcPr>
          <w:p w14:paraId="13219E9F" w14:textId="77777777" w:rsidR="008114CA" w:rsidRPr="004D0051" w:rsidRDefault="0083343A">
            <w:pPr>
              <w:jc w:val="center"/>
              <w:rPr>
                <w:rFonts w:ascii="Times New Roman" w:hAnsi="Times New Roman"/>
              </w:rPr>
            </w:pPr>
            <w:r w:rsidRPr="004D0051">
              <w:rPr>
                <w:rFonts w:ascii="Times New Roman" w:hAnsi="Times New Roman"/>
              </w:rPr>
              <w:t>ЕКТС</w:t>
            </w:r>
          </w:p>
        </w:tc>
        <w:tc>
          <w:tcPr>
            <w:tcW w:w="2693" w:type="dxa"/>
            <w:shd w:val="clear" w:color="auto" w:fill="F2F2F2"/>
            <w:noWrap/>
            <w:vAlign w:val="center"/>
          </w:tcPr>
          <w:p w14:paraId="0BCEF0C3" w14:textId="77777777" w:rsidR="008114CA" w:rsidRPr="004D0051" w:rsidRDefault="0083343A">
            <w:pPr>
              <w:jc w:val="center"/>
              <w:rPr>
                <w:rFonts w:ascii="Times New Roman" w:hAnsi="Times New Roman"/>
                <w:lang w:val="mk-MK"/>
              </w:rPr>
            </w:pPr>
            <w:r w:rsidRPr="00CE1908">
              <w:rPr>
                <w:rFonts w:ascii="Times New Roman" w:hAnsi="Times New Roman"/>
                <w:lang w:val="mk-MK"/>
              </w:rPr>
              <w:t>Научна област на која му припаѓа изборниот предмет</w:t>
            </w:r>
          </w:p>
        </w:tc>
        <w:tc>
          <w:tcPr>
            <w:tcW w:w="1552" w:type="dxa"/>
            <w:shd w:val="clear" w:color="auto" w:fill="F2F2F2"/>
          </w:tcPr>
          <w:p w14:paraId="1CF728C2" w14:textId="77777777" w:rsidR="008114CA" w:rsidRPr="004D0051" w:rsidRDefault="0083343A">
            <w:pPr>
              <w:jc w:val="center"/>
              <w:rPr>
                <w:rFonts w:ascii="Times New Roman" w:hAnsi="Times New Roman"/>
                <w:lang w:val="mk-MK"/>
              </w:rPr>
            </w:pPr>
            <w:r w:rsidRPr="004D0051">
              <w:rPr>
                <w:rFonts w:ascii="Times New Roman" w:hAnsi="Times New Roman"/>
                <w:lang w:val="mk-MK"/>
              </w:rPr>
              <w:t>Од која единица на универзитетот</w:t>
            </w:r>
          </w:p>
        </w:tc>
      </w:tr>
      <w:tr w:rsidR="008114CA" w:rsidRPr="004D0051" w14:paraId="4958D725" w14:textId="77777777" w:rsidTr="003F73E3">
        <w:trPr>
          <w:trHeight w:val="270"/>
          <w:jc w:val="center"/>
        </w:trPr>
        <w:tc>
          <w:tcPr>
            <w:tcW w:w="956" w:type="dxa"/>
            <w:shd w:val="clear" w:color="auto" w:fill="auto"/>
            <w:noWrap/>
            <w:vAlign w:val="center"/>
          </w:tcPr>
          <w:p w14:paraId="3AD93F52" w14:textId="77777777" w:rsidR="008114CA" w:rsidRPr="004D0051" w:rsidRDefault="008114CA" w:rsidP="0083343A">
            <w:pPr>
              <w:numPr>
                <w:ilvl w:val="0"/>
                <w:numId w:val="18"/>
              </w:numPr>
              <w:jc w:val="center"/>
              <w:rPr>
                <w:rFonts w:ascii="Times New Roman" w:hAnsi="Times New Roman"/>
                <w:lang w:val="mk-MK"/>
              </w:rPr>
            </w:pPr>
          </w:p>
        </w:tc>
        <w:tc>
          <w:tcPr>
            <w:tcW w:w="995" w:type="dxa"/>
            <w:shd w:val="clear" w:color="auto" w:fill="auto"/>
            <w:noWrap/>
            <w:vAlign w:val="center"/>
          </w:tcPr>
          <w:p w14:paraId="3B5F12D8" w14:textId="021A2C13" w:rsidR="008114CA" w:rsidRPr="004D0051" w:rsidRDefault="004D0051" w:rsidP="003F73E3">
            <w:pPr>
              <w:rPr>
                <w:rFonts w:ascii="Times New Roman" w:hAnsi="Times New Roman"/>
              </w:rPr>
            </w:pPr>
            <w:r w:rsidRPr="00A05194">
              <w:rPr>
                <w:rFonts w:ascii="Times New Roman" w:hAnsi="Times New Roman"/>
              </w:rPr>
              <w:t>S</w:t>
            </w:r>
            <w:r>
              <w:rPr>
                <w:rFonts w:ascii="Times New Roman" w:hAnsi="Times New Roman"/>
                <w:lang w:val="mk-MK"/>
              </w:rPr>
              <w:t>11</w:t>
            </w:r>
            <w:r w:rsidRPr="00A05194">
              <w:rPr>
                <w:rFonts w:ascii="Times New Roman" w:hAnsi="Times New Roman"/>
              </w:rPr>
              <w:t>P01</w:t>
            </w:r>
          </w:p>
        </w:tc>
        <w:tc>
          <w:tcPr>
            <w:tcW w:w="1843" w:type="dxa"/>
            <w:shd w:val="clear" w:color="auto" w:fill="auto"/>
            <w:vAlign w:val="center"/>
          </w:tcPr>
          <w:p w14:paraId="4962AB14" w14:textId="77777777" w:rsidR="008114CA" w:rsidRPr="004D0051" w:rsidRDefault="0083343A">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Општа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709" w:type="dxa"/>
            <w:shd w:val="clear" w:color="auto" w:fill="auto"/>
            <w:vAlign w:val="center"/>
          </w:tcPr>
          <w:p w14:paraId="694A0A76" w14:textId="77777777" w:rsidR="008114CA" w:rsidRPr="004D0051" w:rsidRDefault="0083343A">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588035CB" w14:textId="77777777" w:rsidR="008114CA" w:rsidRPr="004D0051" w:rsidRDefault="0083343A">
            <w:pPr>
              <w:jc w:val="center"/>
              <w:rPr>
                <w:rFonts w:ascii="Times New Roman" w:hAnsi="Times New Roman"/>
                <w:iCs/>
                <w:lang w:val="mk-MK"/>
              </w:rPr>
            </w:pPr>
            <w:r w:rsidRPr="004D0051">
              <w:rPr>
                <w:rFonts w:ascii="Times New Roman" w:hAnsi="Times New Roman"/>
                <w:iCs/>
                <w:lang w:val="mk-MK"/>
              </w:rPr>
              <w:t>6</w:t>
            </w:r>
          </w:p>
        </w:tc>
        <w:tc>
          <w:tcPr>
            <w:tcW w:w="2693" w:type="dxa"/>
            <w:shd w:val="clear" w:color="auto" w:fill="auto"/>
            <w:noWrap/>
            <w:vAlign w:val="center"/>
          </w:tcPr>
          <w:p w14:paraId="499CA049" w14:textId="77777777" w:rsidR="008114CA" w:rsidRPr="004D0051" w:rsidRDefault="0083343A">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Општа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18BDEDCF" w14:textId="1F78CF40" w:rsidR="008114CA" w:rsidRPr="003F73E3" w:rsidRDefault="003F73E3" w:rsidP="003F73E3">
            <w:pPr>
              <w:rPr>
                <w:rFonts w:ascii="Times New Roman" w:hAnsi="Times New Roman"/>
                <w:iCs/>
                <w:lang w:val="mk-MK"/>
              </w:rPr>
            </w:pPr>
            <w:r>
              <w:rPr>
                <w:rFonts w:ascii="Times New Roman" w:hAnsi="Times New Roman"/>
                <w:iCs/>
                <w:lang w:val="mk-MK"/>
              </w:rPr>
              <w:t>Филозофски факултет</w:t>
            </w:r>
          </w:p>
        </w:tc>
      </w:tr>
      <w:tr w:rsidR="003F73E3" w:rsidRPr="004D0051" w14:paraId="5B3FA747" w14:textId="77777777" w:rsidTr="003F73E3">
        <w:trPr>
          <w:trHeight w:val="270"/>
          <w:jc w:val="center"/>
        </w:trPr>
        <w:tc>
          <w:tcPr>
            <w:tcW w:w="956" w:type="dxa"/>
            <w:shd w:val="clear" w:color="auto" w:fill="auto"/>
            <w:noWrap/>
            <w:vAlign w:val="center"/>
          </w:tcPr>
          <w:p w14:paraId="70428213" w14:textId="77777777" w:rsidR="003F73E3" w:rsidRPr="004D0051" w:rsidRDefault="003F73E3" w:rsidP="003F73E3">
            <w:pPr>
              <w:numPr>
                <w:ilvl w:val="0"/>
                <w:numId w:val="18"/>
              </w:numPr>
              <w:jc w:val="center"/>
              <w:rPr>
                <w:rFonts w:ascii="Times New Roman" w:hAnsi="Times New Roman"/>
                <w:lang w:val="en-US"/>
              </w:rPr>
            </w:pPr>
          </w:p>
        </w:tc>
        <w:tc>
          <w:tcPr>
            <w:tcW w:w="995" w:type="dxa"/>
            <w:shd w:val="clear" w:color="auto" w:fill="auto"/>
            <w:noWrap/>
            <w:vAlign w:val="center"/>
          </w:tcPr>
          <w:p w14:paraId="428518B9" w14:textId="7A746FAD"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2</w:t>
            </w:r>
          </w:p>
        </w:tc>
        <w:tc>
          <w:tcPr>
            <w:tcW w:w="1843" w:type="dxa"/>
            <w:shd w:val="clear" w:color="auto" w:fill="auto"/>
            <w:vAlign w:val="center"/>
          </w:tcPr>
          <w:p w14:paraId="07125AEF"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Развојна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709" w:type="dxa"/>
            <w:shd w:val="clear" w:color="auto" w:fill="auto"/>
            <w:vAlign w:val="center"/>
          </w:tcPr>
          <w:p w14:paraId="6637419D"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70DD061D"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6A407DD2"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Развојна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4727C1B9" w14:textId="70BA59ED"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135995A1" w14:textId="77777777" w:rsidTr="003F73E3">
        <w:trPr>
          <w:trHeight w:val="270"/>
          <w:jc w:val="center"/>
        </w:trPr>
        <w:tc>
          <w:tcPr>
            <w:tcW w:w="956" w:type="dxa"/>
            <w:shd w:val="clear" w:color="auto" w:fill="auto"/>
            <w:noWrap/>
            <w:vAlign w:val="center"/>
          </w:tcPr>
          <w:p w14:paraId="34013D2A" w14:textId="77777777" w:rsidR="003F73E3" w:rsidRPr="004D0051" w:rsidRDefault="003F73E3" w:rsidP="003F73E3">
            <w:pPr>
              <w:numPr>
                <w:ilvl w:val="0"/>
                <w:numId w:val="18"/>
              </w:numPr>
              <w:jc w:val="center"/>
              <w:rPr>
                <w:rFonts w:ascii="Times New Roman" w:hAnsi="Times New Roman"/>
                <w:lang w:val="en-US"/>
              </w:rPr>
            </w:pPr>
          </w:p>
        </w:tc>
        <w:tc>
          <w:tcPr>
            <w:tcW w:w="995" w:type="dxa"/>
            <w:shd w:val="clear" w:color="auto" w:fill="auto"/>
            <w:noWrap/>
            <w:vAlign w:val="center"/>
          </w:tcPr>
          <w:p w14:paraId="2E943D17" w14:textId="2A29B6C8"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3</w:t>
            </w:r>
          </w:p>
        </w:tc>
        <w:tc>
          <w:tcPr>
            <w:tcW w:w="1843" w:type="dxa"/>
            <w:shd w:val="clear" w:color="auto" w:fill="auto"/>
            <w:vAlign w:val="center"/>
          </w:tcPr>
          <w:p w14:paraId="07F8641D"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Социјална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709" w:type="dxa"/>
            <w:shd w:val="clear" w:color="auto" w:fill="auto"/>
            <w:vAlign w:val="center"/>
          </w:tcPr>
          <w:p w14:paraId="5F256E52"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3A062C10"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19D52759"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Социјална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21534A64" w14:textId="2B555C4E"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3025E60A" w14:textId="77777777" w:rsidTr="003F73E3">
        <w:trPr>
          <w:trHeight w:val="270"/>
          <w:jc w:val="center"/>
        </w:trPr>
        <w:tc>
          <w:tcPr>
            <w:tcW w:w="956" w:type="dxa"/>
            <w:shd w:val="clear" w:color="auto" w:fill="auto"/>
            <w:noWrap/>
            <w:vAlign w:val="center"/>
          </w:tcPr>
          <w:p w14:paraId="6ECDF6E9" w14:textId="77777777" w:rsidR="003F73E3" w:rsidRPr="004D0051" w:rsidRDefault="003F73E3" w:rsidP="003F73E3">
            <w:pPr>
              <w:numPr>
                <w:ilvl w:val="0"/>
                <w:numId w:val="18"/>
              </w:numPr>
              <w:jc w:val="center"/>
              <w:rPr>
                <w:rFonts w:ascii="Times New Roman" w:hAnsi="Times New Roman"/>
                <w:lang w:val="en-US"/>
              </w:rPr>
            </w:pPr>
          </w:p>
        </w:tc>
        <w:tc>
          <w:tcPr>
            <w:tcW w:w="995" w:type="dxa"/>
            <w:shd w:val="clear" w:color="auto" w:fill="auto"/>
            <w:noWrap/>
            <w:vAlign w:val="center"/>
          </w:tcPr>
          <w:p w14:paraId="6E86360A" w14:textId="02154B0D"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4</w:t>
            </w:r>
          </w:p>
        </w:tc>
        <w:tc>
          <w:tcPr>
            <w:tcW w:w="1843" w:type="dxa"/>
            <w:shd w:val="clear" w:color="auto" w:fill="auto"/>
            <w:vAlign w:val="center"/>
          </w:tcPr>
          <w:p w14:paraId="2DD3FEF7"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Психологија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личноста</w:t>
            </w:r>
            <w:proofErr w:type="spellEnd"/>
          </w:p>
        </w:tc>
        <w:tc>
          <w:tcPr>
            <w:tcW w:w="709" w:type="dxa"/>
            <w:shd w:val="clear" w:color="auto" w:fill="auto"/>
            <w:vAlign w:val="center"/>
          </w:tcPr>
          <w:p w14:paraId="38E921C6"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62C16CD0"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31785722"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Психологија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личноста</w:t>
            </w:r>
            <w:proofErr w:type="spellEnd"/>
          </w:p>
        </w:tc>
        <w:tc>
          <w:tcPr>
            <w:tcW w:w="1552" w:type="dxa"/>
            <w:vAlign w:val="center"/>
          </w:tcPr>
          <w:p w14:paraId="70B37895" w14:textId="45E993D7"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260042F4" w14:textId="77777777" w:rsidTr="003F73E3">
        <w:trPr>
          <w:trHeight w:val="270"/>
          <w:jc w:val="center"/>
        </w:trPr>
        <w:tc>
          <w:tcPr>
            <w:tcW w:w="956" w:type="dxa"/>
            <w:shd w:val="clear" w:color="auto" w:fill="auto"/>
            <w:noWrap/>
            <w:vAlign w:val="center"/>
          </w:tcPr>
          <w:p w14:paraId="38F6D57D" w14:textId="77777777" w:rsidR="003F73E3" w:rsidRPr="004D0051" w:rsidRDefault="003F73E3" w:rsidP="003F73E3">
            <w:pPr>
              <w:numPr>
                <w:ilvl w:val="0"/>
                <w:numId w:val="18"/>
              </w:numPr>
              <w:jc w:val="center"/>
              <w:rPr>
                <w:rFonts w:ascii="Times New Roman" w:hAnsi="Times New Roman"/>
                <w:lang w:val="en-US"/>
              </w:rPr>
            </w:pPr>
          </w:p>
        </w:tc>
        <w:tc>
          <w:tcPr>
            <w:tcW w:w="995" w:type="dxa"/>
            <w:shd w:val="clear" w:color="auto" w:fill="auto"/>
            <w:noWrap/>
            <w:vAlign w:val="center"/>
          </w:tcPr>
          <w:p w14:paraId="7068FDAA" w14:textId="69CEA1F8"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5</w:t>
            </w:r>
          </w:p>
        </w:tc>
        <w:tc>
          <w:tcPr>
            <w:tcW w:w="1843" w:type="dxa"/>
            <w:shd w:val="clear" w:color="auto" w:fill="auto"/>
            <w:vAlign w:val="center"/>
          </w:tcPr>
          <w:p w14:paraId="06D85A1F" w14:textId="77777777" w:rsidR="003F73E3" w:rsidRPr="004D0051" w:rsidRDefault="003F73E3" w:rsidP="003F73E3">
            <w:pPr>
              <w:spacing w:line="38" w:lineRule="atLeast"/>
              <w:textAlignment w:val="top"/>
              <w:rPr>
                <w:rFonts w:ascii="Times New Roman" w:eastAsia="SimSun" w:hAnsi="Times New Roman"/>
                <w:lang w:val="en-US" w:eastAsia="zh-CN" w:bidi="ar"/>
              </w:rPr>
            </w:pPr>
            <w:proofErr w:type="spellStart"/>
            <w:r w:rsidRPr="004D0051">
              <w:rPr>
                <w:rFonts w:ascii="Times New Roman" w:eastAsia="SimSun" w:hAnsi="Times New Roman"/>
                <w:lang w:val="en-US" w:eastAsia="zh-CN"/>
              </w:rPr>
              <w:t>Педагошка</w:t>
            </w:r>
            <w:proofErr w:type="spellEnd"/>
            <w:r w:rsidRPr="004D0051">
              <w:rPr>
                <w:rFonts w:ascii="Times New Roman" w:eastAsia="SimSun" w:hAnsi="Times New Roman"/>
                <w:lang w:val="en-US" w:eastAsia="zh-CN"/>
              </w:rPr>
              <w:t xml:space="preserve"> </w:t>
            </w:r>
            <w:proofErr w:type="spellStart"/>
            <w:r w:rsidRPr="004D0051">
              <w:rPr>
                <w:rFonts w:ascii="Times New Roman" w:eastAsia="SimSun" w:hAnsi="Times New Roman"/>
                <w:lang w:val="en-US" w:eastAsia="zh-CN"/>
              </w:rPr>
              <w:t>психологија</w:t>
            </w:r>
            <w:proofErr w:type="spellEnd"/>
          </w:p>
        </w:tc>
        <w:tc>
          <w:tcPr>
            <w:tcW w:w="709" w:type="dxa"/>
            <w:shd w:val="clear" w:color="auto" w:fill="auto"/>
            <w:vAlign w:val="center"/>
          </w:tcPr>
          <w:p w14:paraId="35061860"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45E1EECB"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0792CC5F" w14:textId="77777777" w:rsidR="003F73E3" w:rsidRPr="004D0051" w:rsidRDefault="003F73E3" w:rsidP="003F73E3">
            <w:pPr>
              <w:ind w:leftChars="-100" w:left="-220" w:rightChars="-31" w:right="-68"/>
              <w:jc w:val="center"/>
              <w:rPr>
                <w:rFonts w:ascii="Times New Roman" w:hAnsi="Times New Roman"/>
                <w:iCs/>
                <w:lang w:val="mk-MK"/>
              </w:rPr>
            </w:pPr>
            <w:r w:rsidRPr="004D0051">
              <w:rPr>
                <w:rFonts w:ascii="Times New Roman" w:hAnsi="Times New Roman"/>
                <w:iCs/>
                <w:lang w:val="mk-MK"/>
              </w:rPr>
              <w:t xml:space="preserve">  </w:t>
            </w:r>
            <w:r w:rsidRPr="004D0051">
              <w:rPr>
                <w:rFonts w:ascii="Times New Roman" w:hAnsi="Times New Roman"/>
                <w:iCs/>
              </w:rPr>
              <w:t xml:space="preserve">Психологија </w:t>
            </w:r>
            <w:r w:rsidRPr="004D0051">
              <w:rPr>
                <w:rFonts w:ascii="Times New Roman" w:hAnsi="Times New Roman"/>
                <w:iCs/>
                <w:lang w:val="mk-MK"/>
              </w:rPr>
              <w:t xml:space="preserve">на </w:t>
            </w:r>
          </w:p>
          <w:p w14:paraId="25B71E32" w14:textId="77777777" w:rsidR="003F73E3" w:rsidRPr="004D0051" w:rsidRDefault="003F73E3" w:rsidP="003F73E3">
            <w:pPr>
              <w:ind w:leftChars="-100" w:left="-220" w:rightChars="-31" w:right="-68"/>
              <w:jc w:val="center"/>
              <w:rPr>
                <w:rFonts w:ascii="Times New Roman" w:hAnsi="Times New Roman"/>
                <w:iCs/>
                <w:lang w:val="mk-MK"/>
              </w:rPr>
            </w:pPr>
            <w:r w:rsidRPr="004D0051">
              <w:rPr>
                <w:rFonts w:ascii="Times New Roman" w:hAnsi="Times New Roman"/>
                <w:iCs/>
                <w:lang w:val="mk-MK"/>
              </w:rPr>
              <w:t xml:space="preserve">   о</w:t>
            </w:r>
            <w:r w:rsidRPr="004D0051">
              <w:rPr>
                <w:rFonts w:ascii="Times New Roman" w:hAnsi="Times New Roman"/>
                <w:iCs/>
              </w:rPr>
              <w:t>бразование</w:t>
            </w:r>
            <w:r w:rsidRPr="004D0051">
              <w:rPr>
                <w:rFonts w:ascii="Times New Roman" w:hAnsi="Times New Roman"/>
                <w:iCs/>
                <w:lang w:val="mk-MK"/>
              </w:rPr>
              <w:t xml:space="preserve"> и воспитување</w:t>
            </w:r>
          </w:p>
        </w:tc>
        <w:tc>
          <w:tcPr>
            <w:tcW w:w="1552" w:type="dxa"/>
            <w:vAlign w:val="center"/>
          </w:tcPr>
          <w:p w14:paraId="7D0E3B27" w14:textId="2CFC195B" w:rsidR="003F73E3" w:rsidRPr="004D0051" w:rsidRDefault="003F73E3" w:rsidP="003F73E3">
            <w:pPr>
              <w:rPr>
                <w:rFonts w:ascii="Times New Roman" w:hAnsi="Times New Roman"/>
                <w:iCs/>
                <w:lang w:val="mk-MK"/>
              </w:rPr>
            </w:pPr>
            <w:r w:rsidRPr="003D4865">
              <w:rPr>
                <w:rFonts w:ascii="Times New Roman" w:hAnsi="Times New Roman"/>
                <w:iCs/>
                <w:lang w:val="mk-MK"/>
              </w:rPr>
              <w:t>Филозофски факултет</w:t>
            </w:r>
          </w:p>
        </w:tc>
      </w:tr>
      <w:tr w:rsidR="003F73E3" w:rsidRPr="004D0051" w14:paraId="54DA5EE9" w14:textId="77777777" w:rsidTr="003F73E3">
        <w:trPr>
          <w:trHeight w:val="270"/>
          <w:jc w:val="center"/>
        </w:trPr>
        <w:tc>
          <w:tcPr>
            <w:tcW w:w="956" w:type="dxa"/>
            <w:shd w:val="clear" w:color="auto" w:fill="auto"/>
            <w:noWrap/>
            <w:vAlign w:val="center"/>
          </w:tcPr>
          <w:p w14:paraId="731540D0" w14:textId="77777777" w:rsidR="003F73E3" w:rsidRPr="004D0051" w:rsidRDefault="003F73E3" w:rsidP="003F73E3">
            <w:pPr>
              <w:numPr>
                <w:ilvl w:val="0"/>
                <w:numId w:val="18"/>
              </w:numPr>
              <w:jc w:val="center"/>
              <w:rPr>
                <w:rFonts w:ascii="Times New Roman" w:hAnsi="Times New Roman"/>
                <w:lang w:val="en-US"/>
              </w:rPr>
            </w:pPr>
          </w:p>
        </w:tc>
        <w:tc>
          <w:tcPr>
            <w:tcW w:w="995" w:type="dxa"/>
            <w:shd w:val="clear" w:color="auto" w:fill="auto"/>
            <w:noWrap/>
            <w:vAlign w:val="center"/>
          </w:tcPr>
          <w:p w14:paraId="116451EB" w14:textId="2CA3CFE9"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6</w:t>
            </w:r>
          </w:p>
        </w:tc>
        <w:tc>
          <w:tcPr>
            <w:tcW w:w="1843" w:type="dxa"/>
            <w:shd w:val="clear" w:color="auto" w:fill="auto"/>
            <w:vAlign w:val="center"/>
          </w:tcPr>
          <w:p w14:paraId="50A75CA4"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Клиничка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709" w:type="dxa"/>
            <w:shd w:val="clear" w:color="auto" w:fill="auto"/>
            <w:vAlign w:val="center"/>
          </w:tcPr>
          <w:p w14:paraId="3F99E93A"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0E953442"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0D0287D2"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Клиничка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35212D7A" w14:textId="783F25DF"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08B71AAC" w14:textId="77777777" w:rsidTr="003F73E3">
        <w:trPr>
          <w:trHeight w:val="270"/>
          <w:jc w:val="center"/>
        </w:trPr>
        <w:tc>
          <w:tcPr>
            <w:tcW w:w="956" w:type="dxa"/>
            <w:shd w:val="clear" w:color="auto" w:fill="auto"/>
            <w:noWrap/>
            <w:vAlign w:val="center"/>
          </w:tcPr>
          <w:p w14:paraId="5877F652" w14:textId="77777777" w:rsidR="003F73E3" w:rsidRPr="004D0051" w:rsidRDefault="003F73E3" w:rsidP="003F73E3">
            <w:pPr>
              <w:numPr>
                <w:ilvl w:val="0"/>
                <w:numId w:val="18"/>
              </w:numPr>
              <w:jc w:val="center"/>
              <w:rPr>
                <w:rFonts w:ascii="Times New Roman" w:hAnsi="Times New Roman"/>
                <w:lang w:val="en-US"/>
              </w:rPr>
            </w:pPr>
          </w:p>
        </w:tc>
        <w:tc>
          <w:tcPr>
            <w:tcW w:w="995" w:type="dxa"/>
            <w:shd w:val="clear" w:color="auto" w:fill="auto"/>
            <w:noWrap/>
            <w:vAlign w:val="center"/>
          </w:tcPr>
          <w:p w14:paraId="0D31944A" w14:textId="7DB7BC19"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7</w:t>
            </w:r>
          </w:p>
        </w:tc>
        <w:tc>
          <w:tcPr>
            <w:tcW w:w="1843" w:type="dxa"/>
            <w:shd w:val="clear" w:color="auto" w:fill="auto"/>
            <w:vAlign w:val="center"/>
          </w:tcPr>
          <w:p w14:paraId="42128EF5"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Психологија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трудот</w:t>
            </w:r>
            <w:proofErr w:type="spellEnd"/>
            <w:r w:rsidRPr="004D0051">
              <w:rPr>
                <w:rFonts w:ascii="Times New Roman" w:eastAsia="SimSun" w:hAnsi="Times New Roman"/>
                <w:lang w:val="en-US" w:eastAsia="zh-CN" w:bidi="ar"/>
              </w:rPr>
              <w:t xml:space="preserve"> и </w:t>
            </w:r>
            <w:proofErr w:type="spellStart"/>
            <w:r w:rsidRPr="004D0051">
              <w:rPr>
                <w:rFonts w:ascii="Times New Roman" w:eastAsia="SimSun" w:hAnsi="Times New Roman"/>
                <w:lang w:val="en-US" w:eastAsia="zh-CN" w:bidi="ar"/>
              </w:rPr>
              <w:t>организацијата</w:t>
            </w:r>
            <w:proofErr w:type="spellEnd"/>
          </w:p>
        </w:tc>
        <w:tc>
          <w:tcPr>
            <w:tcW w:w="709" w:type="dxa"/>
            <w:shd w:val="clear" w:color="auto" w:fill="auto"/>
            <w:vAlign w:val="center"/>
          </w:tcPr>
          <w:p w14:paraId="5D03300F"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5E578E3B"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5FF86504" w14:textId="77777777" w:rsidR="003F73E3" w:rsidRPr="004D0051" w:rsidRDefault="003F73E3" w:rsidP="003F73E3">
            <w:pPr>
              <w:spacing w:line="38" w:lineRule="atLeast"/>
              <w:ind w:leftChars="-100" w:left="-220" w:rightChars="-31" w:right="-68"/>
              <w:jc w:val="center"/>
              <w:textAlignment w:val="top"/>
              <w:rPr>
                <w:rFonts w:ascii="Times New Roman" w:eastAsia="SimSun" w:hAnsi="Times New Roman"/>
                <w:lang w:val="en-US" w:eastAsia="zh-CN" w:bidi="ar"/>
              </w:rPr>
            </w:pPr>
            <w:proofErr w:type="spellStart"/>
            <w:r w:rsidRPr="004D0051">
              <w:rPr>
                <w:rFonts w:ascii="Times New Roman" w:eastAsia="SimSun" w:hAnsi="Times New Roman"/>
                <w:lang w:val="en-US" w:eastAsia="zh-CN" w:bidi="ar"/>
              </w:rPr>
              <w:t>Психологија</w:t>
            </w:r>
            <w:proofErr w:type="spellEnd"/>
            <w:r w:rsidRPr="004D0051">
              <w:rPr>
                <w:rFonts w:ascii="Times New Roman" w:eastAsia="SimSun" w:hAnsi="Times New Roman"/>
                <w:lang w:val="en-US" w:eastAsia="zh-CN" w:bidi="ar"/>
              </w:rPr>
              <w:t xml:space="preserve"> </w:t>
            </w:r>
          </w:p>
          <w:p w14:paraId="102A2198" w14:textId="77777777" w:rsidR="003F73E3" w:rsidRPr="004D0051" w:rsidRDefault="003F73E3" w:rsidP="003F73E3">
            <w:pPr>
              <w:spacing w:line="38" w:lineRule="atLeast"/>
              <w:ind w:leftChars="-100" w:left="-220" w:rightChars="-31" w:right="-68"/>
              <w:jc w:val="center"/>
              <w:textAlignment w:val="top"/>
              <w:rPr>
                <w:rFonts w:ascii="Times New Roman" w:eastAsia="SimSun" w:hAnsi="Times New Roman"/>
                <w:lang w:val="en-US" w:eastAsia="zh-CN" w:bidi="ar"/>
              </w:rPr>
            </w:pP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трудот</w:t>
            </w:r>
            <w:proofErr w:type="spellEnd"/>
          </w:p>
          <w:p w14:paraId="51BFB077" w14:textId="2EE607E5" w:rsidR="003F73E3" w:rsidRPr="004D0051" w:rsidRDefault="003F73E3" w:rsidP="003F73E3">
            <w:pPr>
              <w:spacing w:line="38" w:lineRule="atLeast"/>
              <w:ind w:leftChars="-100" w:left="-220" w:rightChars="-31" w:right="-68"/>
              <w:jc w:val="center"/>
              <w:textAlignment w:val="top"/>
              <w:rPr>
                <w:rFonts w:ascii="Times New Roman" w:hAnsi="Times New Roman"/>
                <w:lang w:val="mk-MK"/>
              </w:rPr>
            </w:pPr>
            <w:proofErr w:type="spellStart"/>
            <w:r w:rsidRPr="004D0051">
              <w:rPr>
                <w:rFonts w:ascii="Times New Roman" w:eastAsia="SimSun" w:hAnsi="Times New Roman"/>
                <w:lang w:val="en-US" w:eastAsia="zh-CN" w:bidi="ar"/>
              </w:rPr>
              <w:t>Организаци</w:t>
            </w:r>
            <w:proofErr w:type="spellEnd"/>
            <w:r w:rsidRPr="004D0051">
              <w:rPr>
                <w:rFonts w:ascii="Times New Roman" w:eastAsia="SimSun" w:hAnsi="Times New Roman"/>
                <w:lang w:val="mk-MK" w:eastAsia="zh-CN" w:bidi="ar"/>
              </w:rPr>
              <w:t>ска психологија</w:t>
            </w:r>
          </w:p>
        </w:tc>
        <w:tc>
          <w:tcPr>
            <w:tcW w:w="1552" w:type="dxa"/>
            <w:vAlign w:val="center"/>
          </w:tcPr>
          <w:p w14:paraId="41E1A656" w14:textId="01A4DC90"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0EF1ECE7" w14:textId="77777777" w:rsidTr="003F73E3">
        <w:trPr>
          <w:trHeight w:val="270"/>
          <w:jc w:val="center"/>
        </w:trPr>
        <w:tc>
          <w:tcPr>
            <w:tcW w:w="956" w:type="dxa"/>
            <w:shd w:val="clear" w:color="auto" w:fill="auto"/>
            <w:noWrap/>
            <w:vAlign w:val="center"/>
          </w:tcPr>
          <w:p w14:paraId="7386DB66" w14:textId="77777777" w:rsidR="003F73E3" w:rsidRPr="004D0051" w:rsidRDefault="003F73E3" w:rsidP="003F73E3">
            <w:pPr>
              <w:numPr>
                <w:ilvl w:val="0"/>
                <w:numId w:val="18"/>
              </w:numPr>
              <w:jc w:val="center"/>
              <w:rPr>
                <w:rFonts w:ascii="Times New Roman" w:hAnsi="Times New Roman"/>
                <w:lang w:val="en-US"/>
              </w:rPr>
            </w:pPr>
          </w:p>
        </w:tc>
        <w:tc>
          <w:tcPr>
            <w:tcW w:w="995" w:type="dxa"/>
            <w:shd w:val="clear" w:color="auto" w:fill="auto"/>
            <w:noWrap/>
            <w:vAlign w:val="center"/>
          </w:tcPr>
          <w:p w14:paraId="179BCA9F" w14:textId="0B0607BC"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8</w:t>
            </w:r>
          </w:p>
        </w:tc>
        <w:tc>
          <w:tcPr>
            <w:tcW w:w="1843" w:type="dxa"/>
            <w:shd w:val="clear" w:color="auto" w:fill="auto"/>
            <w:vAlign w:val="center"/>
          </w:tcPr>
          <w:p w14:paraId="4EB90543"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Психометрија</w:t>
            </w:r>
            <w:proofErr w:type="spellEnd"/>
          </w:p>
        </w:tc>
        <w:tc>
          <w:tcPr>
            <w:tcW w:w="709" w:type="dxa"/>
            <w:shd w:val="clear" w:color="auto" w:fill="auto"/>
            <w:vAlign w:val="center"/>
          </w:tcPr>
          <w:p w14:paraId="2B0BAA77"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w:t>
            </w:r>
          </w:p>
        </w:tc>
        <w:tc>
          <w:tcPr>
            <w:tcW w:w="992" w:type="dxa"/>
            <w:shd w:val="clear" w:color="auto" w:fill="auto"/>
            <w:noWrap/>
            <w:vAlign w:val="center"/>
          </w:tcPr>
          <w:p w14:paraId="799769E0"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40C59DA0" w14:textId="77777777" w:rsidR="003F73E3" w:rsidRPr="004D0051" w:rsidRDefault="003F73E3" w:rsidP="003F73E3">
            <w:pPr>
              <w:ind w:leftChars="-100" w:left="-220" w:rightChars="-131" w:right="-288"/>
              <w:jc w:val="center"/>
              <w:rPr>
                <w:rFonts w:ascii="Times New Roman" w:hAnsi="Times New Roman"/>
                <w:iCs/>
              </w:rPr>
            </w:pPr>
            <w:r w:rsidRPr="004D0051">
              <w:rPr>
                <w:rFonts w:ascii="Times New Roman" w:hAnsi="Times New Roman"/>
                <w:iCs/>
              </w:rPr>
              <w:t>Методологија</w:t>
            </w:r>
          </w:p>
          <w:p w14:paraId="783CE8A6" w14:textId="77777777" w:rsidR="003F73E3" w:rsidRPr="004D0051" w:rsidRDefault="003F73E3" w:rsidP="003F73E3">
            <w:pPr>
              <w:ind w:leftChars="-100" w:left="-220" w:rightChars="-131" w:right="-288"/>
              <w:jc w:val="center"/>
              <w:rPr>
                <w:rFonts w:ascii="Times New Roman" w:hAnsi="Times New Roman"/>
                <w:iCs/>
              </w:rPr>
            </w:pPr>
            <w:r w:rsidRPr="004D0051">
              <w:rPr>
                <w:rFonts w:ascii="Times New Roman" w:hAnsi="Times New Roman"/>
                <w:iCs/>
              </w:rPr>
              <w:t>и психометрија</w:t>
            </w:r>
          </w:p>
        </w:tc>
        <w:tc>
          <w:tcPr>
            <w:tcW w:w="1552" w:type="dxa"/>
            <w:vAlign w:val="center"/>
          </w:tcPr>
          <w:p w14:paraId="53B62D3A" w14:textId="30874F42"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1D57D42E" w14:textId="77777777" w:rsidTr="003F73E3">
        <w:trPr>
          <w:trHeight w:val="270"/>
          <w:jc w:val="center"/>
        </w:trPr>
        <w:tc>
          <w:tcPr>
            <w:tcW w:w="956" w:type="dxa"/>
            <w:shd w:val="clear" w:color="auto" w:fill="auto"/>
            <w:noWrap/>
            <w:vAlign w:val="center"/>
          </w:tcPr>
          <w:p w14:paraId="721A23CB"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6FDC26B1" w14:textId="61203BC7"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P0</w:t>
            </w:r>
            <w:r>
              <w:rPr>
                <w:rFonts w:ascii="Times New Roman" w:hAnsi="Times New Roman"/>
                <w:lang w:val="en-US"/>
              </w:rPr>
              <w:t>9</w:t>
            </w:r>
          </w:p>
        </w:tc>
        <w:tc>
          <w:tcPr>
            <w:tcW w:w="1843" w:type="dxa"/>
            <w:shd w:val="clear" w:color="auto" w:fill="auto"/>
            <w:vAlign w:val="center"/>
          </w:tcPr>
          <w:p w14:paraId="6BC54F8E" w14:textId="77777777" w:rsidR="003F73E3" w:rsidRPr="004D0051" w:rsidRDefault="003F73E3" w:rsidP="003F73E3">
            <w:pPr>
              <w:spacing w:line="38" w:lineRule="atLeast"/>
              <w:textAlignment w:val="top"/>
              <w:rPr>
                <w:rFonts w:ascii="Times New Roman" w:hAnsi="Times New Roman"/>
                <w:lang w:val="mk-MK"/>
              </w:rPr>
            </w:pPr>
            <w:proofErr w:type="spellStart"/>
            <w:r w:rsidRPr="004D0051">
              <w:rPr>
                <w:rFonts w:ascii="Times New Roman" w:eastAsia="SimSun" w:hAnsi="Times New Roman"/>
                <w:lang w:val="en-US" w:eastAsia="zh-CN" w:bidi="ar"/>
              </w:rPr>
              <w:t>Нови</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идеи</w:t>
            </w:r>
            <w:proofErr w:type="spellEnd"/>
            <w:r w:rsidRPr="004D0051">
              <w:rPr>
                <w:rFonts w:ascii="Times New Roman" w:eastAsia="SimSun" w:hAnsi="Times New Roman"/>
                <w:lang w:val="en-US" w:eastAsia="zh-CN" w:bidi="ar"/>
              </w:rPr>
              <w:t xml:space="preserve"> и </w:t>
            </w:r>
            <w:proofErr w:type="spellStart"/>
            <w:r w:rsidRPr="004D0051">
              <w:rPr>
                <w:rFonts w:ascii="Times New Roman" w:eastAsia="SimSun" w:hAnsi="Times New Roman"/>
                <w:lang w:val="en-US" w:eastAsia="zh-CN" w:bidi="ar"/>
              </w:rPr>
              <w:t>трендови</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во</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психологијата</w:t>
            </w:r>
            <w:proofErr w:type="spellEnd"/>
          </w:p>
        </w:tc>
        <w:tc>
          <w:tcPr>
            <w:tcW w:w="709" w:type="dxa"/>
            <w:shd w:val="clear" w:color="auto" w:fill="auto"/>
            <w:vAlign w:val="center"/>
          </w:tcPr>
          <w:p w14:paraId="0B89F326"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1/2</w:t>
            </w:r>
          </w:p>
        </w:tc>
        <w:tc>
          <w:tcPr>
            <w:tcW w:w="992" w:type="dxa"/>
            <w:shd w:val="clear" w:color="auto" w:fill="auto"/>
            <w:noWrap/>
            <w:vAlign w:val="center"/>
          </w:tcPr>
          <w:p w14:paraId="4641B652"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6</w:t>
            </w:r>
          </w:p>
        </w:tc>
        <w:tc>
          <w:tcPr>
            <w:tcW w:w="2693" w:type="dxa"/>
            <w:shd w:val="clear" w:color="auto" w:fill="auto"/>
            <w:noWrap/>
            <w:vAlign w:val="center"/>
          </w:tcPr>
          <w:p w14:paraId="61FC467F"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Општа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262966C1" w14:textId="409B9FBA"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0207A246" w14:textId="77777777" w:rsidTr="003F73E3">
        <w:trPr>
          <w:trHeight w:val="270"/>
          <w:jc w:val="center"/>
        </w:trPr>
        <w:tc>
          <w:tcPr>
            <w:tcW w:w="956" w:type="dxa"/>
            <w:shd w:val="clear" w:color="auto" w:fill="auto"/>
            <w:noWrap/>
            <w:vAlign w:val="center"/>
          </w:tcPr>
          <w:p w14:paraId="4D73A8ED"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6924591F" w14:textId="3BF4F9C6"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10</w:t>
            </w:r>
          </w:p>
        </w:tc>
        <w:tc>
          <w:tcPr>
            <w:tcW w:w="1843" w:type="dxa"/>
            <w:shd w:val="clear" w:color="auto" w:fill="auto"/>
            <w:vAlign w:val="center"/>
          </w:tcPr>
          <w:p w14:paraId="327BEFFA" w14:textId="77777777" w:rsidR="003F73E3" w:rsidRPr="004D0051" w:rsidRDefault="003F73E3" w:rsidP="003F73E3">
            <w:pPr>
              <w:spacing w:line="38" w:lineRule="atLeast"/>
              <w:textAlignment w:val="top"/>
              <w:rPr>
                <w:rFonts w:ascii="Times New Roman" w:hAnsi="Times New Roman"/>
                <w:lang w:val="mk-MK"/>
              </w:rPr>
            </w:pPr>
            <w:r w:rsidRPr="004D0051">
              <w:rPr>
                <w:rFonts w:ascii="Times New Roman" w:eastAsia="SimSun" w:hAnsi="Times New Roman"/>
                <w:lang w:val="mk-MK" w:eastAsia="zh-CN" w:bidi="ar"/>
              </w:rPr>
              <w:t>Еволуциска психологија</w:t>
            </w:r>
          </w:p>
        </w:tc>
        <w:tc>
          <w:tcPr>
            <w:tcW w:w="709" w:type="dxa"/>
            <w:shd w:val="clear" w:color="auto" w:fill="auto"/>
            <w:vAlign w:val="center"/>
          </w:tcPr>
          <w:p w14:paraId="57B20B02"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645D269D"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649F3B89"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Општа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4BBBE331" w14:textId="43190384"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248DF78C" w14:textId="77777777" w:rsidTr="003F73E3">
        <w:trPr>
          <w:trHeight w:val="270"/>
          <w:jc w:val="center"/>
        </w:trPr>
        <w:tc>
          <w:tcPr>
            <w:tcW w:w="956" w:type="dxa"/>
            <w:shd w:val="clear" w:color="auto" w:fill="auto"/>
            <w:noWrap/>
            <w:vAlign w:val="center"/>
          </w:tcPr>
          <w:p w14:paraId="79E9183D"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7E53E0EF" w14:textId="7C372F63" w:rsidR="003F73E3" w:rsidRPr="004D0051" w:rsidRDefault="003F73E3" w:rsidP="003F73E3">
            <w:pPr>
              <w:rPr>
                <w:rFonts w:ascii="Times New Roman" w:hAnsi="Times New Roman"/>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w:t>
            </w:r>
            <w:r w:rsidRPr="008B7344">
              <w:rPr>
                <w:rFonts w:ascii="Times New Roman" w:hAnsi="Times New Roman"/>
              </w:rPr>
              <w:t>1</w:t>
            </w:r>
          </w:p>
        </w:tc>
        <w:tc>
          <w:tcPr>
            <w:tcW w:w="1843" w:type="dxa"/>
            <w:shd w:val="clear" w:color="auto" w:fill="auto"/>
            <w:vAlign w:val="center"/>
          </w:tcPr>
          <w:p w14:paraId="72E91CA5"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Применета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позитивна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709" w:type="dxa"/>
            <w:shd w:val="clear" w:color="auto" w:fill="auto"/>
            <w:vAlign w:val="center"/>
          </w:tcPr>
          <w:p w14:paraId="73FCCE77"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1/2</w:t>
            </w:r>
          </w:p>
        </w:tc>
        <w:tc>
          <w:tcPr>
            <w:tcW w:w="992" w:type="dxa"/>
            <w:shd w:val="clear" w:color="auto" w:fill="auto"/>
            <w:noWrap/>
            <w:vAlign w:val="center"/>
          </w:tcPr>
          <w:p w14:paraId="4489940E"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6D01BB6B" w14:textId="77777777" w:rsidR="003F73E3" w:rsidRPr="004D0051" w:rsidRDefault="003F73E3" w:rsidP="003F73E3">
            <w:pPr>
              <w:spacing w:line="38" w:lineRule="atLeast"/>
              <w:jc w:val="center"/>
              <w:textAlignment w:val="top"/>
              <w:rPr>
                <w:rFonts w:ascii="Times New Roman" w:hAnsi="Times New Roman"/>
                <w:lang w:val="mk-MK"/>
              </w:rPr>
            </w:pPr>
            <w:r w:rsidRPr="004D0051">
              <w:rPr>
                <w:rFonts w:ascii="Times New Roman" w:eastAsia="SimSun" w:hAnsi="Times New Roman"/>
                <w:lang w:val="mk-MK" w:eastAsia="zh-CN" w:bidi="ar"/>
              </w:rPr>
              <w:t>Друго</w:t>
            </w:r>
          </w:p>
        </w:tc>
        <w:tc>
          <w:tcPr>
            <w:tcW w:w="1552" w:type="dxa"/>
            <w:vAlign w:val="center"/>
          </w:tcPr>
          <w:p w14:paraId="767FEC02" w14:textId="31083272"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7DE9C425" w14:textId="77777777" w:rsidTr="003F73E3">
        <w:trPr>
          <w:trHeight w:val="270"/>
          <w:jc w:val="center"/>
        </w:trPr>
        <w:tc>
          <w:tcPr>
            <w:tcW w:w="956" w:type="dxa"/>
            <w:shd w:val="clear" w:color="auto" w:fill="auto"/>
            <w:noWrap/>
            <w:vAlign w:val="center"/>
          </w:tcPr>
          <w:p w14:paraId="755E8235"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45B62EFA" w14:textId="0051DE7F"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12</w:t>
            </w:r>
          </w:p>
        </w:tc>
        <w:tc>
          <w:tcPr>
            <w:tcW w:w="1843" w:type="dxa"/>
            <w:shd w:val="clear" w:color="auto" w:fill="auto"/>
            <w:vAlign w:val="center"/>
          </w:tcPr>
          <w:p w14:paraId="7935133E" w14:textId="77777777" w:rsidR="003F73E3" w:rsidRPr="004D0051" w:rsidRDefault="003F73E3" w:rsidP="003F73E3">
            <w:pPr>
              <w:rPr>
                <w:rFonts w:ascii="Times New Roman" w:hAnsi="Times New Roman"/>
              </w:rPr>
            </w:pPr>
            <w:r w:rsidRPr="004D0051">
              <w:rPr>
                <w:rFonts w:ascii="Times New Roman" w:hAnsi="Times New Roman"/>
              </w:rPr>
              <w:t>Современи трендови во психологијата на моралот</w:t>
            </w:r>
          </w:p>
        </w:tc>
        <w:tc>
          <w:tcPr>
            <w:tcW w:w="709" w:type="dxa"/>
            <w:shd w:val="clear" w:color="auto" w:fill="auto"/>
            <w:vAlign w:val="center"/>
          </w:tcPr>
          <w:p w14:paraId="04303D58"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49AE0A59"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34CFC6B5"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Развојна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2206E772" w14:textId="3E03A43B"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15E4D11A" w14:textId="77777777" w:rsidTr="003F73E3">
        <w:trPr>
          <w:trHeight w:val="270"/>
          <w:jc w:val="center"/>
        </w:trPr>
        <w:tc>
          <w:tcPr>
            <w:tcW w:w="956" w:type="dxa"/>
            <w:shd w:val="clear" w:color="auto" w:fill="auto"/>
            <w:noWrap/>
            <w:vAlign w:val="center"/>
          </w:tcPr>
          <w:p w14:paraId="0C16C771"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60EDE13D" w14:textId="2CDB5394"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13</w:t>
            </w:r>
          </w:p>
        </w:tc>
        <w:tc>
          <w:tcPr>
            <w:tcW w:w="1843" w:type="dxa"/>
            <w:shd w:val="clear" w:color="auto" w:fill="auto"/>
            <w:vAlign w:val="center"/>
          </w:tcPr>
          <w:p w14:paraId="20E6BAED"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Социјална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когниција</w:t>
            </w:r>
            <w:proofErr w:type="spellEnd"/>
          </w:p>
        </w:tc>
        <w:tc>
          <w:tcPr>
            <w:tcW w:w="709" w:type="dxa"/>
            <w:shd w:val="clear" w:color="auto" w:fill="auto"/>
            <w:vAlign w:val="center"/>
          </w:tcPr>
          <w:p w14:paraId="4E9DE0CD"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19C5F5FC"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5A7A9265"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Социјална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2B4F2255" w14:textId="646E1FC9" w:rsidR="003F73E3" w:rsidRPr="004D0051" w:rsidRDefault="003F73E3" w:rsidP="003F73E3">
            <w:pPr>
              <w:rPr>
                <w:rFonts w:ascii="Times New Roman" w:hAnsi="Times New Roman"/>
                <w:iCs/>
                <w:lang w:val="mk-MK"/>
              </w:rPr>
            </w:pPr>
            <w:r w:rsidRPr="003D4865">
              <w:rPr>
                <w:rFonts w:ascii="Times New Roman" w:hAnsi="Times New Roman"/>
                <w:iCs/>
                <w:lang w:val="mk-MK"/>
              </w:rPr>
              <w:t>Филозофски факултет</w:t>
            </w:r>
          </w:p>
        </w:tc>
      </w:tr>
      <w:tr w:rsidR="003F73E3" w:rsidRPr="004D0051" w14:paraId="3A384833" w14:textId="77777777" w:rsidTr="003F73E3">
        <w:trPr>
          <w:trHeight w:val="270"/>
          <w:jc w:val="center"/>
        </w:trPr>
        <w:tc>
          <w:tcPr>
            <w:tcW w:w="956" w:type="dxa"/>
            <w:shd w:val="clear" w:color="auto" w:fill="auto"/>
            <w:noWrap/>
            <w:vAlign w:val="center"/>
          </w:tcPr>
          <w:p w14:paraId="06368B18"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7582D77B" w14:textId="279DD4E9"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14</w:t>
            </w:r>
          </w:p>
        </w:tc>
        <w:tc>
          <w:tcPr>
            <w:tcW w:w="1843" w:type="dxa"/>
            <w:shd w:val="clear" w:color="auto" w:fill="auto"/>
            <w:vAlign w:val="center"/>
          </w:tcPr>
          <w:p w14:paraId="379179A1"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Психологија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ставовите</w:t>
            </w:r>
            <w:proofErr w:type="spellEnd"/>
          </w:p>
        </w:tc>
        <w:tc>
          <w:tcPr>
            <w:tcW w:w="709" w:type="dxa"/>
            <w:shd w:val="clear" w:color="auto" w:fill="auto"/>
            <w:vAlign w:val="center"/>
          </w:tcPr>
          <w:p w14:paraId="62F3D759"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3F996492"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7AB41CD0"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Социјална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6AC2475A" w14:textId="24B6844B" w:rsidR="003F73E3" w:rsidRPr="004D0051" w:rsidRDefault="003F73E3" w:rsidP="003F73E3">
            <w:pPr>
              <w:rPr>
                <w:rFonts w:ascii="Times New Roman" w:hAnsi="Times New Roman"/>
                <w:iCs/>
                <w:lang w:val="mk-MK"/>
              </w:rPr>
            </w:pPr>
            <w:r w:rsidRPr="003D4865">
              <w:rPr>
                <w:rFonts w:ascii="Times New Roman" w:hAnsi="Times New Roman"/>
                <w:iCs/>
                <w:lang w:val="mk-MK"/>
              </w:rPr>
              <w:t>Филозофски факултет</w:t>
            </w:r>
          </w:p>
        </w:tc>
      </w:tr>
      <w:tr w:rsidR="003F73E3" w:rsidRPr="004D0051" w14:paraId="3D619BC6" w14:textId="77777777" w:rsidTr="003F73E3">
        <w:trPr>
          <w:trHeight w:val="270"/>
          <w:jc w:val="center"/>
        </w:trPr>
        <w:tc>
          <w:tcPr>
            <w:tcW w:w="956" w:type="dxa"/>
            <w:shd w:val="clear" w:color="auto" w:fill="auto"/>
            <w:noWrap/>
            <w:vAlign w:val="center"/>
          </w:tcPr>
          <w:p w14:paraId="1C3693B6"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74CD7605" w14:textId="359F9AD7"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15</w:t>
            </w:r>
          </w:p>
        </w:tc>
        <w:tc>
          <w:tcPr>
            <w:tcW w:w="1843" w:type="dxa"/>
            <w:shd w:val="clear" w:color="auto" w:fill="auto"/>
            <w:vAlign w:val="center"/>
          </w:tcPr>
          <w:p w14:paraId="093593E8"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Надарените</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во</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образовниот</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процес</w:t>
            </w:r>
            <w:proofErr w:type="spellEnd"/>
          </w:p>
        </w:tc>
        <w:tc>
          <w:tcPr>
            <w:tcW w:w="709" w:type="dxa"/>
            <w:shd w:val="clear" w:color="auto" w:fill="auto"/>
            <w:vAlign w:val="center"/>
          </w:tcPr>
          <w:p w14:paraId="6777E8F2"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7E30788E"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248DEE54" w14:textId="77777777" w:rsidR="003F73E3" w:rsidRPr="004D0051" w:rsidRDefault="003F73E3" w:rsidP="003F73E3">
            <w:pPr>
              <w:ind w:leftChars="-100" w:left="-220" w:rightChars="-31" w:right="-68"/>
              <w:jc w:val="center"/>
              <w:rPr>
                <w:rFonts w:ascii="Times New Roman" w:hAnsi="Times New Roman"/>
                <w:iCs/>
                <w:lang w:val="mk-MK"/>
              </w:rPr>
            </w:pPr>
            <w:r w:rsidRPr="004D0051">
              <w:rPr>
                <w:rFonts w:ascii="Times New Roman" w:hAnsi="Times New Roman"/>
                <w:iCs/>
                <w:lang w:val="mk-MK"/>
              </w:rPr>
              <w:t xml:space="preserve">  </w:t>
            </w:r>
            <w:r w:rsidRPr="004D0051">
              <w:rPr>
                <w:rFonts w:ascii="Times New Roman" w:hAnsi="Times New Roman"/>
                <w:iCs/>
              </w:rPr>
              <w:t xml:space="preserve">Психологија </w:t>
            </w:r>
            <w:r w:rsidRPr="004D0051">
              <w:rPr>
                <w:rFonts w:ascii="Times New Roman" w:hAnsi="Times New Roman"/>
                <w:iCs/>
                <w:lang w:val="mk-MK"/>
              </w:rPr>
              <w:t xml:space="preserve">на </w:t>
            </w:r>
          </w:p>
          <w:p w14:paraId="73FCC10A" w14:textId="77777777" w:rsidR="003F73E3" w:rsidRPr="004D0051" w:rsidRDefault="003F73E3" w:rsidP="003F73E3">
            <w:pPr>
              <w:ind w:leftChars="-100" w:left="-220" w:rightChars="-31" w:right="-68"/>
              <w:jc w:val="center"/>
              <w:rPr>
                <w:rFonts w:ascii="Times New Roman" w:hAnsi="Times New Roman"/>
                <w:iCs/>
              </w:rPr>
            </w:pPr>
            <w:r w:rsidRPr="004D0051">
              <w:rPr>
                <w:rFonts w:ascii="Times New Roman" w:hAnsi="Times New Roman"/>
                <w:iCs/>
                <w:lang w:val="mk-MK"/>
              </w:rPr>
              <w:t xml:space="preserve">   о</w:t>
            </w:r>
            <w:r w:rsidRPr="004D0051">
              <w:rPr>
                <w:rFonts w:ascii="Times New Roman" w:hAnsi="Times New Roman"/>
                <w:iCs/>
              </w:rPr>
              <w:t>бразование</w:t>
            </w:r>
            <w:r w:rsidRPr="004D0051">
              <w:rPr>
                <w:rFonts w:ascii="Times New Roman" w:hAnsi="Times New Roman"/>
                <w:iCs/>
                <w:lang w:val="mk-MK"/>
              </w:rPr>
              <w:t xml:space="preserve"> и воспитување</w:t>
            </w:r>
          </w:p>
        </w:tc>
        <w:tc>
          <w:tcPr>
            <w:tcW w:w="1552" w:type="dxa"/>
            <w:vAlign w:val="center"/>
          </w:tcPr>
          <w:p w14:paraId="42868323" w14:textId="0FF4569B" w:rsidR="003F73E3" w:rsidRPr="004D0051" w:rsidRDefault="003F73E3" w:rsidP="003F73E3">
            <w:pPr>
              <w:rPr>
                <w:rFonts w:ascii="Times New Roman" w:hAnsi="Times New Roman"/>
                <w:iCs/>
              </w:rPr>
            </w:pPr>
            <w:r w:rsidRPr="003D4865">
              <w:rPr>
                <w:rFonts w:ascii="Times New Roman" w:hAnsi="Times New Roman"/>
                <w:iCs/>
                <w:lang w:val="mk-MK"/>
              </w:rPr>
              <w:t>Филозофски факултет</w:t>
            </w:r>
          </w:p>
        </w:tc>
      </w:tr>
      <w:tr w:rsidR="003F73E3" w:rsidRPr="004D0051" w14:paraId="7FFC7F80" w14:textId="77777777" w:rsidTr="003F73E3">
        <w:trPr>
          <w:trHeight w:val="270"/>
          <w:jc w:val="center"/>
        </w:trPr>
        <w:tc>
          <w:tcPr>
            <w:tcW w:w="956" w:type="dxa"/>
            <w:shd w:val="clear" w:color="auto" w:fill="auto"/>
            <w:noWrap/>
            <w:vAlign w:val="center"/>
          </w:tcPr>
          <w:p w14:paraId="64A1CE66"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2E78063B" w14:textId="63BA4566"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16</w:t>
            </w:r>
          </w:p>
        </w:tc>
        <w:tc>
          <w:tcPr>
            <w:tcW w:w="1843" w:type="dxa"/>
            <w:shd w:val="clear" w:color="auto" w:fill="auto"/>
            <w:vAlign w:val="center"/>
          </w:tcPr>
          <w:p w14:paraId="4D93E3D8"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Социјализација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детето</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во</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семејството</w:t>
            </w:r>
            <w:proofErr w:type="spellEnd"/>
            <w:r w:rsidRPr="004D0051">
              <w:rPr>
                <w:rFonts w:ascii="Times New Roman" w:eastAsia="SimSun" w:hAnsi="Times New Roman"/>
                <w:lang w:val="en-US" w:eastAsia="zh-CN" w:bidi="ar"/>
              </w:rPr>
              <w:t xml:space="preserve"> и </w:t>
            </w:r>
            <w:proofErr w:type="spellStart"/>
            <w:r w:rsidRPr="004D0051">
              <w:rPr>
                <w:rFonts w:ascii="Times New Roman" w:eastAsia="SimSun" w:hAnsi="Times New Roman"/>
                <w:lang w:val="en-US" w:eastAsia="zh-CN" w:bidi="ar"/>
              </w:rPr>
              <w:t>со</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врсниците</w:t>
            </w:r>
            <w:proofErr w:type="spellEnd"/>
          </w:p>
        </w:tc>
        <w:tc>
          <w:tcPr>
            <w:tcW w:w="709" w:type="dxa"/>
            <w:shd w:val="clear" w:color="auto" w:fill="auto"/>
            <w:vAlign w:val="center"/>
          </w:tcPr>
          <w:p w14:paraId="3D98AA37"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24C6C42B"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78606455" w14:textId="50026766" w:rsidR="003F73E3" w:rsidRPr="004D0051" w:rsidRDefault="003F73E3" w:rsidP="003F73E3">
            <w:pPr>
              <w:ind w:leftChars="-100" w:left="-220" w:rightChars="-31" w:right="-68"/>
              <w:jc w:val="center"/>
              <w:rPr>
                <w:rFonts w:ascii="Times New Roman" w:hAnsi="Times New Roman"/>
                <w:iCs/>
                <w:lang w:val="mk-MK"/>
              </w:rPr>
            </w:pPr>
            <w:r w:rsidRPr="004D0051">
              <w:rPr>
                <w:rFonts w:ascii="Times New Roman" w:hAnsi="Times New Roman"/>
                <w:iCs/>
              </w:rPr>
              <w:t xml:space="preserve">Психологија </w:t>
            </w:r>
            <w:r w:rsidRPr="004D0051">
              <w:rPr>
                <w:rFonts w:ascii="Times New Roman" w:hAnsi="Times New Roman"/>
                <w:iCs/>
                <w:lang w:val="mk-MK"/>
              </w:rPr>
              <w:t xml:space="preserve">на </w:t>
            </w:r>
          </w:p>
          <w:p w14:paraId="24F6125B" w14:textId="77777777" w:rsidR="003F73E3" w:rsidRPr="004D0051" w:rsidRDefault="003F73E3" w:rsidP="003F73E3">
            <w:pPr>
              <w:ind w:leftChars="-100" w:left="-220" w:rightChars="-31" w:right="-68"/>
              <w:jc w:val="center"/>
              <w:rPr>
                <w:rFonts w:ascii="Times New Roman" w:hAnsi="Times New Roman"/>
                <w:iCs/>
                <w:highlight w:val="yellow"/>
              </w:rPr>
            </w:pPr>
            <w:r w:rsidRPr="004D0051">
              <w:rPr>
                <w:rFonts w:ascii="Times New Roman" w:hAnsi="Times New Roman"/>
                <w:iCs/>
                <w:lang w:val="mk-MK"/>
              </w:rPr>
              <w:t xml:space="preserve">   о</w:t>
            </w:r>
            <w:r w:rsidRPr="004D0051">
              <w:rPr>
                <w:rFonts w:ascii="Times New Roman" w:hAnsi="Times New Roman"/>
                <w:iCs/>
              </w:rPr>
              <w:t>бразование</w:t>
            </w:r>
            <w:r w:rsidRPr="004D0051">
              <w:rPr>
                <w:rFonts w:ascii="Times New Roman" w:hAnsi="Times New Roman"/>
                <w:iCs/>
                <w:lang w:val="mk-MK"/>
              </w:rPr>
              <w:t xml:space="preserve"> и воспитување</w:t>
            </w:r>
          </w:p>
        </w:tc>
        <w:tc>
          <w:tcPr>
            <w:tcW w:w="1552" w:type="dxa"/>
            <w:vAlign w:val="center"/>
          </w:tcPr>
          <w:p w14:paraId="0F2B021B" w14:textId="514CB2C1"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3149B8A4" w14:textId="77777777" w:rsidTr="003F73E3">
        <w:trPr>
          <w:trHeight w:val="270"/>
          <w:jc w:val="center"/>
        </w:trPr>
        <w:tc>
          <w:tcPr>
            <w:tcW w:w="956" w:type="dxa"/>
            <w:shd w:val="clear" w:color="auto" w:fill="auto"/>
            <w:noWrap/>
            <w:vAlign w:val="center"/>
          </w:tcPr>
          <w:p w14:paraId="14B44C76"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63E60130" w14:textId="498DD77F"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17</w:t>
            </w:r>
          </w:p>
        </w:tc>
        <w:tc>
          <w:tcPr>
            <w:tcW w:w="1843" w:type="dxa"/>
            <w:shd w:val="clear" w:color="auto" w:fill="auto"/>
            <w:vAlign w:val="center"/>
          </w:tcPr>
          <w:p w14:paraId="09C882BB"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rPr>
              <w:t>Процена</w:t>
            </w:r>
            <w:proofErr w:type="spellEnd"/>
            <w:r w:rsidRPr="004D0051">
              <w:rPr>
                <w:rFonts w:ascii="Times New Roman" w:eastAsia="SimSun" w:hAnsi="Times New Roman"/>
                <w:lang w:val="en-US" w:eastAsia="zh-CN"/>
              </w:rPr>
              <w:t xml:space="preserve"> и </w:t>
            </w:r>
            <w:proofErr w:type="spellStart"/>
            <w:r w:rsidRPr="004D0051">
              <w:rPr>
                <w:rFonts w:ascii="Times New Roman" w:eastAsia="SimSun" w:hAnsi="Times New Roman"/>
                <w:lang w:val="en-US" w:eastAsia="zh-CN"/>
              </w:rPr>
              <w:t>третман</w:t>
            </w:r>
            <w:proofErr w:type="spellEnd"/>
            <w:r w:rsidRPr="004D0051">
              <w:rPr>
                <w:rFonts w:ascii="Times New Roman" w:eastAsia="SimSun" w:hAnsi="Times New Roman"/>
                <w:lang w:val="en-US" w:eastAsia="zh-CN"/>
              </w:rPr>
              <w:t xml:space="preserve"> </w:t>
            </w:r>
            <w:proofErr w:type="spellStart"/>
            <w:r w:rsidRPr="004D0051">
              <w:rPr>
                <w:rFonts w:ascii="Times New Roman" w:eastAsia="SimSun" w:hAnsi="Times New Roman"/>
                <w:lang w:val="en-US" w:eastAsia="zh-CN"/>
              </w:rPr>
              <w:t>на</w:t>
            </w:r>
            <w:proofErr w:type="spellEnd"/>
            <w:r w:rsidRPr="004D0051">
              <w:rPr>
                <w:rFonts w:ascii="Times New Roman" w:eastAsia="SimSun" w:hAnsi="Times New Roman"/>
                <w:lang w:val="en-US" w:eastAsia="zh-CN"/>
              </w:rPr>
              <w:t xml:space="preserve"> </w:t>
            </w:r>
            <w:proofErr w:type="spellStart"/>
            <w:r w:rsidRPr="004D0051">
              <w:rPr>
                <w:rFonts w:ascii="Times New Roman" w:eastAsia="SimSun" w:hAnsi="Times New Roman"/>
                <w:lang w:val="en-US" w:eastAsia="zh-CN"/>
              </w:rPr>
              <w:t>нарушувања</w:t>
            </w:r>
            <w:proofErr w:type="spellEnd"/>
            <w:r w:rsidRPr="004D0051">
              <w:rPr>
                <w:rFonts w:ascii="Times New Roman" w:eastAsia="SimSun" w:hAnsi="Times New Roman"/>
                <w:lang w:val="en-US" w:eastAsia="zh-CN"/>
              </w:rPr>
              <w:t xml:space="preserve"> </w:t>
            </w:r>
            <w:proofErr w:type="spellStart"/>
            <w:r w:rsidRPr="004D0051">
              <w:rPr>
                <w:rFonts w:ascii="Times New Roman" w:eastAsia="SimSun" w:hAnsi="Times New Roman"/>
                <w:lang w:val="en-US" w:eastAsia="zh-CN"/>
              </w:rPr>
              <w:t>на</w:t>
            </w:r>
            <w:proofErr w:type="spellEnd"/>
            <w:r w:rsidRPr="004D0051">
              <w:rPr>
                <w:rFonts w:ascii="Times New Roman" w:eastAsia="SimSun" w:hAnsi="Times New Roman"/>
                <w:lang w:val="en-US" w:eastAsia="zh-CN"/>
              </w:rPr>
              <w:t xml:space="preserve"> </w:t>
            </w:r>
            <w:proofErr w:type="spellStart"/>
            <w:r w:rsidRPr="004D0051">
              <w:rPr>
                <w:rFonts w:ascii="Times New Roman" w:eastAsia="SimSun" w:hAnsi="Times New Roman"/>
                <w:lang w:val="en-US" w:eastAsia="zh-CN"/>
              </w:rPr>
              <w:t>менталното</w:t>
            </w:r>
            <w:proofErr w:type="spellEnd"/>
            <w:r w:rsidRPr="004D0051">
              <w:rPr>
                <w:rFonts w:ascii="Times New Roman" w:eastAsia="SimSun" w:hAnsi="Times New Roman"/>
                <w:lang w:val="en-US" w:eastAsia="zh-CN"/>
              </w:rPr>
              <w:t xml:space="preserve"> </w:t>
            </w:r>
            <w:proofErr w:type="spellStart"/>
            <w:r w:rsidRPr="004D0051">
              <w:rPr>
                <w:rFonts w:ascii="Times New Roman" w:eastAsia="SimSun" w:hAnsi="Times New Roman"/>
                <w:lang w:val="en-US" w:eastAsia="zh-CN"/>
              </w:rPr>
              <w:t>здравје</w:t>
            </w:r>
            <w:proofErr w:type="spellEnd"/>
          </w:p>
        </w:tc>
        <w:tc>
          <w:tcPr>
            <w:tcW w:w="709" w:type="dxa"/>
            <w:shd w:val="clear" w:color="auto" w:fill="auto"/>
            <w:vAlign w:val="center"/>
          </w:tcPr>
          <w:p w14:paraId="6C4BEFCF"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383BDB06"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6B4E54B6"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Клиничка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3714BAA9" w14:textId="70DBA2B0"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55BAC539" w14:textId="77777777" w:rsidTr="003F73E3">
        <w:trPr>
          <w:trHeight w:val="270"/>
          <w:jc w:val="center"/>
        </w:trPr>
        <w:tc>
          <w:tcPr>
            <w:tcW w:w="956" w:type="dxa"/>
            <w:shd w:val="clear" w:color="auto" w:fill="auto"/>
            <w:noWrap/>
            <w:vAlign w:val="center"/>
          </w:tcPr>
          <w:p w14:paraId="743D3DD9"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6C7A989A" w14:textId="769BAEE1"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18</w:t>
            </w:r>
          </w:p>
        </w:tc>
        <w:tc>
          <w:tcPr>
            <w:tcW w:w="1843" w:type="dxa"/>
            <w:shd w:val="clear" w:color="auto" w:fill="auto"/>
            <w:vAlign w:val="center"/>
          </w:tcPr>
          <w:p w14:paraId="363D4601" w14:textId="77777777" w:rsidR="003F73E3" w:rsidRPr="004D0051" w:rsidRDefault="003F73E3" w:rsidP="003F73E3">
            <w:pPr>
              <w:spacing w:line="38" w:lineRule="atLeast"/>
              <w:textAlignment w:val="top"/>
              <w:rPr>
                <w:rFonts w:ascii="Times New Roman" w:eastAsia="SimSun" w:hAnsi="Times New Roman"/>
                <w:lang w:val="en-US" w:eastAsia="zh-CN" w:bidi="ar"/>
              </w:rPr>
            </w:pPr>
            <w:proofErr w:type="spellStart"/>
            <w:r w:rsidRPr="004D0051">
              <w:rPr>
                <w:rFonts w:ascii="Times New Roman" w:eastAsia="SimSun" w:hAnsi="Times New Roman"/>
                <w:lang w:val="en-US" w:eastAsia="zh-CN" w:bidi="ar"/>
              </w:rPr>
              <w:t>Клиничка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здравствена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709" w:type="dxa"/>
            <w:shd w:val="clear" w:color="auto" w:fill="auto"/>
            <w:vAlign w:val="center"/>
          </w:tcPr>
          <w:p w14:paraId="67B36A27"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68FC598B"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3404219B" w14:textId="77777777" w:rsidR="003F73E3" w:rsidRPr="004D0051" w:rsidRDefault="003F73E3" w:rsidP="003F73E3">
            <w:pPr>
              <w:spacing w:line="38" w:lineRule="atLeast"/>
              <w:jc w:val="center"/>
              <w:textAlignment w:val="top"/>
              <w:rPr>
                <w:rFonts w:ascii="Times New Roman" w:hAnsi="Times New Roman"/>
              </w:rPr>
            </w:pPr>
            <w:proofErr w:type="spellStart"/>
            <w:r w:rsidRPr="004D0051">
              <w:rPr>
                <w:rFonts w:ascii="Times New Roman" w:eastAsia="SimSun" w:hAnsi="Times New Roman"/>
                <w:lang w:val="en-US" w:eastAsia="zh-CN" w:bidi="ar"/>
              </w:rPr>
              <w:t>Клиничка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психологија</w:t>
            </w:r>
            <w:proofErr w:type="spellEnd"/>
          </w:p>
        </w:tc>
        <w:tc>
          <w:tcPr>
            <w:tcW w:w="1552" w:type="dxa"/>
            <w:vAlign w:val="center"/>
          </w:tcPr>
          <w:p w14:paraId="1D8A17AB" w14:textId="6EE928A3"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15A22E14" w14:textId="77777777" w:rsidTr="003F73E3">
        <w:trPr>
          <w:trHeight w:val="270"/>
          <w:jc w:val="center"/>
        </w:trPr>
        <w:tc>
          <w:tcPr>
            <w:tcW w:w="956" w:type="dxa"/>
            <w:shd w:val="clear" w:color="auto" w:fill="auto"/>
            <w:noWrap/>
            <w:vAlign w:val="center"/>
          </w:tcPr>
          <w:p w14:paraId="792D0E32"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508682FB" w14:textId="78BA9D5F"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19</w:t>
            </w:r>
          </w:p>
        </w:tc>
        <w:tc>
          <w:tcPr>
            <w:tcW w:w="1843" w:type="dxa"/>
            <w:shd w:val="clear" w:color="auto" w:fill="auto"/>
            <w:vAlign w:val="center"/>
          </w:tcPr>
          <w:p w14:paraId="535BC9E6" w14:textId="77777777" w:rsidR="003F73E3" w:rsidRPr="004D0051" w:rsidRDefault="003F73E3" w:rsidP="003F73E3">
            <w:pPr>
              <w:spacing w:line="38" w:lineRule="atLeast"/>
              <w:textAlignment w:val="top"/>
              <w:rPr>
                <w:rFonts w:ascii="Times New Roman" w:hAnsi="Times New Roman"/>
                <w:highlight w:val="yellow"/>
                <w:lang w:val="mk-MK"/>
              </w:rPr>
            </w:pPr>
            <w:r w:rsidRPr="004D0051">
              <w:rPr>
                <w:rFonts w:ascii="Times New Roman" w:eastAsia="SimSun" w:hAnsi="Times New Roman"/>
                <w:lang w:val="mk-MK" w:eastAsia="zh-CN" w:bidi="ar"/>
              </w:rPr>
              <w:t>Психологија на кариерата</w:t>
            </w:r>
          </w:p>
        </w:tc>
        <w:tc>
          <w:tcPr>
            <w:tcW w:w="709" w:type="dxa"/>
            <w:shd w:val="clear" w:color="auto" w:fill="auto"/>
            <w:vAlign w:val="center"/>
          </w:tcPr>
          <w:p w14:paraId="035D59EB"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2F4F4C49"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102E640A" w14:textId="77777777" w:rsidR="003F73E3" w:rsidRPr="004D0051" w:rsidRDefault="003F73E3" w:rsidP="003F73E3">
            <w:pPr>
              <w:spacing w:line="38" w:lineRule="atLeast"/>
              <w:ind w:leftChars="-100" w:left="-220" w:rightChars="-31" w:right="-68"/>
              <w:jc w:val="center"/>
              <w:textAlignment w:val="top"/>
              <w:rPr>
                <w:rFonts w:ascii="Times New Roman" w:eastAsia="SimSun" w:hAnsi="Times New Roman"/>
                <w:lang w:val="en-US" w:eastAsia="zh-CN" w:bidi="ar"/>
              </w:rPr>
            </w:pPr>
            <w:proofErr w:type="spellStart"/>
            <w:r w:rsidRPr="004D0051">
              <w:rPr>
                <w:rFonts w:ascii="Times New Roman" w:eastAsia="SimSun" w:hAnsi="Times New Roman"/>
                <w:lang w:val="en-US" w:eastAsia="zh-CN" w:bidi="ar"/>
              </w:rPr>
              <w:t>Психологија</w:t>
            </w:r>
            <w:proofErr w:type="spellEnd"/>
          </w:p>
          <w:p w14:paraId="5EC08D1A" w14:textId="77777777" w:rsidR="003F73E3" w:rsidRPr="004D0051" w:rsidRDefault="003F73E3" w:rsidP="003F73E3">
            <w:pPr>
              <w:spacing w:line="38" w:lineRule="atLeast"/>
              <w:ind w:leftChars="-100" w:left="-220" w:rightChars="-31" w:right="-68"/>
              <w:jc w:val="center"/>
              <w:textAlignment w:val="top"/>
              <w:rPr>
                <w:rFonts w:ascii="Times New Roman" w:eastAsia="SimSun" w:hAnsi="Times New Roman"/>
                <w:lang w:val="en-US" w:eastAsia="zh-CN" w:bidi="ar"/>
              </w:rPr>
            </w:pPr>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трудот</w:t>
            </w:r>
            <w:proofErr w:type="spellEnd"/>
          </w:p>
          <w:p w14:paraId="2EA3651D" w14:textId="4ADA77D1" w:rsidR="003F73E3" w:rsidRPr="004D0051" w:rsidRDefault="003F73E3" w:rsidP="003F73E3">
            <w:pPr>
              <w:spacing w:line="38" w:lineRule="atLeast"/>
              <w:ind w:leftChars="-50" w:left="-110" w:rightChars="-50" w:right="-110"/>
              <w:jc w:val="both"/>
              <w:textAlignment w:val="top"/>
              <w:rPr>
                <w:rFonts w:ascii="Times New Roman" w:eastAsia="SimSun" w:hAnsi="Times New Roman"/>
                <w:highlight w:val="yellow"/>
                <w:lang w:bidi="ar"/>
              </w:rPr>
            </w:pPr>
            <w:proofErr w:type="spellStart"/>
            <w:r w:rsidRPr="004D0051">
              <w:rPr>
                <w:rFonts w:ascii="Times New Roman" w:eastAsia="SimSun" w:hAnsi="Times New Roman"/>
                <w:lang w:val="en-US" w:eastAsia="zh-CN" w:bidi="ar"/>
              </w:rPr>
              <w:t>Организаци</w:t>
            </w:r>
            <w:proofErr w:type="spellEnd"/>
            <w:r w:rsidRPr="004D0051">
              <w:rPr>
                <w:rFonts w:ascii="Times New Roman" w:eastAsia="SimSun" w:hAnsi="Times New Roman"/>
                <w:lang w:val="mk-MK" w:eastAsia="zh-CN" w:bidi="ar"/>
              </w:rPr>
              <w:t>ска психологија</w:t>
            </w:r>
          </w:p>
        </w:tc>
        <w:tc>
          <w:tcPr>
            <w:tcW w:w="1552" w:type="dxa"/>
            <w:vAlign w:val="center"/>
          </w:tcPr>
          <w:p w14:paraId="4D6ACF5E" w14:textId="1328D651"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15BEEB8D" w14:textId="77777777" w:rsidTr="003F73E3">
        <w:trPr>
          <w:trHeight w:val="270"/>
          <w:jc w:val="center"/>
        </w:trPr>
        <w:tc>
          <w:tcPr>
            <w:tcW w:w="956" w:type="dxa"/>
            <w:shd w:val="clear" w:color="auto" w:fill="auto"/>
            <w:noWrap/>
            <w:vAlign w:val="center"/>
          </w:tcPr>
          <w:p w14:paraId="09CE8272"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526F0656" w14:textId="2984D723"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20</w:t>
            </w:r>
          </w:p>
        </w:tc>
        <w:tc>
          <w:tcPr>
            <w:tcW w:w="1843" w:type="dxa"/>
            <w:shd w:val="clear" w:color="auto" w:fill="auto"/>
            <w:vAlign w:val="center"/>
          </w:tcPr>
          <w:p w14:paraId="0852F08E" w14:textId="77777777" w:rsidR="003F73E3" w:rsidRPr="004D0051" w:rsidRDefault="003F73E3" w:rsidP="003F73E3">
            <w:pPr>
              <w:spacing w:line="38" w:lineRule="atLeast"/>
              <w:textAlignment w:val="top"/>
              <w:rPr>
                <w:rFonts w:ascii="Times New Roman" w:eastAsia="SimSun" w:hAnsi="Times New Roman"/>
                <w:lang w:val="mk-MK" w:eastAsia="zh-CN" w:bidi="ar"/>
              </w:rPr>
            </w:pPr>
            <w:r w:rsidRPr="004D0051">
              <w:rPr>
                <w:rFonts w:ascii="Times New Roman" w:eastAsia="SimSun" w:hAnsi="Times New Roman"/>
                <w:lang w:val="mk-MK" w:eastAsia="zh-CN" w:bidi="ar"/>
              </w:rPr>
              <w:t>Психологија на маркетингот</w:t>
            </w:r>
          </w:p>
        </w:tc>
        <w:tc>
          <w:tcPr>
            <w:tcW w:w="709" w:type="dxa"/>
            <w:shd w:val="clear" w:color="auto" w:fill="auto"/>
            <w:vAlign w:val="center"/>
          </w:tcPr>
          <w:p w14:paraId="70E32CDB"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1/2</w:t>
            </w:r>
          </w:p>
        </w:tc>
        <w:tc>
          <w:tcPr>
            <w:tcW w:w="992" w:type="dxa"/>
            <w:shd w:val="clear" w:color="auto" w:fill="auto"/>
            <w:noWrap/>
            <w:vAlign w:val="center"/>
          </w:tcPr>
          <w:p w14:paraId="563CD361"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 xml:space="preserve">6 </w:t>
            </w:r>
          </w:p>
        </w:tc>
        <w:tc>
          <w:tcPr>
            <w:tcW w:w="2693" w:type="dxa"/>
            <w:shd w:val="clear" w:color="auto" w:fill="auto"/>
            <w:noWrap/>
            <w:vAlign w:val="center"/>
          </w:tcPr>
          <w:p w14:paraId="768619F6" w14:textId="77777777" w:rsidR="003F73E3" w:rsidRPr="004D0051" w:rsidRDefault="003F73E3" w:rsidP="003F73E3">
            <w:pPr>
              <w:spacing w:line="38" w:lineRule="atLeast"/>
              <w:ind w:leftChars="-100" w:left="-220" w:rightChars="-31" w:right="-68"/>
              <w:jc w:val="center"/>
              <w:textAlignment w:val="top"/>
              <w:rPr>
                <w:rFonts w:ascii="Times New Roman" w:eastAsia="SimSun" w:hAnsi="Times New Roman"/>
                <w:lang w:val="mk-MK" w:eastAsia="zh-CN" w:bidi="ar"/>
              </w:rPr>
            </w:pPr>
            <w:r w:rsidRPr="004D0051">
              <w:rPr>
                <w:rFonts w:ascii="Times New Roman" w:eastAsia="SimSun" w:hAnsi="Times New Roman"/>
                <w:lang w:val="mk-MK" w:eastAsia="zh-CN" w:bidi="ar"/>
              </w:rPr>
              <w:t>Друго</w:t>
            </w:r>
          </w:p>
        </w:tc>
        <w:tc>
          <w:tcPr>
            <w:tcW w:w="1552" w:type="dxa"/>
            <w:vAlign w:val="center"/>
          </w:tcPr>
          <w:p w14:paraId="119ED786" w14:textId="7F51DBB7"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62B54BD2" w14:textId="77777777" w:rsidTr="003F73E3">
        <w:trPr>
          <w:trHeight w:val="270"/>
          <w:jc w:val="center"/>
        </w:trPr>
        <w:tc>
          <w:tcPr>
            <w:tcW w:w="956" w:type="dxa"/>
            <w:shd w:val="clear" w:color="auto" w:fill="auto"/>
            <w:noWrap/>
            <w:vAlign w:val="center"/>
          </w:tcPr>
          <w:p w14:paraId="585F38B8"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580FC309" w14:textId="305059AE" w:rsidR="003F73E3" w:rsidRPr="004D0051" w:rsidRDefault="003F73E3" w:rsidP="003F73E3">
            <w:pPr>
              <w:rPr>
                <w:rFonts w:ascii="Times New Roman" w:hAnsi="Times New Roman"/>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2</w:t>
            </w:r>
            <w:r w:rsidRPr="008B7344">
              <w:rPr>
                <w:rFonts w:ascii="Times New Roman" w:hAnsi="Times New Roman"/>
              </w:rPr>
              <w:t>1</w:t>
            </w:r>
          </w:p>
        </w:tc>
        <w:tc>
          <w:tcPr>
            <w:tcW w:w="1843" w:type="dxa"/>
            <w:shd w:val="clear" w:color="auto" w:fill="auto"/>
            <w:vAlign w:val="center"/>
          </w:tcPr>
          <w:p w14:paraId="6FBA0217" w14:textId="77777777" w:rsidR="003F73E3" w:rsidRPr="004D0051" w:rsidRDefault="003F73E3" w:rsidP="003F73E3">
            <w:pPr>
              <w:spacing w:line="38" w:lineRule="atLeast"/>
              <w:textAlignment w:val="top"/>
              <w:rPr>
                <w:rFonts w:ascii="Times New Roman" w:eastAsia="SimSun" w:hAnsi="Times New Roman"/>
                <w:lang w:val="mk-MK" w:eastAsia="zh-CN" w:bidi="ar"/>
              </w:rPr>
            </w:pPr>
            <w:r w:rsidRPr="004D0051">
              <w:rPr>
                <w:rFonts w:ascii="Times New Roman" w:eastAsia="SimSun" w:hAnsi="Times New Roman"/>
                <w:lang w:val="mk-MK" w:eastAsia="zh-CN" w:bidi="ar"/>
              </w:rPr>
              <w:t>Психологија на лидерството</w:t>
            </w:r>
          </w:p>
        </w:tc>
        <w:tc>
          <w:tcPr>
            <w:tcW w:w="709" w:type="dxa"/>
            <w:shd w:val="clear" w:color="auto" w:fill="auto"/>
            <w:vAlign w:val="center"/>
          </w:tcPr>
          <w:p w14:paraId="4DEF13AE"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1/2</w:t>
            </w:r>
          </w:p>
        </w:tc>
        <w:tc>
          <w:tcPr>
            <w:tcW w:w="992" w:type="dxa"/>
            <w:shd w:val="clear" w:color="auto" w:fill="auto"/>
            <w:noWrap/>
            <w:vAlign w:val="center"/>
          </w:tcPr>
          <w:p w14:paraId="67D2E6A1"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6</w:t>
            </w:r>
          </w:p>
        </w:tc>
        <w:tc>
          <w:tcPr>
            <w:tcW w:w="2693" w:type="dxa"/>
            <w:shd w:val="clear" w:color="auto" w:fill="auto"/>
            <w:noWrap/>
            <w:vAlign w:val="center"/>
          </w:tcPr>
          <w:p w14:paraId="4BD438F7" w14:textId="153BA8AB" w:rsidR="003F73E3" w:rsidRPr="004D0051" w:rsidRDefault="003F73E3" w:rsidP="003F73E3">
            <w:pPr>
              <w:spacing w:line="38" w:lineRule="atLeast"/>
              <w:ind w:leftChars="-50" w:left="-110" w:rightChars="-50" w:right="-110"/>
              <w:jc w:val="both"/>
              <w:textAlignment w:val="top"/>
              <w:rPr>
                <w:rFonts w:ascii="Times New Roman" w:eastAsia="SimSun" w:hAnsi="Times New Roman"/>
                <w:lang w:val="mk-MK" w:eastAsia="zh-CN" w:bidi="ar"/>
              </w:rPr>
            </w:pPr>
            <w:proofErr w:type="spellStart"/>
            <w:r w:rsidRPr="004D0051">
              <w:rPr>
                <w:rFonts w:ascii="Times New Roman" w:eastAsia="SimSun" w:hAnsi="Times New Roman"/>
                <w:lang w:val="en-US" w:eastAsia="zh-CN" w:bidi="ar"/>
              </w:rPr>
              <w:t>Организаци</w:t>
            </w:r>
            <w:proofErr w:type="spellEnd"/>
            <w:r w:rsidRPr="004D0051">
              <w:rPr>
                <w:rFonts w:ascii="Times New Roman" w:eastAsia="SimSun" w:hAnsi="Times New Roman"/>
                <w:lang w:val="mk-MK" w:eastAsia="zh-CN" w:bidi="ar"/>
              </w:rPr>
              <w:t>ска</w:t>
            </w:r>
            <w:r>
              <w:rPr>
                <w:rFonts w:ascii="Times New Roman" w:eastAsia="SimSun" w:hAnsi="Times New Roman"/>
                <w:lang w:val="mk-MK" w:eastAsia="zh-CN" w:bidi="ar"/>
              </w:rPr>
              <w:t xml:space="preserve"> </w:t>
            </w:r>
            <w:r w:rsidRPr="004D0051">
              <w:rPr>
                <w:rFonts w:ascii="Times New Roman" w:eastAsia="SimSun" w:hAnsi="Times New Roman"/>
                <w:lang w:val="mk-MK" w:eastAsia="zh-CN" w:bidi="ar"/>
              </w:rPr>
              <w:t>психологија</w:t>
            </w:r>
          </w:p>
        </w:tc>
        <w:tc>
          <w:tcPr>
            <w:tcW w:w="1552" w:type="dxa"/>
            <w:vAlign w:val="center"/>
          </w:tcPr>
          <w:p w14:paraId="279A3A24" w14:textId="461C9FF0"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3E1A0B87" w14:textId="77777777" w:rsidTr="003F73E3">
        <w:trPr>
          <w:trHeight w:val="270"/>
          <w:jc w:val="center"/>
        </w:trPr>
        <w:tc>
          <w:tcPr>
            <w:tcW w:w="956" w:type="dxa"/>
            <w:shd w:val="clear" w:color="auto" w:fill="auto"/>
            <w:noWrap/>
            <w:vAlign w:val="center"/>
          </w:tcPr>
          <w:p w14:paraId="602AA1D6"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5E8F73D2" w14:textId="4BA4FFCB"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22</w:t>
            </w:r>
          </w:p>
        </w:tc>
        <w:tc>
          <w:tcPr>
            <w:tcW w:w="1843" w:type="dxa"/>
            <w:shd w:val="clear" w:color="auto" w:fill="auto"/>
            <w:vAlign w:val="center"/>
          </w:tcPr>
          <w:p w14:paraId="405B1A67" w14:textId="77777777" w:rsidR="003F73E3" w:rsidRPr="004D0051" w:rsidRDefault="003F73E3" w:rsidP="003F73E3">
            <w:pPr>
              <w:spacing w:line="38" w:lineRule="atLeast"/>
              <w:textAlignment w:val="top"/>
              <w:rPr>
                <w:rFonts w:ascii="Times New Roman" w:hAnsi="Times New Roman"/>
              </w:rPr>
            </w:pPr>
            <w:proofErr w:type="spellStart"/>
            <w:r w:rsidRPr="004D0051">
              <w:rPr>
                <w:rFonts w:ascii="Times New Roman" w:eastAsia="SimSun" w:hAnsi="Times New Roman"/>
                <w:lang w:val="en-US" w:eastAsia="zh-CN" w:bidi="ar"/>
              </w:rPr>
              <w:t>Адаптација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на</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психолошки</w:t>
            </w:r>
            <w:proofErr w:type="spellEnd"/>
            <w:r w:rsidRPr="004D0051">
              <w:rPr>
                <w:rFonts w:ascii="Times New Roman" w:eastAsia="SimSun" w:hAnsi="Times New Roman"/>
                <w:lang w:val="en-US" w:eastAsia="zh-CN" w:bidi="ar"/>
              </w:rPr>
              <w:t xml:space="preserve"> </w:t>
            </w:r>
            <w:proofErr w:type="spellStart"/>
            <w:r w:rsidRPr="004D0051">
              <w:rPr>
                <w:rFonts w:ascii="Times New Roman" w:eastAsia="SimSun" w:hAnsi="Times New Roman"/>
                <w:lang w:val="en-US" w:eastAsia="zh-CN" w:bidi="ar"/>
              </w:rPr>
              <w:t>тестови</w:t>
            </w:r>
            <w:proofErr w:type="spellEnd"/>
          </w:p>
        </w:tc>
        <w:tc>
          <w:tcPr>
            <w:tcW w:w="709" w:type="dxa"/>
            <w:shd w:val="clear" w:color="auto" w:fill="auto"/>
            <w:vAlign w:val="center"/>
          </w:tcPr>
          <w:p w14:paraId="0210B677"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1/2</w:t>
            </w:r>
          </w:p>
        </w:tc>
        <w:tc>
          <w:tcPr>
            <w:tcW w:w="992" w:type="dxa"/>
            <w:shd w:val="clear" w:color="auto" w:fill="auto"/>
            <w:noWrap/>
            <w:vAlign w:val="center"/>
          </w:tcPr>
          <w:p w14:paraId="5634ACED" w14:textId="77777777" w:rsidR="003F73E3" w:rsidRPr="004D0051" w:rsidRDefault="003F73E3" w:rsidP="003F73E3">
            <w:pPr>
              <w:jc w:val="center"/>
              <w:rPr>
                <w:rFonts w:ascii="Times New Roman" w:hAnsi="Times New Roman"/>
                <w:iCs/>
              </w:rPr>
            </w:pPr>
            <w:r w:rsidRPr="004D0051">
              <w:rPr>
                <w:rFonts w:ascii="Times New Roman" w:hAnsi="Times New Roman"/>
                <w:iCs/>
                <w:lang w:val="mk-MK"/>
              </w:rPr>
              <w:t>6</w:t>
            </w:r>
          </w:p>
        </w:tc>
        <w:tc>
          <w:tcPr>
            <w:tcW w:w="2693" w:type="dxa"/>
            <w:shd w:val="clear" w:color="auto" w:fill="auto"/>
            <w:noWrap/>
            <w:vAlign w:val="center"/>
          </w:tcPr>
          <w:p w14:paraId="3DDAD4B2" w14:textId="77777777" w:rsidR="003F73E3" w:rsidRPr="004D0051" w:rsidRDefault="003F73E3" w:rsidP="003F73E3">
            <w:pPr>
              <w:ind w:leftChars="-100" w:left="-220" w:rightChars="-131" w:right="-288"/>
              <w:jc w:val="center"/>
              <w:rPr>
                <w:rFonts w:ascii="Times New Roman" w:hAnsi="Times New Roman"/>
                <w:iCs/>
              </w:rPr>
            </w:pPr>
            <w:r w:rsidRPr="004D0051">
              <w:rPr>
                <w:rFonts w:ascii="Times New Roman" w:hAnsi="Times New Roman"/>
                <w:iCs/>
              </w:rPr>
              <w:t>Методологија</w:t>
            </w:r>
          </w:p>
          <w:p w14:paraId="0F1E7DEB" w14:textId="77777777" w:rsidR="003F73E3" w:rsidRPr="004D0051" w:rsidRDefault="003F73E3" w:rsidP="003F73E3">
            <w:pPr>
              <w:ind w:leftChars="-100" w:left="-220" w:rightChars="-131" w:right="-288"/>
              <w:jc w:val="center"/>
              <w:rPr>
                <w:rFonts w:ascii="Times New Roman" w:hAnsi="Times New Roman"/>
                <w:iCs/>
              </w:rPr>
            </w:pPr>
            <w:r w:rsidRPr="004D0051">
              <w:rPr>
                <w:rFonts w:ascii="Times New Roman" w:hAnsi="Times New Roman"/>
                <w:iCs/>
              </w:rPr>
              <w:t>и психометрија</w:t>
            </w:r>
          </w:p>
        </w:tc>
        <w:tc>
          <w:tcPr>
            <w:tcW w:w="1552" w:type="dxa"/>
            <w:vAlign w:val="center"/>
          </w:tcPr>
          <w:p w14:paraId="1FD15E44" w14:textId="0B244848"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4CD4BD6F" w14:textId="77777777" w:rsidTr="003F73E3">
        <w:trPr>
          <w:trHeight w:val="270"/>
          <w:jc w:val="center"/>
        </w:trPr>
        <w:tc>
          <w:tcPr>
            <w:tcW w:w="956" w:type="dxa"/>
            <w:shd w:val="clear" w:color="auto" w:fill="auto"/>
            <w:noWrap/>
            <w:vAlign w:val="center"/>
          </w:tcPr>
          <w:p w14:paraId="0839160F"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110FF307" w14:textId="517D2E01"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23</w:t>
            </w:r>
          </w:p>
        </w:tc>
        <w:tc>
          <w:tcPr>
            <w:tcW w:w="1843" w:type="dxa"/>
            <w:shd w:val="clear" w:color="auto" w:fill="auto"/>
            <w:vAlign w:val="center"/>
          </w:tcPr>
          <w:p w14:paraId="2BEB0226" w14:textId="77777777" w:rsidR="003F73E3" w:rsidRPr="004D0051" w:rsidRDefault="003F73E3" w:rsidP="003F73E3">
            <w:pPr>
              <w:spacing w:line="38" w:lineRule="atLeast"/>
              <w:textAlignment w:val="top"/>
              <w:rPr>
                <w:rFonts w:ascii="Times New Roman" w:eastAsia="SimSun" w:hAnsi="Times New Roman"/>
                <w:lang w:val="mk-MK" w:eastAsia="zh-CN" w:bidi="ar"/>
              </w:rPr>
            </w:pPr>
            <w:r w:rsidRPr="004D0051">
              <w:rPr>
                <w:rFonts w:ascii="Times New Roman" w:eastAsia="SimSun" w:hAnsi="Times New Roman"/>
                <w:lang w:val="mk-MK" w:eastAsia="zh-CN" w:bidi="ar"/>
              </w:rPr>
              <w:t>Мерење црти на личност</w:t>
            </w:r>
          </w:p>
        </w:tc>
        <w:tc>
          <w:tcPr>
            <w:tcW w:w="709" w:type="dxa"/>
            <w:shd w:val="clear" w:color="auto" w:fill="auto"/>
            <w:vAlign w:val="center"/>
          </w:tcPr>
          <w:p w14:paraId="71BE44E4"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1/2</w:t>
            </w:r>
          </w:p>
        </w:tc>
        <w:tc>
          <w:tcPr>
            <w:tcW w:w="992" w:type="dxa"/>
            <w:shd w:val="clear" w:color="auto" w:fill="auto"/>
            <w:noWrap/>
            <w:vAlign w:val="center"/>
          </w:tcPr>
          <w:p w14:paraId="2B65DDE8"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6</w:t>
            </w:r>
          </w:p>
        </w:tc>
        <w:tc>
          <w:tcPr>
            <w:tcW w:w="2693" w:type="dxa"/>
            <w:shd w:val="clear" w:color="auto" w:fill="auto"/>
            <w:noWrap/>
            <w:vAlign w:val="center"/>
          </w:tcPr>
          <w:p w14:paraId="7DFEE984" w14:textId="77777777" w:rsidR="003F73E3" w:rsidRPr="004D0051" w:rsidRDefault="003F73E3" w:rsidP="003F73E3">
            <w:pPr>
              <w:ind w:leftChars="-100" w:left="-220" w:rightChars="-131" w:right="-288"/>
              <w:jc w:val="center"/>
              <w:rPr>
                <w:rFonts w:ascii="Times New Roman" w:hAnsi="Times New Roman"/>
                <w:iCs/>
              </w:rPr>
            </w:pPr>
            <w:r w:rsidRPr="004D0051">
              <w:rPr>
                <w:rFonts w:ascii="Times New Roman" w:hAnsi="Times New Roman"/>
                <w:iCs/>
              </w:rPr>
              <w:t>Методологија</w:t>
            </w:r>
          </w:p>
          <w:p w14:paraId="37515DCC" w14:textId="77777777" w:rsidR="003F73E3" w:rsidRPr="004D0051" w:rsidRDefault="003F73E3" w:rsidP="003F73E3">
            <w:pPr>
              <w:ind w:leftChars="-100" w:left="-220" w:rightChars="-131" w:right="-288"/>
              <w:jc w:val="center"/>
              <w:rPr>
                <w:rFonts w:ascii="Times New Roman" w:hAnsi="Times New Roman"/>
                <w:iCs/>
              </w:rPr>
            </w:pPr>
            <w:r w:rsidRPr="004D0051">
              <w:rPr>
                <w:rFonts w:ascii="Times New Roman" w:hAnsi="Times New Roman"/>
                <w:iCs/>
              </w:rPr>
              <w:t>и психометрија</w:t>
            </w:r>
          </w:p>
        </w:tc>
        <w:tc>
          <w:tcPr>
            <w:tcW w:w="1552" w:type="dxa"/>
            <w:vAlign w:val="center"/>
          </w:tcPr>
          <w:p w14:paraId="478823DD" w14:textId="2E089EBC"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r w:rsidR="003F73E3" w:rsidRPr="004D0051" w14:paraId="22FF5AF0" w14:textId="77777777" w:rsidTr="003F73E3">
        <w:trPr>
          <w:trHeight w:val="270"/>
          <w:jc w:val="center"/>
        </w:trPr>
        <w:tc>
          <w:tcPr>
            <w:tcW w:w="956" w:type="dxa"/>
            <w:shd w:val="clear" w:color="auto" w:fill="auto"/>
            <w:noWrap/>
            <w:vAlign w:val="center"/>
          </w:tcPr>
          <w:p w14:paraId="18743799" w14:textId="77777777" w:rsidR="003F73E3" w:rsidRPr="004D0051" w:rsidRDefault="003F73E3" w:rsidP="003F73E3">
            <w:pPr>
              <w:numPr>
                <w:ilvl w:val="0"/>
                <w:numId w:val="18"/>
              </w:numPr>
              <w:jc w:val="center"/>
              <w:rPr>
                <w:rFonts w:ascii="Times New Roman" w:hAnsi="Times New Roman"/>
                <w:lang w:val="mk-MK"/>
              </w:rPr>
            </w:pPr>
          </w:p>
        </w:tc>
        <w:tc>
          <w:tcPr>
            <w:tcW w:w="995" w:type="dxa"/>
            <w:shd w:val="clear" w:color="auto" w:fill="auto"/>
            <w:noWrap/>
            <w:vAlign w:val="center"/>
          </w:tcPr>
          <w:p w14:paraId="3D85AE1E" w14:textId="00CBB661" w:rsidR="003F73E3" w:rsidRPr="004D0051" w:rsidRDefault="003F73E3" w:rsidP="003F73E3">
            <w:pPr>
              <w:rPr>
                <w:rFonts w:ascii="Times New Roman" w:hAnsi="Times New Roman"/>
                <w:lang w:val="en-US"/>
              </w:rPr>
            </w:pPr>
            <w:r w:rsidRPr="008B7344">
              <w:rPr>
                <w:rFonts w:ascii="Times New Roman" w:hAnsi="Times New Roman"/>
              </w:rPr>
              <w:t>S</w:t>
            </w:r>
            <w:r w:rsidRPr="008B7344">
              <w:rPr>
                <w:rFonts w:ascii="Times New Roman" w:hAnsi="Times New Roman"/>
                <w:lang w:val="mk-MK"/>
              </w:rPr>
              <w:t>11</w:t>
            </w:r>
            <w:r w:rsidRPr="008B7344">
              <w:rPr>
                <w:rFonts w:ascii="Times New Roman" w:hAnsi="Times New Roman"/>
              </w:rPr>
              <w:t>P</w:t>
            </w:r>
            <w:r>
              <w:rPr>
                <w:rFonts w:ascii="Times New Roman" w:hAnsi="Times New Roman"/>
                <w:lang w:val="en-US"/>
              </w:rPr>
              <w:t>24</w:t>
            </w:r>
          </w:p>
        </w:tc>
        <w:tc>
          <w:tcPr>
            <w:tcW w:w="1843" w:type="dxa"/>
            <w:shd w:val="clear" w:color="auto" w:fill="auto"/>
            <w:vAlign w:val="center"/>
          </w:tcPr>
          <w:p w14:paraId="4C757DF4" w14:textId="77777777" w:rsidR="003F73E3" w:rsidRPr="004D0051" w:rsidRDefault="003F73E3" w:rsidP="003F73E3">
            <w:pPr>
              <w:spacing w:line="38" w:lineRule="atLeast"/>
              <w:textAlignment w:val="top"/>
              <w:rPr>
                <w:rFonts w:ascii="Times New Roman" w:eastAsia="SimSun" w:hAnsi="Times New Roman"/>
                <w:lang w:val="mk-MK" w:eastAsia="zh-CN" w:bidi="ar"/>
              </w:rPr>
            </w:pPr>
            <w:proofErr w:type="spellStart"/>
            <w:r w:rsidRPr="004D0051">
              <w:rPr>
                <w:rFonts w:ascii="Times New Roman" w:eastAsia="SimSun" w:hAnsi="Times New Roman"/>
                <w:lang w:val="mk-MK" w:eastAsia="zh-CN" w:bidi="ar"/>
              </w:rPr>
              <w:t>Екопсихологија</w:t>
            </w:r>
            <w:proofErr w:type="spellEnd"/>
          </w:p>
        </w:tc>
        <w:tc>
          <w:tcPr>
            <w:tcW w:w="709" w:type="dxa"/>
            <w:shd w:val="clear" w:color="auto" w:fill="auto"/>
            <w:vAlign w:val="center"/>
          </w:tcPr>
          <w:p w14:paraId="526DD74D"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1/2</w:t>
            </w:r>
          </w:p>
        </w:tc>
        <w:tc>
          <w:tcPr>
            <w:tcW w:w="992" w:type="dxa"/>
            <w:shd w:val="clear" w:color="auto" w:fill="auto"/>
            <w:noWrap/>
            <w:vAlign w:val="center"/>
          </w:tcPr>
          <w:p w14:paraId="5AE980C2" w14:textId="77777777" w:rsidR="003F73E3" w:rsidRPr="004D0051" w:rsidRDefault="003F73E3" w:rsidP="003F73E3">
            <w:pPr>
              <w:jc w:val="center"/>
              <w:rPr>
                <w:rFonts w:ascii="Times New Roman" w:hAnsi="Times New Roman"/>
                <w:iCs/>
                <w:lang w:val="mk-MK"/>
              </w:rPr>
            </w:pPr>
            <w:r w:rsidRPr="004D0051">
              <w:rPr>
                <w:rFonts w:ascii="Times New Roman" w:hAnsi="Times New Roman"/>
                <w:iCs/>
                <w:lang w:val="mk-MK"/>
              </w:rPr>
              <w:t>6</w:t>
            </w:r>
          </w:p>
        </w:tc>
        <w:tc>
          <w:tcPr>
            <w:tcW w:w="2693" w:type="dxa"/>
            <w:shd w:val="clear" w:color="auto" w:fill="auto"/>
            <w:noWrap/>
            <w:vAlign w:val="center"/>
          </w:tcPr>
          <w:p w14:paraId="4AFD7FDF" w14:textId="77777777" w:rsidR="003F73E3" w:rsidRPr="004D0051" w:rsidRDefault="003F73E3" w:rsidP="003F73E3">
            <w:pPr>
              <w:spacing w:line="38" w:lineRule="atLeast"/>
              <w:jc w:val="center"/>
              <w:textAlignment w:val="top"/>
              <w:rPr>
                <w:rFonts w:ascii="Times New Roman" w:eastAsia="SimSun" w:hAnsi="Times New Roman"/>
                <w:lang w:val="mk-MK" w:eastAsia="zh-CN" w:bidi="ar"/>
              </w:rPr>
            </w:pPr>
            <w:r w:rsidRPr="004D0051">
              <w:rPr>
                <w:rFonts w:ascii="Times New Roman" w:eastAsia="SimSun" w:hAnsi="Times New Roman"/>
                <w:lang w:val="mk-MK" w:eastAsia="zh-CN" w:bidi="ar"/>
              </w:rPr>
              <w:t>Друго</w:t>
            </w:r>
          </w:p>
        </w:tc>
        <w:tc>
          <w:tcPr>
            <w:tcW w:w="1552" w:type="dxa"/>
            <w:vAlign w:val="center"/>
          </w:tcPr>
          <w:p w14:paraId="7A1F6F57" w14:textId="7102A682" w:rsidR="003F73E3" w:rsidRPr="004D0051" w:rsidRDefault="003F73E3" w:rsidP="003F73E3">
            <w:pPr>
              <w:rPr>
                <w:rFonts w:ascii="Times New Roman" w:hAnsi="Times New Roman"/>
                <w:iCs/>
                <w:lang w:val="mk-MK"/>
              </w:rPr>
            </w:pPr>
            <w:r w:rsidRPr="00782CAE">
              <w:rPr>
                <w:rFonts w:ascii="Times New Roman" w:hAnsi="Times New Roman"/>
                <w:iCs/>
                <w:lang w:val="mk-MK"/>
              </w:rPr>
              <w:t>Филозофски факултет</w:t>
            </w:r>
          </w:p>
        </w:tc>
      </w:tr>
    </w:tbl>
    <w:p w14:paraId="39506641"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5C6FA6E0"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4261C25B"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3B69F4E0" w14:textId="77777777" w:rsidR="008114CA" w:rsidRDefault="0083343A">
      <w:pPr>
        <w:widowControl w:val="0"/>
        <w:autoSpaceDE w:val="0"/>
        <w:autoSpaceDN w:val="0"/>
        <w:adjustRightInd w:val="0"/>
        <w:jc w:val="both"/>
        <w:rPr>
          <w:rFonts w:ascii="Times New Roman" w:eastAsia="Times New Roman" w:hAnsi="Times New Roman"/>
          <w:szCs w:val="24"/>
          <w:lang w:val="mk-MK" w:eastAsia="sr-Latn-CS"/>
        </w:rPr>
      </w:pPr>
      <w:r>
        <w:rPr>
          <w:rFonts w:ascii="Times New Roman" w:hAnsi="Times New Roman"/>
          <w:b/>
          <w:iCs/>
          <w:szCs w:val="24"/>
          <w:lang w:val="mk-MK" w:eastAsia="en-GB"/>
        </w:rPr>
        <w:t xml:space="preserve">Табела 8.3. </w:t>
      </w:r>
      <w:r>
        <w:rPr>
          <w:rFonts w:ascii="Times New Roman" w:eastAsia="Times New Roman" w:hAnsi="Times New Roman"/>
          <w:szCs w:val="24"/>
          <w:lang w:val="mk-MK" w:eastAsia="sr-Latn-CS"/>
        </w:rPr>
        <w:t>Прозорци на мобилност – наставни предмети кои можат да се реализираат и на англиски јазик согласно член 139 став 10 од Законот за високото образование („Службен весник на Република Македонија“ бр. 82/18)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165"/>
        <w:gridCol w:w="2705"/>
        <w:gridCol w:w="1944"/>
        <w:gridCol w:w="1146"/>
      </w:tblGrid>
      <w:tr w:rsidR="008114CA" w14:paraId="586FB9F5" w14:textId="77777777">
        <w:tc>
          <w:tcPr>
            <w:tcW w:w="564" w:type="dxa"/>
            <w:shd w:val="clear" w:color="auto" w:fill="auto"/>
          </w:tcPr>
          <w:p w14:paraId="497C0A69" w14:textId="77777777" w:rsidR="008114CA" w:rsidRDefault="008114CA">
            <w:pPr>
              <w:widowControl w:val="0"/>
              <w:autoSpaceDE w:val="0"/>
              <w:autoSpaceDN w:val="0"/>
              <w:adjustRightInd w:val="0"/>
              <w:jc w:val="center"/>
              <w:rPr>
                <w:rFonts w:ascii="Times New Roman" w:eastAsia="Times New Roman" w:hAnsi="Times New Roman"/>
                <w:bCs/>
                <w:sz w:val="24"/>
                <w:szCs w:val="24"/>
                <w:lang w:eastAsia="sr-Latn-CS"/>
              </w:rPr>
            </w:pPr>
          </w:p>
        </w:tc>
        <w:tc>
          <w:tcPr>
            <w:tcW w:w="3269" w:type="dxa"/>
            <w:shd w:val="clear" w:color="auto" w:fill="auto"/>
          </w:tcPr>
          <w:p w14:paraId="36A848C5" w14:textId="77777777" w:rsidR="008114CA" w:rsidRDefault="0083343A">
            <w:pPr>
              <w:widowControl w:val="0"/>
              <w:autoSpaceDE w:val="0"/>
              <w:autoSpaceDN w:val="0"/>
              <w:adjustRightInd w:val="0"/>
              <w:jc w:val="center"/>
              <w:rPr>
                <w:rFonts w:ascii="Times New Roman" w:eastAsia="Times New Roman" w:hAnsi="Times New Roman"/>
                <w:b/>
                <w:bCs/>
                <w:szCs w:val="24"/>
                <w:lang w:val="mk-MK" w:eastAsia="sr-Latn-CS"/>
              </w:rPr>
            </w:pPr>
            <w:r>
              <w:rPr>
                <w:rFonts w:ascii="Times New Roman" w:eastAsia="Times New Roman" w:hAnsi="Times New Roman"/>
                <w:b/>
                <w:bCs/>
                <w:szCs w:val="24"/>
                <w:lang w:val="mk-MK" w:eastAsia="sr-Latn-CS"/>
              </w:rPr>
              <w:t>Н</w:t>
            </w:r>
            <w:r>
              <w:rPr>
                <w:rFonts w:ascii="Times New Roman" w:eastAsia="Times New Roman" w:hAnsi="Times New Roman"/>
                <w:b/>
                <w:szCs w:val="24"/>
                <w:lang w:val="mk-MK" w:eastAsia="sr-Latn-CS"/>
              </w:rPr>
              <w:t>азив на предмет</w:t>
            </w:r>
          </w:p>
        </w:tc>
        <w:tc>
          <w:tcPr>
            <w:tcW w:w="2796" w:type="dxa"/>
            <w:shd w:val="clear" w:color="auto" w:fill="auto"/>
          </w:tcPr>
          <w:p w14:paraId="70FC733F" w14:textId="77777777" w:rsidR="008114CA" w:rsidRDefault="0083343A">
            <w:pPr>
              <w:widowControl w:val="0"/>
              <w:autoSpaceDE w:val="0"/>
              <w:autoSpaceDN w:val="0"/>
              <w:adjustRightInd w:val="0"/>
              <w:jc w:val="center"/>
              <w:rPr>
                <w:rFonts w:ascii="Times New Roman" w:eastAsia="Times New Roman" w:hAnsi="Times New Roman"/>
                <w:b/>
                <w:bCs/>
                <w:szCs w:val="24"/>
                <w:lang w:val="mk-MK" w:eastAsia="sr-Latn-CS"/>
              </w:rPr>
            </w:pPr>
            <w:r>
              <w:rPr>
                <w:rFonts w:ascii="Times New Roman" w:eastAsia="Times New Roman" w:hAnsi="Times New Roman"/>
                <w:b/>
                <w:bCs/>
                <w:szCs w:val="24"/>
                <w:lang w:val="mk-MK" w:eastAsia="sr-Latn-CS"/>
              </w:rPr>
              <w:t>Н</w:t>
            </w:r>
            <w:r>
              <w:rPr>
                <w:rFonts w:ascii="Times New Roman" w:eastAsia="Times New Roman" w:hAnsi="Times New Roman"/>
                <w:b/>
                <w:szCs w:val="24"/>
                <w:lang w:val="mk-MK" w:eastAsia="sr-Latn-CS"/>
              </w:rPr>
              <w:t xml:space="preserve">аставник </w:t>
            </w:r>
          </w:p>
        </w:tc>
        <w:tc>
          <w:tcPr>
            <w:tcW w:w="1944" w:type="dxa"/>
            <w:shd w:val="clear" w:color="auto" w:fill="auto"/>
          </w:tcPr>
          <w:p w14:paraId="1FDE353E" w14:textId="77777777" w:rsidR="008114CA" w:rsidRDefault="0083343A">
            <w:pPr>
              <w:widowControl w:val="0"/>
              <w:autoSpaceDE w:val="0"/>
              <w:autoSpaceDN w:val="0"/>
              <w:adjustRightInd w:val="0"/>
              <w:jc w:val="center"/>
              <w:rPr>
                <w:rFonts w:ascii="Times New Roman" w:eastAsia="Times New Roman" w:hAnsi="Times New Roman"/>
                <w:b/>
                <w:bCs/>
                <w:szCs w:val="24"/>
                <w:lang w:val="mk-MK" w:eastAsia="sr-Latn-CS"/>
              </w:rPr>
            </w:pPr>
            <w:r>
              <w:rPr>
                <w:rFonts w:ascii="Times New Roman" w:eastAsia="Times New Roman" w:hAnsi="Times New Roman"/>
                <w:b/>
                <w:bCs/>
                <w:szCs w:val="24"/>
                <w:lang w:val="mk-MK" w:eastAsia="sr-Latn-CS"/>
              </w:rPr>
              <w:t>Година/С</w:t>
            </w:r>
            <w:r>
              <w:rPr>
                <w:rFonts w:ascii="Times New Roman" w:eastAsia="Times New Roman" w:hAnsi="Times New Roman"/>
                <w:b/>
                <w:szCs w:val="24"/>
                <w:lang w:val="mk-MK" w:eastAsia="sr-Latn-CS"/>
              </w:rPr>
              <w:t xml:space="preserve">еместар </w:t>
            </w:r>
          </w:p>
        </w:tc>
        <w:tc>
          <w:tcPr>
            <w:tcW w:w="1167" w:type="dxa"/>
            <w:shd w:val="clear" w:color="auto" w:fill="auto"/>
          </w:tcPr>
          <w:p w14:paraId="2AAD6105" w14:textId="77777777" w:rsidR="008114CA" w:rsidRDefault="0083343A">
            <w:pPr>
              <w:widowControl w:val="0"/>
              <w:autoSpaceDE w:val="0"/>
              <w:autoSpaceDN w:val="0"/>
              <w:adjustRightInd w:val="0"/>
              <w:jc w:val="center"/>
              <w:rPr>
                <w:rFonts w:ascii="Times New Roman" w:eastAsia="Times New Roman" w:hAnsi="Times New Roman"/>
                <w:b/>
                <w:bCs/>
                <w:szCs w:val="24"/>
                <w:lang w:val="mk-MK" w:eastAsia="sr-Latn-CS"/>
              </w:rPr>
            </w:pPr>
            <w:r>
              <w:rPr>
                <w:rFonts w:ascii="Times New Roman" w:eastAsia="Times New Roman" w:hAnsi="Times New Roman"/>
                <w:b/>
                <w:bCs/>
                <w:szCs w:val="24"/>
                <w:lang w:val="mk-MK" w:eastAsia="sr-Latn-CS"/>
              </w:rPr>
              <w:t>Е</w:t>
            </w:r>
            <w:r>
              <w:rPr>
                <w:rFonts w:ascii="Times New Roman" w:eastAsia="Times New Roman" w:hAnsi="Times New Roman"/>
                <w:b/>
                <w:szCs w:val="24"/>
                <w:lang w:val="mk-MK" w:eastAsia="sr-Latn-CS"/>
              </w:rPr>
              <w:t>КТС</w:t>
            </w:r>
          </w:p>
        </w:tc>
      </w:tr>
      <w:tr w:rsidR="008114CA" w14:paraId="6E64037E" w14:textId="77777777">
        <w:tc>
          <w:tcPr>
            <w:tcW w:w="564" w:type="dxa"/>
            <w:shd w:val="clear" w:color="auto" w:fill="auto"/>
          </w:tcPr>
          <w:p w14:paraId="513DCE3C" w14:textId="77777777" w:rsidR="008114CA" w:rsidRDefault="0083343A">
            <w:pPr>
              <w:widowControl w:val="0"/>
              <w:autoSpaceDE w:val="0"/>
              <w:autoSpaceDN w:val="0"/>
              <w:adjustRightInd w:val="0"/>
              <w:jc w:val="center"/>
              <w:rPr>
                <w:rFonts w:ascii="Times New Roman" w:eastAsia="Times New Roman" w:hAnsi="Times New Roman"/>
                <w:bCs/>
                <w:sz w:val="24"/>
                <w:szCs w:val="24"/>
                <w:lang w:val="mk-MK" w:eastAsia="sr-Latn-CS"/>
              </w:rPr>
            </w:pPr>
            <w:r>
              <w:rPr>
                <w:rFonts w:ascii="Times New Roman" w:eastAsia="Times New Roman" w:hAnsi="Times New Roman"/>
                <w:bCs/>
                <w:sz w:val="24"/>
                <w:szCs w:val="24"/>
                <w:lang w:val="mk-MK" w:eastAsia="sr-Latn-CS"/>
              </w:rPr>
              <w:t>1</w:t>
            </w:r>
            <w:r>
              <w:rPr>
                <w:rFonts w:ascii="Times New Roman" w:eastAsia="Times New Roman" w:hAnsi="Times New Roman"/>
                <w:sz w:val="24"/>
                <w:szCs w:val="24"/>
                <w:lang w:val="mk-MK" w:eastAsia="sr-Latn-CS"/>
              </w:rPr>
              <w:t>.</w:t>
            </w:r>
          </w:p>
        </w:tc>
        <w:tc>
          <w:tcPr>
            <w:tcW w:w="3269" w:type="dxa"/>
            <w:shd w:val="clear" w:color="auto" w:fill="auto"/>
          </w:tcPr>
          <w:p w14:paraId="4B1DB2A8" w14:textId="77777777" w:rsidR="008114CA" w:rsidRDefault="0083343A">
            <w:pPr>
              <w:widowControl w:val="0"/>
              <w:autoSpaceDE w:val="0"/>
              <w:autoSpaceDN w:val="0"/>
              <w:adjustRightInd w:val="0"/>
              <w:jc w:val="center"/>
              <w:rPr>
                <w:rFonts w:ascii="Times New Roman" w:eastAsia="Times New Roman" w:hAnsi="Times New Roman"/>
                <w:bCs/>
                <w:lang w:val="en-US" w:eastAsia="sr-Latn-CS"/>
              </w:rPr>
            </w:pPr>
            <w:r>
              <w:rPr>
                <w:rFonts w:ascii="Times New Roman" w:eastAsia="Times New Roman" w:hAnsi="Times New Roman"/>
                <w:bCs/>
                <w:lang w:eastAsia="sr-Latn-CS"/>
              </w:rPr>
              <w:t>Развојна психологија</w:t>
            </w:r>
            <w:r>
              <w:rPr>
                <w:rFonts w:ascii="Times New Roman" w:eastAsia="Times New Roman" w:hAnsi="Times New Roman"/>
                <w:bCs/>
                <w:lang w:val="en-US" w:eastAsia="sr-Latn-CS"/>
              </w:rPr>
              <w:t xml:space="preserve"> </w:t>
            </w:r>
            <w:r>
              <w:rPr>
                <w:rFonts w:ascii="Times New Roman" w:eastAsia="Times New Roman" w:hAnsi="Times New Roman"/>
                <w:bCs/>
                <w:lang w:val="mk-MK" w:eastAsia="sr-Latn-CS"/>
              </w:rPr>
              <w:t>/</w:t>
            </w:r>
            <w:r>
              <w:rPr>
                <w:rFonts w:ascii="Times New Roman" w:eastAsia="Times New Roman" w:hAnsi="Times New Roman"/>
                <w:bCs/>
                <w:lang w:val="en-US" w:eastAsia="sr-Latn-CS"/>
              </w:rPr>
              <w:t xml:space="preserve"> Developmental Psychology</w:t>
            </w:r>
          </w:p>
        </w:tc>
        <w:tc>
          <w:tcPr>
            <w:tcW w:w="2796" w:type="dxa"/>
            <w:shd w:val="clear" w:color="auto" w:fill="auto"/>
          </w:tcPr>
          <w:p w14:paraId="4D5BAF39" w14:textId="77777777" w:rsidR="008114CA" w:rsidRDefault="0083343A">
            <w:pPr>
              <w:widowControl w:val="0"/>
              <w:autoSpaceDE w:val="0"/>
              <w:autoSpaceDN w:val="0"/>
              <w:adjustRightInd w:val="0"/>
              <w:jc w:val="center"/>
              <w:rPr>
                <w:rFonts w:ascii="Times New Roman" w:eastAsia="Times New Roman" w:hAnsi="Times New Roman"/>
                <w:bCs/>
                <w:lang w:val="mk-MK" w:eastAsia="sr-Latn-CS"/>
              </w:rPr>
            </w:pPr>
            <w:r>
              <w:rPr>
                <w:rFonts w:ascii="Times New Roman" w:eastAsia="Times New Roman" w:hAnsi="Times New Roman"/>
                <w:bCs/>
                <w:lang w:val="mk-MK" w:eastAsia="sr-Latn-CS"/>
              </w:rPr>
              <w:t xml:space="preserve">Проф. д-р Ана </w:t>
            </w:r>
            <w:proofErr w:type="spellStart"/>
            <w:r>
              <w:rPr>
                <w:rFonts w:ascii="Times New Roman" w:eastAsia="Times New Roman" w:hAnsi="Times New Roman"/>
                <w:bCs/>
                <w:lang w:val="mk-MK" w:eastAsia="sr-Latn-CS"/>
              </w:rPr>
              <w:t>Фрицханд</w:t>
            </w:r>
            <w:proofErr w:type="spellEnd"/>
          </w:p>
        </w:tc>
        <w:tc>
          <w:tcPr>
            <w:tcW w:w="1944" w:type="dxa"/>
            <w:shd w:val="clear" w:color="auto" w:fill="auto"/>
          </w:tcPr>
          <w:p w14:paraId="515DEF87" w14:textId="77777777" w:rsidR="008114CA" w:rsidRDefault="0083343A">
            <w:pPr>
              <w:widowControl w:val="0"/>
              <w:autoSpaceDE w:val="0"/>
              <w:autoSpaceDN w:val="0"/>
              <w:adjustRightInd w:val="0"/>
              <w:jc w:val="center"/>
              <w:rPr>
                <w:rFonts w:ascii="Times New Roman" w:eastAsia="Times New Roman" w:hAnsi="Times New Roman"/>
                <w:bCs/>
                <w:lang w:val="mk-MK" w:eastAsia="sr-Latn-CS"/>
              </w:rPr>
            </w:pPr>
            <w:r>
              <w:rPr>
                <w:rFonts w:ascii="Times New Roman" w:eastAsia="Times New Roman" w:hAnsi="Times New Roman"/>
                <w:bCs/>
                <w:lang w:val="mk-MK" w:eastAsia="sr-Latn-CS"/>
              </w:rPr>
              <w:t xml:space="preserve">прва/прв </w:t>
            </w:r>
          </w:p>
        </w:tc>
        <w:tc>
          <w:tcPr>
            <w:tcW w:w="1167" w:type="dxa"/>
            <w:shd w:val="clear" w:color="auto" w:fill="auto"/>
          </w:tcPr>
          <w:p w14:paraId="1BBAF55F" w14:textId="77777777" w:rsidR="008114CA" w:rsidRDefault="0083343A">
            <w:pPr>
              <w:widowControl w:val="0"/>
              <w:autoSpaceDE w:val="0"/>
              <w:autoSpaceDN w:val="0"/>
              <w:adjustRightInd w:val="0"/>
              <w:jc w:val="center"/>
              <w:rPr>
                <w:rFonts w:ascii="Times New Roman" w:eastAsia="Times New Roman" w:hAnsi="Times New Roman"/>
                <w:bCs/>
                <w:lang w:val="mk-MK" w:eastAsia="sr-Latn-CS"/>
              </w:rPr>
            </w:pPr>
            <w:r>
              <w:rPr>
                <w:rFonts w:ascii="Times New Roman" w:eastAsia="Times New Roman" w:hAnsi="Times New Roman"/>
                <w:bCs/>
                <w:lang w:val="mk-MK" w:eastAsia="sr-Latn-CS"/>
              </w:rPr>
              <w:t>6</w:t>
            </w:r>
          </w:p>
        </w:tc>
      </w:tr>
      <w:tr w:rsidR="008114CA" w14:paraId="3E7A5E79" w14:textId="77777777">
        <w:tc>
          <w:tcPr>
            <w:tcW w:w="564" w:type="dxa"/>
            <w:shd w:val="clear" w:color="auto" w:fill="auto"/>
          </w:tcPr>
          <w:p w14:paraId="0DE6EBA4" w14:textId="77777777" w:rsidR="008114CA" w:rsidRDefault="0083343A">
            <w:pPr>
              <w:widowControl w:val="0"/>
              <w:autoSpaceDE w:val="0"/>
              <w:autoSpaceDN w:val="0"/>
              <w:adjustRightInd w:val="0"/>
              <w:jc w:val="center"/>
              <w:rPr>
                <w:rFonts w:ascii="Times New Roman" w:eastAsia="Times New Roman" w:hAnsi="Times New Roman"/>
                <w:bCs/>
                <w:sz w:val="24"/>
                <w:szCs w:val="24"/>
                <w:lang w:val="mk-MK" w:eastAsia="sr-Latn-CS"/>
              </w:rPr>
            </w:pPr>
            <w:r>
              <w:rPr>
                <w:rFonts w:ascii="Times New Roman" w:eastAsia="Times New Roman" w:hAnsi="Times New Roman"/>
                <w:bCs/>
                <w:sz w:val="24"/>
                <w:szCs w:val="24"/>
                <w:lang w:val="mk-MK" w:eastAsia="sr-Latn-CS"/>
              </w:rPr>
              <w:t>2</w:t>
            </w:r>
            <w:r>
              <w:rPr>
                <w:rFonts w:ascii="Times New Roman" w:eastAsia="Times New Roman" w:hAnsi="Times New Roman"/>
                <w:sz w:val="24"/>
                <w:szCs w:val="24"/>
                <w:lang w:val="mk-MK" w:eastAsia="sr-Latn-CS"/>
              </w:rPr>
              <w:t>.</w:t>
            </w:r>
          </w:p>
        </w:tc>
        <w:tc>
          <w:tcPr>
            <w:tcW w:w="3269" w:type="dxa"/>
            <w:shd w:val="clear" w:color="auto" w:fill="auto"/>
          </w:tcPr>
          <w:p w14:paraId="6EEAB796" w14:textId="77777777" w:rsidR="008114CA" w:rsidRDefault="0083343A">
            <w:pPr>
              <w:widowControl w:val="0"/>
              <w:autoSpaceDE w:val="0"/>
              <w:autoSpaceDN w:val="0"/>
              <w:adjustRightInd w:val="0"/>
              <w:jc w:val="center"/>
              <w:rPr>
                <w:rFonts w:ascii="Times New Roman" w:eastAsia="Times New Roman" w:hAnsi="Times New Roman"/>
                <w:bCs/>
                <w:lang w:val="en-US" w:eastAsia="sr-Latn-CS"/>
              </w:rPr>
            </w:pPr>
            <w:r>
              <w:rPr>
                <w:rFonts w:ascii="Times New Roman" w:eastAsia="Times New Roman" w:hAnsi="Times New Roman"/>
                <w:bCs/>
                <w:lang w:eastAsia="sr-Latn-CS"/>
              </w:rPr>
              <w:t>Современи трендови во психологијата на моралот</w:t>
            </w:r>
            <w:r>
              <w:rPr>
                <w:rFonts w:ascii="Times New Roman" w:eastAsia="Times New Roman" w:hAnsi="Times New Roman"/>
                <w:bCs/>
                <w:lang w:val="en-US" w:eastAsia="sr-Latn-CS"/>
              </w:rPr>
              <w:t xml:space="preserve"> / Contemporary Trends in Moral Psychology</w:t>
            </w:r>
          </w:p>
        </w:tc>
        <w:tc>
          <w:tcPr>
            <w:tcW w:w="2796" w:type="dxa"/>
            <w:shd w:val="clear" w:color="auto" w:fill="auto"/>
          </w:tcPr>
          <w:p w14:paraId="3D91DA7F" w14:textId="77777777" w:rsidR="008114CA" w:rsidRDefault="0083343A">
            <w:pPr>
              <w:widowControl w:val="0"/>
              <w:autoSpaceDE w:val="0"/>
              <w:autoSpaceDN w:val="0"/>
              <w:adjustRightInd w:val="0"/>
              <w:jc w:val="center"/>
              <w:rPr>
                <w:rFonts w:ascii="Times New Roman" w:eastAsia="Times New Roman" w:hAnsi="Times New Roman"/>
                <w:bCs/>
                <w:lang w:eastAsia="sr-Latn-CS"/>
              </w:rPr>
            </w:pPr>
            <w:r>
              <w:rPr>
                <w:rFonts w:ascii="Times New Roman" w:eastAsia="Times New Roman" w:hAnsi="Times New Roman"/>
                <w:bCs/>
                <w:lang w:val="mk-MK" w:eastAsia="sr-Latn-CS"/>
              </w:rPr>
              <w:t xml:space="preserve">Проф. д-р Ана </w:t>
            </w:r>
            <w:proofErr w:type="spellStart"/>
            <w:r>
              <w:rPr>
                <w:rFonts w:ascii="Times New Roman" w:eastAsia="Times New Roman" w:hAnsi="Times New Roman"/>
                <w:bCs/>
                <w:lang w:val="mk-MK" w:eastAsia="sr-Latn-CS"/>
              </w:rPr>
              <w:t>Фрицханд</w:t>
            </w:r>
            <w:proofErr w:type="spellEnd"/>
          </w:p>
        </w:tc>
        <w:tc>
          <w:tcPr>
            <w:tcW w:w="1944" w:type="dxa"/>
            <w:shd w:val="clear" w:color="auto" w:fill="auto"/>
          </w:tcPr>
          <w:p w14:paraId="1F780E49" w14:textId="77777777" w:rsidR="008114CA" w:rsidRDefault="0083343A">
            <w:pPr>
              <w:widowControl w:val="0"/>
              <w:autoSpaceDE w:val="0"/>
              <w:autoSpaceDN w:val="0"/>
              <w:adjustRightInd w:val="0"/>
              <w:jc w:val="center"/>
              <w:rPr>
                <w:rFonts w:ascii="Times New Roman" w:eastAsia="Times New Roman" w:hAnsi="Times New Roman"/>
                <w:bCs/>
                <w:lang w:val="mk-MK" w:eastAsia="sr-Latn-CS"/>
              </w:rPr>
            </w:pPr>
            <w:r>
              <w:rPr>
                <w:rFonts w:ascii="Times New Roman" w:eastAsia="Times New Roman" w:hAnsi="Times New Roman"/>
                <w:bCs/>
                <w:lang w:val="mk-MK" w:eastAsia="sr-Latn-CS"/>
              </w:rPr>
              <w:t>прва/ прв или втор</w:t>
            </w:r>
          </w:p>
        </w:tc>
        <w:tc>
          <w:tcPr>
            <w:tcW w:w="1167" w:type="dxa"/>
            <w:shd w:val="clear" w:color="auto" w:fill="auto"/>
          </w:tcPr>
          <w:p w14:paraId="5BC8B952" w14:textId="77777777" w:rsidR="008114CA" w:rsidRDefault="0083343A">
            <w:pPr>
              <w:widowControl w:val="0"/>
              <w:autoSpaceDE w:val="0"/>
              <w:autoSpaceDN w:val="0"/>
              <w:adjustRightInd w:val="0"/>
              <w:jc w:val="center"/>
              <w:rPr>
                <w:rFonts w:ascii="Times New Roman" w:eastAsia="Times New Roman" w:hAnsi="Times New Roman"/>
                <w:bCs/>
                <w:lang w:val="mk-MK" w:eastAsia="sr-Latn-CS"/>
              </w:rPr>
            </w:pPr>
            <w:r>
              <w:rPr>
                <w:rFonts w:ascii="Times New Roman" w:eastAsia="Times New Roman" w:hAnsi="Times New Roman"/>
                <w:bCs/>
                <w:lang w:val="mk-MK" w:eastAsia="sr-Latn-CS"/>
              </w:rPr>
              <w:t>6</w:t>
            </w:r>
          </w:p>
        </w:tc>
      </w:tr>
    </w:tbl>
    <w:p w14:paraId="77872012"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15E643C2"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3DC22EA3" w14:textId="77777777" w:rsidR="008114CA" w:rsidRDefault="0083343A">
      <w:pPr>
        <w:autoSpaceDE w:val="0"/>
        <w:autoSpaceDN w:val="0"/>
        <w:adjustRightInd w:val="0"/>
        <w:ind w:firstLine="513"/>
        <w:jc w:val="center"/>
        <w:rPr>
          <w:rFonts w:ascii="Times New Roman" w:hAnsi="Times New Roman"/>
          <w:iCs/>
          <w:lang w:val="mk-MK" w:eastAsia="en-GB"/>
        </w:rPr>
      </w:pPr>
      <w:r>
        <w:rPr>
          <w:rFonts w:ascii="Times New Roman" w:hAnsi="Times New Roman"/>
          <w:b/>
          <w:iCs/>
          <w:lang w:val="mk-MK" w:eastAsia="en-GB"/>
        </w:rPr>
        <w:t xml:space="preserve">Табела 8.4. </w:t>
      </w:r>
      <w:r>
        <w:rPr>
          <w:rFonts w:ascii="Times New Roman" w:hAnsi="Times New Roman"/>
          <w:iCs/>
          <w:lang w:val="mk-MK" w:eastAsia="en-GB"/>
        </w:rPr>
        <w:t>Преглед на застапеност на задолжителните предмети/активности  и</w:t>
      </w:r>
    </w:p>
    <w:p w14:paraId="5D83EFCA" w14:textId="77777777" w:rsidR="008114CA" w:rsidRDefault="0083343A">
      <w:pPr>
        <w:autoSpaceDE w:val="0"/>
        <w:autoSpaceDN w:val="0"/>
        <w:adjustRightInd w:val="0"/>
        <w:ind w:firstLine="513"/>
        <w:jc w:val="center"/>
        <w:rPr>
          <w:rFonts w:ascii="Times New Roman" w:hAnsi="Times New Roman"/>
          <w:iCs/>
          <w:lang w:val="mk-MK" w:eastAsia="en-GB"/>
        </w:rPr>
      </w:pPr>
      <w:r>
        <w:rPr>
          <w:rFonts w:ascii="Times New Roman" w:hAnsi="Times New Roman"/>
          <w:iCs/>
          <w:lang w:val="mk-MK" w:eastAsia="en-GB"/>
        </w:rPr>
        <w:t xml:space="preserve"> изборните предмети на студиската програма.</w:t>
      </w:r>
    </w:p>
    <w:p w14:paraId="29930AA6"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2378"/>
        <w:gridCol w:w="2058"/>
        <w:gridCol w:w="1624"/>
      </w:tblGrid>
      <w:tr w:rsidR="008114CA" w14:paraId="123F435A" w14:textId="77777777">
        <w:trPr>
          <w:jc w:val="center"/>
        </w:trPr>
        <w:tc>
          <w:tcPr>
            <w:tcW w:w="1876" w:type="dxa"/>
            <w:vAlign w:val="center"/>
          </w:tcPr>
          <w:p w14:paraId="090C5C39" w14:textId="77777777" w:rsidR="008114CA" w:rsidRDefault="0083343A">
            <w:pPr>
              <w:jc w:val="center"/>
              <w:rPr>
                <w:rFonts w:ascii="Times New Roman" w:hAnsi="Times New Roman"/>
                <w:b/>
                <w:lang w:val="mk-MK"/>
              </w:rPr>
            </w:pPr>
            <w:r>
              <w:rPr>
                <w:rFonts w:ascii="Times New Roman" w:hAnsi="Times New Roman"/>
                <w:b/>
                <w:lang w:val="mk-MK"/>
              </w:rPr>
              <w:t>Семестар</w:t>
            </w:r>
          </w:p>
        </w:tc>
        <w:tc>
          <w:tcPr>
            <w:tcW w:w="1981" w:type="dxa"/>
          </w:tcPr>
          <w:p w14:paraId="3A3AA8FC" w14:textId="77777777" w:rsidR="008114CA" w:rsidRDefault="0083343A">
            <w:pPr>
              <w:jc w:val="center"/>
              <w:rPr>
                <w:rFonts w:ascii="Times New Roman" w:hAnsi="Times New Roman"/>
                <w:b/>
                <w:lang w:val="mk-MK"/>
              </w:rPr>
            </w:pPr>
            <w:r>
              <w:rPr>
                <w:rFonts w:ascii="Times New Roman" w:hAnsi="Times New Roman"/>
                <w:b/>
                <w:lang w:val="mk-MK"/>
              </w:rPr>
              <w:t>Број на задолжителни предмети/активности</w:t>
            </w:r>
          </w:p>
        </w:tc>
        <w:tc>
          <w:tcPr>
            <w:tcW w:w="2058" w:type="dxa"/>
          </w:tcPr>
          <w:p w14:paraId="7771A0D0" w14:textId="77777777" w:rsidR="008114CA" w:rsidRDefault="0083343A">
            <w:pPr>
              <w:jc w:val="center"/>
              <w:rPr>
                <w:rFonts w:ascii="Times New Roman" w:hAnsi="Times New Roman"/>
                <w:b/>
                <w:lang w:val="mk-MK"/>
              </w:rPr>
            </w:pPr>
            <w:r>
              <w:rPr>
                <w:rFonts w:ascii="Times New Roman" w:hAnsi="Times New Roman"/>
                <w:b/>
                <w:lang w:val="mk-MK"/>
              </w:rPr>
              <w:t xml:space="preserve">Број на изборни предмети </w:t>
            </w:r>
          </w:p>
        </w:tc>
        <w:tc>
          <w:tcPr>
            <w:tcW w:w="1624" w:type="dxa"/>
          </w:tcPr>
          <w:p w14:paraId="5D334086" w14:textId="77777777" w:rsidR="008114CA" w:rsidRDefault="0083343A">
            <w:pPr>
              <w:jc w:val="center"/>
              <w:rPr>
                <w:rFonts w:ascii="Times New Roman" w:hAnsi="Times New Roman"/>
                <w:b/>
                <w:lang w:val="mk-MK"/>
              </w:rPr>
            </w:pPr>
            <w:r>
              <w:rPr>
                <w:rFonts w:ascii="Times New Roman" w:hAnsi="Times New Roman"/>
                <w:b/>
                <w:lang w:val="mk-MK"/>
              </w:rPr>
              <w:t>Вкупно предмети</w:t>
            </w:r>
          </w:p>
        </w:tc>
      </w:tr>
      <w:tr w:rsidR="008114CA" w14:paraId="2A765A20" w14:textId="77777777">
        <w:trPr>
          <w:jc w:val="center"/>
        </w:trPr>
        <w:tc>
          <w:tcPr>
            <w:tcW w:w="1876" w:type="dxa"/>
          </w:tcPr>
          <w:p w14:paraId="2007920A" w14:textId="77777777" w:rsidR="008114CA" w:rsidRDefault="0083343A">
            <w:pPr>
              <w:jc w:val="center"/>
              <w:rPr>
                <w:rFonts w:ascii="Times New Roman" w:hAnsi="Times New Roman"/>
              </w:rPr>
            </w:pPr>
            <w:r>
              <w:rPr>
                <w:rFonts w:ascii="Times New Roman" w:hAnsi="Times New Roman"/>
              </w:rPr>
              <w:t>I</w:t>
            </w:r>
          </w:p>
        </w:tc>
        <w:tc>
          <w:tcPr>
            <w:tcW w:w="1981" w:type="dxa"/>
          </w:tcPr>
          <w:p w14:paraId="5D7A41E7" w14:textId="77777777" w:rsidR="008114CA" w:rsidRDefault="0083343A">
            <w:pPr>
              <w:jc w:val="center"/>
              <w:rPr>
                <w:rFonts w:ascii="Times New Roman" w:hAnsi="Times New Roman"/>
                <w:lang w:val="en-US"/>
              </w:rPr>
            </w:pPr>
            <w:r>
              <w:rPr>
                <w:rFonts w:ascii="Times New Roman" w:hAnsi="Times New Roman"/>
                <w:lang w:val="en-US"/>
              </w:rPr>
              <w:t>2</w:t>
            </w:r>
          </w:p>
        </w:tc>
        <w:tc>
          <w:tcPr>
            <w:tcW w:w="2058" w:type="dxa"/>
          </w:tcPr>
          <w:p w14:paraId="363F2491" w14:textId="77777777" w:rsidR="008114CA" w:rsidRDefault="0083343A">
            <w:pPr>
              <w:jc w:val="center"/>
              <w:rPr>
                <w:rFonts w:ascii="Times New Roman" w:hAnsi="Times New Roman"/>
                <w:lang w:val="en-US"/>
              </w:rPr>
            </w:pPr>
            <w:r>
              <w:rPr>
                <w:rFonts w:ascii="Times New Roman" w:hAnsi="Times New Roman"/>
                <w:lang w:val="en-US"/>
              </w:rPr>
              <w:t>4</w:t>
            </w:r>
          </w:p>
        </w:tc>
        <w:tc>
          <w:tcPr>
            <w:tcW w:w="1624" w:type="dxa"/>
          </w:tcPr>
          <w:p w14:paraId="2F6AACDD" w14:textId="77777777" w:rsidR="008114CA" w:rsidRDefault="0083343A">
            <w:pPr>
              <w:jc w:val="center"/>
              <w:rPr>
                <w:rFonts w:ascii="Times New Roman" w:hAnsi="Times New Roman"/>
                <w:lang w:val="en-US"/>
              </w:rPr>
            </w:pPr>
            <w:r>
              <w:rPr>
                <w:rFonts w:ascii="Times New Roman" w:hAnsi="Times New Roman"/>
                <w:lang w:val="en-US"/>
              </w:rPr>
              <w:t>6</w:t>
            </w:r>
          </w:p>
        </w:tc>
      </w:tr>
      <w:tr w:rsidR="008114CA" w14:paraId="1573260B" w14:textId="77777777">
        <w:trPr>
          <w:jc w:val="center"/>
        </w:trPr>
        <w:tc>
          <w:tcPr>
            <w:tcW w:w="1876" w:type="dxa"/>
          </w:tcPr>
          <w:p w14:paraId="196C4E2D" w14:textId="77777777" w:rsidR="008114CA" w:rsidRDefault="0083343A">
            <w:pPr>
              <w:jc w:val="center"/>
              <w:rPr>
                <w:rFonts w:ascii="Times New Roman" w:hAnsi="Times New Roman"/>
              </w:rPr>
            </w:pPr>
            <w:r>
              <w:rPr>
                <w:rFonts w:ascii="Times New Roman" w:hAnsi="Times New Roman"/>
              </w:rPr>
              <w:t>II</w:t>
            </w:r>
          </w:p>
        </w:tc>
        <w:tc>
          <w:tcPr>
            <w:tcW w:w="1981" w:type="dxa"/>
          </w:tcPr>
          <w:p w14:paraId="6AFFD1F0" w14:textId="77777777" w:rsidR="008114CA" w:rsidRDefault="0083343A">
            <w:pPr>
              <w:jc w:val="center"/>
              <w:rPr>
                <w:rFonts w:ascii="Times New Roman" w:hAnsi="Times New Roman"/>
                <w:lang w:val="en-US"/>
              </w:rPr>
            </w:pPr>
            <w:r>
              <w:rPr>
                <w:rFonts w:ascii="Times New Roman" w:hAnsi="Times New Roman"/>
                <w:lang w:val="en-US"/>
              </w:rPr>
              <w:t>2</w:t>
            </w:r>
          </w:p>
        </w:tc>
        <w:tc>
          <w:tcPr>
            <w:tcW w:w="2058" w:type="dxa"/>
          </w:tcPr>
          <w:p w14:paraId="7325C9DD" w14:textId="77777777" w:rsidR="008114CA" w:rsidRDefault="0083343A">
            <w:pPr>
              <w:jc w:val="center"/>
              <w:rPr>
                <w:rFonts w:ascii="Times New Roman" w:hAnsi="Times New Roman"/>
                <w:lang w:val="en-US"/>
              </w:rPr>
            </w:pPr>
            <w:r>
              <w:rPr>
                <w:rFonts w:ascii="Times New Roman" w:hAnsi="Times New Roman"/>
                <w:lang w:val="en-US"/>
              </w:rPr>
              <w:t>2</w:t>
            </w:r>
          </w:p>
        </w:tc>
        <w:tc>
          <w:tcPr>
            <w:tcW w:w="1624" w:type="dxa"/>
          </w:tcPr>
          <w:p w14:paraId="0BBE0FDC" w14:textId="77777777" w:rsidR="008114CA" w:rsidRDefault="0083343A">
            <w:pPr>
              <w:jc w:val="center"/>
              <w:rPr>
                <w:rFonts w:ascii="Times New Roman" w:hAnsi="Times New Roman"/>
                <w:lang w:val="en-US"/>
              </w:rPr>
            </w:pPr>
            <w:r>
              <w:rPr>
                <w:rFonts w:ascii="Times New Roman" w:hAnsi="Times New Roman"/>
                <w:lang w:val="en-US"/>
              </w:rPr>
              <w:t>4</w:t>
            </w:r>
          </w:p>
        </w:tc>
      </w:tr>
      <w:tr w:rsidR="008114CA" w14:paraId="199B13C9" w14:textId="77777777">
        <w:trPr>
          <w:jc w:val="center"/>
        </w:trPr>
        <w:tc>
          <w:tcPr>
            <w:tcW w:w="1876" w:type="dxa"/>
          </w:tcPr>
          <w:p w14:paraId="7D873388" w14:textId="77777777" w:rsidR="008114CA" w:rsidRDefault="0083343A">
            <w:pPr>
              <w:jc w:val="center"/>
              <w:rPr>
                <w:rFonts w:ascii="Times New Roman" w:hAnsi="Times New Roman"/>
              </w:rPr>
            </w:pPr>
            <w:r>
              <w:rPr>
                <w:rFonts w:ascii="Times New Roman" w:hAnsi="Times New Roman"/>
              </w:rPr>
              <w:t>III</w:t>
            </w:r>
          </w:p>
        </w:tc>
        <w:tc>
          <w:tcPr>
            <w:tcW w:w="1981" w:type="dxa"/>
          </w:tcPr>
          <w:p w14:paraId="46D0E9CF" w14:textId="77777777" w:rsidR="008114CA" w:rsidRDefault="0083343A">
            <w:pPr>
              <w:jc w:val="center"/>
              <w:rPr>
                <w:rFonts w:ascii="Times New Roman" w:hAnsi="Times New Roman"/>
                <w:lang w:val="en-US"/>
              </w:rPr>
            </w:pPr>
            <w:r>
              <w:rPr>
                <w:rFonts w:ascii="Times New Roman" w:hAnsi="Times New Roman"/>
                <w:lang w:val="en-US"/>
              </w:rPr>
              <w:t>2</w:t>
            </w:r>
          </w:p>
        </w:tc>
        <w:tc>
          <w:tcPr>
            <w:tcW w:w="2058" w:type="dxa"/>
          </w:tcPr>
          <w:p w14:paraId="57A67859" w14:textId="77777777" w:rsidR="008114CA" w:rsidRDefault="0083343A">
            <w:pPr>
              <w:jc w:val="center"/>
              <w:rPr>
                <w:rFonts w:ascii="Times New Roman" w:hAnsi="Times New Roman"/>
                <w:lang w:val="en-US"/>
              </w:rPr>
            </w:pPr>
            <w:r>
              <w:rPr>
                <w:rFonts w:ascii="Times New Roman" w:hAnsi="Times New Roman"/>
                <w:lang w:val="en-US"/>
              </w:rPr>
              <w:t>-</w:t>
            </w:r>
          </w:p>
        </w:tc>
        <w:tc>
          <w:tcPr>
            <w:tcW w:w="1624" w:type="dxa"/>
          </w:tcPr>
          <w:p w14:paraId="2863D97B" w14:textId="77777777" w:rsidR="008114CA" w:rsidRDefault="0083343A">
            <w:pPr>
              <w:jc w:val="center"/>
              <w:rPr>
                <w:rFonts w:ascii="Times New Roman" w:hAnsi="Times New Roman"/>
                <w:lang w:val="en-US"/>
              </w:rPr>
            </w:pPr>
            <w:r>
              <w:rPr>
                <w:rFonts w:ascii="Times New Roman" w:hAnsi="Times New Roman"/>
                <w:lang w:val="en-US"/>
              </w:rPr>
              <w:t>2</w:t>
            </w:r>
          </w:p>
        </w:tc>
      </w:tr>
      <w:tr w:rsidR="008114CA" w14:paraId="3D112243" w14:textId="77777777">
        <w:trPr>
          <w:jc w:val="center"/>
        </w:trPr>
        <w:tc>
          <w:tcPr>
            <w:tcW w:w="1876" w:type="dxa"/>
          </w:tcPr>
          <w:p w14:paraId="6D52C029" w14:textId="77777777" w:rsidR="008114CA" w:rsidRDefault="0083343A">
            <w:pPr>
              <w:jc w:val="center"/>
              <w:rPr>
                <w:rFonts w:ascii="Times New Roman" w:hAnsi="Times New Roman"/>
              </w:rPr>
            </w:pPr>
            <w:r>
              <w:rPr>
                <w:rFonts w:ascii="Times New Roman" w:hAnsi="Times New Roman"/>
              </w:rPr>
              <w:t>IV</w:t>
            </w:r>
          </w:p>
        </w:tc>
        <w:tc>
          <w:tcPr>
            <w:tcW w:w="1981" w:type="dxa"/>
          </w:tcPr>
          <w:p w14:paraId="1AA2E34D" w14:textId="77777777" w:rsidR="008114CA" w:rsidRDefault="0083343A">
            <w:pPr>
              <w:jc w:val="center"/>
              <w:rPr>
                <w:rFonts w:ascii="Times New Roman" w:hAnsi="Times New Roman"/>
                <w:lang w:val="en-US"/>
              </w:rPr>
            </w:pPr>
            <w:r>
              <w:rPr>
                <w:rFonts w:ascii="Times New Roman" w:hAnsi="Times New Roman"/>
                <w:lang w:val="en-US"/>
              </w:rPr>
              <w:t>3</w:t>
            </w:r>
          </w:p>
        </w:tc>
        <w:tc>
          <w:tcPr>
            <w:tcW w:w="2058" w:type="dxa"/>
          </w:tcPr>
          <w:p w14:paraId="75F6C4EE" w14:textId="77777777" w:rsidR="008114CA" w:rsidRDefault="0083343A">
            <w:pPr>
              <w:jc w:val="center"/>
              <w:rPr>
                <w:rFonts w:ascii="Times New Roman" w:hAnsi="Times New Roman"/>
                <w:lang w:val="en-US"/>
              </w:rPr>
            </w:pPr>
            <w:r>
              <w:rPr>
                <w:rFonts w:ascii="Times New Roman" w:hAnsi="Times New Roman"/>
                <w:lang w:val="en-US"/>
              </w:rPr>
              <w:t>-</w:t>
            </w:r>
          </w:p>
        </w:tc>
        <w:tc>
          <w:tcPr>
            <w:tcW w:w="1624" w:type="dxa"/>
          </w:tcPr>
          <w:p w14:paraId="16EDD500" w14:textId="77777777" w:rsidR="008114CA" w:rsidRDefault="0083343A">
            <w:pPr>
              <w:jc w:val="center"/>
              <w:rPr>
                <w:rFonts w:ascii="Times New Roman" w:hAnsi="Times New Roman"/>
                <w:lang w:val="en-US"/>
              </w:rPr>
            </w:pPr>
            <w:r>
              <w:rPr>
                <w:rFonts w:ascii="Times New Roman" w:hAnsi="Times New Roman"/>
                <w:lang w:val="en-US"/>
              </w:rPr>
              <w:t>4</w:t>
            </w:r>
          </w:p>
        </w:tc>
      </w:tr>
      <w:tr w:rsidR="008114CA" w14:paraId="5FA198BC" w14:textId="77777777">
        <w:trPr>
          <w:jc w:val="center"/>
        </w:trPr>
        <w:tc>
          <w:tcPr>
            <w:tcW w:w="1876" w:type="dxa"/>
          </w:tcPr>
          <w:p w14:paraId="555C4632" w14:textId="77777777" w:rsidR="008114CA" w:rsidRDefault="0083343A">
            <w:pPr>
              <w:jc w:val="center"/>
              <w:rPr>
                <w:rFonts w:ascii="Times New Roman" w:hAnsi="Times New Roman"/>
              </w:rPr>
            </w:pPr>
            <w:r>
              <w:rPr>
                <w:rFonts w:ascii="Times New Roman" w:hAnsi="Times New Roman"/>
              </w:rPr>
              <w:t>V</w:t>
            </w:r>
          </w:p>
        </w:tc>
        <w:tc>
          <w:tcPr>
            <w:tcW w:w="1981" w:type="dxa"/>
          </w:tcPr>
          <w:p w14:paraId="4FFDCE8B" w14:textId="77777777" w:rsidR="008114CA" w:rsidRDefault="0083343A">
            <w:pPr>
              <w:jc w:val="center"/>
              <w:rPr>
                <w:rFonts w:ascii="Times New Roman" w:hAnsi="Times New Roman"/>
                <w:lang w:val="en-US"/>
              </w:rPr>
            </w:pPr>
            <w:r>
              <w:rPr>
                <w:rFonts w:ascii="Times New Roman" w:hAnsi="Times New Roman"/>
                <w:lang w:val="en-US"/>
              </w:rPr>
              <w:t>3</w:t>
            </w:r>
          </w:p>
        </w:tc>
        <w:tc>
          <w:tcPr>
            <w:tcW w:w="2058" w:type="dxa"/>
          </w:tcPr>
          <w:p w14:paraId="56E9974A" w14:textId="77777777" w:rsidR="008114CA" w:rsidRDefault="0083343A">
            <w:pPr>
              <w:jc w:val="center"/>
              <w:rPr>
                <w:rFonts w:ascii="Times New Roman" w:hAnsi="Times New Roman"/>
                <w:lang w:val="en-US"/>
              </w:rPr>
            </w:pPr>
            <w:r>
              <w:rPr>
                <w:rFonts w:ascii="Times New Roman" w:hAnsi="Times New Roman"/>
                <w:lang w:val="en-US"/>
              </w:rPr>
              <w:t>-</w:t>
            </w:r>
          </w:p>
        </w:tc>
        <w:tc>
          <w:tcPr>
            <w:tcW w:w="1624" w:type="dxa"/>
          </w:tcPr>
          <w:p w14:paraId="5A5DE831" w14:textId="77777777" w:rsidR="008114CA" w:rsidRDefault="0083343A">
            <w:pPr>
              <w:jc w:val="center"/>
              <w:rPr>
                <w:rFonts w:ascii="Times New Roman" w:hAnsi="Times New Roman"/>
                <w:lang w:val="en-US"/>
              </w:rPr>
            </w:pPr>
            <w:r>
              <w:rPr>
                <w:rFonts w:ascii="Times New Roman" w:hAnsi="Times New Roman"/>
                <w:lang w:val="en-US"/>
              </w:rPr>
              <w:t>4</w:t>
            </w:r>
          </w:p>
        </w:tc>
      </w:tr>
      <w:tr w:rsidR="008114CA" w14:paraId="2A6C7802" w14:textId="77777777">
        <w:trPr>
          <w:jc w:val="center"/>
        </w:trPr>
        <w:tc>
          <w:tcPr>
            <w:tcW w:w="1876" w:type="dxa"/>
          </w:tcPr>
          <w:p w14:paraId="556D4494" w14:textId="77777777" w:rsidR="008114CA" w:rsidRDefault="0083343A">
            <w:pPr>
              <w:jc w:val="center"/>
              <w:rPr>
                <w:rFonts w:ascii="Times New Roman" w:hAnsi="Times New Roman"/>
              </w:rPr>
            </w:pPr>
            <w:r>
              <w:rPr>
                <w:rFonts w:ascii="Times New Roman" w:hAnsi="Times New Roman"/>
              </w:rPr>
              <w:t>VI</w:t>
            </w:r>
          </w:p>
        </w:tc>
        <w:tc>
          <w:tcPr>
            <w:tcW w:w="1981" w:type="dxa"/>
          </w:tcPr>
          <w:p w14:paraId="5BECCB43" w14:textId="77777777" w:rsidR="008114CA" w:rsidRDefault="0083343A">
            <w:pPr>
              <w:jc w:val="center"/>
              <w:rPr>
                <w:rFonts w:ascii="Times New Roman" w:hAnsi="Times New Roman"/>
                <w:lang w:val="en-US"/>
              </w:rPr>
            </w:pPr>
            <w:r>
              <w:rPr>
                <w:rFonts w:ascii="Times New Roman" w:hAnsi="Times New Roman"/>
                <w:lang w:val="en-US"/>
              </w:rPr>
              <w:t>2</w:t>
            </w:r>
          </w:p>
        </w:tc>
        <w:tc>
          <w:tcPr>
            <w:tcW w:w="2058" w:type="dxa"/>
          </w:tcPr>
          <w:p w14:paraId="263EBFF4" w14:textId="77777777" w:rsidR="008114CA" w:rsidRDefault="0083343A">
            <w:pPr>
              <w:jc w:val="center"/>
              <w:rPr>
                <w:rFonts w:ascii="Times New Roman" w:hAnsi="Times New Roman"/>
                <w:lang w:val="en-US"/>
              </w:rPr>
            </w:pPr>
            <w:r>
              <w:rPr>
                <w:rFonts w:ascii="Times New Roman" w:hAnsi="Times New Roman"/>
                <w:lang w:val="en-US"/>
              </w:rPr>
              <w:t>-</w:t>
            </w:r>
          </w:p>
        </w:tc>
        <w:tc>
          <w:tcPr>
            <w:tcW w:w="1624" w:type="dxa"/>
          </w:tcPr>
          <w:p w14:paraId="5056BBB9" w14:textId="77777777" w:rsidR="008114CA" w:rsidRDefault="0083343A">
            <w:pPr>
              <w:jc w:val="center"/>
              <w:rPr>
                <w:rFonts w:ascii="Times New Roman" w:hAnsi="Times New Roman"/>
                <w:lang w:val="en-US"/>
              </w:rPr>
            </w:pPr>
            <w:r>
              <w:rPr>
                <w:rFonts w:ascii="Times New Roman" w:hAnsi="Times New Roman"/>
                <w:lang w:val="en-US"/>
              </w:rPr>
              <w:t>2</w:t>
            </w:r>
          </w:p>
        </w:tc>
      </w:tr>
      <w:tr w:rsidR="008114CA" w14:paraId="5DF224B9" w14:textId="77777777">
        <w:trPr>
          <w:jc w:val="center"/>
        </w:trPr>
        <w:tc>
          <w:tcPr>
            <w:tcW w:w="1876" w:type="dxa"/>
          </w:tcPr>
          <w:p w14:paraId="1E44A95D" w14:textId="77777777" w:rsidR="008114CA" w:rsidRDefault="0083343A">
            <w:pPr>
              <w:jc w:val="center"/>
              <w:rPr>
                <w:rFonts w:ascii="Times New Roman" w:hAnsi="Times New Roman"/>
              </w:rPr>
            </w:pPr>
            <w:r>
              <w:rPr>
                <w:rFonts w:ascii="Times New Roman" w:hAnsi="Times New Roman"/>
                <w:lang w:val="mk-MK"/>
              </w:rPr>
              <w:t>Вкупно</w:t>
            </w:r>
          </w:p>
        </w:tc>
        <w:tc>
          <w:tcPr>
            <w:tcW w:w="1981" w:type="dxa"/>
          </w:tcPr>
          <w:p w14:paraId="4B2216F2" w14:textId="77777777" w:rsidR="008114CA" w:rsidRDefault="0083343A">
            <w:pPr>
              <w:jc w:val="center"/>
              <w:rPr>
                <w:rFonts w:ascii="Times New Roman" w:hAnsi="Times New Roman"/>
                <w:lang w:val="en-US"/>
              </w:rPr>
            </w:pPr>
            <w:r>
              <w:rPr>
                <w:rFonts w:ascii="Times New Roman" w:hAnsi="Times New Roman"/>
                <w:lang w:val="en-US"/>
              </w:rPr>
              <w:t>14</w:t>
            </w:r>
          </w:p>
        </w:tc>
        <w:tc>
          <w:tcPr>
            <w:tcW w:w="2058" w:type="dxa"/>
          </w:tcPr>
          <w:p w14:paraId="75D72AA9" w14:textId="77777777" w:rsidR="008114CA" w:rsidRDefault="0083343A">
            <w:pPr>
              <w:jc w:val="center"/>
              <w:rPr>
                <w:rFonts w:ascii="Times New Roman" w:hAnsi="Times New Roman"/>
                <w:lang w:val="en-US"/>
              </w:rPr>
            </w:pPr>
            <w:r>
              <w:rPr>
                <w:rFonts w:ascii="Times New Roman" w:hAnsi="Times New Roman"/>
                <w:lang w:val="en-US"/>
              </w:rPr>
              <w:t>6</w:t>
            </w:r>
          </w:p>
        </w:tc>
        <w:tc>
          <w:tcPr>
            <w:tcW w:w="1624" w:type="dxa"/>
          </w:tcPr>
          <w:p w14:paraId="5A8C930C" w14:textId="77777777" w:rsidR="008114CA" w:rsidRDefault="0083343A">
            <w:pPr>
              <w:jc w:val="center"/>
              <w:rPr>
                <w:rFonts w:ascii="Times New Roman" w:hAnsi="Times New Roman"/>
                <w:lang w:val="en-US"/>
              </w:rPr>
            </w:pPr>
            <w:r>
              <w:rPr>
                <w:rFonts w:ascii="Times New Roman" w:hAnsi="Times New Roman"/>
                <w:lang w:val="en-US"/>
              </w:rPr>
              <w:t>20</w:t>
            </w:r>
          </w:p>
        </w:tc>
      </w:tr>
      <w:tr w:rsidR="008114CA" w14:paraId="513BB1D7" w14:textId="77777777">
        <w:trPr>
          <w:jc w:val="center"/>
        </w:trPr>
        <w:tc>
          <w:tcPr>
            <w:tcW w:w="1876" w:type="dxa"/>
          </w:tcPr>
          <w:p w14:paraId="2D77C698" w14:textId="77777777" w:rsidR="008114CA" w:rsidRDefault="0083343A">
            <w:pPr>
              <w:jc w:val="center"/>
              <w:rPr>
                <w:rFonts w:ascii="Times New Roman" w:hAnsi="Times New Roman"/>
                <w:lang w:val="mk-MK"/>
              </w:rPr>
            </w:pPr>
            <w:r>
              <w:rPr>
                <w:rFonts w:ascii="Times New Roman" w:hAnsi="Times New Roman"/>
                <w:lang w:val="en-US"/>
              </w:rPr>
              <w:t xml:space="preserve">% </w:t>
            </w:r>
            <w:r>
              <w:rPr>
                <w:rFonts w:ascii="Times New Roman" w:hAnsi="Times New Roman"/>
                <w:lang w:val="mk-MK"/>
              </w:rPr>
              <w:t>застапеност</w:t>
            </w:r>
          </w:p>
        </w:tc>
        <w:tc>
          <w:tcPr>
            <w:tcW w:w="1981" w:type="dxa"/>
          </w:tcPr>
          <w:p w14:paraId="670A7295" w14:textId="77777777" w:rsidR="008114CA" w:rsidRDefault="0083343A">
            <w:pPr>
              <w:jc w:val="center"/>
              <w:rPr>
                <w:rFonts w:ascii="Times New Roman" w:hAnsi="Times New Roman"/>
                <w:lang w:val="en-US"/>
              </w:rPr>
            </w:pPr>
            <w:r>
              <w:rPr>
                <w:rFonts w:ascii="Times New Roman" w:hAnsi="Times New Roman"/>
                <w:lang w:val="en-US"/>
              </w:rPr>
              <w:t>70</w:t>
            </w:r>
          </w:p>
        </w:tc>
        <w:tc>
          <w:tcPr>
            <w:tcW w:w="2058" w:type="dxa"/>
          </w:tcPr>
          <w:p w14:paraId="16DAB545" w14:textId="77777777" w:rsidR="008114CA" w:rsidRDefault="0083343A">
            <w:pPr>
              <w:jc w:val="center"/>
              <w:rPr>
                <w:rFonts w:ascii="Times New Roman" w:hAnsi="Times New Roman"/>
                <w:lang w:val="en-US"/>
              </w:rPr>
            </w:pPr>
            <w:r>
              <w:rPr>
                <w:rFonts w:ascii="Times New Roman" w:hAnsi="Times New Roman"/>
                <w:lang w:val="en-US"/>
              </w:rPr>
              <w:t>30</w:t>
            </w:r>
          </w:p>
        </w:tc>
        <w:tc>
          <w:tcPr>
            <w:tcW w:w="1624" w:type="dxa"/>
          </w:tcPr>
          <w:p w14:paraId="5F68C433" w14:textId="77777777" w:rsidR="008114CA" w:rsidRDefault="0083343A">
            <w:pPr>
              <w:jc w:val="center"/>
              <w:rPr>
                <w:rFonts w:ascii="Times New Roman" w:hAnsi="Times New Roman"/>
                <w:lang w:val="en-US"/>
              </w:rPr>
            </w:pPr>
            <w:r>
              <w:rPr>
                <w:rFonts w:ascii="Times New Roman" w:hAnsi="Times New Roman"/>
                <w:lang w:val="en-US"/>
              </w:rPr>
              <w:t>100</w:t>
            </w:r>
          </w:p>
        </w:tc>
      </w:tr>
    </w:tbl>
    <w:p w14:paraId="7A2272B9"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16981972" w14:textId="77777777" w:rsidR="008114CA" w:rsidRDefault="008114CA">
      <w:pPr>
        <w:widowControl w:val="0"/>
        <w:autoSpaceDE w:val="0"/>
        <w:autoSpaceDN w:val="0"/>
        <w:adjustRightInd w:val="0"/>
        <w:jc w:val="both"/>
        <w:rPr>
          <w:rFonts w:ascii="Times New Roman" w:eastAsia="Times New Roman" w:hAnsi="Times New Roman"/>
          <w:bCs/>
          <w:sz w:val="20"/>
          <w:szCs w:val="20"/>
          <w:lang w:eastAsia="sr-Latn-CS"/>
        </w:rPr>
      </w:pPr>
    </w:p>
    <w:p w14:paraId="6414F62A"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13349B9A" w14:textId="77777777" w:rsidR="008114CA" w:rsidRDefault="0083343A">
      <w:pPr>
        <w:autoSpaceDE w:val="0"/>
        <w:autoSpaceDN w:val="0"/>
        <w:adjustRightInd w:val="0"/>
        <w:ind w:firstLine="513"/>
        <w:jc w:val="center"/>
        <w:rPr>
          <w:rFonts w:ascii="Times New Roman" w:hAnsi="Times New Roman"/>
          <w:iCs/>
          <w:lang w:val="mk-MK" w:eastAsia="en-GB"/>
        </w:rPr>
      </w:pPr>
      <w:r>
        <w:rPr>
          <w:rFonts w:ascii="Times New Roman" w:hAnsi="Times New Roman"/>
          <w:b/>
          <w:iCs/>
          <w:lang w:val="mk-MK" w:eastAsia="en-GB"/>
        </w:rPr>
        <w:t xml:space="preserve">Табела 8.5. </w:t>
      </w:r>
      <w:r>
        <w:rPr>
          <w:rFonts w:ascii="Times New Roman" w:hAnsi="Times New Roman"/>
          <w:iCs/>
          <w:lang w:val="mk-MK" w:eastAsia="en-GB"/>
        </w:rPr>
        <w:t>Преглед на процентуалната застапеност на задолжителните предмети и</w:t>
      </w:r>
    </w:p>
    <w:p w14:paraId="64421D76" w14:textId="77777777" w:rsidR="008114CA" w:rsidRDefault="0083343A">
      <w:pPr>
        <w:autoSpaceDE w:val="0"/>
        <w:autoSpaceDN w:val="0"/>
        <w:adjustRightInd w:val="0"/>
        <w:ind w:firstLine="513"/>
        <w:jc w:val="center"/>
        <w:rPr>
          <w:rFonts w:ascii="Times New Roman" w:hAnsi="Times New Roman"/>
          <w:iCs/>
          <w:lang w:val="mk-MK" w:eastAsia="en-GB"/>
        </w:rPr>
      </w:pPr>
      <w:r>
        <w:rPr>
          <w:rFonts w:ascii="Times New Roman" w:hAnsi="Times New Roman"/>
          <w:iCs/>
          <w:lang w:val="mk-MK" w:eastAsia="en-GB"/>
        </w:rPr>
        <w:t xml:space="preserve"> изборните  предмети.</w:t>
      </w:r>
    </w:p>
    <w:p w14:paraId="577132C0" w14:textId="77777777" w:rsidR="008114CA" w:rsidRDefault="008114CA">
      <w:pPr>
        <w:autoSpaceDE w:val="0"/>
        <w:autoSpaceDN w:val="0"/>
        <w:adjustRightInd w:val="0"/>
        <w:ind w:firstLine="513"/>
        <w:jc w:val="center"/>
        <w:rPr>
          <w:b/>
          <w:iCs/>
          <w:lang w:val="mk-MK" w:eastAsia="en-GB"/>
        </w:rPr>
      </w:pPr>
    </w:p>
    <w:tbl>
      <w:tblPr>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1548"/>
        <w:gridCol w:w="1162"/>
        <w:gridCol w:w="2123"/>
        <w:gridCol w:w="1333"/>
        <w:gridCol w:w="2680"/>
        <w:gridCol w:w="9"/>
      </w:tblGrid>
      <w:tr w:rsidR="008114CA" w14:paraId="10398751" w14:textId="77777777" w:rsidTr="003F73E3">
        <w:trPr>
          <w:trHeight w:val="666"/>
        </w:trPr>
        <w:tc>
          <w:tcPr>
            <w:tcW w:w="548" w:type="dxa"/>
            <w:vMerge w:val="restart"/>
          </w:tcPr>
          <w:p w14:paraId="2CB4C565" w14:textId="77777777" w:rsidR="008114CA" w:rsidRDefault="0083343A">
            <w:pPr>
              <w:autoSpaceDE w:val="0"/>
              <w:autoSpaceDN w:val="0"/>
              <w:adjustRightInd w:val="0"/>
              <w:jc w:val="both"/>
              <w:rPr>
                <w:rFonts w:ascii="Times New Roman" w:hAnsi="Times New Roman"/>
                <w:iCs/>
                <w:lang w:val="mk-MK" w:eastAsia="en-GB"/>
              </w:rPr>
            </w:pPr>
            <w:r>
              <w:rPr>
                <w:rFonts w:ascii="Times New Roman" w:hAnsi="Times New Roman"/>
                <w:iCs/>
                <w:lang w:val="mk-MK" w:eastAsia="en-GB"/>
              </w:rPr>
              <w:t>Ред бр.</w:t>
            </w:r>
          </w:p>
        </w:tc>
        <w:tc>
          <w:tcPr>
            <w:tcW w:w="1548" w:type="dxa"/>
            <w:vMerge w:val="restart"/>
          </w:tcPr>
          <w:p w14:paraId="2E057EC5" w14:textId="77777777" w:rsidR="008114CA" w:rsidRDefault="0083343A">
            <w:pPr>
              <w:autoSpaceDE w:val="0"/>
              <w:autoSpaceDN w:val="0"/>
              <w:adjustRightInd w:val="0"/>
              <w:jc w:val="both"/>
              <w:rPr>
                <w:rFonts w:ascii="Times New Roman" w:hAnsi="Times New Roman"/>
                <w:iCs/>
                <w:lang w:val="mk-MK" w:eastAsia="en-GB"/>
              </w:rPr>
            </w:pPr>
            <w:r>
              <w:rPr>
                <w:rFonts w:ascii="Times New Roman" w:hAnsi="Times New Roman"/>
                <w:iCs/>
                <w:lang w:val="mk-MK" w:eastAsia="en-GB"/>
              </w:rPr>
              <w:t>Траење на студиите (години)/ вкупен број на ЕКТС на студиската програма</w:t>
            </w:r>
          </w:p>
        </w:tc>
        <w:tc>
          <w:tcPr>
            <w:tcW w:w="3285" w:type="dxa"/>
            <w:gridSpan w:val="2"/>
            <w:tcBorders>
              <w:bottom w:val="single" w:sz="4" w:space="0" w:color="auto"/>
            </w:tcBorders>
          </w:tcPr>
          <w:p w14:paraId="23DD258F" w14:textId="77777777" w:rsidR="008114CA" w:rsidRDefault="0083343A">
            <w:pPr>
              <w:autoSpaceDE w:val="0"/>
              <w:autoSpaceDN w:val="0"/>
              <w:adjustRightInd w:val="0"/>
              <w:jc w:val="both"/>
              <w:rPr>
                <w:rFonts w:ascii="Times New Roman" w:hAnsi="Times New Roman"/>
                <w:iCs/>
                <w:lang w:val="mk-MK" w:eastAsia="en-GB"/>
              </w:rPr>
            </w:pPr>
            <w:r>
              <w:rPr>
                <w:rFonts w:ascii="Times New Roman" w:hAnsi="Times New Roman"/>
                <w:iCs/>
                <w:lang w:val="mk-MK" w:eastAsia="en-GB"/>
              </w:rPr>
              <w:t>Вкупна оптовареност изразена преку ЕКТС</w:t>
            </w:r>
          </w:p>
        </w:tc>
        <w:tc>
          <w:tcPr>
            <w:tcW w:w="4022" w:type="dxa"/>
            <w:gridSpan w:val="3"/>
            <w:tcBorders>
              <w:bottom w:val="single" w:sz="4" w:space="0" w:color="auto"/>
            </w:tcBorders>
          </w:tcPr>
          <w:p w14:paraId="75F69831" w14:textId="77777777" w:rsidR="008114CA" w:rsidRDefault="0083343A">
            <w:pPr>
              <w:autoSpaceDE w:val="0"/>
              <w:autoSpaceDN w:val="0"/>
              <w:adjustRightInd w:val="0"/>
              <w:jc w:val="center"/>
              <w:rPr>
                <w:rFonts w:ascii="Times New Roman" w:hAnsi="Times New Roman"/>
                <w:iCs/>
                <w:lang w:val="mk-MK" w:eastAsia="en-GB"/>
              </w:rPr>
            </w:pPr>
            <w:proofErr w:type="spellStart"/>
            <w:r>
              <w:rPr>
                <w:rFonts w:ascii="Times New Roman" w:hAnsi="Times New Roman"/>
                <w:iCs/>
                <w:lang w:val="mk-MK" w:eastAsia="en-GB"/>
              </w:rPr>
              <w:t>Оптоварност</w:t>
            </w:r>
            <w:proofErr w:type="spellEnd"/>
            <w:r>
              <w:rPr>
                <w:rFonts w:ascii="Times New Roman" w:hAnsi="Times New Roman"/>
                <w:iCs/>
                <w:lang w:val="mk-MK" w:eastAsia="en-GB"/>
              </w:rPr>
              <w:t xml:space="preserve"> за изборни предмети изразена преку ЕКТС</w:t>
            </w:r>
          </w:p>
        </w:tc>
      </w:tr>
      <w:tr w:rsidR="008114CA" w14:paraId="128054F3" w14:textId="77777777" w:rsidTr="003F73E3">
        <w:trPr>
          <w:gridAfter w:val="1"/>
          <w:wAfter w:w="9" w:type="dxa"/>
          <w:trHeight w:val="63"/>
        </w:trPr>
        <w:tc>
          <w:tcPr>
            <w:tcW w:w="548" w:type="dxa"/>
            <w:vMerge/>
          </w:tcPr>
          <w:p w14:paraId="0A08D71E" w14:textId="77777777" w:rsidR="008114CA" w:rsidRDefault="008114CA">
            <w:pPr>
              <w:autoSpaceDE w:val="0"/>
              <w:autoSpaceDN w:val="0"/>
              <w:adjustRightInd w:val="0"/>
              <w:jc w:val="both"/>
              <w:rPr>
                <w:rFonts w:ascii="Times New Roman" w:hAnsi="Times New Roman"/>
                <w:iCs/>
                <w:lang w:val="mk-MK" w:eastAsia="en-GB"/>
              </w:rPr>
            </w:pPr>
          </w:p>
        </w:tc>
        <w:tc>
          <w:tcPr>
            <w:tcW w:w="1548" w:type="dxa"/>
            <w:vMerge/>
          </w:tcPr>
          <w:p w14:paraId="10313F37" w14:textId="77777777" w:rsidR="008114CA" w:rsidRDefault="008114CA">
            <w:pPr>
              <w:autoSpaceDE w:val="0"/>
              <w:autoSpaceDN w:val="0"/>
              <w:adjustRightInd w:val="0"/>
              <w:jc w:val="both"/>
              <w:rPr>
                <w:rFonts w:ascii="Times New Roman" w:hAnsi="Times New Roman"/>
                <w:iCs/>
                <w:lang w:val="mk-MK" w:eastAsia="en-GB"/>
              </w:rPr>
            </w:pPr>
          </w:p>
        </w:tc>
        <w:tc>
          <w:tcPr>
            <w:tcW w:w="1162" w:type="dxa"/>
            <w:tcBorders>
              <w:top w:val="single" w:sz="4" w:space="0" w:color="auto"/>
            </w:tcBorders>
          </w:tcPr>
          <w:p w14:paraId="4C52E5FD" w14:textId="77777777" w:rsidR="008114CA" w:rsidRDefault="0083343A">
            <w:pPr>
              <w:autoSpaceDE w:val="0"/>
              <w:autoSpaceDN w:val="0"/>
              <w:adjustRightInd w:val="0"/>
              <w:jc w:val="center"/>
              <w:rPr>
                <w:rFonts w:ascii="Times New Roman" w:hAnsi="Times New Roman"/>
                <w:b/>
                <w:iCs/>
                <w:lang w:val="mk-MK" w:eastAsia="en-GB"/>
              </w:rPr>
            </w:pPr>
            <w:r>
              <w:rPr>
                <w:rFonts w:ascii="Times New Roman" w:hAnsi="Times New Roman"/>
                <w:b/>
                <w:iCs/>
                <w:lang w:val="mk-MK" w:eastAsia="en-GB"/>
              </w:rPr>
              <w:t>А</w:t>
            </w:r>
          </w:p>
          <w:p w14:paraId="234DFFEA" w14:textId="77777777" w:rsidR="008114CA" w:rsidRDefault="0083343A">
            <w:pPr>
              <w:autoSpaceDE w:val="0"/>
              <w:autoSpaceDN w:val="0"/>
              <w:adjustRightInd w:val="0"/>
              <w:jc w:val="both"/>
              <w:rPr>
                <w:rFonts w:ascii="Times New Roman" w:hAnsi="Times New Roman"/>
                <w:iCs/>
                <w:lang w:val="mk-MK" w:eastAsia="en-GB"/>
              </w:rPr>
            </w:pPr>
            <w:r>
              <w:rPr>
                <w:rFonts w:ascii="Times New Roman" w:hAnsi="Times New Roman"/>
                <w:sz w:val="20"/>
              </w:rPr>
              <w:t xml:space="preserve">Вкупен број на ЕКТС од наставните предмети </w:t>
            </w:r>
          </w:p>
        </w:tc>
        <w:tc>
          <w:tcPr>
            <w:tcW w:w="2123" w:type="dxa"/>
            <w:tcBorders>
              <w:top w:val="single" w:sz="4" w:space="0" w:color="auto"/>
            </w:tcBorders>
          </w:tcPr>
          <w:p w14:paraId="025F8828" w14:textId="77777777" w:rsidR="008114CA" w:rsidRDefault="0083343A">
            <w:pPr>
              <w:autoSpaceDE w:val="0"/>
              <w:autoSpaceDN w:val="0"/>
              <w:adjustRightInd w:val="0"/>
              <w:jc w:val="center"/>
              <w:rPr>
                <w:rFonts w:ascii="Times New Roman" w:hAnsi="Times New Roman"/>
                <w:iCs/>
                <w:lang w:val="mk-MK" w:eastAsia="en-GB"/>
              </w:rPr>
            </w:pPr>
            <w:r>
              <w:rPr>
                <w:rFonts w:ascii="Times New Roman" w:hAnsi="Times New Roman"/>
                <w:iCs/>
                <w:lang w:val="mk-MK" w:eastAsia="en-GB"/>
              </w:rPr>
              <w:t>А1</w:t>
            </w:r>
          </w:p>
          <w:p w14:paraId="25F71956" w14:textId="2CC25887" w:rsidR="008114CA" w:rsidRDefault="0083343A" w:rsidP="003F73E3">
            <w:pPr>
              <w:autoSpaceDE w:val="0"/>
              <w:autoSpaceDN w:val="0"/>
              <w:adjustRightInd w:val="0"/>
              <w:jc w:val="center"/>
              <w:rPr>
                <w:rFonts w:ascii="Times New Roman" w:hAnsi="Times New Roman"/>
                <w:iCs/>
                <w:lang w:val="mk-MK" w:eastAsia="en-GB"/>
              </w:rPr>
            </w:pPr>
            <w:r>
              <w:rPr>
                <w:rFonts w:ascii="Times New Roman" w:hAnsi="Times New Roman"/>
                <w:sz w:val="20"/>
              </w:rPr>
              <w:t>Процент</w:t>
            </w:r>
            <w:proofErr w:type="spellStart"/>
            <w:r>
              <w:rPr>
                <w:rFonts w:ascii="Times New Roman" w:hAnsi="Times New Roman"/>
                <w:sz w:val="20"/>
                <w:lang w:val="mk-MK"/>
              </w:rPr>
              <w:t>уална</w:t>
            </w:r>
            <w:proofErr w:type="spellEnd"/>
            <w:r>
              <w:rPr>
                <w:rFonts w:ascii="Times New Roman" w:hAnsi="Times New Roman"/>
                <w:sz w:val="20"/>
                <w:lang w:val="mk-MK"/>
              </w:rPr>
              <w:t xml:space="preserve"> застапеност</w:t>
            </w:r>
            <w:r>
              <w:rPr>
                <w:rFonts w:ascii="Times New Roman" w:hAnsi="Times New Roman"/>
                <w:sz w:val="20"/>
              </w:rPr>
              <w:t xml:space="preserve"> на ЕКТС од наставните предмети </w:t>
            </w:r>
            <w:r>
              <w:rPr>
                <w:rFonts w:ascii="Times New Roman" w:hAnsi="Times New Roman"/>
                <w:sz w:val="20"/>
                <w:lang w:val="mk-MK"/>
              </w:rPr>
              <w:t xml:space="preserve">на </w:t>
            </w:r>
            <w:r>
              <w:rPr>
                <w:rFonts w:ascii="Times New Roman" w:hAnsi="Times New Roman"/>
                <w:sz w:val="20"/>
              </w:rPr>
              <w:t>студиската програма</w:t>
            </w:r>
          </w:p>
        </w:tc>
        <w:tc>
          <w:tcPr>
            <w:tcW w:w="1333" w:type="dxa"/>
            <w:tcBorders>
              <w:top w:val="single" w:sz="4" w:space="0" w:color="auto"/>
              <w:right w:val="single" w:sz="4" w:space="0" w:color="auto"/>
            </w:tcBorders>
          </w:tcPr>
          <w:p w14:paraId="1393B191" w14:textId="77777777" w:rsidR="008114CA" w:rsidRDefault="0083343A">
            <w:pPr>
              <w:autoSpaceDE w:val="0"/>
              <w:autoSpaceDN w:val="0"/>
              <w:adjustRightInd w:val="0"/>
              <w:jc w:val="center"/>
              <w:rPr>
                <w:rFonts w:ascii="Times New Roman" w:hAnsi="Times New Roman"/>
                <w:b/>
                <w:iCs/>
                <w:lang w:val="mk-MK" w:eastAsia="en-GB"/>
              </w:rPr>
            </w:pPr>
            <w:r>
              <w:rPr>
                <w:rFonts w:ascii="Times New Roman" w:hAnsi="Times New Roman"/>
                <w:b/>
                <w:iCs/>
                <w:lang w:val="mk-MK" w:eastAsia="en-GB"/>
              </w:rPr>
              <w:t>В</w:t>
            </w:r>
          </w:p>
          <w:p w14:paraId="240FD06F" w14:textId="77777777" w:rsidR="008114CA" w:rsidRDefault="0083343A">
            <w:pPr>
              <w:autoSpaceDE w:val="0"/>
              <w:autoSpaceDN w:val="0"/>
              <w:adjustRightInd w:val="0"/>
              <w:jc w:val="both"/>
              <w:rPr>
                <w:rFonts w:ascii="Times New Roman" w:hAnsi="Times New Roman"/>
                <w:bCs/>
                <w:iCs/>
                <w:lang w:val="mk-MK" w:eastAsia="en-GB"/>
              </w:rPr>
            </w:pPr>
            <w:r>
              <w:rPr>
                <w:rFonts w:ascii="Times New Roman" w:hAnsi="Times New Roman"/>
                <w:bCs/>
                <w:sz w:val="20"/>
              </w:rPr>
              <w:t xml:space="preserve">Вкупен број на ЕКТС од </w:t>
            </w:r>
            <w:r>
              <w:rPr>
                <w:rFonts w:ascii="Times New Roman" w:hAnsi="Times New Roman"/>
                <w:bCs/>
                <w:sz w:val="20"/>
                <w:lang w:val="mk-MK"/>
              </w:rPr>
              <w:t xml:space="preserve">изборни </w:t>
            </w:r>
            <w:r>
              <w:rPr>
                <w:rFonts w:ascii="Times New Roman" w:hAnsi="Times New Roman"/>
                <w:bCs/>
                <w:sz w:val="20"/>
              </w:rPr>
              <w:t>наставни предмети</w:t>
            </w:r>
          </w:p>
        </w:tc>
        <w:tc>
          <w:tcPr>
            <w:tcW w:w="2680" w:type="dxa"/>
            <w:tcBorders>
              <w:top w:val="single" w:sz="4" w:space="0" w:color="auto"/>
              <w:left w:val="single" w:sz="4" w:space="0" w:color="auto"/>
            </w:tcBorders>
          </w:tcPr>
          <w:p w14:paraId="0DBBF41D" w14:textId="77777777" w:rsidR="008114CA" w:rsidRDefault="0083343A">
            <w:pPr>
              <w:autoSpaceDE w:val="0"/>
              <w:autoSpaceDN w:val="0"/>
              <w:adjustRightInd w:val="0"/>
              <w:jc w:val="center"/>
              <w:rPr>
                <w:rFonts w:ascii="Times New Roman" w:hAnsi="Times New Roman"/>
                <w:iCs/>
                <w:lang w:val="mk-MK" w:eastAsia="en-GB"/>
              </w:rPr>
            </w:pPr>
            <w:r>
              <w:rPr>
                <w:rFonts w:ascii="Times New Roman" w:hAnsi="Times New Roman"/>
                <w:iCs/>
                <w:lang w:val="mk-MK" w:eastAsia="en-GB"/>
              </w:rPr>
              <w:t>В1</w:t>
            </w:r>
          </w:p>
          <w:p w14:paraId="7E90C271" w14:textId="77777777" w:rsidR="008114CA" w:rsidRDefault="0083343A">
            <w:pPr>
              <w:autoSpaceDE w:val="0"/>
              <w:autoSpaceDN w:val="0"/>
              <w:adjustRightInd w:val="0"/>
              <w:jc w:val="both"/>
              <w:rPr>
                <w:rFonts w:ascii="Times New Roman" w:hAnsi="Times New Roman"/>
                <w:iCs/>
                <w:sz w:val="20"/>
                <w:lang w:val="mk-MK" w:eastAsia="en-GB"/>
              </w:rPr>
            </w:pPr>
            <w:r>
              <w:rPr>
                <w:rFonts w:ascii="Times New Roman" w:hAnsi="Times New Roman"/>
                <w:sz w:val="20"/>
              </w:rPr>
              <w:t>Процент</w:t>
            </w:r>
            <w:proofErr w:type="spellStart"/>
            <w:r>
              <w:rPr>
                <w:rFonts w:ascii="Times New Roman" w:hAnsi="Times New Roman"/>
                <w:sz w:val="20"/>
                <w:lang w:val="mk-MK"/>
              </w:rPr>
              <w:t>уална</w:t>
            </w:r>
            <w:proofErr w:type="spellEnd"/>
            <w:r>
              <w:rPr>
                <w:rFonts w:ascii="Times New Roman" w:hAnsi="Times New Roman"/>
                <w:sz w:val="20"/>
                <w:lang w:val="mk-MK"/>
              </w:rPr>
              <w:t xml:space="preserve"> застапеност</w:t>
            </w:r>
            <w:r>
              <w:rPr>
                <w:rFonts w:ascii="Times New Roman" w:hAnsi="Times New Roman"/>
                <w:sz w:val="20"/>
              </w:rPr>
              <w:t xml:space="preserve"> на ЕКТС од </w:t>
            </w:r>
            <w:r>
              <w:rPr>
                <w:rFonts w:ascii="Times New Roman" w:hAnsi="Times New Roman"/>
                <w:sz w:val="20"/>
                <w:lang w:val="mk-MK"/>
              </w:rPr>
              <w:t xml:space="preserve">изборните </w:t>
            </w:r>
            <w:r>
              <w:rPr>
                <w:rFonts w:ascii="Times New Roman" w:hAnsi="Times New Roman"/>
                <w:sz w:val="20"/>
              </w:rPr>
              <w:t>наставни предмети во однос на вкупниот број на ЕКТС на студиската програма</w:t>
            </w:r>
          </w:p>
        </w:tc>
      </w:tr>
      <w:tr w:rsidR="008114CA" w14:paraId="12DBD094" w14:textId="77777777" w:rsidTr="003F73E3">
        <w:trPr>
          <w:gridAfter w:val="1"/>
          <w:wAfter w:w="9" w:type="dxa"/>
          <w:trHeight w:val="107"/>
        </w:trPr>
        <w:tc>
          <w:tcPr>
            <w:tcW w:w="548" w:type="dxa"/>
            <w:vAlign w:val="center"/>
          </w:tcPr>
          <w:p w14:paraId="6047B755" w14:textId="77777777" w:rsidR="008114CA" w:rsidRDefault="0083343A" w:rsidP="003F73E3">
            <w:pPr>
              <w:autoSpaceDE w:val="0"/>
              <w:autoSpaceDN w:val="0"/>
              <w:adjustRightInd w:val="0"/>
              <w:rPr>
                <w:rFonts w:ascii="Times New Roman" w:hAnsi="Times New Roman"/>
                <w:b/>
                <w:iCs/>
                <w:lang w:val="mk-MK" w:eastAsia="en-GB"/>
              </w:rPr>
            </w:pPr>
            <w:r>
              <w:rPr>
                <w:rFonts w:ascii="Times New Roman" w:hAnsi="Times New Roman"/>
                <w:b/>
                <w:iCs/>
                <w:lang w:val="mk-MK" w:eastAsia="en-GB"/>
              </w:rPr>
              <w:t>1.</w:t>
            </w:r>
          </w:p>
        </w:tc>
        <w:tc>
          <w:tcPr>
            <w:tcW w:w="1548" w:type="dxa"/>
            <w:vAlign w:val="center"/>
          </w:tcPr>
          <w:p w14:paraId="3A51158A" w14:textId="77777777" w:rsidR="008114CA" w:rsidRDefault="0083343A" w:rsidP="003F73E3">
            <w:pPr>
              <w:autoSpaceDE w:val="0"/>
              <w:autoSpaceDN w:val="0"/>
              <w:adjustRightInd w:val="0"/>
              <w:rPr>
                <w:rFonts w:ascii="Times New Roman" w:hAnsi="Times New Roman"/>
                <w:iCs/>
                <w:lang w:val="en-US" w:eastAsia="en-GB"/>
              </w:rPr>
            </w:pPr>
            <w:r>
              <w:rPr>
                <w:rFonts w:ascii="Times New Roman" w:hAnsi="Times New Roman"/>
                <w:iCs/>
                <w:lang w:val="mk-MK" w:eastAsia="en-GB"/>
              </w:rPr>
              <w:t>3 години</w:t>
            </w:r>
            <w:r>
              <w:rPr>
                <w:rFonts w:ascii="Times New Roman" w:hAnsi="Times New Roman"/>
                <w:iCs/>
                <w:lang w:val="en-US" w:eastAsia="en-GB"/>
              </w:rPr>
              <w:t>/</w:t>
            </w:r>
            <w:r>
              <w:rPr>
                <w:rFonts w:ascii="Times New Roman" w:hAnsi="Times New Roman"/>
                <w:iCs/>
                <w:lang w:val="mk-MK" w:eastAsia="en-GB"/>
              </w:rPr>
              <w:t>180</w:t>
            </w:r>
            <w:r>
              <w:rPr>
                <w:rFonts w:ascii="Times New Roman" w:hAnsi="Times New Roman"/>
                <w:iCs/>
                <w:lang w:val="en-US" w:eastAsia="en-GB"/>
              </w:rPr>
              <w:t xml:space="preserve"> </w:t>
            </w:r>
            <w:r>
              <w:rPr>
                <w:rFonts w:ascii="Times New Roman" w:hAnsi="Times New Roman"/>
                <w:iCs/>
                <w:lang w:val="mk-MK" w:eastAsia="en-GB"/>
              </w:rPr>
              <w:t xml:space="preserve">ЕКТС </w:t>
            </w:r>
            <w:r>
              <w:rPr>
                <w:rFonts w:ascii="Times New Roman" w:hAnsi="Times New Roman"/>
                <w:iCs/>
                <w:lang w:val="en-US" w:eastAsia="en-GB"/>
              </w:rPr>
              <w:t xml:space="preserve"> </w:t>
            </w:r>
          </w:p>
        </w:tc>
        <w:tc>
          <w:tcPr>
            <w:tcW w:w="1162" w:type="dxa"/>
            <w:vAlign w:val="center"/>
          </w:tcPr>
          <w:p w14:paraId="53B42AEB" w14:textId="65B9277A" w:rsidR="008114CA" w:rsidRPr="003F73E3" w:rsidRDefault="003F73E3" w:rsidP="003F73E3">
            <w:pPr>
              <w:autoSpaceDE w:val="0"/>
              <w:autoSpaceDN w:val="0"/>
              <w:adjustRightInd w:val="0"/>
              <w:spacing w:line="360" w:lineRule="auto"/>
              <w:rPr>
                <w:rFonts w:ascii="Times New Roman" w:hAnsi="Times New Roman"/>
                <w:b/>
                <w:iCs/>
                <w:lang w:val="mk-MK" w:eastAsia="en-GB"/>
              </w:rPr>
            </w:pPr>
            <w:r>
              <w:rPr>
                <w:rFonts w:ascii="Times New Roman" w:hAnsi="Times New Roman"/>
                <w:b/>
                <w:iCs/>
                <w:lang w:val="mk-MK" w:eastAsia="en-GB"/>
              </w:rPr>
              <w:t>180</w:t>
            </w:r>
          </w:p>
        </w:tc>
        <w:tc>
          <w:tcPr>
            <w:tcW w:w="2123" w:type="dxa"/>
            <w:vAlign w:val="center"/>
          </w:tcPr>
          <w:p w14:paraId="41DF66C4" w14:textId="09DFA9F1" w:rsidR="008114CA" w:rsidRDefault="003F73E3" w:rsidP="003F73E3">
            <w:pPr>
              <w:autoSpaceDE w:val="0"/>
              <w:autoSpaceDN w:val="0"/>
              <w:adjustRightInd w:val="0"/>
              <w:spacing w:line="360" w:lineRule="auto"/>
              <w:rPr>
                <w:rFonts w:ascii="Times New Roman" w:hAnsi="Times New Roman"/>
                <w:b/>
                <w:iCs/>
                <w:lang w:val="en-US" w:eastAsia="en-GB"/>
              </w:rPr>
            </w:pPr>
            <w:r>
              <w:rPr>
                <w:rFonts w:ascii="Times New Roman" w:hAnsi="Times New Roman"/>
                <w:b/>
                <w:iCs/>
                <w:lang w:val="mk-MK" w:eastAsia="en-GB"/>
              </w:rPr>
              <w:t>100</w:t>
            </w:r>
            <w:r w:rsidR="0083343A">
              <w:rPr>
                <w:rFonts w:ascii="Times New Roman" w:hAnsi="Times New Roman"/>
                <w:b/>
                <w:iCs/>
                <w:lang w:val="mk-MK" w:eastAsia="en-GB"/>
              </w:rPr>
              <w:t>%</w:t>
            </w:r>
          </w:p>
        </w:tc>
        <w:tc>
          <w:tcPr>
            <w:tcW w:w="1333" w:type="dxa"/>
            <w:tcBorders>
              <w:right w:val="single" w:sz="4" w:space="0" w:color="auto"/>
            </w:tcBorders>
            <w:vAlign w:val="center"/>
          </w:tcPr>
          <w:p w14:paraId="32764E89" w14:textId="77777777" w:rsidR="008114CA" w:rsidRDefault="0083343A" w:rsidP="003F73E3">
            <w:pPr>
              <w:autoSpaceDE w:val="0"/>
              <w:autoSpaceDN w:val="0"/>
              <w:adjustRightInd w:val="0"/>
              <w:rPr>
                <w:rFonts w:ascii="Times New Roman" w:hAnsi="Times New Roman"/>
                <w:b/>
                <w:iCs/>
                <w:lang w:val="mk-MK" w:eastAsia="en-GB"/>
              </w:rPr>
            </w:pPr>
            <w:r>
              <w:rPr>
                <w:rFonts w:ascii="Times New Roman" w:hAnsi="Times New Roman"/>
                <w:b/>
                <w:iCs/>
                <w:lang w:val="en-US" w:eastAsia="en-GB"/>
              </w:rPr>
              <w:t>3</w:t>
            </w:r>
            <w:r>
              <w:rPr>
                <w:rFonts w:ascii="Times New Roman" w:hAnsi="Times New Roman"/>
                <w:b/>
                <w:iCs/>
                <w:lang w:val="mk-MK" w:eastAsia="en-GB"/>
              </w:rPr>
              <w:t>6</w:t>
            </w:r>
          </w:p>
        </w:tc>
        <w:tc>
          <w:tcPr>
            <w:tcW w:w="2680" w:type="dxa"/>
            <w:tcBorders>
              <w:left w:val="single" w:sz="4" w:space="0" w:color="auto"/>
            </w:tcBorders>
            <w:vAlign w:val="center"/>
          </w:tcPr>
          <w:p w14:paraId="7FAFB5BB" w14:textId="309478C8" w:rsidR="008114CA" w:rsidRDefault="003F73E3" w:rsidP="003F73E3">
            <w:pPr>
              <w:autoSpaceDE w:val="0"/>
              <w:autoSpaceDN w:val="0"/>
              <w:adjustRightInd w:val="0"/>
              <w:rPr>
                <w:rFonts w:ascii="Times New Roman" w:hAnsi="Times New Roman"/>
                <w:b/>
                <w:iCs/>
                <w:highlight w:val="yellow"/>
                <w:lang w:val="en-US" w:eastAsia="en-GB"/>
              </w:rPr>
            </w:pPr>
            <w:r w:rsidRPr="00833BDC">
              <w:rPr>
                <w:rFonts w:ascii="Times New Roman" w:hAnsi="Times New Roman"/>
                <w:b/>
                <w:iCs/>
                <w:lang w:val="mk-MK" w:eastAsia="en-GB"/>
              </w:rPr>
              <w:t>(В/А)*100=</w:t>
            </w:r>
            <w:r>
              <w:rPr>
                <w:rFonts w:ascii="Times New Roman" w:hAnsi="Times New Roman"/>
                <w:b/>
                <w:iCs/>
                <w:lang w:val="en-US" w:eastAsia="en-GB"/>
              </w:rPr>
              <w:t>20</w:t>
            </w:r>
            <w:r w:rsidRPr="00833BDC">
              <w:rPr>
                <w:rFonts w:ascii="Times New Roman" w:hAnsi="Times New Roman"/>
                <w:b/>
                <w:iCs/>
                <w:lang w:val="mk-MK" w:eastAsia="en-GB"/>
              </w:rPr>
              <w:t>%</w:t>
            </w:r>
          </w:p>
        </w:tc>
      </w:tr>
    </w:tbl>
    <w:p w14:paraId="15DD8B2B"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6F30BC72"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3BBA5AB9"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7737480A"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1ED3A9DC" w14:textId="77777777" w:rsidR="008114CA" w:rsidRDefault="0083343A">
      <w:pPr>
        <w:pStyle w:val="Heading2"/>
      </w:pPr>
      <w:bookmarkStart w:id="13" w:name="_Toc134970832"/>
      <w:bookmarkStart w:id="14" w:name="_Toc134958455"/>
      <w:r>
        <w:rPr>
          <w:lang w:val="mk-MK"/>
        </w:rPr>
        <w:t>8</w:t>
      </w:r>
      <w:r>
        <w:t xml:space="preserve">.1. </w:t>
      </w:r>
      <w:proofErr w:type="spellStart"/>
      <w:r>
        <w:t>Правила</w:t>
      </w:r>
      <w:proofErr w:type="spellEnd"/>
      <w:r>
        <w:t xml:space="preserve"> и </w:t>
      </w:r>
      <w:proofErr w:type="spellStart"/>
      <w:r>
        <w:t>начин</w:t>
      </w:r>
      <w:proofErr w:type="spellEnd"/>
      <w:r>
        <w:t xml:space="preserve"> </w:t>
      </w:r>
      <w:proofErr w:type="spellStart"/>
      <w:r>
        <w:t>на</w:t>
      </w:r>
      <w:proofErr w:type="spellEnd"/>
      <w:r>
        <w:t xml:space="preserve"> </w:t>
      </w:r>
      <w:proofErr w:type="spellStart"/>
      <w:r>
        <w:t>избор</w:t>
      </w:r>
      <w:proofErr w:type="spellEnd"/>
      <w:r>
        <w:t xml:space="preserve"> </w:t>
      </w:r>
      <w:proofErr w:type="spellStart"/>
      <w:r>
        <w:t>на</w:t>
      </w:r>
      <w:proofErr w:type="spellEnd"/>
      <w:r>
        <w:t xml:space="preserve"> </w:t>
      </w:r>
      <w:proofErr w:type="spellStart"/>
      <w:r>
        <w:t>изборни</w:t>
      </w:r>
      <w:proofErr w:type="spellEnd"/>
      <w:r>
        <w:t xml:space="preserve"> </w:t>
      </w:r>
      <w:proofErr w:type="spellStart"/>
      <w:r>
        <w:t>предмети</w:t>
      </w:r>
      <w:proofErr w:type="spellEnd"/>
      <w:r>
        <w:t xml:space="preserve"> </w:t>
      </w:r>
      <w:proofErr w:type="spellStart"/>
      <w:r>
        <w:t>со</w:t>
      </w:r>
      <w:proofErr w:type="spellEnd"/>
      <w:r>
        <w:t xml:space="preserve"> </w:t>
      </w:r>
      <w:proofErr w:type="spellStart"/>
      <w:r>
        <w:t>можност</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на</w:t>
      </w:r>
      <w:proofErr w:type="spellEnd"/>
      <w:r>
        <w:t xml:space="preserve"> </w:t>
      </w:r>
      <w:proofErr w:type="spellStart"/>
      <w:r>
        <w:t>предмети</w:t>
      </w:r>
      <w:proofErr w:type="spellEnd"/>
      <w:r>
        <w:t xml:space="preserve"> </w:t>
      </w:r>
      <w:proofErr w:type="spellStart"/>
      <w:r>
        <w:t>од</w:t>
      </w:r>
      <w:proofErr w:type="spellEnd"/>
      <w:r>
        <w:t xml:space="preserve"> </w:t>
      </w:r>
      <w:proofErr w:type="spellStart"/>
      <w:r>
        <w:t>други</w:t>
      </w:r>
      <w:proofErr w:type="spellEnd"/>
      <w:r>
        <w:t xml:space="preserve"> </w:t>
      </w:r>
      <w:proofErr w:type="spellStart"/>
      <w:r>
        <w:t>акредитирани</w:t>
      </w:r>
      <w:proofErr w:type="spellEnd"/>
      <w:r>
        <w:t xml:space="preserve"> </w:t>
      </w:r>
      <w:proofErr w:type="spellStart"/>
      <w:r>
        <w:t>студиски</w:t>
      </w:r>
      <w:proofErr w:type="spellEnd"/>
      <w:r>
        <w:t xml:space="preserve"> </w:t>
      </w:r>
      <w:proofErr w:type="spellStart"/>
      <w:r>
        <w:t>програми</w:t>
      </w:r>
      <w:bookmarkEnd w:id="13"/>
      <w:bookmarkEnd w:id="14"/>
      <w:proofErr w:type="spellEnd"/>
    </w:p>
    <w:p w14:paraId="39282B13"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8114CA" w14:paraId="5E69FC09" w14:textId="77777777">
        <w:tc>
          <w:tcPr>
            <w:tcW w:w="9740" w:type="dxa"/>
            <w:shd w:val="clear" w:color="auto" w:fill="auto"/>
          </w:tcPr>
          <w:p w14:paraId="55093CB0" w14:textId="77777777" w:rsidR="008114CA" w:rsidRDefault="0083343A">
            <w:pPr>
              <w:widowControl w:val="0"/>
              <w:autoSpaceDE w:val="0"/>
              <w:autoSpaceDN w:val="0"/>
              <w:adjustRightInd w:val="0"/>
              <w:jc w:val="both"/>
              <w:rPr>
                <w:rFonts w:ascii="Times New Roman" w:eastAsia="Times New Roman" w:hAnsi="Times New Roman"/>
                <w:bCs/>
                <w:sz w:val="20"/>
                <w:szCs w:val="20"/>
                <w:lang w:eastAsia="sr-Latn-CS"/>
              </w:rPr>
            </w:pPr>
            <w:bookmarkStart w:id="15" w:name="_Hlk131574079"/>
            <w:r>
              <w:rPr>
                <w:rFonts w:ascii="Times New Roman" w:eastAsia="Times New Roman" w:hAnsi="Times New Roman"/>
                <w:bCs/>
                <w:sz w:val="20"/>
                <w:szCs w:val="20"/>
                <w:lang w:val="mk-MK" w:eastAsia="sr-Latn-CS"/>
              </w:rPr>
              <w:t>Начин на избор на изборни предмети од студиска програма</w:t>
            </w:r>
          </w:p>
        </w:tc>
      </w:tr>
      <w:tr w:rsidR="008114CA" w14:paraId="521B3837" w14:textId="77777777">
        <w:tc>
          <w:tcPr>
            <w:tcW w:w="9740" w:type="dxa"/>
            <w:shd w:val="clear" w:color="auto" w:fill="auto"/>
          </w:tcPr>
          <w:p w14:paraId="22F6C5C7"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p w14:paraId="700E3B55" w14:textId="77777777" w:rsidR="008114CA" w:rsidRDefault="0083343A">
            <w:pPr>
              <w:widowControl w:val="0"/>
              <w:autoSpaceDE w:val="0"/>
              <w:autoSpaceDN w:val="0"/>
              <w:adjustRightInd w:val="0"/>
              <w:rPr>
                <w:rFonts w:ascii="Times New Roman" w:eastAsia="Times New Roman" w:hAnsi="Times New Roman"/>
                <w:bCs/>
                <w:lang w:val="mk-MK" w:eastAsia="sr-Latn-CS"/>
              </w:rPr>
            </w:pPr>
            <w:r>
              <w:rPr>
                <w:rFonts w:ascii="Times New Roman" w:eastAsia="Times New Roman" w:hAnsi="Times New Roman"/>
                <w:bCs/>
                <w:lang w:val="mk-MK" w:eastAsia="sr-Latn-CS"/>
              </w:rPr>
              <w:t>Студентот, во договор со менторот, избира пет предмети за напредни знаења од областа на истражување.</w:t>
            </w:r>
          </w:p>
          <w:p w14:paraId="6D071620"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p w14:paraId="43E8B958"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tc>
      </w:tr>
      <w:tr w:rsidR="008114CA" w14:paraId="69D44A05" w14:textId="77777777">
        <w:tc>
          <w:tcPr>
            <w:tcW w:w="9740" w:type="dxa"/>
            <w:shd w:val="clear" w:color="auto" w:fill="auto"/>
          </w:tcPr>
          <w:p w14:paraId="79486840" w14:textId="77777777" w:rsidR="008114CA" w:rsidRDefault="0083343A">
            <w:pPr>
              <w:widowControl w:val="0"/>
              <w:autoSpaceDE w:val="0"/>
              <w:autoSpaceDN w:val="0"/>
              <w:adjustRightInd w:val="0"/>
              <w:jc w:val="both"/>
              <w:rPr>
                <w:rFonts w:ascii="Times New Roman" w:eastAsia="Times New Roman" w:hAnsi="Times New Roman"/>
                <w:bCs/>
                <w:sz w:val="20"/>
                <w:szCs w:val="20"/>
                <w:lang w:val="mk-MK" w:eastAsia="sr-Latn-CS"/>
              </w:rPr>
            </w:pPr>
            <w:r>
              <w:rPr>
                <w:rFonts w:ascii="Times New Roman" w:eastAsia="Times New Roman" w:hAnsi="Times New Roman"/>
                <w:bCs/>
                <w:sz w:val="20"/>
                <w:szCs w:val="20"/>
                <w:lang w:val="mk-MK" w:eastAsia="sr-Latn-CS"/>
              </w:rPr>
              <w:t>Начин на избор на изборни предмети од универзитетска листа</w:t>
            </w:r>
          </w:p>
        </w:tc>
      </w:tr>
      <w:tr w:rsidR="008114CA" w14:paraId="5F536D74" w14:textId="77777777">
        <w:tc>
          <w:tcPr>
            <w:tcW w:w="9740" w:type="dxa"/>
            <w:shd w:val="clear" w:color="auto" w:fill="auto"/>
          </w:tcPr>
          <w:p w14:paraId="10289BE1"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p w14:paraId="00F0B619"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p w14:paraId="2D8688C4" w14:textId="77777777" w:rsidR="008114CA" w:rsidRDefault="0083343A">
            <w:pPr>
              <w:widowControl w:val="0"/>
              <w:autoSpaceDE w:val="0"/>
              <w:autoSpaceDN w:val="0"/>
              <w:adjustRightInd w:val="0"/>
              <w:rPr>
                <w:rFonts w:ascii="Times New Roman" w:eastAsia="Times New Roman" w:hAnsi="Times New Roman"/>
                <w:bCs/>
                <w:lang w:val="mk-MK" w:eastAsia="sr-Latn-CS"/>
              </w:rPr>
            </w:pPr>
            <w:r>
              <w:rPr>
                <w:rFonts w:ascii="Times New Roman" w:eastAsia="Times New Roman" w:hAnsi="Times New Roman"/>
                <w:bCs/>
                <w:lang w:val="mk-MK" w:eastAsia="sr-Latn-CS"/>
              </w:rPr>
              <w:t>Студентот, во договор со менторот, избира еден предмет за стекнување генерички знаења и вештини за истражување од Универзитетската листа на изборни предмети.</w:t>
            </w:r>
          </w:p>
          <w:p w14:paraId="1D399D13"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p w14:paraId="464BA706" w14:textId="77777777" w:rsidR="008114CA" w:rsidRDefault="008114CA">
            <w:pPr>
              <w:widowControl w:val="0"/>
              <w:autoSpaceDE w:val="0"/>
              <w:autoSpaceDN w:val="0"/>
              <w:adjustRightInd w:val="0"/>
              <w:jc w:val="both"/>
              <w:rPr>
                <w:rFonts w:ascii="Times New Roman" w:eastAsia="Times New Roman" w:hAnsi="Times New Roman"/>
                <w:bCs/>
                <w:sz w:val="20"/>
                <w:szCs w:val="20"/>
                <w:lang w:val="mk-MK" w:eastAsia="sr-Latn-CS"/>
              </w:rPr>
            </w:pPr>
          </w:p>
        </w:tc>
      </w:tr>
      <w:bookmarkEnd w:id="15"/>
    </w:tbl>
    <w:p w14:paraId="1E9ADC40"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36004650" w14:textId="77777777"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43963458" w14:textId="60305FBA"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3AD55284" w14:textId="24CB53AB" w:rsidR="003F73E3" w:rsidRDefault="003F73E3">
      <w:pPr>
        <w:widowControl w:val="0"/>
        <w:autoSpaceDE w:val="0"/>
        <w:autoSpaceDN w:val="0"/>
        <w:adjustRightInd w:val="0"/>
        <w:jc w:val="center"/>
        <w:rPr>
          <w:rFonts w:ascii="Times New Roman" w:eastAsia="Times New Roman" w:hAnsi="Times New Roman"/>
          <w:bCs/>
          <w:sz w:val="20"/>
          <w:szCs w:val="20"/>
          <w:lang w:eastAsia="sr-Latn-CS"/>
        </w:rPr>
      </w:pPr>
    </w:p>
    <w:p w14:paraId="27558610" w14:textId="77777777" w:rsidR="003F73E3" w:rsidRDefault="003F73E3">
      <w:pPr>
        <w:widowControl w:val="0"/>
        <w:autoSpaceDE w:val="0"/>
        <w:autoSpaceDN w:val="0"/>
        <w:adjustRightInd w:val="0"/>
        <w:jc w:val="center"/>
        <w:rPr>
          <w:rFonts w:ascii="Times New Roman" w:eastAsia="Times New Roman" w:hAnsi="Times New Roman"/>
          <w:bCs/>
          <w:sz w:val="20"/>
          <w:szCs w:val="20"/>
          <w:lang w:eastAsia="sr-Latn-CS"/>
        </w:rPr>
      </w:pPr>
    </w:p>
    <w:p w14:paraId="7462E02B" w14:textId="37F9932E" w:rsidR="008114CA" w:rsidRDefault="008114CA">
      <w:pPr>
        <w:widowControl w:val="0"/>
        <w:autoSpaceDE w:val="0"/>
        <w:autoSpaceDN w:val="0"/>
        <w:adjustRightInd w:val="0"/>
        <w:jc w:val="center"/>
        <w:rPr>
          <w:rFonts w:ascii="Times New Roman" w:eastAsia="Times New Roman" w:hAnsi="Times New Roman"/>
          <w:bCs/>
          <w:sz w:val="20"/>
          <w:szCs w:val="20"/>
          <w:lang w:eastAsia="sr-Latn-CS"/>
        </w:rPr>
      </w:pPr>
    </w:p>
    <w:p w14:paraId="7C902DDD" w14:textId="77777777" w:rsidR="00AC5D0E" w:rsidRPr="00636AE5" w:rsidRDefault="00AC5D0E">
      <w:pPr>
        <w:widowControl w:val="0"/>
        <w:autoSpaceDE w:val="0"/>
        <w:autoSpaceDN w:val="0"/>
        <w:adjustRightInd w:val="0"/>
        <w:jc w:val="center"/>
        <w:rPr>
          <w:rFonts w:ascii="Times New Roman" w:eastAsia="Times New Roman" w:hAnsi="Times New Roman"/>
          <w:bCs/>
          <w:sz w:val="20"/>
          <w:szCs w:val="20"/>
          <w:lang w:val="mk-MK" w:eastAsia="sr-Latn-CS"/>
        </w:rPr>
      </w:pPr>
    </w:p>
    <w:p w14:paraId="2F7AEA5E" w14:textId="77777777" w:rsidR="008114CA" w:rsidRDefault="008114CA">
      <w:pPr>
        <w:jc w:val="center"/>
        <w:rPr>
          <w:rFonts w:ascii="Times New Roman" w:hAnsi="Times New Roman"/>
          <w:b/>
          <w:bCs/>
          <w:lang w:val="ru-RU"/>
        </w:rPr>
      </w:pPr>
    </w:p>
    <w:p w14:paraId="197DEEB1" w14:textId="77777777" w:rsidR="008114CA" w:rsidRDefault="008114CA">
      <w:pPr>
        <w:jc w:val="center"/>
        <w:rPr>
          <w:rFonts w:ascii="Times New Roman" w:hAnsi="Times New Roman"/>
          <w:b/>
          <w:bCs/>
          <w:lang w:val="ru-RU"/>
        </w:rPr>
      </w:pPr>
    </w:p>
    <w:p w14:paraId="0F3ACE47" w14:textId="77777777" w:rsidR="008114CA" w:rsidRDefault="008114CA">
      <w:pPr>
        <w:jc w:val="center"/>
        <w:rPr>
          <w:rFonts w:ascii="Times New Roman" w:hAnsi="Times New Roman"/>
          <w:b/>
          <w:bCs/>
          <w:lang w:val="ru-RU"/>
        </w:rPr>
      </w:pPr>
    </w:p>
    <w:p w14:paraId="5E082254" w14:textId="77777777" w:rsidR="008114CA" w:rsidRDefault="008114CA">
      <w:pPr>
        <w:jc w:val="center"/>
        <w:rPr>
          <w:rFonts w:ascii="Times New Roman" w:hAnsi="Times New Roman"/>
          <w:b/>
          <w:bCs/>
          <w:lang w:val="ru-RU"/>
        </w:rPr>
      </w:pPr>
    </w:p>
    <w:p w14:paraId="7919D49E" w14:textId="77777777" w:rsidR="008114CA" w:rsidRDefault="008114CA">
      <w:pPr>
        <w:jc w:val="center"/>
        <w:rPr>
          <w:rFonts w:ascii="Times New Roman" w:hAnsi="Times New Roman"/>
          <w:b/>
          <w:bCs/>
          <w:lang w:val="ru-RU"/>
        </w:rPr>
      </w:pPr>
    </w:p>
    <w:p w14:paraId="6EFEA503" w14:textId="77777777" w:rsidR="008114CA" w:rsidRDefault="008114CA">
      <w:pPr>
        <w:jc w:val="center"/>
        <w:rPr>
          <w:rFonts w:ascii="Times New Roman" w:hAnsi="Times New Roman"/>
          <w:b/>
          <w:bCs/>
          <w:lang w:val="ru-RU"/>
        </w:rPr>
      </w:pPr>
    </w:p>
    <w:p w14:paraId="3A0D486B" w14:textId="77777777" w:rsidR="008114CA" w:rsidRDefault="008114CA">
      <w:pPr>
        <w:jc w:val="center"/>
        <w:rPr>
          <w:rFonts w:ascii="Times New Roman" w:hAnsi="Times New Roman"/>
          <w:b/>
          <w:bCs/>
          <w:lang w:val="ru-RU"/>
        </w:rPr>
      </w:pPr>
    </w:p>
    <w:p w14:paraId="2AA0131B" w14:textId="77777777" w:rsidR="008114CA" w:rsidRDefault="008114CA">
      <w:pPr>
        <w:jc w:val="center"/>
        <w:rPr>
          <w:rFonts w:ascii="Times New Roman" w:hAnsi="Times New Roman"/>
          <w:b/>
          <w:bCs/>
          <w:lang w:val="ru-RU"/>
        </w:rPr>
      </w:pPr>
    </w:p>
    <w:p w14:paraId="5A09AB4E" w14:textId="77777777" w:rsidR="008114CA" w:rsidRDefault="008114CA">
      <w:pPr>
        <w:jc w:val="center"/>
        <w:rPr>
          <w:rFonts w:ascii="Times New Roman" w:hAnsi="Times New Roman"/>
          <w:b/>
          <w:bCs/>
          <w:lang w:val="ru-RU"/>
        </w:rPr>
      </w:pPr>
    </w:p>
    <w:p w14:paraId="3FFDA787" w14:textId="77777777" w:rsidR="008114CA" w:rsidRDefault="008114CA">
      <w:pPr>
        <w:jc w:val="center"/>
        <w:rPr>
          <w:rFonts w:ascii="Times New Roman" w:hAnsi="Times New Roman"/>
          <w:b/>
          <w:bCs/>
          <w:lang w:val="ru-RU"/>
        </w:rPr>
      </w:pPr>
    </w:p>
    <w:p w14:paraId="0110B7DE" w14:textId="77777777" w:rsidR="008114CA" w:rsidRDefault="008114CA">
      <w:pPr>
        <w:jc w:val="center"/>
        <w:rPr>
          <w:rFonts w:ascii="Times New Roman" w:hAnsi="Times New Roman"/>
          <w:b/>
          <w:bCs/>
          <w:lang w:val="ru-RU"/>
        </w:rPr>
      </w:pPr>
    </w:p>
    <w:p w14:paraId="796A809C" w14:textId="77777777" w:rsidR="008114CA" w:rsidRDefault="008114CA">
      <w:pPr>
        <w:jc w:val="center"/>
        <w:rPr>
          <w:rFonts w:ascii="Times New Roman" w:hAnsi="Times New Roman"/>
          <w:b/>
          <w:bCs/>
          <w:lang w:val="ru-RU"/>
        </w:rPr>
      </w:pPr>
    </w:p>
    <w:p w14:paraId="05D4CD06" w14:textId="77777777" w:rsidR="008114CA" w:rsidRDefault="008114CA">
      <w:pPr>
        <w:jc w:val="center"/>
        <w:rPr>
          <w:rFonts w:ascii="Times New Roman" w:hAnsi="Times New Roman"/>
          <w:b/>
          <w:bCs/>
          <w:lang w:val="ru-RU"/>
        </w:rPr>
      </w:pPr>
    </w:p>
    <w:p w14:paraId="4FCA10DB" w14:textId="77777777" w:rsidR="008114CA" w:rsidRDefault="008114CA">
      <w:pPr>
        <w:jc w:val="center"/>
        <w:rPr>
          <w:rFonts w:ascii="Times New Roman" w:hAnsi="Times New Roman"/>
          <w:b/>
          <w:bCs/>
          <w:lang w:val="ru-RU"/>
        </w:rPr>
      </w:pPr>
    </w:p>
    <w:p w14:paraId="15F58BCF" w14:textId="77777777" w:rsidR="008114CA" w:rsidRDefault="008114CA">
      <w:pPr>
        <w:jc w:val="center"/>
        <w:rPr>
          <w:rFonts w:ascii="Times New Roman" w:hAnsi="Times New Roman"/>
          <w:b/>
          <w:bCs/>
          <w:lang w:val="ru-RU"/>
        </w:rPr>
      </w:pPr>
    </w:p>
    <w:p w14:paraId="08014D68" w14:textId="77777777" w:rsidR="008114CA" w:rsidRDefault="008114CA">
      <w:pPr>
        <w:jc w:val="center"/>
        <w:rPr>
          <w:rFonts w:ascii="Times New Roman" w:hAnsi="Times New Roman"/>
          <w:b/>
          <w:bCs/>
          <w:lang w:val="ru-RU"/>
        </w:rPr>
      </w:pPr>
    </w:p>
    <w:p w14:paraId="35035404" w14:textId="77777777" w:rsidR="008114CA" w:rsidRDefault="008114CA">
      <w:pPr>
        <w:jc w:val="center"/>
        <w:rPr>
          <w:rFonts w:ascii="Times New Roman" w:hAnsi="Times New Roman"/>
          <w:b/>
          <w:bCs/>
          <w:lang w:val="ru-RU"/>
        </w:rPr>
      </w:pPr>
    </w:p>
    <w:p w14:paraId="5BBAF0FF" w14:textId="77777777" w:rsidR="008114CA" w:rsidRDefault="008114CA">
      <w:pPr>
        <w:jc w:val="center"/>
        <w:rPr>
          <w:rFonts w:ascii="Times New Roman" w:hAnsi="Times New Roman"/>
          <w:b/>
          <w:bCs/>
          <w:lang w:val="ru-RU"/>
        </w:rPr>
      </w:pPr>
    </w:p>
    <w:p w14:paraId="2DBC54C8" w14:textId="77777777" w:rsidR="008114CA" w:rsidRDefault="008114CA">
      <w:pPr>
        <w:jc w:val="center"/>
        <w:rPr>
          <w:rFonts w:ascii="Times New Roman" w:hAnsi="Times New Roman"/>
          <w:b/>
          <w:bCs/>
          <w:lang w:val="ru-RU"/>
        </w:rPr>
      </w:pPr>
    </w:p>
    <w:p w14:paraId="2D0D56F2" w14:textId="77777777" w:rsidR="008114CA" w:rsidRDefault="008114CA">
      <w:pPr>
        <w:jc w:val="center"/>
        <w:rPr>
          <w:rFonts w:ascii="Times New Roman" w:hAnsi="Times New Roman"/>
          <w:b/>
          <w:bCs/>
          <w:lang w:val="ru-RU"/>
        </w:rPr>
      </w:pPr>
    </w:p>
    <w:p w14:paraId="73CD5708" w14:textId="77777777" w:rsidR="008114CA" w:rsidRDefault="008114CA">
      <w:pPr>
        <w:jc w:val="center"/>
        <w:rPr>
          <w:rFonts w:ascii="Times New Roman" w:hAnsi="Times New Roman"/>
          <w:b/>
          <w:bCs/>
          <w:lang w:val="ru-RU"/>
        </w:rPr>
      </w:pPr>
    </w:p>
    <w:p w14:paraId="2790B4EF" w14:textId="77777777" w:rsidR="008114CA" w:rsidRDefault="008114CA">
      <w:pPr>
        <w:jc w:val="center"/>
        <w:rPr>
          <w:rFonts w:ascii="Times New Roman" w:hAnsi="Times New Roman"/>
          <w:b/>
          <w:bCs/>
          <w:lang w:val="ru-RU"/>
        </w:rPr>
      </w:pPr>
    </w:p>
    <w:p w14:paraId="757A055F" w14:textId="77777777" w:rsidR="008114CA" w:rsidRDefault="008114CA">
      <w:pPr>
        <w:jc w:val="center"/>
        <w:rPr>
          <w:rFonts w:ascii="Times New Roman" w:hAnsi="Times New Roman"/>
          <w:b/>
          <w:bCs/>
          <w:lang w:val="ru-RU"/>
        </w:rPr>
      </w:pPr>
    </w:p>
    <w:p w14:paraId="652CF177" w14:textId="77777777" w:rsidR="008114CA" w:rsidRDefault="008114CA">
      <w:pPr>
        <w:jc w:val="center"/>
        <w:rPr>
          <w:rFonts w:ascii="Times New Roman" w:hAnsi="Times New Roman"/>
          <w:b/>
          <w:bCs/>
          <w:lang w:val="ru-RU"/>
        </w:rPr>
      </w:pPr>
    </w:p>
    <w:p w14:paraId="08384810" w14:textId="77777777" w:rsidR="008114CA" w:rsidRDefault="008114CA">
      <w:pPr>
        <w:jc w:val="center"/>
        <w:rPr>
          <w:rFonts w:ascii="Times New Roman" w:hAnsi="Times New Roman"/>
          <w:b/>
          <w:bCs/>
          <w:lang w:val="ru-RU"/>
        </w:rPr>
      </w:pPr>
    </w:p>
    <w:p w14:paraId="72313B84" w14:textId="77777777" w:rsidR="008114CA" w:rsidRDefault="008114CA">
      <w:pPr>
        <w:jc w:val="center"/>
        <w:rPr>
          <w:rFonts w:ascii="Times New Roman" w:hAnsi="Times New Roman"/>
          <w:b/>
          <w:bCs/>
          <w:lang w:val="ru-RU"/>
        </w:rPr>
      </w:pPr>
    </w:p>
    <w:p w14:paraId="65C52F83" w14:textId="77777777" w:rsidR="008114CA" w:rsidRDefault="008114CA">
      <w:pPr>
        <w:jc w:val="center"/>
        <w:rPr>
          <w:rFonts w:ascii="Times New Roman" w:hAnsi="Times New Roman"/>
          <w:b/>
          <w:bCs/>
          <w:lang w:val="ru-RU"/>
        </w:rPr>
      </w:pPr>
    </w:p>
    <w:p w14:paraId="58BC9878" w14:textId="77777777" w:rsidR="008114CA" w:rsidRDefault="008114CA">
      <w:pPr>
        <w:jc w:val="center"/>
        <w:rPr>
          <w:rFonts w:ascii="Times New Roman" w:hAnsi="Times New Roman"/>
          <w:b/>
          <w:bCs/>
          <w:lang w:val="ru-RU"/>
        </w:rPr>
      </w:pPr>
    </w:p>
    <w:p w14:paraId="5632124D" w14:textId="77777777" w:rsidR="008114CA" w:rsidRDefault="008114CA">
      <w:pPr>
        <w:jc w:val="center"/>
        <w:rPr>
          <w:rFonts w:ascii="Times New Roman" w:hAnsi="Times New Roman"/>
          <w:b/>
          <w:bCs/>
          <w:lang w:val="ru-RU"/>
        </w:rPr>
      </w:pPr>
    </w:p>
    <w:p w14:paraId="59F50497" w14:textId="77777777" w:rsidR="008114CA" w:rsidRDefault="008114CA">
      <w:pPr>
        <w:jc w:val="center"/>
        <w:rPr>
          <w:rFonts w:ascii="Times New Roman" w:hAnsi="Times New Roman"/>
          <w:b/>
          <w:bCs/>
          <w:lang w:val="ru-RU"/>
        </w:rPr>
      </w:pPr>
    </w:p>
    <w:p w14:paraId="27BDEEEC" w14:textId="77777777" w:rsidR="008114CA" w:rsidRDefault="0083343A">
      <w:pPr>
        <w:pStyle w:val="Heading1"/>
        <w:jc w:val="center"/>
        <w:rPr>
          <w:sz w:val="36"/>
        </w:rPr>
      </w:pPr>
      <w:bookmarkStart w:id="16" w:name="_Toc134970856"/>
      <w:r>
        <w:rPr>
          <w:sz w:val="36"/>
        </w:rPr>
        <w:t>ПРИЛОГ БР. 3</w:t>
      </w:r>
      <w:bookmarkEnd w:id="16"/>
    </w:p>
    <w:p w14:paraId="3C8393F3" w14:textId="77777777" w:rsidR="008114CA" w:rsidRDefault="008114CA">
      <w:pPr>
        <w:shd w:val="clear" w:color="auto" w:fill="FFFFFF"/>
        <w:jc w:val="center"/>
        <w:rPr>
          <w:rFonts w:ascii="Times New Roman" w:hAnsi="Times New Roman"/>
          <w:b/>
          <w:bCs/>
          <w:sz w:val="44"/>
          <w:lang w:val="ru-RU"/>
        </w:rPr>
      </w:pPr>
    </w:p>
    <w:p w14:paraId="1ECF9E4E" w14:textId="77777777" w:rsidR="008114CA" w:rsidRDefault="008114CA">
      <w:pPr>
        <w:shd w:val="clear" w:color="auto" w:fill="FFFFFF"/>
        <w:jc w:val="center"/>
        <w:rPr>
          <w:rFonts w:ascii="Times New Roman" w:hAnsi="Times New Roman"/>
          <w:b/>
          <w:bCs/>
          <w:sz w:val="44"/>
          <w:lang w:val="ru-RU"/>
        </w:rPr>
      </w:pPr>
    </w:p>
    <w:p w14:paraId="1DF8E5B0" w14:textId="77777777" w:rsidR="008114CA" w:rsidRDefault="008114CA">
      <w:pPr>
        <w:shd w:val="clear" w:color="auto" w:fill="FFFFFF"/>
        <w:jc w:val="center"/>
        <w:rPr>
          <w:rFonts w:ascii="Times New Roman" w:hAnsi="Times New Roman"/>
          <w:b/>
          <w:bCs/>
          <w:sz w:val="44"/>
          <w:lang w:val="ru-RU"/>
        </w:rPr>
      </w:pPr>
    </w:p>
    <w:p w14:paraId="7090521F" w14:textId="77777777" w:rsidR="008114CA" w:rsidRDefault="008114CA">
      <w:pPr>
        <w:shd w:val="clear" w:color="auto" w:fill="FFFFFF"/>
        <w:jc w:val="center"/>
        <w:rPr>
          <w:rFonts w:ascii="Times New Roman" w:hAnsi="Times New Roman"/>
          <w:b/>
          <w:bCs/>
          <w:sz w:val="44"/>
          <w:lang w:val="ru-RU"/>
        </w:rPr>
      </w:pPr>
    </w:p>
    <w:p w14:paraId="6BAB7083" w14:textId="77777777" w:rsidR="008114CA" w:rsidRDefault="008114CA">
      <w:pPr>
        <w:shd w:val="clear" w:color="auto" w:fill="FFFFFF"/>
        <w:jc w:val="center"/>
        <w:rPr>
          <w:rFonts w:ascii="Times New Roman" w:hAnsi="Times New Roman"/>
          <w:b/>
          <w:bCs/>
          <w:sz w:val="44"/>
          <w:lang w:val="ru-RU"/>
        </w:rPr>
      </w:pPr>
    </w:p>
    <w:p w14:paraId="2B08382B" w14:textId="77777777" w:rsidR="008114CA" w:rsidRDefault="008114CA">
      <w:pPr>
        <w:shd w:val="clear" w:color="auto" w:fill="FFFFFF"/>
        <w:jc w:val="center"/>
        <w:rPr>
          <w:rFonts w:ascii="Times New Roman" w:hAnsi="Times New Roman"/>
          <w:b/>
          <w:bCs/>
          <w:sz w:val="44"/>
          <w:lang w:val="ru-RU"/>
        </w:rPr>
      </w:pPr>
    </w:p>
    <w:p w14:paraId="755F96B8" w14:textId="77777777" w:rsidR="008114CA" w:rsidRDefault="008114CA">
      <w:pPr>
        <w:shd w:val="clear" w:color="auto" w:fill="FFFFFF"/>
        <w:jc w:val="center"/>
        <w:rPr>
          <w:rFonts w:ascii="Times New Roman" w:hAnsi="Times New Roman"/>
          <w:b/>
          <w:bCs/>
          <w:sz w:val="44"/>
          <w:lang w:val="ru-RU"/>
        </w:rPr>
      </w:pPr>
    </w:p>
    <w:p w14:paraId="6F260D86" w14:textId="77777777" w:rsidR="008114CA" w:rsidRDefault="008114CA">
      <w:pPr>
        <w:shd w:val="clear" w:color="auto" w:fill="FFFFFF"/>
        <w:jc w:val="center"/>
        <w:rPr>
          <w:rFonts w:ascii="Times New Roman" w:hAnsi="Times New Roman"/>
          <w:b/>
          <w:bCs/>
          <w:sz w:val="44"/>
          <w:lang w:val="ru-RU"/>
        </w:rPr>
      </w:pPr>
    </w:p>
    <w:p w14:paraId="21E1B11D" w14:textId="77777777" w:rsidR="008114CA" w:rsidRDefault="008114CA">
      <w:pPr>
        <w:jc w:val="center"/>
        <w:rPr>
          <w:rFonts w:ascii="Times New Roman" w:hAnsi="Times New Roman"/>
          <w:b/>
          <w:bCs/>
          <w:lang w:val="ru-RU"/>
        </w:rPr>
      </w:pPr>
    </w:p>
    <w:p w14:paraId="6A545A82" w14:textId="77777777" w:rsidR="008114CA" w:rsidRDefault="0083343A">
      <w:bookmarkStart w:id="17" w:name="_Toc134970857"/>
      <w:r>
        <w:br w:type="page"/>
      </w:r>
    </w:p>
    <w:p w14:paraId="4121172D" w14:textId="553C5C39" w:rsidR="008114CA" w:rsidRDefault="0083343A" w:rsidP="00C063BB">
      <w:pPr>
        <w:pStyle w:val="Heading2"/>
        <w:ind w:left="0"/>
        <w:jc w:val="both"/>
      </w:pPr>
      <w:r>
        <w:lastRenderedPageBreak/>
        <w:t xml:space="preserve">1. </w:t>
      </w:r>
      <w:proofErr w:type="spellStart"/>
      <w:r>
        <w:t>Предметни</w:t>
      </w:r>
      <w:proofErr w:type="spellEnd"/>
      <w:r>
        <w:t xml:space="preserve"> </w:t>
      </w:r>
      <w:proofErr w:type="spellStart"/>
      <w:r>
        <w:t>програми</w:t>
      </w:r>
      <w:proofErr w:type="spellEnd"/>
      <w:r>
        <w:t xml:space="preserve"> </w:t>
      </w:r>
      <w:proofErr w:type="spellStart"/>
      <w:r>
        <w:t>со</w:t>
      </w:r>
      <w:proofErr w:type="spellEnd"/>
      <w:r>
        <w:t xml:space="preserve"> </w:t>
      </w:r>
      <w:proofErr w:type="spellStart"/>
      <w:r>
        <w:t>информации</w:t>
      </w:r>
      <w:proofErr w:type="spellEnd"/>
      <w:r>
        <w:t xml:space="preserve"> </w:t>
      </w:r>
      <w:proofErr w:type="spellStart"/>
      <w:r>
        <w:t>согласно</w:t>
      </w:r>
      <w:proofErr w:type="spellEnd"/>
      <w:r>
        <w:t xml:space="preserve"> </w:t>
      </w:r>
      <w:proofErr w:type="spellStart"/>
      <w:r>
        <w:t>со</w:t>
      </w:r>
      <w:proofErr w:type="spellEnd"/>
      <w:r>
        <w:t xml:space="preserve"> </w:t>
      </w:r>
      <w:proofErr w:type="spellStart"/>
      <w:r>
        <w:t>членот</w:t>
      </w:r>
      <w:proofErr w:type="spellEnd"/>
      <w:r>
        <w:t xml:space="preserve"> 4 </w:t>
      </w:r>
      <w:proofErr w:type="spellStart"/>
      <w:r>
        <w:t>од</w:t>
      </w:r>
      <w:proofErr w:type="spellEnd"/>
      <w:r>
        <w:t xml:space="preserve"> </w:t>
      </w:r>
      <w:proofErr w:type="spellStart"/>
      <w:r>
        <w:t>Правилникот</w:t>
      </w:r>
      <w:proofErr w:type="spellEnd"/>
      <w:r>
        <w:t xml:space="preserve"> </w:t>
      </w:r>
      <w:proofErr w:type="spellStart"/>
      <w:r>
        <w:t>за</w:t>
      </w:r>
      <w:proofErr w:type="spellEnd"/>
      <w:r>
        <w:t xml:space="preserve"> </w:t>
      </w:r>
      <w:proofErr w:type="spellStart"/>
      <w:r>
        <w:t>задолжителните</w:t>
      </w:r>
      <w:proofErr w:type="spellEnd"/>
      <w:r>
        <w:t xml:space="preserve"> </w:t>
      </w:r>
      <w:proofErr w:type="spellStart"/>
      <w:r>
        <w:t>компоненти</w:t>
      </w:r>
      <w:proofErr w:type="spellEnd"/>
      <w:r>
        <w:t xml:space="preserve"> </w:t>
      </w:r>
      <w:proofErr w:type="spellStart"/>
      <w:r>
        <w:t>кои</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ги</w:t>
      </w:r>
      <w:proofErr w:type="spellEnd"/>
      <w:r>
        <w:t xml:space="preserve"> </w:t>
      </w:r>
      <w:proofErr w:type="spellStart"/>
      <w:r>
        <w:t>поседуваат</w:t>
      </w:r>
      <w:proofErr w:type="spellEnd"/>
      <w:r>
        <w:t xml:space="preserve"> </w:t>
      </w:r>
      <w:proofErr w:type="spellStart"/>
      <w:r>
        <w:t>студиските</w:t>
      </w:r>
      <w:proofErr w:type="spellEnd"/>
      <w:r>
        <w:t xml:space="preserve"> </w:t>
      </w:r>
      <w:proofErr w:type="spellStart"/>
      <w:r>
        <w:t>програми</w:t>
      </w:r>
      <w:proofErr w:type="spellEnd"/>
      <w:r>
        <w:t xml:space="preserve"> </w:t>
      </w:r>
      <w:proofErr w:type="spellStart"/>
      <w:r>
        <w:t>од</w:t>
      </w:r>
      <w:proofErr w:type="spellEnd"/>
      <w:r>
        <w:t xml:space="preserve"> </w:t>
      </w:r>
      <w:r>
        <w:rPr>
          <w:lang w:val="mk-MK"/>
        </w:rPr>
        <w:t>третиот</w:t>
      </w:r>
      <w:r>
        <w:t xml:space="preserve"> </w:t>
      </w:r>
      <w:proofErr w:type="spellStart"/>
      <w:r>
        <w:t>циклус</w:t>
      </w:r>
      <w:proofErr w:type="spellEnd"/>
      <w:r>
        <w:t xml:space="preserve"> </w:t>
      </w:r>
      <w:proofErr w:type="spellStart"/>
      <w:r>
        <w:t>на</w:t>
      </w:r>
      <w:proofErr w:type="spellEnd"/>
      <w:r>
        <w:t xml:space="preserve"> </w:t>
      </w:r>
      <w:proofErr w:type="spellStart"/>
      <w:r>
        <w:t>студии</w:t>
      </w:r>
      <w:proofErr w:type="spellEnd"/>
      <w:r>
        <w:t xml:space="preserve"> (“</w:t>
      </w:r>
      <w:proofErr w:type="spellStart"/>
      <w:r>
        <w:t>Службен</w:t>
      </w:r>
      <w:proofErr w:type="spellEnd"/>
      <w:r>
        <w:t xml:space="preserve"> </w:t>
      </w:r>
      <w:proofErr w:type="spellStart"/>
      <w:r>
        <w:t>весник</w:t>
      </w:r>
      <w:proofErr w:type="spellEnd"/>
      <w:r>
        <w:t xml:space="preserve"> </w:t>
      </w:r>
      <w:proofErr w:type="spellStart"/>
      <w:r>
        <w:t>на</w:t>
      </w:r>
      <w:proofErr w:type="spellEnd"/>
      <w:r>
        <w:t xml:space="preserve"> </w:t>
      </w:r>
      <w:proofErr w:type="spellStart"/>
      <w:r>
        <w:t>Република</w:t>
      </w:r>
      <w:proofErr w:type="spellEnd"/>
      <w:r>
        <w:t xml:space="preserve"> </w:t>
      </w:r>
      <w:proofErr w:type="spellStart"/>
      <w:r>
        <w:t>Македонија</w:t>
      </w:r>
      <w:proofErr w:type="spellEnd"/>
      <w:r>
        <w:t>”, бр.25/2011 и бр.154/2011)</w:t>
      </w:r>
      <w:bookmarkEnd w:id="17"/>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1353"/>
        <w:gridCol w:w="895"/>
        <w:gridCol w:w="656"/>
        <w:gridCol w:w="1246"/>
        <w:gridCol w:w="1043"/>
        <w:gridCol w:w="170"/>
        <w:gridCol w:w="1469"/>
        <w:gridCol w:w="148"/>
        <w:gridCol w:w="1088"/>
      </w:tblGrid>
      <w:tr w:rsidR="008114CA" w14:paraId="29D7CAEA" w14:textId="77777777" w:rsidTr="00C063BB">
        <w:tc>
          <w:tcPr>
            <w:tcW w:w="3920" w:type="dxa"/>
            <w:gridSpan w:val="5"/>
          </w:tcPr>
          <w:p w14:paraId="12CC94B8"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r>
              <w:rPr>
                <w:rFonts w:ascii="Times New Roman" w:hAnsi="Times New Roman"/>
                <w:lang w:val="mk-MK"/>
              </w:rPr>
              <w:t xml:space="preserve"> 1</w:t>
            </w:r>
          </w:p>
        </w:tc>
        <w:tc>
          <w:tcPr>
            <w:tcW w:w="5903" w:type="dxa"/>
            <w:gridSpan w:val="7"/>
          </w:tcPr>
          <w:p w14:paraId="4D720287"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3BB48CB9" w14:textId="77777777" w:rsidTr="00C063BB">
        <w:tc>
          <w:tcPr>
            <w:tcW w:w="496" w:type="dxa"/>
          </w:tcPr>
          <w:p w14:paraId="56902CA0" w14:textId="77777777" w:rsidR="008114CA" w:rsidRDefault="0083343A">
            <w:pPr>
              <w:rPr>
                <w:rFonts w:ascii="Times New Roman" w:hAnsi="Times New Roman"/>
                <w:lang w:val="mk-MK"/>
              </w:rPr>
            </w:pPr>
            <w:r>
              <w:rPr>
                <w:rFonts w:ascii="Times New Roman" w:hAnsi="Times New Roman"/>
                <w:lang w:val="mk-MK"/>
              </w:rPr>
              <w:t>1.</w:t>
            </w:r>
          </w:p>
        </w:tc>
        <w:tc>
          <w:tcPr>
            <w:tcW w:w="3424" w:type="dxa"/>
            <w:gridSpan w:val="4"/>
          </w:tcPr>
          <w:p w14:paraId="740CEA1C"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03" w:type="dxa"/>
            <w:gridSpan w:val="7"/>
          </w:tcPr>
          <w:p w14:paraId="2E7E3B45" w14:textId="77777777" w:rsidR="008114CA" w:rsidRDefault="0083343A">
            <w:pPr>
              <w:rPr>
                <w:rFonts w:ascii="Times New Roman" w:hAnsi="Times New Roman"/>
              </w:rPr>
            </w:pPr>
            <w:r>
              <w:rPr>
                <w:rFonts w:ascii="Times New Roman" w:hAnsi="Times New Roman"/>
                <w:b/>
                <w:bCs/>
              </w:rPr>
              <w:t>Етика во научноистражувачката работа во психологијата</w:t>
            </w:r>
          </w:p>
        </w:tc>
      </w:tr>
      <w:tr w:rsidR="008114CA" w14:paraId="1B49D4A5" w14:textId="77777777" w:rsidTr="00C063BB">
        <w:tc>
          <w:tcPr>
            <w:tcW w:w="496" w:type="dxa"/>
          </w:tcPr>
          <w:p w14:paraId="18877A10" w14:textId="77777777" w:rsidR="008114CA" w:rsidRDefault="0083343A">
            <w:pPr>
              <w:rPr>
                <w:rFonts w:ascii="Times New Roman" w:hAnsi="Times New Roman"/>
                <w:lang w:val="mk-MK"/>
              </w:rPr>
            </w:pPr>
            <w:r>
              <w:rPr>
                <w:rFonts w:ascii="Times New Roman" w:hAnsi="Times New Roman"/>
                <w:lang w:val="mk-MK"/>
              </w:rPr>
              <w:t>2.</w:t>
            </w:r>
          </w:p>
        </w:tc>
        <w:tc>
          <w:tcPr>
            <w:tcW w:w="3424" w:type="dxa"/>
            <w:gridSpan w:val="4"/>
          </w:tcPr>
          <w:p w14:paraId="20627E06" w14:textId="77777777" w:rsidR="008114CA" w:rsidRDefault="0083343A">
            <w:pPr>
              <w:rPr>
                <w:rFonts w:ascii="Times New Roman" w:hAnsi="Times New Roman"/>
                <w:lang w:val="mk-MK"/>
              </w:rPr>
            </w:pPr>
            <w:r>
              <w:rPr>
                <w:rFonts w:ascii="Times New Roman" w:hAnsi="Times New Roman"/>
                <w:bCs/>
                <w:lang w:val="mk-MK"/>
              </w:rPr>
              <w:t>Код</w:t>
            </w:r>
          </w:p>
        </w:tc>
        <w:tc>
          <w:tcPr>
            <w:tcW w:w="5903" w:type="dxa"/>
            <w:gridSpan w:val="7"/>
          </w:tcPr>
          <w:p w14:paraId="7D896738" w14:textId="5BB2B1D7" w:rsidR="008114CA" w:rsidRDefault="00924B0F">
            <w:pPr>
              <w:rPr>
                <w:rFonts w:ascii="Times New Roman" w:hAnsi="Times New Roman"/>
                <w:lang w:val="mk-MK"/>
              </w:rPr>
            </w:pPr>
            <w:r>
              <w:rPr>
                <w:rFonts w:ascii="Times New Roman" w:hAnsi="Times New Roman"/>
                <w:lang w:val="mk-MK"/>
              </w:rPr>
              <w:t>ПС01</w:t>
            </w:r>
          </w:p>
        </w:tc>
      </w:tr>
      <w:tr w:rsidR="008114CA" w14:paraId="37A35908" w14:textId="77777777" w:rsidTr="00C063BB">
        <w:tc>
          <w:tcPr>
            <w:tcW w:w="496" w:type="dxa"/>
          </w:tcPr>
          <w:p w14:paraId="7A6F76CF" w14:textId="77777777" w:rsidR="008114CA" w:rsidRDefault="0083343A">
            <w:pPr>
              <w:rPr>
                <w:rFonts w:ascii="Times New Roman" w:hAnsi="Times New Roman"/>
                <w:lang w:val="mk-MK"/>
              </w:rPr>
            </w:pPr>
            <w:r>
              <w:rPr>
                <w:rFonts w:ascii="Times New Roman" w:hAnsi="Times New Roman"/>
                <w:lang w:val="mk-MK"/>
              </w:rPr>
              <w:t>3.</w:t>
            </w:r>
          </w:p>
        </w:tc>
        <w:tc>
          <w:tcPr>
            <w:tcW w:w="3424" w:type="dxa"/>
            <w:gridSpan w:val="4"/>
          </w:tcPr>
          <w:p w14:paraId="212DDE3C"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03" w:type="dxa"/>
            <w:gridSpan w:val="7"/>
          </w:tcPr>
          <w:p w14:paraId="77B36129"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556248DD" w14:textId="77777777" w:rsidTr="00C063BB">
        <w:tc>
          <w:tcPr>
            <w:tcW w:w="496" w:type="dxa"/>
          </w:tcPr>
          <w:p w14:paraId="109B5A8E" w14:textId="77777777" w:rsidR="008114CA" w:rsidRDefault="0083343A">
            <w:pPr>
              <w:rPr>
                <w:rFonts w:ascii="Times New Roman" w:hAnsi="Times New Roman"/>
                <w:lang w:val="mk-MK"/>
              </w:rPr>
            </w:pPr>
            <w:r>
              <w:rPr>
                <w:rFonts w:ascii="Times New Roman" w:hAnsi="Times New Roman"/>
                <w:lang w:val="mk-MK"/>
              </w:rPr>
              <w:t>4.</w:t>
            </w:r>
          </w:p>
        </w:tc>
        <w:tc>
          <w:tcPr>
            <w:tcW w:w="3424" w:type="dxa"/>
            <w:gridSpan w:val="4"/>
          </w:tcPr>
          <w:p w14:paraId="32EDBA7A"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03" w:type="dxa"/>
            <w:gridSpan w:val="7"/>
          </w:tcPr>
          <w:p w14:paraId="65179955"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7A784A74" w14:textId="77777777" w:rsidTr="00C063BB">
        <w:tc>
          <w:tcPr>
            <w:tcW w:w="496" w:type="dxa"/>
          </w:tcPr>
          <w:p w14:paraId="36923135" w14:textId="77777777" w:rsidR="008114CA" w:rsidRDefault="0083343A">
            <w:pPr>
              <w:rPr>
                <w:rFonts w:ascii="Times New Roman" w:hAnsi="Times New Roman"/>
                <w:lang w:val="mk-MK"/>
              </w:rPr>
            </w:pPr>
            <w:r>
              <w:rPr>
                <w:rFonts w:ascii="Times New Roman" w:hAnsi="Times New Roman"/>
                <w:lang w:val="mk-MK"/>
              </w:rPr>
              <w:t>5.</w:t>
            </w:r>
          </w:p>
        </w:tc>
        <w:tc>
          <w:tcPr>
            <w:tcW w:w="3424" w:type="dxa"/>
            <w:gridSpan w:val="4"/>
          </w:tcPr>
          <w:p w14:paraId="21769FD0"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03" w:type="dxa"/>
            <w:gridSpan w:val="7"/>
          </w:tcPr>
          <w:p w14:paraId="5EDDB512" w14:textId="77777777" w:rsidR="008114CA" w:rsidRDefault="0083343A">
            <w:pPr>
              <w:rPr>
                <w:rFonts w:ascii="Times New Roman" w:hAnsi="Times New Roman"/>
                <w:lang w:val="mk-MK"/>
              </w:rPr>
            </w:pPr>
            <w:r>
              <w:rPr>
                <w:rFonts w:ascii="Times New Roman" w:hAnsi="Times New Roman"/>
                <w:bCs/>
                <w:lang w:val="mk-MK"/>
              </w:rPr>
              <w:t>Трет циклус</w:t>
            </w:r>
          </w:p>
        </w:tc>
      </w:tr>
      <w:tr w:rsidR="008114CA" w14:paraId="1ED337A4" w14:textId="77777777" w:rsidTr="00C063BB">
        <w:tc>
          <w:tcPr>
            <w:tcW w:w="496" w:type="dxa"/>
          </w:tcPr>
          <w:p w14:paraId="73CD38F3" w14:textId="77777777" w:rsidR="008114CA" w:rsidRDefault="0083343A">
            <w:pPr>
              <w:rPr>
                <w:rFonts w:ascii="Times New Roman" w:hAnsi="Times New Roman"/>
                <w:bCs/>
                <w:lang w:val="mk-MK"/>
              </w:rPr>
            </w:pPr>
            <w:r>
              <w:rPr>
                <w:rFonts w:ascii="Times New Roman" w:hAnsi="Times New Roman"/>
                <w:bCs/>
                <w:lang w:val="mk-MK"/>
              </w:rPr>
              <w:t>6.</w:t>
            </w:r>
          </w:p>
        </w:tc>
        <w:tc>
          <w:tcPr>
            <w:tcW w:w="3424" w:type="dxa"/>
            <w:gridSpan w:val="4"/>
          </w:tcPr>
          <w:p w14:paraId="230EC960"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946" w:type="dxa"/>
            <w:gridSpan w:val="2"/>
          </w:tcPr>
          <w:p w14:paraId="09502E89" w14:textId="77777777" w:rsidR="008114CA" w:rsidRDefault="0083343A">
            <w:pPr>
              <w:rPr>
                <w:rFonts w:ascii="Times New Roman" w:hAnsi="Times New Roman"/>
                <w:lang w:val="mk-MK"/>
              </w:rPr>
            </w:pPr>
            <w:r>
              <w:rPr>
                <w:rFonts w:ascii="Times New Roman" w:hAnsi="Times New Roman"/>
                <w:lang w:val="mk-MK"/>
              </w:rPr>
              <w:t>Година</w:t>
            </w:r>
          </w:p>
        </w:tc>
        <w:tc>
          <w:tcPr>
            <w:tcW w:w="1066" w:type="dxa"/>
          </w:tcPr>
          <w:p w14:paraId="6415FC42" w14:textId="77777777" w:rsidR="008114CA" w:rsidRDefault="0083343A">
            <w:pPr>
              <w:rPr>
                <w:rFonts w:ascii="Times New Roman" w:hAnsi="Times New Roman"/>
                <w:bCs/>
                <w:lang w:val="mk-MK"/>
              </w:rPr>
            </w:pPr>
            <w:r>
              <w:rPr>
                <w:rFonts w:ascii="Times New Roman" w:hAnsi="Times New Roman"/>
                <w:bCs/>
                <w:lang w:val="mk-MK"/>
              </w:rPr>
              <w:t>1</w:t>
            </w:r>
          </w:p>
        </w:tc>
        <w:tc>
          <w:tcPr>
            <w:tcW w:w="1803" w:type="dxa"/>
            <w:gridSpan w:val="3"/>
          </w:tcPr>
          <w:p w14:paraId="3A7B5C8C"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299A4845" w14:textId="77777777" w:rsidR="008114CA" w:rsidRDefault="0083343A">
            <w:pPr>
              <w:rPr>
                <w:rFonts w:ascii="Times New Roman" w:hAnsi="Times New Roman"/>
                <w:lang w:val="mk-MK"/>
              </w:rPr>
            </w:pPr>
            <w:r>
              <w:rPr>
                <w:rFonts w:ascii="Times New Roman" w:hAnsi="Times New Roman"/>
                <w:lang w:val="mk-MK"/>
              </w:rPr>
              <w:t>1</w:t>
            </w:r>
          </w:p>
        </w:tc>
      </w:tr>
      <w:tr w:rsidR="008114CA" w14:paraId="25AFB446" w14:textId="77777777" w:rsidTr="00C063BB">
        <w:tc>
          <w:tcPr>
            <w:tcW w:w="496" w:type="dxa"/>
          </w:tcPr>
          <w:p w14:paraId="280A4760" w14:textId="77777777" w:rsidR="008114CA" w:rsidRDefault="0083343A">
            <w:pPr>
              <w:rPr>
                <w:rFonts w:ascii="Times New Roman" w:hAnsi="Times New Roman"/>
                <w:bCs/>
                <w:lang w:val="mk-MK"/>
              </w:rPr>
            </w:pPr>
            <w:r>
              <w:rPr>
                <w:rFonts w:ascii="Times New Roman" w:hAnsi="Times New Roman"/>
                <w:bCs/>
                <w:lang w:val="mk-MK"/>
              </w:rPr>
              <w:t>7</w:t>
            </w:r>
          </w:p>
        </w:tc>
        <w:tc>
          <w:tcPr>
            <w:tcW w:w="3424" w:type="dxa"/>
            <w:gridSpan w:val="4"/>
          </w:tcPr>
          <w:p w14:paraId="2D60FB94"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03" w:type="dxa"/>
            <w:gridSpan w:val="7"/>
          </w:tcPr>
          <w:p w14:paraId="7CA01E1A" w14:textId="77777777" w:rsidR="008114CA" w:rsidRDefault="0083343A">
            <w:pPr>
              <w:rPr>
                <w:rFonts w:ascii="Times New Roman" w:hAnsi="Times New Roman"/>
                <w:lang w:val="mk-MK"/>
              </w:rPr>
            </w:pPr>
            <w:r>
              <w:rPr>
                <w:rFonts w:ascii="Times New Roman" w:hAnsi="Times New Roman"/>
                <w:lang w:val="mk-MK"/>
              </w:rPr>
              <w:t>3</w:t>
            </w:r>
          </w:p>
        </w:tc>
      </w:tr>
      <w:tr w:rsidR="008114CA" w14:paraId="66CF305F" w14:textId="77777777" w:rsidTr="00C063BB">
        <w:tc>
          <w:tcPr>
            <w:tcW w:w="496" w:type="dxa"/>
          </w:tcPr>
          <w:p w14:paraId="60A39966" w14:textId="77777777" w:rsidR="008114CA" w:rsidRDefault="0083343A">
            <w:pPr>
              <w:rPr>
                <w:rFonts w:ascii="Times New Roman" w:hAnsi="Times New Roman"/>
                <w:bCs/>
                <w:lang w:val="mk-MK"/>
              </w:rPr>
            </w:pPr>
            <w:r>
              <w:rPr>
                <w:rFonts w:ascii="Times New Roman" w:hAnsi="Times New Roman"/>
                <w:bCs/>
                <w:lang w:val="mk-MK"/>
              </w:rPr>
              <w:t>8.</w:t>
            </w:r>
          </w:p>
        </w:tc>
        <w:tc>
          <w:tcPr>
            <w:tcW w:w="3424" w:type="dxa"/>
            <w:gridSpan w:val="4"/>
          </w:tcPr>
          <w:p w14:paraId="7F40D231"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03" w:type="dxa"/>
            <w:gridSpan w:val="7"/>
          </w:tcPr>
          <w:p w14:paraId="74CC9078" w14:textId="77777777" w:rsidR="008114CA" w:rsidRDefault="0083343A">
            <w:pPr>
              <w:rPr>
                <w:rFonts w:ascii="Times New Roman" w:hAnsi="Times New Roman"/>
                <w:b/>
                <w:lang w:val="mk-MK"/>
              </w:rPr>
            </w:pPr>
            <w:r>
              <w:rPr>
                <w:rFonts w:ascii="Times New Roman" w:hAnsi="Times New Roman"/>
                <w:bCs/>
                <w:lang w:val="mk-MK"/>
              </w:rPr>
              <w:t xml:space="preserve">Проф. д-р Николина </w:t>
            </w:r>
            <w:proofErr w:type="spellStart"/>
            <w:r>
              <w:rPr>
                <w:rFonts w:ascii="Times New Roman" w:hAnsi="Times New Roman"/>
                <w:bCs/>
                <w:lang w:val="mk-MK"/>
              </w:rPr>
              <w:t>Кениг</w:t>
            </w:r>
            <w:proofErr w:type="spellEnd"/>
          </w:p>
        </w:tc>
      </w:tr>
      <w:tr w:rsidR="008114CA" w14:paraId="7FE8AB77" w14:textId="77777777" w:rsidTr="00C063BB">
        <w:tc>
          <w:tcPr>
            <w:tcW w:w="496" w:type="dxa"/>
          </w:tcPr>
          <w:p w14:paraId="357F9231" w14:textId="77777777" w:rsidR="008114CA" w:rsidRDefault="0083343A">
            <w:pPr>
              <w:rPr>
                <w:rFonts w:ascii="Times New Roman" w:hAnsi="Times New Roman"/>
                <w:bCs/>
                <w:lang w:val="mk-MK"/>
              </w:rPr>
            </w:pPr>
            <w:r>
              <w:rPr>
                <w:rFonts w:ascii="Times New Roman" w:hAnsi="Times New Roman"/>
                <w:bCs/>
                <w:lang w:val="mk-MK"/>
              </w:rPr>
              <w:t>9.</w:t>
            </w:r>
          </w:p>
        </w:tc>
        <w:tc>
          <w:tcPr>
            <w:tcW w:w="3424" w:type="dxa"/>
            <w:gridSpan w:val="4"/>
          </w:tcPr>
          <w:p w14:paraId="7A1827EE"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03" w:type="dxa"/>
            <w:gridSpan w:val="7"/>
          </w:tcPr>
          <w:p w14:paraId="0BC0D644"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65B65DCA" w14:textId="77777777" w:rsidTr="00C063BB">
        <w:tc>
          <w:tcPr>
            <w:tcW w:w="496" w:type="dxa"/>
            <w:vAlign w:val="center"/>
          </w:tcPr>
          <w:p w14:paraId="1C070059" w14:textId="77777777" w:rsidR="008114CA" w:rsidRDefault="0083343A">
            <w:pPr>
              <w:rPr>
                <w:rFonts w:ascii="Times New Roman" w:hAnsi="Times New Roman"/>
                <w:bCs/>
                <w:lang w:val="mk-MK"/>
              </w:rPr>
            </w:pPr>
            <w:r>
              <w:rPr>
                <w:rFonts w:ascii="Times New Roman" w:hAnsi="Times New Roman"/>
                <w:bCs/>
                <w:lang w:val="mk-MK"/>
              </w:rPr>
              <w:t>10.</w:t>
            </w:r>
          </w:p>
        </w:tc>
        <w:tc>
          <w:tcPr>
            <w:tcW w:w="3424" w:type="dxa"/>
            <w:gridSpan w:val="4"/>
          </w:tcPr>
          <w:p w14:paraId="53A52395"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03" w:type="dxa"/>
            <w:gridSpan w:val="7"/>
          </w:tcPr>
          <w:p w14:paraId="0152EF63" w14:textId="715D5D25" w:rsidR="008114CA" w:rsidRDefault="00924B0F">
            <w:pPr>
              <w:rPr>
                <w:rFonts w:ascii="Times New Roman" w:hAnsi="Times New Roman"/>
                <w:lang w:val="mk-MK"/>
              </w:rPr>
            </w:pPr>
            <w:r>
              <w:rPr>
                <w:rFonts w:ascii="Times New Roman" w:hAnsi="Times New Roman"/>
                <w:lang w:val="mk-MK"/>
              </w:rPr>
              <w:t>/</w:t>
            </w:r>
          </w:p>
        </w:tc>
      </w:tr>
      <w:tr w:rsidR="008114CA" w14:paraId="76091984" w14:textId="77777777" w:rsidTr="00C063BB">
        <w:tc>
          <w:tcPr>
            <w:tcW w:w="496" w:type="dxa"/>
          </w:tcPr>
          <w:p w14:paraId="2038EA66" w14:textId="77777777" w:rsidR="008114CA" w:rsidRDefault="0083343A">
            <w:pPr>
              <w:rPr>
                <w:rFonts w:ascii="Times New Roman" w:hAnsi="Times New Roman"/>
                <w:bCs/>
                <w:lang w:val="mk-MK"/>
              </w:rPr>
            </w:pPr>
            <w:r>
              <w:rPr>
                <w:rFonts w:ascii="Times New Roman" w:hAnsi="Times New Roman"/>
                <w:bCs/>
                <w:lang w:val="mk-MK"/>
              </w:rPr>
              <w:t>11.</w:t>
            </w:r>
          </w:p>
        </w:tc>
        <w:tc>
          <w:tcPr>
            <w:tcW w:w="3424" w:type="dxa"/>
            <w:gridSpan w:val="4"/>
          </w:tcPr>
          <w:p w14:paraId="42850C18"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03" w:type="dxa"/>
            <w:gridSpan w:val="7"/>
          </w:tcPr>
          <w:p w14:paraId="052DC1AD" w14:textId="77777777" w:rsidR="008114CA" w:rsidRDefault="0083343A" w:rsidP="0083343A">
            <w:pPr>
              <w:pStyle w:val="ListParagraph"/>
              <w:numPr>
                <w:ilvl w:val="0"/>
                <w:numId w:val="25"/>
              </w:numPr>
              <w:spacing w:line="240" w:lineRule="auto"/>
              <w:ind w:left="301" w:hanging="270"/>
              <w:rPr>
                <w:rFonts w:ascii="Times New Roman" w:hAnsi="Times New Roman"/>
                <w:lang w:val="mk-MK"/>
              </w:rPr>
            </w:pPr>
            <w:r>
              <w:rPr>
                <w:rFonts w:ascii="Times New Roman" w:hAnsi="Times New Roman"/>
                <w:lang w:val="mk-MK"/>
              </w:rPr>
              <w:t xml:space="preserve">Да обезбеди сознанија за етичките принципи врз кои се темелат истражувањата во психологијата </w:t>
            </w:r>
          </w:p>
          <w:p w14:paraId="476BABDD" w14:textId="77777777" w:rsidR="008114CA" w:rsidRDefault="0083343A" w:rsidP="0083343A">
            <w:pPr>
              <w:pStyle w:val="ListParagraph"/>
              <w:numPr>
                <w:ilvl w:val="0"/>
                <w:numId w:val="25"/>
              </w:numPr>
              <w:spacing w:line="240" w:lineRule="auto"/>
              <w:ind w:left="301" w:hanging="270"/>
              <w:rPr>
                <w:rFonts w:ascii="Times New Roman" w:hAnsi="Times New Roman"/>
                <w:lang w:val="mk-MK"/>
              </w:rPr>
            </w:pPr>
            <w:r>
              <w:rPr>
                <w:rFonts w:ascii="Times New Roman" w:hAnsi="Times New Roman"/>
                <w:lang w:val="mk-MK"/>
              </w:rPr>
              <w:t>Да развие свест за моралната димензија на професијата и професионална и етичка одговорност</w:t>
            </w:r>
          </w:p>
          <w:p w14:paraId="08AD28F6" w14:textId="40AA6A0A" w:rsidR="008114CA" w:rsidRDefault="0083343A" w:rsidP="0083343A">
            <w:pPr>
              <w:pStyle w:val="ListParagraph"/>
              <w:numPr>
                <w:ilvl w:val="0"/>
                <w:numId w:val="25"/>
              </w:numPr>
              <w:spacing w:line="240" w:lineRule="auto"/>
              <w:ind w:left="301" w:hanging="270"/>
              <w:rPr>
                <w:rFonts w:ascii="Times New Roman" w:hAnsi="Times New Roman"/>
                <w:lang w:val="mk-MK"/>
              </w:rPr>
            </w:pPr>
            <w:r>
              <w:rPr>
                <w:rFonts w:ascii="Times New Roman" w:hAnsi="Times New Roman"/>
                <w:lang w:val="mk-MK"/>
              </w:rPr>
              <w:t xml:space="preserve">Да развие способности за критичка проценка </w:t>
            </w:r>
            <w:proofErr w:type="spellStart"/>
            <w:r>
              <w:rPr>
                <w:rFonts w:ascii="Times New Roman" w:hAnsi="Times New Roman"/>
                <w:lang w:val="mk-MK"/>
              </w:rPr>
              <w:t>нво</w:t>
            </w:r>
            <w:proofErr w:type="spellEnd"/>
            <w:r>
              <w:rPr>
                <w:rFonts w:ascii="Times New Roman" w:hAnsi="Times New Roman"/>
                <w:lang w:val="mk-MK"/>
              </w:rPr>
              <w:t xml:space="preserve"> имплементирањето на етичките принци</w:t>
            </w:r>
            <w:r w:rsidR="00C063BB">
              <w:rPr>
                <w:rFonts w:ascii="Times New Roman" w:hAnsi="Times New Roman"/>
                <w:lang w:val="mk-MK"/>
              </w:rPr>
              <w:t>пи</w:t>
            </w:r>
            <w:r>
              <w:rPr>
                <w:rFonts w:ascii="Times New Roman" w:hAnsi="Times New Roman"/>
                <w:lang w:val="mk-MK"/>
              </w:rPr>
              <w:t xml:space="preserve"> и стандарди</w:t>
            </w:r>
            <w:r>
              <w:rPr>
                <w:rFonts w:ascii="Times New Roman" w:hAnsi="Times New Roman"/>
              </w:rPr>
              <w:t xml:space="preserve"> </w:t>
            </w:r>
            <w:r>
              <w:rPr>
                <w:rFonts w:ascii="Times New Roman" w:hAnsi="Times New Roman"/>
                <w:lang w:val="mk-MK"/>
              </w:rPr>
              <w:t>во истражувачката работа.</w:t>
            </w:r>
          </w:p>
        </w:tc>
      </w:tr>
      <w:tr w:rsidR="008114CA" w14:paraId="17054A97" w14:textId="77777777" w:rsidTr="00C063BB">
        <w:tc>
          <w:tcPr>
            <w:tcW w:w="496" w:type="dxa"/>
          </w:tcPr>
          <w:p w14:paraId="5624C6FA" w14:textId="77777777" w:rsidR="008114CA" w:rsidRDefault="0083343A">
            <w:pPr>
              <w:rPr>
                <w:rFonts w:ascii="Times New Roman" w:hAnsi="Times New Roman"/>
                <w:bCs/>
                <w:lang w:val="mk-MK"/>
              </w:rPr>
            </w:pPr>
            <w:r>
              <w:rPr>
                <w:rFonts w:ascii="Times New Roman" w:hAnsi="Times New Roman"/>
                <w:bCs/>
                <w:lang w:val="mk-MK"/>
              </w:rPr>
              <w:t>12.</w:t>
            </w:r>
          </w:p>
        </w:tc>
        <w:tc>
          <w:tcPr>
            <w:tcW w:w="3424" w:type="dxa"/>
            <w:gridSpan w:val="4"/>
          </w:tcPr>
          <w:p w14:paraId="5BF23F8F"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03" w:type="dxa"/>
            <w:gridSpan w:val="7"/>
          </w:tcPr>
          <w:p w14:paraId="777D2983" w14:textId="77777777" w:rsidR="008114CA" w:rsidRDefault="0083343A" w:rsidP="00C063BB">
            <w:pPr>
              <w:pStyle w:val="ListParagraph"/>
              <w:numPr>
                <w:ilvl w:val="0"/>
                <w:numId w:val="26"/>
              </w:numPr>
              <w:spacing w:after="0" w:line="240" w:lineRule="auto"/>
              <w:ind w:left="301" w:hanging="270"/>
              <w:jc w:val="both"/>
              <w:rPr>
                <w:rFonts w:ascii="Times New Roman" w:hAnsi="Times New Roman"/>
                <w:i/>
                <w:lang w:val="mk-MK"/>
              </w:rPr>
            </w:pPr>
            <w:r>
              <w:rPr>
                <w:rFonts w:ascii="Times New Roman" w:hAnsi="Times New Roman"/>
                <w:i/>
                <w:lang w:val="mk-MK"/>
              </w:rPr>
              <w:t xml:space="preserve">Да обезбеди сознанија за етичките принципи врз кои се темелат истражувањата во психологијата </w:t>
            </w:r>
          </w:p>
          <w:p w14:paraId="17AE7B42" w14:textId="77777777" w:rsidR="008114CA" w:rsidRDefault="0083343A" w:rsidP="00C063BB">
            <w:pPr>
              <w:jc w:val="both"/>
              <w:rPr>
                <w:rFonts w:ascii="Times New Roman" w:hAnsi="Times New Roman"/>
                <w:lang w:val="mk-MK"/>
              </w:rPr>
            </w:pPr>
            <w:r>
              <w:rPr>
                <w:rFonts w:ascii="Times New Roman" w:eastAsia="Times New Roman" w:hAnsi="Times New Roman"/>
                <w:lang w:val="mk-MK"/>
              </w:rPr>
              <w:t xml:space="preserve">Вредносна платформа на етичките стандарди во психолошките истражувања. Генерални принципи на научно-истражувачката етика  во психологијата (почитување на автономија, приватност и дигнитет на индивидуите и заедниците). </w:t>
            </w:r>
          </w:p>
          <w:p w14:paraId="1BBB3F69" w14:textId="77777777" w:rsidR="008114CA" w:rsidRDefault="0083343A" w:rsidP="00C063BB">
            <w:pPr>
              <w:pStyle w:val="ListParagraph"/>
              <w:numPr>
                <w:ilvl w:val="0"/>
                <w:numId w:val="26"/>
              </w:numPr>
              <w:spacing w:after="0" w:line="240" w:lineRule="auto"/>
              <w:ind w:left="301" w:hanging="270"/>
              <w:jc w:val="both"/>
              <w:rPr>
                <w:rFonts w:ascii="Times New Roman" w:hAnsi="Times New Roman"/>
                <w:i/>
                <w:lang w:val="mk-MK"/>
              </w:rPr>
            </w:pPr>
            <w:r>
              <w:rPr>
                <w:rFonts w:ascii="Times New Roman" w:hAnsi="Times New Roman"/>
                <w:i/>
                <w:lang w:val="mk-MK"/>
              </w:rPr>
              <w:t>Да развие свест за моралната димензија на професијата и професионална и етичка одговорност</w:t>
            </w:r>
            <w:r>
              <w:rPr>
                <w:rFonts w:ascii="Times New Roman" w:eastAsia="Times New Roman" w:hAnsi="Times New Roman"/>
                <w:i/>
                <w:sz w:val="20"/>
                <w:lang w:val="mk-MK"/>
              </w:rPr>
              <w:t xml:space="preserve"> </w:t>
            </w:r>
          </w:p>
          <w:p w14:paraId="797C6DF7" w14:textId="77777777" w:rsidR="008114CA" w:rsidRDefault="0083343A" w:rsidP="00C063BB">
            <w:pPr>
              <w:jc w:val="both"/>
              <w:rPr>
                <w:rFonts w:ascii="Times New Roman" w:hAnsi="Times New Roman"/>
                <w:lang w:val="mk-MK"/>
              </w:rPr>
            </w:pPr>
            <w:r>
              <w:rPr>
                <w:rFonts w:ascii="Times New Roman" w:hAnsi="Times New Roman"/>
                <w:lang w:val="mk-MK"/>
              </w:rPr>
              <w:t>Научен интегритет. Научни истражувања и социјална одговорност.</w:t>
            </w:r>
            <w:r>
              <w:rPr>
                <w:rFonts w:ascii="Times New Roman" w:eastAsia="Times New Roman" w:hAnsi="Times New Roman"/>
                <w:sz w:val="20"/>
                <w:lang w:val="mk-MK"/>
              </w:rPr>
              <w:t xml:space="preserve"> Етички комитети.</w:t>
            </w:r>
          </w:p>
          <w:p w14:paraId="3593A03B" w14:textId="480932C3" w:rsidR="008114CA" w:rsidRDefault="0083343A" w:rsidP="00C063BB">
            <w:pPr>
              <w:pStyle w:val="ListParagraph"/>
              <w:numPr>
                <w:ilvl w:val="0"/>
                <w:numId w:val="26"/>
              </w:numPr>
              <w:spacing w:after="0" w:line="240" w:lineRule="auto"/>
              <w:ind w:left="301" w:hanging="270"/>
              <w:jc w:val="both"/>
              <w:rPr>
                <w:rFonts w:ascii="Times New Roman" w:eastAsia="Times New Roman" w:hAnsi="Times New Roman"/>
                <w:sz w:val="20"/>
                <w:lang w:val="mk-MK"/>
              </w:rPr>
            </w:pPr>
            <w:r>
              <w:rPr>
                <w:rFonts w:ascii="Times New Roman" w:hAnsi="Times New Roman"/>
                <w:i/>
                <w:lang w:val="mk-MK"/>
              </w:rPr>
              <w:t>Да развие  способности за критичка проценка во имплементирањето на етичките принци</w:t>
            </w:r>
            <w:r w:rsidR="00C063BB">
              <w:rPr>
                <w:rFonts w:ascii="Times New Roman" w:hAnsi="Times New Roman"/>
                <w:i/>
                <w:lang w:val="mk-MK"/>
              </w:rPr>
              <w:t>пи</w:t>
            </w:r>
            <w:r>
              <w:rPr>
                <w:rFonts w:ascii="Times New Roman" w:hAnsi="Times New Roman"/>
                <w:i/>
                <w:lang w:val="mk-MK"/>
              </w:rPr>
              <w:t xml:space="preserve"> и стандарди во истражувачката работа</w:t>
            </w:r>
            <w:r>
              <w:rPr>
                <w:rFonts w:ascii="Times New Roman" w:hAnsi="Times New Roman"/>
                <w:lang w:val="mk-MK"/>
              </w:rPr>
              <w:t>.</w:t>
            </w:r>
            <w:r>
              <w:rPr>
                <w:rFonts w:ascii="Times New Roman" w:eastAsia="Times New Roman" w:hAnsi="Times New Roman"/>
                <w:sz w:val="20"/>
                <w:lang w:val="mk-MK"/>
              </w:rPr>
              <w:t xml:space="preserve"> </w:t>
            </w:r>
          </w:p>
          <w:p w14:paraId="7B76C8E1" w14:textId="77777777" w:rsidR="008114CA" w:rsidRDefault="0083343A" w:rsidP="00C063BB">
            <w:pPr>
              <w:jc w:val="both"/>
              <w:rPr>
                <w:rFonts w:ascii="Times New Roman" w:hAnsi="Times New Roman"/>
                <w:lang w:val="mk-MK"/>
              </w:rPr>
            </w:pPr>
            <w:r>
              <w:rPr>
                <w:rFonts w:ascii="Times New Roman" w:eastAsia="Times New Roman" w:hAnsi="Times New Roman"/>
                <w:lang w:val="mk-MK"/>
              </w:rPr>
              <w:t>Етика во примената на психолошки мерни инструменти. Етички принципи кои потекнуваат од квалитативните методи на истражување. Етички принципи специфични за квалитативни истражувања. Посебни етички прашања (капацитет за одлучување, одмерување на придобивки наспроти ризик, етички прашања во крос-културните истражувања и сл.)</w:t>
            </w:r>
          </w:p>
        </w:tc>
      </w:tr>
      <w:tr w:rsidR="008114CA" w14:paraId="497A75B1" w14:textId="77777777" w:rsidTr="00C063BB">
        <w:tc>
          <w:tcPr>
            <w:tcW w:w="496" w:type="dxa"/>
          </w:tcPr>
          <w:p w14:paraId="410B373B" w14:textId="77777777" w:rsidR="008114CA" w:rsidRDefault="0083343A">
            <w:pPr>
              <w:rPr>
                <w:rFonts w:ascii="Times New Roman" w:hAnsi="Times New Roman"/>
                <w:lang w:val="mk-MK"/>
              </w:rPr>
            </w:pPr>
            <w:r>
              <w:rPr>
                <w:rFonts w:ascii="Times New Roman" w:hAnsi="Times New Roman"/>
                <w:lang w:val="mk-MK"/>
              </w:rPr>
              <w:t>13</w:t>
            </w:r>
          </w:p>
        </w:tc>
        <w:tc>
          <w:tcPr>
            <w:tcW w:w="3424" w:type="dxa"/>
            <w:gridSpan w:val="4"/>
          </w:tcPr>
          <w:p w14:paraId="6652AAFF"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903" w:type="dxa"/>
            <w:gridSpan w:val="7"/>
          </w:tcPr>
          <w:p w14:paraId="0C76ED4E" w14:textId="7DA94737" w:rsidR="008114CA" w:rsidRDefault="00924B0F">
            <w:pPr>
              <w:rPr>
                <w:rFonts w:ascii="Times New Roman" w:hAnsi="Times New Roman"/>
                <w:lang w:val="mk-MK"/>
              </w:rPr>
            </w:pPr>
            <w:r>
              <w:rPr>
                <w:rFonts w:ascii="Times New Roman" w:hAnsi="Times New Roman"/>
                <w:lang w:val="mk-MK"/>
              </w:rPr>
              <w:t>Постои тематска корелација помеѓу предметите во програмата</w:t>
            </w:r>
          </w:p>
        </w:tc>
      </w:tr>
      <w:tr w:rsidR="008114CA" w14:paraId="71E1B832" w14:textId="77777777" w:rsidTr="00C063BB">
        <w:tc>
          <w:tcPr>
            <w:tcW w:w="496" w:type="dxa"/>
          </w:tcPr>
          <w:p w14:paraId="7A01F584" w14:textId="77777777" w:rsidR="008114CA" w:rsidRDefault="0083343A">
            <w:pPr>
              <w:rPr>
                <w:rFonts w:ascii="Times New Roman" w:hAnsi="Times New Roman"/>
                <w:lang w:val="mk-MK"/>
              </w:rPr>
            </w:pPr>
            <w:r>
              <w:rPr>
                <w:rFonts w:ascii="Times New Roman" w:hAnsi="Times New Roman"/>
                <w:lang w:val="mk-MK"/>
              </w:rPr>
              <w:lastRenderedPageBreak/>
              <w:t>14.</w:t>
            </w:r>
          </w:p>
        </w:tc>
        <w:tc>
          <w:tcPr>
            <w:tcW w:w="3424" w:type="dxa"/>
            <w:gridSpan w:val="4"/>
          </w:tcPr>
          <w:p w14:paraId="3834D093"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903" w:type="dxa"/>
            <w:gridSpan w:val="7"/>
          </w:tcPr>
          <w:p w14:paraId="5D32688C" w14:textId="77777777" w:rsidR="008114CA" w:rsidRDefault="0083343A">
            <w:pPr>
              <w:rPr>
                <w:rFonts w:ascii="Times New Roman" w:hAnsi="Times New Roman"/>
                <w:lang w:val="mk-MK"/>
              </w:rPr>
            </w:pPr>
            <w:r>
              <w:rPr>
                <w:rFonts w:ascii="Times New Roman" w:hAnsi="Times New Roman"/>
                <w:lang w:val="mk-MK"/>
              </w:rPr>
              <w:t>индивидуално поучување, дискусија, презентации</w:t>
            </w:r>
          </w:p>
        </w:tc>
      </w:tr>
      <w:tr w:rsidR="008114CA" w14:paraId="064F4C05" w14:textId="77777777" w:rsidTr="00C063BB">
        <w:tc>
          <w:tcPr>
            <w:tcW w:w="496" w:type="dxa"/>
          </w:tcPr>
          <w:p w14:paraId="7B64413C" w14:textId="77777777" w:rsidR="008114CA" w:rsidRDefault="0083343A">
            <w:pPr>
              <w:rPr>
                <w:rFonts w:ascii="Times New Roman" w:hAnsi="Times New Roman"/>
                <w:lang w:val="mk-MK"/>
              </w:rPr>
            </w:pPr>
            <w:r>
              <w:rPr>
                <w:rFonts w:ascii="Times New Roman" w:hAnsi="Times New Roman"/>
                <w:lang w:val="mk-MK"/>
              </w:rPr>
              <w:t>15.</w:t>
            </w:r>
          </w:p>
        </w:tc>
        <w:tc>
          <w:tcPr>
            <w:tcW w:w="3424" w:type="dxa"/>
            <w:gridSpan w:val="4"/>
          </w:tcPr>
          <w:p w14:paraId="50278A5D"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903" w:type="dxa"/>
            <w:gridSpan w:val="7"/>
          </w:tcPr>
          <w:p w14:paraId="17F3FD76" w14:textId="77777777" w:rsidR="008114CA" w:rsidRDefault="0083343A">
            <w:pPr>
              <w:rPr>
                <w:rFonts w:ascii="Times New Roman" w:hAnsi="Times New Roman"/>
                <w:bCs/>
                <w:lang w:val="mk-MK"/>
              </w:rPr>
            </w:pPr>
            <w:r>
              <w:rPr>
                <w:rFonts w:ascii="Times New Roman" w:hAnsi="Times New Roman"/>
                <w:bCs/>
                <w:lang w:val="mk-MK"/>
              </w:rPr>
              <w:t xml:space="preserve">90 </w:t>
            </w:r>
          </w:p>
        </w:tc>
      </w:tr>
      <w:tr w:rsidR="008114CA" w14:paraId="4F3BA53B" w14:textId="77777777" w:rsidTr="00C063BB">
        <w:tc>
          <w:tcPr>
            <w:tcW w:w="496" w:type="dxa"/>
            <w:vMerge w:val="restart"/>
          </w:tcPr>
          <w:p w14:paraId="2B241F7A" w14:textId="77777777" w:rsidR="008114CA" w:rsidRDefault="0083343A">
            <w:pPr>
              <w:rPr>
                <w:rFonts w:ascii="Times New Roman" w:hAnsi="Times New Roman"/>
                <w:lang w:val="mk-MK"/>
              </w:rPr>
            </w:pPr>
            <w:r>
              <w:rPr>
                <w:rFonts w:ascii="Times New Roman" w:hAnsi="Times New Roman"/>
                <w:lang w:val="mk-MK"/>
              </w:rPr>
              <w:t>16.</w:t>
            </w:r>
          </w:p>
        </w:tc>
        <w:tc>
          <w:tcPr>
            <w:tcW w:w="3424" w:type="dxa"/>
            <w:gridSpan w:val="4"/>
            <w:vMerge w:val="restart"/>
          </w:tcPr>
          <w:p w14:paraId="23D865FC"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656" w:type="dxa"/>
          </w:tcPr>
          <w:p w14:paraId="3FCD4625" w14:textId="77777777" w:rsidR="008114CA" w:rsidRDefault="0083343A">
            <w:pPr>
              <w:rPr>
                <w:rFonts w:ascii="Times New Roman" w:hAnsi="Times New Roman"/>
                <w:lang w:val="mk-MK"/>
              </w:rPr>
            </w:pPr>
            <w:r>
              <w:rPr>
                <w:rFonts w:ascii="Times New Roman" w:hAnsi="Times New Roman"/>
                <w:lang w:val="mk-MK"/>
              </w:rPr>
              <w:t>16.1.</w:t>
            </w:r>
          </w:p>
        </w:tc>
        <w:tc>
          <w:tcPr>
            <w:tcW w:w="4011" w:type="dxa"/>
            <w:gridSpan w:val="4"/>
          </w:tcPr>
          <w:p w14:paraId="4108CBDD"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36" w:type="dxa"/>
            <w:gridSpan w:val="2"/>
          </w:tcPr>
          <w:p w14:paraId="0981AFA3"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20</w:t>
            </w:r>
          </w:p>
        </w:tc>
      </w:tr>
      <w:tr w:rsidR="008114CA" w14:paraId="0A6CDEE4" w14:textId="77777777" w:rsidTr="00C063BB">
        <w:tc>
          <w:tcPr>
            <w:tcW w:w="496" w:type="dxa"/>
            <w:vMerge/>
          </w:tcPr>
          <w:p w14:paraId="3E3E97EF" w14:textId="77777777" w:rsidR="008114CA" w:rsidRDefault="008114CA">
            <w:pPr>
              <w:rPr>
                <w:rFonts w:ascii="Times New Roman" w:hAnsi="Times New Roman"/>
                <w:lang w:val="mk-MK"/>
              </w:rPr>
            </w:pPr>
          </w:p>
        </w:tc>
        <w:tc>
          <w:tcPr>
            <w:tcW w:w="3424" w:type="dxa"/>
            <w:gridSpan w:val="4"/>
            <w:vMerge/>
          </w:tcPr>
          <w:p w14:paraId="02577AF4" w14:textId="77777777" w:rsidR="008114CA" w:rsidRDefault="008114CA">
            <w:pPr>
              <w:rPr>
                <w:rFonts w:ascii="Times New Roman" w:hAnsi="Times New Roman"/>
                <w:lang w:val="mk-MK"/>
              </w:rPr>
            </w:pPr>
          </w:p>
        </w:tc>
        <w:tc>
          <w:tcPr>
            <w:tcW w:w="656" w:type="dxa"/>
          </w:tcPr>
          <w:p w14:paraId="71148EEC" w14:textId="77777777" w:rsidR="008114CA" w:rsidRDefault="0083343A">
            <w:pPr>
              <w:rPr>
                <w:rFonts w:ascii="Times New Roman" w:hAnsi="Times New Roman"/>
                <w:lang w:val="mk-MK"/>
              </w:rPr>
            </w:pPr>
            <w:r>
              <w:rPr>
                <w:rFonts w:ascii="Times New Roman" w:hAnsi="Times New Roman"/>
                <w:lang w:val="mk-MK"/>
              </w:rPr>
              <w:t>16.2.</w:t>
            </w:r>
          </w:p>
        </w:tc>
        <w:tc>
          <w:tcPr>
            <w:tcW w:w="4011" w:type="dxa"/>
            <w:gridSpan w:val="4"/>
          </w:tcPr>
          <w:p w14:paraId="3CBBDAFD"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36" w:type="dxa"/>
            <w:gridSpan w:val="2"/>
          </w:tcPr>
          <w:p w14:paraId="0DCCF202"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10</w:t>
            </w:r>
          </w:p>
        </w:tc>
      </w:tr>
      <w:tr w:rsidR="008114CA" w14:paraId="3286D000" w14:textId="77777777" w:rsidTr="00C063BB">
        <w:tc>
          <w:tcPr>
            <w:tcW w:w="496" w:type="dxa"/>
            <w:vMerge/>
          </w:tcPr>
          <w:p w14:paraId="0DAF9218" w14:textId="77777777" w:rsidR="008114CA" w:rsidRDefault="008114CA">
            <w:pPr>
              <w:rPr>
                <w:rFonts w:ascii="Times New Roman" w:hAnsi="Times New Roman"/>
                <w:lang w:val="mk-MK"/>
              </w:rPr>
            </w:pPr>
          </w:p>
        </w:tc>
        <w:tc>
          <w:tcPr>
            <w:tcW w:w="3424" w:type="dxa"/>
            <w:gridSpan w:val="4"/>
            <w:vMerge/>
          </w:tcPr>
          <w:p w14:paraId="23845E37" w14:textId="77777777" w:rsidR="008114CA" w:rsidRDefault="008114CA">
            <w:pPr>
              <w:rPr>
                <w:rFonts w:ascii="Times New Roman" w:hAnsi="Times New Roman"/>
                <w:lang w:val="mk-MK"/>
              </w:rPr>
            </w:pPr>
          </w:p>
        </w:tc>
        <w:tc>
          <w:tcPr>
            <w:tcW w:w="656" w:type="dxa"/>
          </w:tcPr>
          <w:p w14:paraId="281F2000" w14:textId="77777777" w:rsidR="008114CA" w:rsidRDefault="0083343A">
            <w:pPr>
              <w:rPr>
                <w:rFonts w:ascii="Times New Roman" w:hAnsi="Times New Roman"/>
                <w:lang w:val="mk-MK"/>
              </w:rPr>
            </w:pPr>
            <w:r>
              <w:rPr>
                <w:rFonts w:ascii="Times New Roman" w:hAnsi="Times New Roman"/>
                <w:lang w:val="mk-MK"/>
              </w:rPr>
              <w:t>16.3.</w:t>
            </w:r>
          </w:p>
        </w:tc>
        <w:tc>
          <w:tcPr>
            <w:tcW w:w="4011" w:type="dxa"/>
            <w:gridSpan w:val="4"/>
          </w:tcPr>
          <w:p w14:paraId="4D1B666F"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36" w:type="dxa"/>
            <w:gridSpan w:val="2"/>
          </w:tcPr>
          <w:p w14:paraId="2F358046" w14:textId="77777777" w:rsidR="008114CA" w:rsidRDefault="008114CA">
            <w:pPr>
              <w:pStyle w:val="BodyText10"/>
              <w:shd w:val="clear" w:color="auto" w:fill="auto"/>
              <w:spacing w:line="240" w:lineRule="auto"/>
              <w:ind w:left="800" w:firstLine="0"/>
              <w:rPr>
                <w:sz w:val="22"/>
                <w:szCs w:val="22"/>
                <w:lang w:eastAsia="mk-MK"/>
              </w:rPr>
            </w:pPr>
          </w:p>
        </w:tc>
      </w:tr>
      <w:tr w:rsidR="008114CA" w14:paraId="59FD9B86" w14:textId="77777777" w:rsidTr="00C063BB">
        <w:trPr>
          <w:trHeight w:val="305"/>
        </w:trPr>
        <w:tc>
          <w:tcPr>
            <w:tcW w:w="496" w:type="dxa"/>
            <w:vMerge w:val="restart"/>
            <w:shd w:val="clear" w:color="auto" w:fill="auto"/>
          </w:tcPr>
          <w:p w14:paraId="78E67048" w14:textId="77777777" w:rsidR="008114CA" w:rsidRDefault="008114CA">
            <w:pPr>
              <w:rPr>
                <w:rFonts w:ascii="Times New Roman" w:hAnsi="Times New Roman"/>
                <w:lang w:val="mk-MK"/>
              </w:rPr>
            </w:pPr>
          </w:p>
          <w:p w14:paraId="3B6E63A8" w14:textId="77777777" w:rsidR="008114CA" w:rsidRDefault="0083343A">
            <w:pPr>
              <w:rPr>
                <w:rFonts w:ascii="Times New Roman" w:hAnsi="Times New Roman"/>
                <w:lang w:val="mk-MK"/>
              </w:rPr>
            </w:pPr>
            <w:r>
              <w:rPr>
                <w:rFonts w:ascii="Times New Roman" w:hAnsi="Times New Roman"/>
                <w:lang w:val="mk-MK"/>
              </w:rPr>
              <w:t>17.</w:t>
            </w:r>
          </w:p>
        </w:tc>
        <w:tc>
          <w:tcPr>
            <w:tcW w:w="3424" w:type="dxa"/>
            <w:gridSpan w:val="4"/>
            <w:vMerge w:val="restart"/>
            <w:shd w:val="clear" w:color="auto" w:fill="auto"/>
          </w:tcPr>
          <w:p w14:paraId="14F1F448"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656" w:type="dxa"/>
            <w:shd w:val="clear" w:color="auto" w:fill="auto"/>
          </w:tcPr>
          <w:p w14:paraId="2135363D" w14:textId="77777777" w:rsidR="008114CA" w:rsidRDefault="0083343A">
            <w:pPr>
              <w:rPr>
                <w:rFonts w:ascii="Times New Roman" w:hAnsi="Times New Roman"/>
                <w:lang w:val="mk-MK"/>
              </w:rPr>
            </w:pPr>
            <w:r>
              <w:rPr>
                <w:rFonts w:ascii="Times New Roman" w:hAnsi="Times New Roman"/>
                <w:lang w:val="mk-MK"/>
              </w:rPr>
              <w:t>17.1.</w:t>
            </w:r>
          </w:p>
        </w:tc>
        <w:tc>
          <w:tcPr>
            <w:tcW w:w="4011" w:type="dxa"/>
            <w:gridSpan w:val="4"/>
            <w:shd w:val="clear" w:color="auto" w:fill="auto"/>
          </w:tcPr>
          <w:p w14:paraId="116E91F6"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36" w:type="dxa"/>
            <w:gridSpan w:val="2"/>
            <w:shd w:val="clear" w:color="auto" w:fill="auto"/>
          </w:tcPr>
          <w:p w14:paraId="59E24F00"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10</w:t>
            </w:r>
          </w:p>
        </w:tc>
      </w:tr>
      <w:tr w:rsidR="008114CA" w14:paraId="36E6E7B8" w14:textId="77777777" w:rsidTr="00C063BB">
        <w:trPr>
          <w:trHeight w:val="170"/>
        </w:trPr>
        <w:tc>
          <w:tcPr>
            <w:tcW w:w="496" w:type="dxa"/>
            <w:vMerge/>
            <w:shd w:val="clear" w:color="auto" w:fill="auto"/>
          </w:tcPr>
          <w:p w14:paraId="71444C6D" w14:textId="77777777" w:rsidR="008114CA" w:rsidRDefault="008114CA">
            <w:pPr>
              <w:rPr>
                <w:rFonts w:ascii="Times New Roman" w:hAnsi="Times New Roman"/>
                <w:lang w:val="mk-MK"/>
              </w:rPr>
            </w:pPr>
          </w:p>
        </w:tc>
        <w:tc>
          <w:tcPr>
            <w:tcW w:w="3424" w:type="dxa"/>
            <w:gridSpan w:val="4"/>
            <w:vMerge/>
            <w:shd w:val="clear" w:color="auto" w:fill="auto"/>
          </w:tcPr>
          <w:p w14:paraId="6434EF40" w14:textId="77777777" w:rsidR="008114CA" w:rsidRDefault="008114CA">
            <w:pPr>
              <w:rPr>
                <w:rFonts w:ascii="Times New Roman" w:hAnsi="Times New Roman"/>
                <w:bCs/>
                <w:lang w:val="mk-MK"/>
              </w:rPr>
            </w:pPr>
          </w:p>
        </w:tc>
        <w:tc>
          <w:tcPr>
            <w:tcW w:w="656" w:type="dxa"/>
            <w:shd w:val="clear" w:color="auto" w:fill="auto"/>
          </w:tcPr>
          <w:p w14:paraId="5DCB5B9D" w14:textId="77777777" w:rsidR="008114CA" w:rsidRDefault="0083343A">
            <w:pPr>
              <w:rPr>
                <w:rFonts w:ascii="Times New Roman" w:hAnsi="Times New Roman"/>
                <w:lang w:val="mk-MK"/>
              </w:rPr>
            </w:pPr>
            <w:r>
              <w:rPr>
                <w:rFonts w:ascii="Times New Roman" w:hAnsi="Times New Roman"/>
                <w:lang w:val="mk-MK"/>
              </w:rPr>
              <w:t>17.2.</w:t>
            </w:r>
          </w:p>
        </w:tc>
        <w:tc>
          <w:tcPr>
            <w:tcW w:w="4011" w:type="dxa"/>
            <w:gridSpan w:val="4"/>
            <w:shd w:val="clear" w:color="auto" w:fill="auto"/>
          </w:tcPr>
          <w:p w14:paraId="5D868F6B"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36" w:type="dxa"/>
            <w:gridSpan w:val="2"/>
            <w:shd w:val="clear" w:color="auto" w:fill="auto"/>
          </w:tcPr>
          <w:p w14:paraId="0E38DF9B"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10</w:t>
            </w:r>
          </w:p>
        </w:tc>
      </w:tr>
      <w:tr w:rsidR="008114CA" w14:paraId="43A2092F" w14:textId="77777777" w:rsidTr="00C063BB">
        <w:trPr>
          <w:trHeight w:val="260"/>
        </w:trPr>
        <w:tc>
          <w:tcPr>
            <w:tcW w:w="496" w:type="dxa"/>
            <w:vMerge/>
            <w:shd w:val="clear" w:color="auto" w:fill="auto"/>
          </w:tcPr>
          <w:p w14:paraId="53545057" w14:textId="77777777" w:rsidR="008114CA" w:rsidRDefault="008114CA">
            <w:pPr>
              <w:rPr>
                <w:rFonts w:ascii="Times New Roman" w:hAnsi="Times New Roman"/>
                <w:lang w:val="mk-MK"/>
              </w:rPr>
            </w:pPr>
          </w:p>
        </w:tc>
        <w:tc>
          <w:tcPr>
            <w:tcW w:w="3424" w:type="dxa"/>
            <w:gridSpan w:val="4"/>
            <w:vMerge/>
            <w:shd w:val="clear" w:color="auto" w:fill="auto"/>
          </w:tcPr>
          <w:p w14:paraId="649AF2EB" w14:textId="77777777" w:rsidR="008114CA" w:rsidRDefault="008114CA">
            <w:pPr>
              <w:rPr>
                <w:rFonts w:ascii="Times New Roman" w:hAnsi="Times New Roman"/>
                <w:bCs/>
                <w:lang w:val="mk-MK"/>
              </w:rPr>
            </w:pPr>
          </w:p>
        </w:tc>
        <w:tc>
          <w:tcPr>
            <w:tcW w:w="656" w:type="dxa"/>
            <w:shd w:val="clear" w:color="auto" w:fill="auto"/>
          </w:tcPr>
          <w:p w14:paraId="27660EFE" w14:textId="77777777" w:rsidR="008114CA" w:rsidRDefault="0083343A">
            <w:pPr>
              <w:rPr>
                <w:rFonts w:ascii="Times New Roman" w:hAnsi="Times New Roman"/>
                <w:lang w:val="mk-MK"/>
              </w:rPr>
            </w:pPr>
            <w:r>
              <w:rPr>
                <w:rFonts w:ascii="Times New Roman" w:hAnsi="Times New Roman"/>
                <w:lang w:val="mk-MK"/>
              </w:rPr>
              <w:t>17.3.</w:t>
            </w:r>
          </w:p>
        </w:tc>
        <w:tc>
          <w:tcPr>
            <w:tcW w:w="4011" w:type="dxa"/>
            <w:gridSpan w:val="4"/>
            <w:shd w:val="clear" w:color="auto" w:fill="auto"/>
          </w:tcPr>
          <w:p w14:paraId="1159F626"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36" w:type="dxa"/>
            <w:gridSpan w:val="2"/>
            <w:shd w:val="clear" w:color="auto" w:fill="auto"/>
          </w:tcPr>
          <w:p w14:paraId="4344DB68"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40</w:t>
            </w:r>
          </w:p>
        </w:tc>
      </w:tr>
      <w:tr w:rsidR="008114CA" w14:paraId="36FDC689" w14:textId="77777777" w:rsidTr="00C063BB">
        <w:trPr>
          <w:trHeight w:val="260"/>
        </w:trPr>
        <w:tc>
          <w:tcPr>
            <w:tcW w:w="496" w:type="dxa"/>
          </w:tcPr>
          <w:p w14:paraId="3A473933" w14:textId="77777777" w:rsidR="008114CA" w:rsidRDefault="0083343A">
            <w:pPr>
              <w:rPr>
                <w:rFonts w:ascii="Times New Roman" w:hAnsi="Times New Roman"/>
                <w:lang w:val="mk-MK"/>
              </w:rPr>
            </w:pPr>
            <w:r>
              <w:rPr>
                <w:rFonts w:ascii="Times New Roman" w:hAnsi="Times New Roman"/>
                <w:lang w:val="mk-MK"/>
              </w:rPr>
              <w:t>18</w:t>
            </w:r>
          </w:p>
        </w:tc>
        <w:tc>
          <w:tcPr>
            <w:tcW w:w="3424" w:type="dxa"/>
            <w:gridSpan w:val="4"/>
          </w:tcPr>
          <w:p w14:paraId="596A2D4C"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903" w:type="dxa"/>
            <w:gridSpan w:val="7"/>
          </w:tcPr>
          <w:p w14:paraId="5958994B" w14:textId="77777777" w:rsidR="008114CA" w:rsidRDefault="0083343A">
            <w:pPr>
              <w:pStyle w:val="BodyText10"/>
              <w:shd w:val="clear" w:color="auto" w:fill="auto"/>
              <w:spacing w:line="240" w:lineRule="auto"/>
              <w:ind w:left="800" w:firstLine="0"/>
              <w:rPr>
                <w:sz w:val="22"/>
                <w:szCs w:val="22"/>
                <w:lang w:eastAsia="mk-MK"/>
              </w:rPr>
            </w:pPr>
            <w:r>
              <w:rPr>
                <w:sz w:val="22"/>
                <w:szCs w:val="22"/>
                <w:lang w:val="mk-MK" w:eastAsia="mk-MK"/>
              </w:rPr>
              <w:t>нема</w:t>
            </w:r>
          </w:p>
        </w:tc>
      </w:tr>
      <w:tr w:rsidR="008114CA" w14:paraId="01EF5F9C" w14:textId="77777777" w:rsidTr="00C063BB">
        <w:tc>
          <w:tcPr>
            <w:tcW w:w="496" w:type="dxa"/>
            <w:vMerge w:val="restart"/>
            <w:shd w:val="clear" w:color="auto" w:fill="auto"/>
          </w:tcPr>
          <w:p w14:paraId="40B64C03" w14:textId="77777777" w:rsidR="008114CA" w:rsidRDefault="0083343A">
            <w:pPr>
              <w:rPr>
                <w:rFonts w:ascii="Times New Roman" w:hAnsi="Times New Roman"/>
                <w:lang w:val="mk-MK"/>
              </w:rPr>
            </w:pPr>
            <w:r>
              <w:rPr>
                <w:rFonts w:ascii="Times New Roman" w:hAnsi="Times New Roman"/>
                <w:lang w:val="mk-MK"/>
              </w:rPr>
              <w:t>19</w:t>
            </w:r>
          </w:p>
        </w:tc>
        <w:tc>
          <w:tcPr>
            <w:tcW w:w="9327" w:type="dxa"/>
            <w:gridSpan w:val="11"/>
            <w:shd w:val="clear" w:color="auto" w:fill="auto"/>
          </w:tcPr>
          <w:p w14:paraId="2C8EEB8E"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60F94932" w14:textId="77777777" w:rsidTr="00C063BB">
        <w:trPr>
          <w:trHeight w:val="334"/>
        </w:trPr>
        <w:tc>
          <w:tcPr>
            <w:tcW w:w="496" w:type="dxa"/>
            <w:vMerge/>
            <w:shd w:val="clear" w:color="auto" w:fill="auto"/>
          </w:tcPr>
          <w:p w14:paraId="57339FEA" w14:textId="77777777" w:rsidR="008114CA" w:rsidRDefault="008114CA">
            <w:pPr>
              <w:rPr>
                <w:rFonts w:ascii="Times New Roman" w:hAnsi="Times New Roman"/>
                <w:lang w:val="mk-MK"/>
              </w:rPr>
            </w:pPr>
          </w:p>
        </w:tc>
        <w:tc>
          <w:tcPr>
            <w:tcW w:w="1051" w:type="dxa"/>
            <w:gridSpan w:val="2"/>
            <w:shd w:val="clear" w:color="auto" w:fill="auto"/>
          </w:tcPr>
          <w:p w14:paraId="728AAF58" w14:textId="77777777" w:rsidR="008114CA" w:rsidRDefault="0083343A">
            <w:pPr>
              <w:rPr>
                <w:rFonts w:ascii="Times New Roman" w:hAnsi="Times New Roman"/>
                <w:lang w:val="mk-MK"/>
              </w:rPr>
            </w:pPr>
            <w:r>
              <w:rPr>
                <w:rFonts w:ascii="Times New Roman" w:hAnsi="Times New Roman"/>
                <w:lang w:val="mk-MK"/>
              </w:rPr>
              <w:t>19.1.</w:t>
            </w:r>
          </w:p>
        </w:tc>
        <w:tc>
          <w:tcPr>
            <w:tcW w:w="5555" w:type="dxa"/>
            <w:gridSpan w:val="6"/>
            <w:shd w:val="clear" w:color="auto" w:fill="auto"/>
          </w:tcPr>
          <w:p w14:paraId="4D75C3EB"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721" w:type="dxa"/>
            <w:gridSpan w:val="3"/>
          </w:tcPr>
          <w:p w14:paraId="39E9FF70" w14:textId="77777777" w:rsidR="008114CA" w:rsidRDefault="0083343A">
            <w:pPr>
              <w:pStyle w:val="BodyText20"/>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70</w:t>
            </w:r>
          </w:p>
        </w:tc>
      </w:tr>
      <w:tr w:rsidR="008114CA" w14:paraId="17854567" w14:textId="77777777" w:rsidTr="00C063BB">
        <w:trPr>
          <w:trHeight w:val="334"/>
        </w:trPr>
        <w:tc>
          <w:tcPr>
            <w:tcW w:w="496" w:type="dxa"/>
            <w:vMerge/>
            <w:shd w:val="clear" w:color="auto" w:fill="auto"/>
          </w:tcPr>
          <w:p w14:paraId="5679F760" w14:textId="77777777" w:rsidR="008114CA" w:rsidRDefault="008114CA">
            <w:pPr>
              <w:rPr>
                <w:rFonts w:ascii="Times New Roman" w:hAnsi="Times New Roman"/>
                <w:lang w:val="mk-MK"/>
              </w:rPr>
            </w:pPr>
          </w:p>
        </w:tc>
        <w:tc>
          <w:tcPr>
            <w:tcW w:w="1051" w:type="dxa"/>
            <w:gridSpan w:val="2"/>
            <w:shd w:val="clear" w:color="auto" w:fill="auto"/>
          </w:tcPr>
          <w:p w14:paraId="20141384" w14:textId="77777777" w:rsidR="008114CA" w:rsidRDefault="0083343A">
            <w:pPr>
              <w:rPr>
                <w:rFonts w:ascii="Times New Roman" w:hAnsi="Times New Roman"/>
                <w:lang w:val="mk-MK"/>
              </w:rPr>
            </w:pPr>
            <w:r>
              <w:rPr>
                <w:rFonts w:ascii="Times New Roman" w:hAnsi="Times New Roman"/>
                <w:lang w:val="mk-MK"/>
              </w:rPr>
              <w:t>19.2.</w:t>
            </w:r>
          </w:p>
        </w:tc>
        <w:tc>
          <w:tcPr>
            <w:tcW w:w="5555" w:type="dxa"/>
            <w:gridSpan w:val="6"/>
            <w:shd w:val="clear" w:color="auto" w:fill="auto"/>
          </w:tcPr>
          <w:p w14:paraId="3D3D692C"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721" w:type="dxa"/>
            <w:gridSpan w:val="3"/>
          </w:tcPr>
          <w:p w14:paraId="77F89BFE" w14:textId="77777777" w:rsidR="008114CA" w:rsidRDefault="0083343A">
            <w:pPr>
              <w:pStyle w:val="BodyText20"/>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30</w:t>
            </w:r>
          </w:p>
        </w:tc>
      </w:tr>
      <w:tr w:rsidR="008114CA" w14:paraId="6D0C8887" w14:textId="77777777" w:rsidTr="00C063BB">
        <w:trPr>
          <w:trHeight w:val="334"/>
        </w:trPr>
        <w:tc>
          <w:tcPr>
            <w:tcW w:w="496" w:type="dxa"/>
            <w:vMerge/>
            <w:shd w:val="clear" w:color="auto" w:fill="auto"/>
          </w:tcPr>
          <w:p w14:paraId="6EC44A12" w14:textId="77777777" w:rsidR="008114CA" w:rsidRDefault="008114CA">
            <w:pPr>
              <w:rPr>
                <w:rFonts w:ascii="Times New Roman" w:hAnsi="Times New Roman"/>
                <w:lang w:val="mk-MK"/>
              </w:rPr>
            </w:pPr>
          </w:p>
        </w:tc>
        <w:tc>
          <w:tcPr>
            <w:tcW w:w="1051" w:type="dxa"/>
            <w:gridSpan w:val="2"/>
            <w:shd w:val="clear" w:color="auto" w:fill="auto"/>
          </w:tcPr>
          <w:p w14:paraId="7B5A8394" w14:textId="77777777" w:rsidR="008114CA" w:rsidRDefault="0083343A">
            <w:pPr>
              <w:rPr>
                <w:rFonts w:ascii="Times New Roman" w:hAnsi="Times New Roman"/>
                <w:lang w:val="mk-MK"/>
              </w:rPr>
            </w:pPr>
            <w:r>
              <w:rPr>
                <w:rFonts w:ascii="Times New Roman" w:hAnsi="Times New Roman"/>
                <w:lang w:val="mk-MK"/>
              </w:rPr>
              <w:t>19.3.</w:t>
            </w:r>
          </w:p>
        </w:tc>
        <w:tc>
          <w:tcPr>
            <w:tcW w:w="5555" w:type="dxa"/>
            <w:gridSpan w:val="6"/>
            <w:shd w:val="clear" w:color="auto" w:fill="auto"/>
          </w:tcPr>
          <w:p w14:paraId="5A76CC76"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721" w:type="dxa"/>
            <w:gridSpan w:val="3"/>
          </w:tcPr>
          <w:p w14:paraId="1A8EA2E9" w14:textId="7A8A2901" w:rsidR="008114CA" w:rsidRDefault="00C063BB">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100</w:t>
            </w:r>
          </w:p>
        </w:tc>
      </w:tr>
      <w:tr w:rsidR="008114CA" w14:paraId="70F77A7D" w14:textId="77777777">
        <w:trPr>
          <w:cantSplit/>
          <w:trHeight w:val="93"/>
        </w:trPr>
        <w:tc>
          <w:tcPr>
            <w:tcW w:w="0" w:type="auto"/>
            <w:vMerge w:val="restart"/>
          </w:tcPr>
          <w:p w14:paraId="14DE929D" w14:textId="77777777" w:rsidR="008114CA" w:rsidRDefault="0083343A">
            <w:pPr>
              <w:rPr>
                <w:rFonts w:ascii="Times New Roman" w:hAnsi="Times New Roman"/>
                <w:bCs/>
                <w:lang w:val="mk-MK"/>
              </w:rPr>
            </w:pPr>
            <w:r>
              <w:rPr>
                <w:rFonts w:ascii="Times New Roman" w:hAnsi="Times New Roman"/>
                <w:bCs/>
                <w:lang w:val="mk-MK"/>
              </w:rPr>
              <w:t>20</w:t>
            </w:r>
          </w:p>
        </w:tc>
        <w:tc>
          <w:tcPr>
            <w:tcW w:w="4080" w:type="dxa"/>
            <w:gridSpan w:val="5"/>
            <w:vMerge w:val="restart"/>
          </w:tcPr>
          <w:p w14:paraId="39AB5658"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526" w:type="dxa"/>
            <w:gridSpan w:val="3"/>
          </w:tcPr>
          <w:p w14:paraId="7D1C487B"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411580B5"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5876EA01" w14:textId="77777777">
        <w:trPr>
          <w:cantSplit/>
          <w:trHeight w:val="92"/>
        </w:trPr>
        <w:tc>
          <w:tcPr>
            <w:tcW w:w="0" w:type="auto"/>
            <w:vMerge/>
          </w:tcPr>
          <w:p w14:paraId="61230C56" w14:textId="77777777" w:rsidR="008114CA" w:rsidRDefault="008114CA">
            <w:pPr>
              <w:rPr>
                <w:rFonts w:ascii="Times New Roman" w:hAnsi="Times New Roman"/>
                <w:bCs/>
                <w:lang w:val="mk-MK"/>
              </w:rPr>
            </w:pPr>
          </w:p>
        </w:tc>
        <w:tc>
          <w:tcPr>
            <w:tcW w:w="4080" w:type="dxa"/>
            <w:gridSpan w:val="5"/>
            <w:vMerge/>
          </w:tcPr>
          <w:p w14:paraId="189D340F" w14:textId="77777777" w:rsidR="008114CA" w:rsidRDefault="008114CA">
            <w:pPr>
              <w:rPr>
                <w:rFonts w:ascii="Times New Roman" w:hAnsi="Times New Roman"/>
                <w:bCs/>
                <w:lang w:val="mk-MK"/>
              </w:rPr>
            </w:pPr>
          </w:p>
        </w:tc>
        <w:tc>
          <w:tcPr>
            <w:tcW w:w="2526" w:type="dxa"/>
            <w:gridSpan w:val="3"/>
          </w:tcPr>
          <w:p w14:paraId="61E2DDBE"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5761A800"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7BF169D9" w14:textId="77777777">
        <w:trPr>
          <w:cantSplit/>
          <w:trHeight w:val="92"/>
        </w:trPr>
        <w:tc>
          <w:tcPr>
            <w:tcW w:w="0" w:type="auto"/>
            <w:vMerge/>
          </w:tcPr>
          <w:p w14:paraId="64FC18AE" w14:textId="77777777" w:rsidR="008114CA" w:rsidRDefault="008114CA">
            <w:pPr>
              <w:rPr>
                <w:rFonts w:ascii="Times New Roman" w:hAnsi="Times New Roman"/>
                <w:bCs/>
                <w:lang w:val="mk-MK"/>
              </w:rPr>
            </w:pPr>
          </w:p>
        </w:tc>
        <w:tc>
          <w:tcPr>
            <w:tcW w:w="4080" w:type="dxa"/>
            <w:gridSpan w:val="5"/>
            <w:vMerge/>
          </w:tcPr>
          <w:p w14:paraId="364BAFC4" w14:textId="77777777" w:rsidR="008114CA" w:rsidRDefault="008114CA">
            <w:pPr>
              <w:rPr>
                <w:rFonts w:ascii="Times New Roman" w:hAnsi="Times New Roman"/>
                <w:bCs/>
                <w:lang w:val="mk-MK"/>
              </w:rPr>
            </w:pPr>
          </w:p>
        </w:tc>
        <w:tc>
          <w:tcPr>
            <w:tcW w:w="2526" w:type="dxa"/>
            <w:gridSpan w:val="3"/>
          </w:tcPr>
          <w:p w14:paraId="10A2C2E7"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4F1BE372"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6C28F0FC" w14:textId="77777777">
        <w:trPr>
          <w:cantSplit/>
          <w:trHeight w:val="92"/>
        </w:trPr>
        <w:tc>
          <w:tcPr>
            <w:tcW w:w="0" w:type="auto"/>
            <w:vMerge/>
          </w:tcPr>
          <w:p w14:paraId="77769713" w14:textId="77777777" w:rsidR="008114CA" w:rsidRDefault="008114CA">
            <w:pPr>
              <w:rPr>
                <w:rFonts w:ascii="Times New Roman" w:hAnsi="Times New Roman"/>
                <w:bCs/>
                <w:lang w:val="mk-MK"/>
              </w:rPr>
            </w:pPr>
          </w:p>
        </w:tc>
        <w:tc>
          <w:tcPr>
            <w:tcW w:w="4080" w:type="dxa"/>
            <w:gridSpan w:val="5"/>
            <w:vMerge/>
          </w:tcPr>
          <w:p w14:paraId="1B8EADD0" w14:textId="77777777" w:rsidR="008114CA" w:rsidRDefault="008114CA">
            <w:pPr>
              <w:rPr>
                <w:rFonts w:ascii="Times New Roman" w:hAnsi="Times New Roman"/>
                <w:bCs/>
                <w:lang w:val="mk-MK"/>
              </w:rPr>
            </w:pPr>
          </w:p>
        </w:tc>
        <w:tc>
          <w:tcPr>
            <w:tcW w:w="2526" w:type="dxa"/>
            <w:gridSpan w:val="3"/>
          </w:tcPr>
          <w:p w14:paraId="4BAECC6B"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0BE50622"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47FE8133" w14:textId="77777777">
        <w:trPr>
          <w:cantSplit/>
          <w:trHeight w:val="92"/>
        </w:trPr>
        <w:tc>
          <w:tcPr>
            <w:tcW w:w="0" w:type="auto"/>
            <w:vMerge/>
          </w:tcPr>
          <w:p w14:paraId="79B1DAF2" w14:textId="77777777" w:rsidR="008114CA" w:rsidRDefault="008114CA">
            <w:pPr>
              <w:rPr>
                <w:rFonts w:ascii="Times New Roman" w:hAnsi="Times New Roman"/>
                <w:bCs/>
                <w:lang w:val="mk-MK"/>
              </w:rPr>
            </w:pPr>
          </w:p>
        </w:tc>
        <w:tc>
          <w:tcPr>
            <w:tcW w:w="4080" w:type="dxa"/>
            <w:gridSpan w:val="5"/>
            <w:vMerge/>
          </w:tcPr>
          <w:p w14:paraId="3729693B" w14:textId="77777777" w:rsidR="008114CA" w:rsidRDefault="008114CA">
            <w:pPr>
              <w:rPr>
                <w:rFonts w:ascii="Times New Roman" w:hAnsi="Times New Roman"/>
                <w:bCs/>
                <w:lang w:val="mk-MK"/>
              </w:rPr>
            </w:pPr>
          </w:p>
        </w:tc>
        <w:tc>
          <w:tcPr>
            <w:tcW w:w="2526" w:type="dxa"/>
            <w:gridSpan w:val="3"/>
          </w:tcPr>
          <w:p w14:paraId="4AB6C4E4"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60AC2B1A"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39DAA4FD" w14:textId="77777777">
        <w:trPr>
          <w:cantSplit/>
          <w:trHeight w:val="92"/>
        </w:trPr>
        <w:tc>
          <w:tcPr>
            <w:tcW w:w="0" w:type="auto"/>
            <w:vMerge/>
          </w:tcPr>
          <w:p w14:paraId="09AF6BEE" w14:textId="77777777" w:rsidR="008114CA" w:rsidRDefault="008114CA">
            <w:pPr>
              <w:rPr>
                <w:rFonts w:ascii="Times New Roman" w:hAnsi="Times New Roman"/>
                <w:bCs/>
                <w:lang w:val="mk-MK"/>
              </w:rPr>
            </w:pPr>
          </w:p>
        </w:tc>
        <w:tc>
          <w:tcPr>
            <w:tcW w:w="4080" w:type="dxa"/>
            <w:gridSpan w:val="5"/>
            <w:vMerge/>
          </w:tcPr>
          <w:p w14:paraId="29CC3A3E" w14:textId="77777777" w:rsidR="008114CA" w:rsidRDefault="008114CA">
            <w:pPr>
              <w:rPr>
                <w:rFonts w:ascii="Times New Roman" w:hAnsi="Times New Roman"/>
                <w:bCs/>
                <w:lang w:val="mk-MK"/>
              </w:rPr>
            </w:pPr>
          </w:p>
        </w:tc>
        <w:tc>
          <w:tcPr>
            <w:tcW w:w="2526" w:type="dxa"/>
            <w:gridSpan w:val="3"/>
          </w:tcPr>
          <w:p w14:paraId="1AE31985"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1556B140"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284AEBDD" w14:textId="77777777" w:rsidTr="00C063BB">
        <w:trPr>
          <w:trHeight w:val="334"/>
        </w:trPr>
        <w:tc>
          <w:tcPr>
            <w:tcW w:w="0" w:type="auto"/>
          </w:tcPr>
          <w:p w14:paraId="13F8555B" w14:textId="77777777" w:rsidR="008114CA" w:rsidRDefault="0083343A">
            <w:pPr>
              <w:rPr>
                <w:rFonts w:ascii="Times New Roman" w:hAnsi="Times New Roman"/>
                <w:bCs/>
                <w:lang w:val="mk-MK"/>
              </w:rPr>
            </w:pPr>
            <w:r>
              <w:rPr>
                <w:rFonts w:ascii="Times New Roman" w:hAnsi="Times New Roman"/>
                <w:bCs/>
                <w:lang w:val="mk-MK"/>
              </w:rPr>
              <w:t>21.</w:t>
            </w:r>
          </w:p>
        </w:tc>
        <w:tc>
          <w:tcPr>
            <w:tcW w:w="4080" w:type="dxa"/>
            <w:gridSpan w:val="5"/>
          </w:tcPr>
          <w:p w14:paraId="38EF3690"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247" w:type="dxa"/>
            <w:gridSpan w:val="6"/>
          </w:tcPr>
          <w:p w14:paraId="4C0CF61F" w14:textId="5C9EAA90" w:rsidR="008114CA" w:rsidRDefault="00C063BB">
            <w:pPr>
              <w:rPr>
                <w:rFonts w:ascii="Times New Roman" w:hAnsi="Times New Roman"/>
                <w:lang w:val="mk-MK"/>
              </w:rPr>
            </w:pPr>
            <w:r w:rsidRPr="00C063BB">
              <w:rPr>
                <w:rFonts w:ascii="Times New Roman" w:hAnsi="Times New Roman"/>
                <w:lang w:val="mk-MK"/>
              </w:rPr>
              <w:t xml:space="preserve">Евалуација и </w:t>
            </w:r>
            <w:proofErr w:type="spellStart"/>
            <w:r w:rsidRPr="00C063BB">
              <w:rPr>
                <w:rFonts w:ascii="Times New Roman" w:hAnsi="Times New Roman"/>
                <w:lang w:val="mk-MK"/>
              </w:rPr>
              <w:t>самоевалуација</w:t>
            </w:r>
            <w:proofErr w:type="spellEnd"/>
          </w:p>
        </w:tc>
      </w:tr>
      <w:tr w:rsidR="008114CA" w14:paraId="1A87950E" w14:textId="77777777">
        <w:trPr>
          <w:cantSplit/>
          <w:trHeight w:val="334"/>
        </w:trPr>
        <w:tc>
          <w:tcPr>
            <w:tcW w:w="0" w:type="auto"/>
            <w:vMerge w:val="restart"/>
            <w:vAlign w:val="center"/>
          </w:tcPr>
          <w:p w14:paraId="5D4746A3"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1"/>
          </w:tcPr>
          <w:p w14:paraId="126DD4C0"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3C5F6864" w14:textId="77777777" w:rsidTr="00C063BB">
        <w:trPr>
          <w:cantSplit/>
          <w:trHeight w:val="334"/>
        </w:trPr>
        <w:tc>
          <w:tcPr>
            <w:tcW w:w="0" w:type="auto"/>
            <w:vMerge/>
          </w:tcPr>
          <w:p w14:paraId="5E6E029D" w14:textId="77777777" w:rsidR="008114CA" w:rsidRDefault="008114CA">
            <w:pPr>
              <w:rPr>
                <w:rFonts w:ascii="Times New Roman" w:hAnsi="Times New Roman"/>
                <w:bCs/>
                <w:lang w:val="mk-MK"/>
              </w:rPr>
            </w:pPr>
          </w:p>
        </w:tc>
        <w:tc>
          <w:tcPr>
            <w:tcW w:w="963" w:type="dxa"/>
            <w:vMerge w:val="restart"/>
            <w:vAlign w:val="center"/>
          </w:tcPr>
          <w:p w14:paraId="3D673AA5"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64" w:type="dxa"/>
            <w:gridSpan w:val="10"/>
          </w:tcPr>
          <w:p w14:paraId="3C419E37"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6FC7AB84" w14:textId="77777777" w:rsidTr="00C063BB">
        <w:trPr>
          <w:cantSplit/>
          <w:trHeight w:val="334"/>
        </w:trPr>
        <w:tc>
          <w:tcPr>
            <w:tcW w:w="0" w:type="auto"/>
            <w:vMerge/>
          </w:tcPr>
          <w:p w14:paraId="333497F3" w14:textId="77777777" w:rsidR="008114CA" w:rsidRDefault="008114CA">
            <w:pPr>
              <w:rPr>
                <w:rFonts w:ascii="Times New Roman" w:hAnsi="Times New Roman"/>
                <w:bCs/>
                <w:lang w:val="mk-MK"/>
              </w:rPr>
            </w:pPr>
          </w:p>
        </w:tc>
        <w:tc>
          <w:tcPr>
            <w:tcW w:w="963" w:type="dxa"/>
            <w:vMerge/>
          </w:tcPr>
          <w:p w14:paraId="03B61408" w14:textId="77777777" w:rsidR="008114CA" w:rsidRDefault="008114CA">
            <w:pPr>
              <w:rPr>
                <w:rFonts w:ascii="Times New Roman" w:hAnsi="Times New Roman"/>
                <w:bCs/>
                <w:lang w:val="mk-MK"/>
              </w:rPr>
            </w:pPr>
          </w:p>
        </w:tc>
        <w:tc>
          <w:tcPr>
            <w:tcW w:w="1523" w:type="dxa"/>
            <w:gridSpan w:val="2"/>
          </w:tcPr>
          <w:p w14:paraId="7B2B26B5"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94" w:type="dxa"/>
            <w:gridSpan w:val="2"/>
          </w:tcPr>
          <w:p w14:paraId="4178E99C"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526" w:type="dxa"/>
            <w:gridSpan w:val="3"/>
          </w:tcPr>
          <w:p w14:paraId="56A6E940"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33" w:type="dxa"/>
            <w:gridSpan w:val="2"/>
          </w:tcPr>
          <w:p w14:paraId="5C4F2573"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635C8784"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38E635AF" w14:textId="77777777" w:rsidTr="00C063BB">
        <w:trPr>
          <w:cantSplit/>
          <w:trHeight w:val="334"/>
        </w:trPr>
        <w:tc>
          <w:tcPr>
            <w:tcW w:w="0" w:type="auto"/>
            <w:vMerge/>
          </w:tcPr>
          <w:p w14:paraId="5A0BDB9D" w14:textId="77777777" w:rsidR="008114CA" w:rsidRDefault="008114CA">
            <w:pPr>
              <w:rPr>
                <w:rFonts w:ascii="Times New Roman" w:hAnsi="Times New Roman"/>
                <w:bCs/>
                <w:lang w:val="mk-MK"/>
              </w:rPr>
            </w:pPr>
          </w:p>
        </w:tc>
        <w:tc>
          <w:tcPr>
            <w:tcW w:w="963" w:type="dxa"/>
            <w:vMerge/>
          </w:tcPr>
          <w:p w14:paraId="13F50F32" w14:textId="77777777" w:rsidR="008114CA" w:rsidRDefault="008114CA">
            <w:pPr>
              <w:rPr>
                <w:rFonts w:ascii="Times New Roman" w:hAnsi="Times New Roman"/>
                <w:bCs/>
                <w:lang w:val="mk-MK"/>
              </w:rPr>
            </w:pPr>
          </w:p>
        </w:tc>
        <w:tc>
          <w:tcPr>
            <w:tcW w:w="1523" w:type="dxa"/>
            <w:gridSpan w:val="2"/>
          </w:tcPr>
          <w:p w14:paraId="3B54BFFD" w14:textId="77777777" w:rsidR="008114CA" w:rsidRDefault="0083343A">
            <w:pPr>
              <w:jc w:val="center"/>
              <w:rPr>
                <w:rFonts w:ascii="Times New Roman" w:hAnsi="Times New Roman"/>
                <w:bCs/>
                <w:lang w:val="en-US"/>
              </w:rPr>
            </w:pPr>
            <w:r>
              <w:rPr>
                <w:rFonts w:ascii="Times New Roman" w:hAnsi="Times New Roman"/>
                <w:bCs/>
                <w:lang w:val="en-US"/>
              </w:rPr>
              <w:t>1.</w:t>
            </w:r>
          </w:p>
        </w:tc>
        <w:tc>
          <w:tcPr>
            <w:tcW w:w="1594" w:type="dxa"/>
            <w:gridSpan w:val="2"/>
          </w:tcPr>
          <w:p w14:paraId="3D562A0C" w14:textId="77777777" w:rsidR="008114CA" w:rsidRDefault="0083343A">
            <w:pPr>
              <w:spacing w:before="60" w:after="60"/>
              <w:rPr>
                <w:rFonts w:ascii="Times New Roman" w:hAnsi="Times New Roman"/>
                <w:lang w:val="en-US"/>
              </w:rPr>
            </w:pPr>
            <w:r>
              <w:rPr>
                <w:rFonts w:ascii="Times New Roman" w:hAnsi="Times New Roman"/>
              </w:rPr>
              <w:t>Koocher</w:t>
            </w:r>
            <w:r>
              <w:rPr>
                <w:rFonts w:ascii="Times New Roman" w:hAnsi="Times New Roman"/>
                <w:lang w:val="en-US"/>
              </w:rPr>
              <w:t>, G.P</w:t>
            </w:r>
            <w:r>
              <w:rPr>
                <w:rFonts w:ascii="Times New Roman" w:hAnsi="Times New Roman"/>
              </w:rPr>
              <w:t>,</w:t>
            </w:r>
            <w:r>
              <w:rPr>
                <w:rFonts w:ascii="Times New Roman" w:hAnsi="Times New Roman"/>
                <w:lang w:val="en-US"/>
              </w:rPr>
              <w:t xml:space="preserve"> &amp;</w:t>
            </w:r>
            <w:r>
              <w:rPr>
                <w:rFonts w:ascii="Times New Roman" w:hAnsi="Times New Roman"/>
              </w:rPr>
              <w:t xml:space="preserve"> </w:t>
            </w:r>
            <w:r>
              <w:rPr>
                <w:rFonts w:ascii="Times New Roman" w:hAnsi="Times New Roman"/>
                <w:lang w:val="en-US"/>
              </w:rPr>
              <w:t>M</w:t>
            </w:r>
            <w:r>
              <w:rPr>
                <w:rFonts w:ascii="Times New Roman" w:hAnsi="Times New Roman"/>
              </w:rPr>
              <w:t>. Rey-</w:t>
            </w:r>
            <w:r>
              <w:rPr>
                <w:rFonts w:ascii="Times New Roman" w:hAnsi="Times New Roman"/>
                <w:lang w:val="en-US"/>
              </w:rPr>
              <w:t>C</w:t>
            </w:r>
            <w:r>
              <w:rPr>
                <w:rFonts w:ascii="Times New Roman" w:hAnsi="Times New Roman"/>
              </w:rPr>
              <w:t>asserly</w:t>
            </w:r>
            <w:r>
              <w:rPr>
                <w:rFonts w:ascii="Times New Roman" w:hAnsi="Times New Roman"/>
                <w:lang w:val="en-US"/>
              </w:rPr>
              <w:t>, C.</w:t>
            </w:r>
          </w:p>
        </w:tc>
        <w:tc>
          <w:tcPr>
            <w:tcW w:w="2526" w:type="dxa"/>
            <w:gridSpan w:val="3"/>
          </w:tcPr>
          <w:p w14:paraId="2D97DFBC" w14:textId="77777777" w:rsidR="008114CA" w:rsidRDefault="0083343A">
            <w:pPr>
              <w:spacing w:after="120"/>
              <w:rPr>
                <w:rFonts w:ascii="Times New Roman" w:hAnsi="Times New Roman"/>
                <w:color w:val="000000"/>
                <w:lang w:val="mk-MK"/>
              </w:rPr>
            </w:pPr>
            <w:r>
              <w:rPr>
                <w:rFonts w:ascii="Times New Roman" w:hAnsi="Times New Roman"/>
                <w:color w:val="000000"/>
              </w:rPr>
              <w:t>Ethical Issues in Psychological Assessment</w:t>
            </w:r>
            <w:r>
              <w:rPr>
                <w:rFonts w:ascii="Times New Roman" w:hAnsi="Times New Roman"/>
                <w:color w:val="000000"/>
                <w:lang w:val="mk-MK"/>
              </w:rPr>
              <w:t>.</w:t>
            </w:r>
            <w:r>
              <w:rPr>
                <w:rFonts w:ascii="Times New Roman" w:hAnsi="Times New Roman"/>
                <w:iCs/>
              </w:rPr>
              <w:t xml:space="preserve"> </w:t>
            </w:r>
            <w:r>
              <w:rPr>
                <w:rFonts w:ascii="Times New Roman" w:hAnsi="Times New Roman"/>
                <w:iCs/>
                <w:lang w:val="en-US"/>
              </w:rPr>
              <w:t xml:space="preserve">In </w:t>
            </w:r>
            <w:r>
              <w:rPr>
                <w:rFonts w:ascii="Times New Roman" w:hAnsi="Times New Roman"/>
                <w:iCs/>
              </w:rPr>
              <w:t>Handbook of psychology: Assessment psychology</w:t>
            </w:r>
            <w:r>
              <w:rPr>
                <w:rFonts w:ascii="Times New Roman" w:hAnsi="Times New Roman"/>
                <w:iCs/>
                <w:lang w:val="en-US"/>
              </w:rPr>
              <w:t xml:space="preserve"> (</w:t>
            </w:r>
            <w:r>
              <w:rPr>
                <w:rFonts w:ascii="Times New Roman" w:hAnsi="Times New Roman"/>
                <w:lang w:val="en-US"/>
              </w:rPr>
              <w:t>166-173)</w:t>
            </w:r>
          </w:p>
        </w:tc>
        <w:tc>
          <w:tcPr>
            <w:tcW w:w="1633" w:type="dxa"/>
            <w:gridSpan w:val="2"/>
          </w:tcPr>
          <w:p w14:paraId="366EECD0" w14:textId="77777777" w:rsidR="008114CA" w:rsidRDefault="0083343A">
            <w:pPr>
              <w:spacing w:before="60" w:after="60"/>
              <w:rPr>
                <w:rFonts w:ascii="Times New Roman" w:hAnsi="Times New Roman"/>
                <w:lang w:val="en-US"/>
              </w:rPr>
            </w:pPr>
            <w:r>
              <w:rPr>
                <w:rFonts w:ascii="Times New Roman" w:hAnsi="Times New Roman"/>
              </w:rPr>
              <w:t>John Wiley &amp; Sons,</w:t>
            </w:r>
          </w:p>
        </w:tc>
        <w:tc>
          <w:tcPr>
            <w:tcW w:w="0" w:type="auto"/>
          </w:tcPr>
          <w:p w14:paraId="587FC645" w14:textId="77777777" w:rsidR="008114CA" w:rsidRDefault="0083343A">
            <w:pPr>
              <w:spacing w:before="60" w:after="60"/>
              <w:rPr>
                <w:rFonts w:ascii="Times New Roman" w:hAnsi="Times New Roman"/>
                <w:lang w:val="en-US"/>
              </w:rPr>
            </w:pPr>
            <w:r>
              <w:rPr>
                <w:rFonts w:ascii="Times New Roman" w:hAnsi="Times New Roman"/>
                <w:lang w:val="en-US"/>
              </w:rPr>
              <w:t>2013</w:t>
            </w:r>
          </w:p>
        </w:tc>
      </w:tr>
      <w:tr w:rsidR="008114CA" w14:paraId="78244158" w14:textId="77777777" w:rsidTr="00C063BB">
        <w:trPr>
          <w:cantSplit/>
          <w:trHeight w:val="334"/>
        </w:trPr>
        <w:tc>
          <w:tcPr>
            <w:tcW w:w="0" w:type="auto"/>
            <w:vMerge/>
          </w:tcPr>
          <w:p w14:paraId="72A654A3" w14:textId="77777777" w:rsidR="008114CA" w:rsidRDefault="008114CA">
            <w:pPr>
              <w:rPr>
                <w:rFonts w:ascii="Times New Roman" w:hAnsi="Times New Roman"/>
                <w:bCs/>
                <w:lang w:val="mk-MK"/>
              </w:rPr>
            </w:pPr>
          </w:p>
        </w:tc>
        <w:tc>
          <w:tcPr>
            <w:tcW w:w="963" w:type="dxa"/>
            <w:vMerge/>
          </w:tcPr>
          <w:p w14:paraId="7209D7CA" w14:textId="77777777" w:rsidR="008114CA" w:rsidRDefault="008114CA">
            <w:pPr>
              <w:rPr>
                <w:rFonts w:ascii="Times New Roman" w:hAnsi="Times New Roman"/>
                <w:bCs/>
                <w:lang w:val="mk-MK"/>
              </w:rPr>
            </w:pPr>
          </w:p>
        </w:tc>
        <w:tc>
          <w:tcPr>
            <w:tcW w:w="1523" w:type="dxa"/>
            <w:gridSpan w:val="2"/>
          </w:tcPr>
          <w:p w14:paraId="7EA853D8"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594" w:type="dxa"/>
            <w:gridSpan w:val="2"/>
          </w:tcPr>
          <w:p w14:paraId="1AA5823A" w14:textId="77777777" w:rsidR="008114CA" w:rsidRDefault="0083343A">
            <w:pPr>
              <w:rPr>
                <w:rFonts w:ascii="Times New Roman" w:hAnsi="Times New Roman"/>
                <w:bCs/>
                <w:lang w:val="en-US"/>
              </w:rPr>
            </w:pPr>
            <w:proofErr w:type="spellStart"/>
            <w:r>
              <w:rPr>
                <w:rFonts w:ascii="Times New Roman" w:hAnsi="Times New Roman"/>
                <w:bCs/>
                <w:lang w:val="en-US"/>
              </w:rPr>
              <w:t>Panter</w:t>
            </w:r>
            <w:proofErr w:type="spellEnd"/>
            <w:r>
              <w:rPr>
                <w:rFonts w:ascii="Times New Roman" w:hAnsi="Times New Roman"/>
                <w:bCs/>
                <w:lang w:val="en-US"/>
              </w:rPr>
              <w:t xml:space="preserve">, A.T. &amp; </w:t>
            </w:r>
            <w:proofErr w:type="spellStart"/>
            <w:r>
              <w:rPr>
                <w:rFonts w:ascii="Times New Roman" w:hAnsi="Times New Roman"/>
                <w:bCs/>
                <w:lang w:val="en-US"/>
              </w:rPr>
              <w:t>Sterba</w:t>
            </w:r>
            <w:proofErr w:type="spellEnd"/>
            <w:r>
              <w:rPr>
                <w:rFonts w:ascii="Times New Roman" w:hAnsi="Times New Roman"/>
                <w:bCs/>
                <w:lang w:val="en-US"/>
              </w:rPr>
              <w:t>, S.T</w:t>
            </w:r>
          </w:p>
        </w:tc>
        <w:tc>
          <w:tcPr>
            <w:tcW w:w="2526" w:type="dxa"/>
            <w:gridSpan w:val="3"/>
          </w:tcPr>
          <w:p w14:paraId="5A81AF2E" w14:textId="77777777" w:rsidR="008114CA" w:rsidRDefault="0083343A">
            <w:pPr>
              <w:rPr>
                <w:rFonts w:ascii="Times New Roman" w:hAnsi="Times New Roman"/>
                <w:bCs/>
                <w:lang w:val="en-US"/>
              </w:rPr>
            </w:pPr>
            <w:r>
              <w:rPr>
                <w:rFonts w:ascii="Times New Roman" w:hAnsi="Times New Roman"/>
                <w:bCs/>
                <w:lang w:val="en-US"/>
              </w:rPr>
              <w:t>Handbook of Ethics in Quantitative Methodology</w:t>
            </w:r>
          </w:p>
        </w:tc>
        <w:tc>
          <w:tcPr>
            <w:tcW w:w="1633" w:type="dxa"/>
            <w:gridSpan w:val="2"/>
          </w:tcPr>
          <w:p w14:paraId="3C2A55D2" w14:textId="77777777" w:rsidR="008114CA" w:rsidRDefault="0083343A">
            <w:pPr>
              <w:rPr>
                <w:rFonts w:ascii="Times New Roman" w:hAnsi="Times New Roman"/>
                <w:lang w:val="en-US"/>
              </w:rPr>
            </w:pPr>
            <w:proofErr w:type="spellStart"/>
            <w:r>
              <w:rPr>
                <w:rFonts w:ascii="Times New Roman" w:hAnsi="Times New Roman"/>
                <w:lang w:val="en-US"/>
              </w:rPr>
              <w:t>Routlege</w:t>
            </w:r>
            <w:proofErr w:type="spellEnd"/>
          </w:p>
        </w:tc>
        <w:tc>
          <w:tcPr>
            <w:tcW w:w="0" w:type="auto"/>
          </w:tcPr>
          <w:p w14:paraId="3F2B3886" w14:textId="77777777" w:rsidR="008114CA" w:rsidRDefault="0083343A">
            <w:pPr>
              <w:rPr>
                <w:rFonts w:ascii="Times New Roman" w:hAnsi="Times New Roman"/>
                <w:lang w:val="en-US"/>
              </w:rPr>
            </w:pPr>
            <w:r>
              <w:rPr>
                <w:rFonts w:ascii="Times New Roman" w:hAnsi="Times New Roman"/>
                <w:lang w:val="en-US"/>
              </w:rPr>
              <w:t>2011</w:t>
            </w:r>
          </w:p>
        </w:tc>
      </w:tr>
      <w:tr w:rsidR="008114CA" w14:paraId="12D2E360" w14:textId="77777777" w:rsidTr="00C063BB">
        <w:trPr>
          <w:cantSplit/>
          <w:trHeight w:val="70"/>
        </w:trPr>
        <w:tc>
          <w:tcPr>
            <w:tcW w:w="0" w:type="auto"/>
            <w:vMerge/>
          </w:tcPr>
          <w:p w14:paraId="21EBD6EA" w14:textId="77777777" w:rsidR="008114CA" w:rsidRDefault="008114CA">
            <w:pPr>
              <w:rPr>
                <w:rFonts w:ascii="Times New Roman" w:hAnsi="Times New Roman"/>
                <w:bCs/>
                <w:lang w:val="mk-MK"/>
              </w:rPr>
            </w:pPr>
          </w:p>
        </w:tc>
        <w:tc>
          <w:tcPr>
            <w:tcW w:w="963" w:type="dxa"/>
            <w:vMerge/>
          </w:tcPr>
          <w:p w14:paraId="6FA091EB" w14:textId="77777777" w:rsidR="008114CA" w:rsidRDefault="008114CA">
            <w:pPr>
              <w:rPr>
                <w:rFonts w:ascii="Times New Roman" w:hAnsi="Times New Roman"/>
                <w:bCs/>
                <w:lang w:val="mk-MK"/>
              </w:rPr>
            </w:pPr>
          </w:p>
        </w:tc>
        <w:tc>
          <w:tcPr>
            <w:tcW w:w="1523" w:type="dxa"/>
            <w:gridSpan w:val="2"/>
          </w:tcPr>
          <w:p w14:paraId="7E0AC613"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594" w:type="dxa"/>
            <w:gridSpan w:val="2"/>
          </w:tcPr>
          <w:p w14:paraId="7E5DC1B5" w14:textId="77777777" w:rsidR="008114CA" w:rsidRDefault="0083343A">
            <w:pPr>
              <w:rPr>
                <w:rFonts w:ascii="Times New Roman" w:hAnsi="Times New Roman"/>
                <w:bCs/>
                <w:lang w:val="en-US"/>
              </w:rPr>
            </w:pPr>
            <w:r>
              <w:rPr>
                <w:rFonts w:ascii="Times New Roman" w:hAnsi="Times New Roman"/>
                <w:bCs/>
                <w:lang w:val="en-US"/>
              </w:rPr>
              <w:t xml:space="preserve">Lichtman, M. </w:t>
            </w:r>
          </w:p>
        </w:tc>
        <w:tc>
          <w:tcPr>
            <w:tcW w:w="2526" w:type="dxa"/>
            <w:gridSpan w:val="3"/>
          </w:tcPr>
          <w:p w14:paraId="6DDD31DD" w14:textId="77777777" w:rsidR="008114CA" w:rsidRDefault="0083343A">
            <w:pPr>
              <w:rPr>
                <w:rFonts w:ascii="Times New Roman" w:hAnsi="Times New Roman"/>
                <w:bCs/>
                <w:lang w:val="en-US"/>
              </w:rPr>
            </w:pPr>
            <w:r>
              <w:rPr>
                <w:rFonts w:ascii="Times New Roman" w:hAnsi="Times New Roman"/>
                <w:bCs/>
                <w:lang w:val="en-US"/>
              </w:rPr>
              <w:t xml:space="preserve">Ethical Issues </w:t>
            </w:r>
          </w:p>
          <w:p w14:paraId="59CEE7E4" w14:textId="77777777" w:rsidR="008114CA" w:rsidRDefault="0083343A">
            <w:pPr>
              <w:rPr>
                <w:rFonts w:ascii="Times New Roman" w:hAnsi="Times New Roman"/>
                <w:bCs/>
                <w:lang w:val="en-US"/>
              </w:rPr>
            </w:pPr>
            <w:r>
              <w:rPr>
                <w:rFonts w:ascii="Times New Roman" w:hAnsi="Times New Roman"/>
                <w:bCs/>
                <w:lang w:val="en-US"/>
              </w:rPr>
              <w:t>in Qualitative</w:t>
            </w:r>
          </w:p>
          <w:p w14:paraId="71A2F25D" w14:textId="77777777" w:rsidR="008114CA" w:rsidRDefault="0083343A">
            <w:pPr>
              <w:rPr>
                <w:rFonts w:ascii="Times New Roman" w:hAnsi="Times New Roman"/>
                <w:bCs/>
                <w:lang w:val="en-US"/>
              </w:rPr>
            </w:pPr>
            <w:r>
              <w:rPr>
                <w:rFonts w:ascii="Times New Roman" w:hAnsi="Times New Roman"/>
                <w:bCs/>
                <w:lang w:val="en-US"/>
              </w:rPr>
              <w:t>Research In</w:t>
            </w:r>
          </w:p>
          <w:p w14:paraId="1338C024" w14:textId="77777777" w:rsidR="008114CA" w:rsidRDefault="002136BD">
            <w:pPr>
              <w:rPr>
                <w:rFonts w:ascii="Times New Roman" w:hAnsi="Times New Roman"/>
                <w:bCs/>
                <w:lang w:val="en-US"/>
              </w:rPr>
            </w:pPr>
            <w:hyperlink r:id="rId12" w:history="1">
              <w:r w:rsidR="0083343A">
                <w:rPr>
                  <w:rStyle w:val="Hyperlink"/>
                  <w:rFonts w:ascii="Times New Roman" w:hAnsi="Times New Roman"/>
                  <w:bCs/>
                  <w:color w:val="auto"/>
                  <w:u w:val="none"/>
                </w:rPr>
                <w:t>Qualitative Research for the Social Sciences</w:t>
              </w:r>
            </w:hyperlink>
            <w:r w:rsidR="0083343A">
              <w:rPr>
                <w:rFonts w:ascii="Times New Roman" w:hAnsi="Times New Roman"/>
                <w:bCs/>
                <w:lang w:val="en-US"/>
              </w:rPr>
              <w:t xml:space="preserve"> (51-67)</w:t>
            </w:r>
          </w:p>
        </w:tc>
        <w:tc>
          <w:tcPr>
            <w:tcW w:w="1633" w:type="dxa"/>
            <w:gridSpan w:val="2"/>
          </w:tcPr>
          <w:p w14:paraId="032FDD5A" w14:textId="77777777" w:rsidR="008114CA" w:rsidRDefault="0083343A">
            <w:pPr>
              <w:rPr>
                <w:rFonts w:ascii="Times New Roman" w:hAnsi="Times New Roman"/>
              </w:rPr>
            </w:pPr>
            <w:r>
              <w:rPr>
                <w:rFonts w:ascii="Times New Roman" w:hAnsi="Times New Roman"/>
                <w:lang w:val="en-US"/>
              </w:rPr>
              <w:t>S</w:t>
            </w:r>
            <w:r>
              <w:rPr>
                <w:rFonts w:ascii="Times New Roman" w:hAnsi="Times New Roman"/>
              </w:rPr>
              <w:t>AGE Publications</w:t>
            </w:r>
          </w:p>
        </w:tc>
        <w:tc>
          <w:tcPr>
            <w:tcW w:w="0" w:type="auto"/>
          </w:tcPr>
          <w:p w14:paraId="5E4B88FB" w14:textId="77777777" w:rsidR="008114CA" w:rsidRDefault="0083343A">
            <w:pPr>
              <w:rPr>
                <w:rFonts w:ascii="Times New Roman" w:hAnsi="Times New Roman"/>
                <w:lang w:val="en-US"/>
              </w:rPr>
            </w:pPr>
            <w:r>
              <w:rPr>
                <w:rFonts w:ascii="Times New Roman" w:hAnsi="Times New Roman"/>
                <w:lang w:val="en-US"/>
              </w:rPr>
              <w:t>2014</w:t>
            </w:r>
          </w:p>
        </w:tc>
      </w:tr>
      <w:tr w:rsidR="008114CA" w14:paraId="3EECC63F" w14:textId="77777777" w:rsidTr="00C063BB">
        <w:trPr>
          <w:cantSplit/>
          <w:trHeight w:val="334"/>
        </w:trPr>
        <w:tc>
          <w:tcPr>
            <w:tcW w:w="0" w:type="auto"/>
            <w:vMerge/>
          </w:tcPr>
          <w:p w14:paraId="3F698A5B" w14:textId="77777777" w:rsidR="008114CA" w:rsidRDefault="008114CA">
            <w:pPr>
              <w:rPr>
                <w:rFonts w:ascii="Times New Roman" w:hAnsi="Times New Roman"/>
                <w:bCs/>
                <w:lang w:val="mk-MK"/>
              </w:rPr>
            </w:pPr>
          </w:p>
        </w:tc>
        <w:tc>
          <w:tcPr>
            <w:tcW w:w="963" w:type="dxa"/>
            <w:vMerge w:val="restart"/>
            <w:vAlign w:val="center"/>
          </w:tcPr>
          <w:p w14:paraId="4EED8C8A"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64" w:type="dxa"/>
            <w:gridSpan w:val="10"/>
          </w:tcPr>
          <w:p w14:paraId="0A356EEA"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76A0048E" w14:textId="77777777" w:rsidTr="00C063BB">
        <w:trPr>
          <w:cantSplit/>
          <w:trHeight w:val="334"/>
        </w:trPr>
        <w:tc>
          <w:tcPr>
            <w:tcW w:w="0" w:type="auto"/>
            <w:vMerge/>
          </w:tcPr>
          <w:p w14:paraId="1C7E446B" w14:textId="77777777" w:rsidR="008114CA" w:rsidRDefault="008114CA">
            <w:pPr>
              <w:rPr>
                <w:rFonts w:ascii="Times New Roman" w:hAnsi="Times New Roman"/>
                <w:bCs/>
                <w:lang w:val="mk-MK"/>
              </w:rPr>
            </w:pPr>
          </w:p>
        </w:tc>
        <w:tc>
          <w:tcPr>
            <w:tcW w:w="963" w:type="dxa"/>
            <w:vMerge/>
          </w:tcPr>
          <w:p w14:paraId="33137512" w14:textId="77777777" w:rsidR="008114CA" w:rsidRDefault="008114CA">
            <w:pPr>
              <w:rPr>
                <w:rFonts w:ascii="Times New Roman" w:hAnsi="Times New Roman"/>
                <w:bCs/>
                <w:lang w:val="mk-MK"/>
              </w:rPr>
            </w:pPr>
          </w:p>
        </w:tc>
        <w:tc>
          <w:tcPr>
            <w:tcW w:w="1523" w:type="dxa"/>
            <w:gridSpan w:val="2"/>
          </w:tcPr>
          <w:p w14:paraId="0C7EEFDC"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94" w:type="dxa"/>
            <w:gridSpan w:val="2"/>
          </w:tcPr>
          <w:p w14:paraId="7CC486DC"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526" w:type="dxa"/>
            <w:gridSpan w:val="3"/>
          </w:tcPr>
          <w:p w14:paraId="1A76B21E"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33" w:type="dxa"/>
            <w:gridSpan w:val="2"/>
          </w:tcPr>
          <w:p w14:paraId="569BD6AE"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3387AA60"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2E7A4B9" w14:textId="77777777" w:rsidTr="00C063BB">
        <w:trPr>
          <w:cantSplit/>
          <w:trHeight w:val="334"/>
        </w:trPr>
        <w:tc>
          <w:tcPr>
            <w:tcW w:w="0" w:type="auto"/>
            <w:vMerge/>
          </w:tcPr>
          <w:p w14:paraId="73DBBA10" w14:textId="77777777" w:rsidR="008114CA" w:rsidRDefault="008114CA">
            <w:pPr>
              <w:rPr>
                <w:rFonts w:ascii="Times New Roman" w:hAnsi="Times New Roman"/>
                <w:bCs/>
                <w:lang w:val="mk-MK"/>
              </w:rPr>
            </w:pPr>
          </w:p>
        </w:tc>
        <w:tc>
          <w:tcPr>
            <w:tcW w:w="963" w:type="dxa"/>
            <w:vMerge/>
          </w:tcPr>
          <w:p w14:paraId="4F7DE907" w14:textId="77777777" w:rsidR="008114CA" w:rsidRDefault="008114CA">
            <w:pPr>
              <w:rPr>
                <w:rFonts w:ascii="Times New Roman" w:hAnsi="Times New Roman"/>
                <w:bCs/>
                <w:lang w:val="mk-MK"/>
              </w:rPr>
            </w:pPr>
          </w:p>
        </w:tc>
        <w:tc>
          <w:tcPr>
            <w:tcW w:w="1523" w:type="dxa"/>
            <w:gridSpan w:val="2"/>
          </w:tcPr>
          <w:p w14:paraId="2C619D11" w14:textId="77777777" w:rsidR="008114CA" w:rsidRDefault="0083343A">
            <w:pPr>
              <w:jc w:val="center"/>
              <w:rPr>
                <w:rFonts w:ascii="Times New Roman" w:hAnsi="Times New Roman"/>
                <w:bCs/>
                <w:lang w:val="en-US"/>
              </w:rPr>
            </w:pPr>
            <w:r>
              <w:rPr>
                <w:rFonts w:ascii="Times New Roman" w:hAnsi="Times New Roman"/>
                <w:bCs/>
                <w:lang w:val="en-US"/>
              </w:rPr>
              <w:t>1.</w:t>
            </w:r>
          </w:p>
        </w:tc>
        <w:tc>
          <w:tcPr>
            <w:tcW w:w="1594" w:type="dxa"/>
            <w:gridSpan w:val="2"/>
            <w:tcBorders>
              <w:top w:val="single" w:sz="6" w:space="0" w:color="auto"/>
              <w:left w:val="single" w:sz="6" w:space="0" w:color="auto"/>
              <w:bottom w:val="single" w:sz="6" w:space="0" w:color="auto"/>
              <w:right w:val="single" w:sz="6" w:space="0" w:color="auto"/>
            </w:tcBorders>
          </w:tcPr>
          <w:p w14:paraId="37D361C1" w14:textId="77777777" w:rsidR="008114CA" w:rsidRDefault="0083343A">
            <w:pPr>
              <w:spacing w:before="60" w:after="60"/>
              <w:rPr>
                <w:rFonts w:ascii="Times New Roman" w:hAnsi="Times New Roman"/>
                <w:sz w:val="20"/>
                <w:szCs w:val="20"/>
              </w:rPr>
            </w:pPr>
            <w:r>
              <w:rPr>
                <w:rFonts w:ascii="Times New Roman" w:hAnsi="Times New Roman"/>
                <w:sz w:val="20"/>
                <w:szCs w:val="20"/>
              </w:rPr>
              <w:t>//</w:t>
            </w:r>
          </w:p>
        </w:tc>
        <w:tc>
          <w:tcPr>
            <w:tcW w:w="2526" w:type="dxa"/>
            <w:gridSpan w:val="3"/>
            <w:tcBorders>
              <w:top w:val="single" w:sz="6" w:space="0" w:color="auto"/>
              <w:left w:val="single" w:sz="6" w:space="0" w:color="auto"/>
              <w:bottom w:val="single" w:sz="6" w:space="0" w:color="auto"/>
              <w:right w:val="single" w:sz="6" w:space="0" w:color="auto"/>
            </w:tcBorders>
          </w:tcPr>
          <w:p w14:paraId="4359F504" w14:textId="77777777" w:rsidR="008114CA" w:rsidRDefault="0083343A">
            <w:pPr>
              <w:spacing w:before="60" w:after="60"/>
              <w:rPr>
                <w:rFonts w:ascii="Times New Roman" w:hAnsi="Times New Roman"/>
                <w:lang w:val="mk-MK"/>
              </w:rPr>
            </w:pPr>
            <w:r>
              <w:rPr>
                <w:rFonts w:ascii="Times New Roman" w:hAnsi="Times New Roman"/>
                <w:bCs/>
              </w:rPr>
              <w:t>Code of Human Research Ethics</w:t>
            </w:r>
          </w:p>
        </w:tc>
        <w:tc>
          <w:tcPr>
            <w:tcW w:w="1633" w:type="dxa"/>
            <w:gridSpan w:val="2"/>
            <w:tcBorders>
              <w:top w:val="single" w:sz="6" w:space="0" w:color="auto"/>
              <w:left w:val="single" w:sz="6" w:space="0" w:color="auto"/>
              <w:bottom w:val="single" w:sz="6" w:space="0" w:color="auto"/>
              <w:right w:val="single" w:sz="6" w:space="0" w:color="auto"/>
            </w:tcBorders>
          </w:tcPr>
          <w:p w14:paraId="6D19745D" w14:textId="77777777" w:rsidR="008114CA" w:rsidRDefault="0083343A">
            <w:pPr>
              <w:spacing w:before="60" w:after="60"/>
              <w:rPr>
                <w:rFonts w:ascii="Times New Roman" w:hAnsi="Times New Roman"/>
                <w:lang w:val="mk-MK"/>
              </w:rPr>
            </w:pPr>
            <w:r>
              <w:rPr>
                <w:rFonts w:ascii="Times New Roman" w:hAnsi="Times New Roman"/>
              </w:rPr>
              <w:t>British Psychological Society</w:t>
            </w:r>
          </w:p>
        </w:tc>
        <w:tc>
          <w:tcPr>
            <w:tcW w:w="0" w:type="auto"/>
            <w:tcBorders>
              <w:top w:val="single" w:sz="6" w:space="0" w:color="auto"/>
              <w:left w:val="single" w:sz="6" w:space="0" w:color="auto"/>
              <w:bottom w:val="single" w:sz="6" w:space="0" w:color="auto"/>
              <w:right w:val="double" w:sz="4" w:space="0" w:color="auto"/>
            </w:tcBorders>
          </w:tcPr>
          <w:p w14:paraId="049212CB" w14:textId="77777777" w:rsidR="008114CA" w:rsidRDefault="0083343A">
            <w:pPr>
              <w:spacing w:before="60" w:after="60"/>
              <w:rPr>
                <w:rFonts w:ascii="Times New Roman" w:hAnsi="Times New Roman"/>
              </w:rPr>
            </w:pPr>
            <w:r>
              <w:rPr>
                <w:rFonts w:ascii="Times New Roman" w:hAnsi="Times New Roman"/>
              </w:rPr>
              <w:t>2014</w:t>
            </w:r>
          </w:p>
        </w:tc>
      </w:tr>
      <w:tr w:rsidR="008114CA" w14:paraId="28053DEA" w14:textId="77777777" w:rsidTr="00C063BB">
        <w:trPr>
          <w:cantSplit/>
          <w:trHeight w:val="334"/>
        </w:trPr>
        <w:tc>
          <w:tcPr>
            <w:tcW w:w="0" w:type="auto"/>
            <w:vMerge/>
          </w:tcPr>
          <w:p w14:paraId="3BA74924" w14:textId="77777777" w:rsidR="008114CA" w:rsidRDefault="008114CA">
            <w:pPr>
              <w:rPr>
                <w:rFonts w:ascii="Times New Roman" w:hAnsi="Times New Roman"/>
                <w:bCs/>
                <w:lang w:val="mk-MK"/>
              </w:rPr>
            </w:pPr>
          </w:p>
        </w:tc>
        <w:tc>
          <w:tcPr>
            <w:tcW w:w="963" w:type="dxa"/>
            <w:vMerge/>
          </w:tcPr>
          <w:p w14:paraId="1BADAE57" w14:textId="77777777" w:rsidR="008114CA" w:rsidRDefault="008114CA">
            <w:pPr>
              <w:rPr>
                <w:rFonts w:ascii="Times New Roman" w:hAnsi="Times New Roman"/>
                <w:bCs/>
                <w:lang w:val="mk-MK"/>
              </w:rPr>
            </w:pPr>
          </w:p>
        </w:tc>
        <w:tc>
          <w:tcPr>
            <w:tcW w:w="1523" w:type="dxa"/>
            <w:gridSpan w:val="2"/>
          </w:tcPr>
          <w:p w14:paraId="71060549"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594" w:type="dxa"/>
            <w:gridSpan w:val="2"/>
          </w:tcPr>
          <w:p w14:paraId="0F05BEE1" w14:textId="77777777" w:rsidR="008114CA" w:rsidRDefault="0083343A">
            <w:pPr>
              <w:rPr>
                <w:rFonts w:ascii="Times New Roman" w:hAnsi="Times New Roman"/>
                <w:bCs/>
                <w:lang w:val="ru-RU"/>
              </w:rPr>
            </w:pPr>
            <w:proofErr w:type="spellStart"/>
            <w:r>
              <w:rPr>
                <w:rFonts w:ascii="Times New Roman" w:hAnsi="Times New Roman"/>
                <w:sz w:val="20"/>
                <w:szCs w:val="20"/>
                <w:lang w:val="mk-MK"/>
              </w:rPr>
              <w:t>Кениг</w:t>
            </w:r>
            <w:proofErr w:type="spellEnd"/>
            <w:r>
              <w:rPr>
                <w:rFonts w:ascii="Times New Roman" w:hAnsi="Times New Roman"/>
                <w:sz w:val="20"/>
                <w:szCs w:val="20"/>
                <w:lang w:val="mk-MK"/>
              </w:rPr>
              <w:t>, Н.</w:t>
            </w:r>
          </w:p>
        </w:tc>
        <w:tc>
          <w:tcPr>
            <w:tcW w:w="2526" w:type="dxa"/>
            <w:gridSpan w:val="3"/>
          </w:tcPr>
          <w:p w14:paraId="6A786CDE" w14:textId="77777777" w:rsidR="008114CA" w:rsidRDefault="0083343A">
            <w:pPr>
              <w:rPr>
                <w:rFonts w:ascii="Times New Roman" w:hAnsi="Times New Roman"/>
                <w:bCs/>
              </w:rPr>
            </w:pPr>
            <w:r>
              <w:rPr>
                <w:rFonts w:ascii="Times New Roman" w:hAnsi="Times New Roman"/>
                <w:lang w:val="mk-MK"/>
              </w:rPr>
              <w:t>Водечки принципи на феминистичките истражувања во општествените науки</w:t>
            </w:r>
          </w:p>
        </w:tc>
        <w:tc>
          <w:tcPr>
            <w:tcW w:w="1633" w:type="dxa"/>
            <w:gridSpan w:val="2"/>
          </w:tcPr>
          <w:p w14:paraId="28F56428" w14:textId="77777777" w:rsidR="008114CA" w:rsidRDefault="0083343A">
            <w:pPr>
              <w:rPr>
                <w:rFonts w:ascii="Times New Roman" w:hAnsi="Times New Roman"/>
              </w:rPr>
            </w:pPr>
            <w:proofErr w:type="spellStart"/>
            <w:r>
              <w:rPr>
                <w:rFonts w:ascii="Times New Roman" w:hAnsi="Times New Roman"/>
                <w:lang w:val="mk-MK"/>
              </w:rPr>
              <w:t>Годишиен</w:t>
            </w:r>
            <w:proofErr w:type="spellEnd"/>
            <w:r>
              <w:rPr>
                <w:rFonts w:ascii="Times New Roman" w:hAnsi="Times New Roman"/>
                <w:lang w:val="mk-MK"/>
              </w:rPr>
              <w:t xml:space="preserve">  зборник На Филозофски факултет, 66, 171-185.</w:t>
            </w:r>
          </w:p>
        </w:tc>
        <w:tc>
          <w:tcPr>
            <w:tcW w:w="0" w:type="auto"/>
          </w:tcPr>
          <w:p w14:paraId="69100E66" w14:textId="77777777" w:rsidR="008114CA" w:rsidRDefault="0083343A">
            <w:pPr>
              <w:rPr>
                <w:rFonts w:ascii="Times New Roman" w:hAnsi="Times New Roman"/>
                <w:lang w:val="mk-MK"/>
              </w:rPr>
            </w:pPr>
            <w:r>
              <w:rPr>
                <w:rFonts w:ascii="Times New Roman" w:hAnsi="Times New Roman"/>
                <w:lang w:val="mk-MK"/>
              </w:rPr>
              <w:t>2013</w:t>
            </w:r>
          </w:p>
        </w:tc>
      </w:tr>
    </w:tbl>
    <w:p w14:paraId="79314B2C" w14:textId="4BC8E7F1" w:rsidR="0099495B" w:rsidRDefault="0099495B">
      <w:pPr>
        <w:shd w:val="clear" w:color="auto" w:fill="FFFFFF"/>
        <w:ind w:left="399" w:hanging="399"/>
        <w:jc w:val="both"/>
        <w:rPr>
          <w:rFonts w:ascii="Times New Roman" w:hAnsi="Times New Roman"/>
          <w:lang w:val="mk-MK"/>
        </w:rPr>
      </w:pPr>
    </w:p>
    <w:p w14:paraId="7576D832" w14:textId="77777777" w:rsidR="0099495B" w:rsidRDefault="0099495B">
      <w:pPr>
        <w:rPr>
          <w:rFonts w:ascii="Times New Roman" w:hAnsi="Times New Roman"/>
          <w:lang w:val="mk-MK"/>
        </w:rPr>
      </w:pPr>
      <w:r>
        <w:rPr>
          <w:rFonts w:ascii="Times New Roman" w:hAnsi="Times New Roman"/>
          <w:lang w:val="mk-MK"/>
        </w:rPr>
        <w:br w:type="page"/>
      </w:r>
    </w:p>
    <w:p w14:paraId="766996BE" w14:textId="77777777" w:rsidR="008114CA" w:rsidRDefault="008114CA">
      <w:pPr>
        <w:shd w:val="clear" w:color="auto" w:fill="FFFFFF"/>
        <w:ind w:left="399" w:hanging="399"/>
        <w:jc w:val="both"/>
        <w:rPr>
          <w:rFonts w:ascii="Times New Roman" w:hAnsi="Times New Roman"/>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1941"/>
        <w:gridCol w:w="1318"/>
        <w:gridCol w:w="868"/>
        <w:gridCol w:w="1075"/>
        <w:gridCol w:w="169"/>
        <w:gridCol w:w="1453"/>
        <w:gridCol w:w="136"/>
        <w:gridCol w:w="1108"/>
      </w:tblGrid>
      <w:tr w:rsidR="008114CA" w14:paraId="3D7045EF" w14:textId="77777777">
        <w:tc>
          <w:tcPr>
            <w:tcW w:w="3664" w:type="dxa"/>
            <w:gridSpan w:val="4"/>
          </w:tcPr>
          <w:p w14:paraId="731DC3B4"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r>
              <w:rPr>
                <w:rFonts w:ascii="Times New Roman" w:hAnsi="Times New Roman"/>
                <w:lang w:val="mk-MK"/>
              </w:rPr>
              <w:t xml:space="preserve"> 2</w:t>
            </w:r>
          </w:p>
        </w:tc>
        <w:tc>
          <w:tcPr>
            <w:tcW w:w="6176" w:type="dxa"/>
            <w:gridSpan w:val="7"/>
          </w:tcPr>
          <w:p w14:paraId="57E9BFCF"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0277FE0E" w14:textId="77777777">
        <w:tc>
          <w:tcPr>
            <w:tcW w:w="496" w:type="dxa"/>
          </w:tcPr>
          <w:p w14:paraId="1737C495" w14:textId="77777777" w:rsidR="008114CA" w:rsidRDefault="0083343A">
            <w:pPr>
              <w:rPr>
                <w:rFonts w:ascii="Times New Roman" w:hAnsi="Times New Roman"/>
                <w:lang w:val="mk-MK"/>
              </w:rPr>
            </w:pPr>
            <w:r>
              <w:rPr>
                <w:rFonts w:ascii="Times New Roman" w:hAnsi="Times New Roman"/>
                <w:lang w:val="mk-MK"/>
              </w:rPr>
              <w:t>1.</w:t>
            </w:r>
          </w:p>
        </w:tc>
        <w:tc>
          <w:tcPr>
            <w:tcW w:w="3168" w:type="dxa"/>
            <w:gridSpan w:val="3"/>
          </w:tcPr>
          <w:p w14:paraId="517D4B0A"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176" w:type="dxa"/>
            <w:gridSpan w:val="7"/>
          </w:tcPr>
          <w:p w14:paraId="4EB4A057" w14:textId="77777777" w:rsidR="008114CA" w:rsidRDefault="0083343A">
            <w:pPr>
              <w:rPr>
                <w:rFonts w:ascii="Times New Roman" w:hAnsi="Times New Roman"/>
                <w:lang w:val="mk-MK"/>
              </w:rPr>
            </w:pPr>
            <w:r>
              <w:rPr>
                <w:rFonts w:ascii="Times New Roman" w:hAnsi="Times New Roman"/>
                <w:b/>
                <w:bCs/>
                <w:lang w:val="mk-MK"/>
              </w:rPr>
              <w:t>Методологија на научноистражувачката работа</w:t>
            </w:r>
          </w:p>
        </w:tc>
      </w:tr>
      <w:tr w:rsidR="008114CA" w14:paraId="6B27E27F" w14:textId="77777777">
        <w:tc>
          <w:tcPr>
            <w:tcW w:w="496" w:type="dxa"/>
          </w:tcPr>
          <w:p w14:paraId="505A0766" w14:textId="77777777" w:rsidR="008114CA" w:rsidRDefault="0083343A">
            <w:pPr>
              <w:rPr>
                <w:rFonts w:ascii="Times New Roman" w:hAnsi="Times New Roman"/>
                <w:lang w:val="mk-MK"/>
              </w:rPr>
            </w:pPr>
            <w:r>
              <w:rPr>
                <w:rFonts w:ascii="Times New Roman" w:hAnsi="Times New Roman"/>
                <w:lang w:val="mk-MK"/>
              </w:rPr>
              <w:t>2.</w:t>
            </w:r>
          </w:p>
        </w:tc>
        <w:tc>
          <w:tcPr>
            <w:tcW w:w="3168" w:type="dxa"/>
            <w:gridSpan w:val="3"/>
          </w:tcPr>
          <w:p w14:paraId="28DAA342" w14:textId="77777777" w:rsidR="008114CA" w:rsidRDefault="0083343A">
            <w:pPr>
              <w:rPr>
                <w:rFonts w:ascii="Times New Roman" w:hAnsi="Times New Roman"/>
                <w:lang w:val="mk-MK"/>
              </w:rPr>
            </w:pPr>
            <w:r>
              <w:rPr>
                <w:rFonts w:ascii="Times New Roman" w:hAnsi="Times New Roman"/>
                <w:bCs/>
                <w:lang w:val="mk-MK"/>
              </w:rPr>
              <w:t>Код</w:t>
            </w:r>
          </w:p>
        </w:tc>
        <w:tc>
          <w:tcPr>
            <w:tcW w:w="6176" w:type="dxa"/>
            <w:gridSpan w:val="7"/>
          </w:tcPr>
          <w:p w14:paraId="66B5E53A" w14:textId="6E250C20" w:rsidR="008114CA" w:rsidRDefault="000F70FD">
            <w:pPr>
              <w:rPr>
                <w:rFonts w:ascii="Times New Roman" w:hAnsi="Times New Roman"/>
                <w:lang w:val="mk-MK"/>
              </w:rPr>
            </w:pPr>
            <w:r>
              <w:rPr>
                <w:rFonts w:ascii="Times New Roman" w:hAnsi="Times New Roman"/>
                <w:lang w:val="mk-MK"/>
              </w:rPr>
              <w:t>ПС02</w:t>
            </w:r>
          </w:p>
        </w:tc>
      </w:tr>
      <w:tr w:rsidR="008114CA" w14:paraId="25DA03B7" w14:textId="77777777">
        <w:tc>
          <w:tcPr>
            <w:tcW w:w="496" w:type="dxa"/>
          </w:tcPr>
          <w:p w14:paraId="742908B6" w14:textId="77777777" w:rsidR="008114CA" w:rsidRDefault="0083343A">
            <w:pPr>
              <w:rPr>
                <w:rFonts w:ascii="Times New Roman" w:hAnsi="Times New Roman"/>
                <w:lang w:val="mk-MK"/>
              </w:rPr>
            </w:pPr>
            <w:r>
              <w:rPr>
                <w:rFonts w:ascii="Times New Roman" w:hAnsi="Times New Roman"/>
                <w:lang w:val="mk-MK"/>
              </w:rPr>
              <w:t>3.</w:t>
            </w:r>
          </w:p>
        </w:tc>
        <w:tc>
          <w:tcPr>
            <w:tcW w:w="3168" w:type="dxa"/>
            <w:gridSpan w:val="3"/>
          </w:tcPr>
          <w:p w14:paraId="65402194"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176" w:type="dxa"/>
            <w:gridSpan w:val="7"/>
          </w:tcPr>
          <w:p w14:paraId="68552785"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29F2D6E7" w14:textId="77777777">
        <w:tc>
          <w:tcPr>
            <w:tcW w:w="496" w:type="dxa"/>
          </w:tcPr>
          <w:p w14:paraId="37CD5A9F" w14:textId="77777777" w:rsidR="008114CA" w:rsidRDefault="0083343A">
            <w:pPr>
              <w:rPr>
                <w:rFonts w:ascii="Times New Roman" w:hAnsi="Times New Roman"/>
                <w:lang w:val="mk-MK"/>
              </w:rPr>
            </w:pPr>
            <w:r>
              <w:rPr>
                <w:rFonts w:ascii="Times New Roman" w:hAnsi="Times New Roman"/>
                <w:lang w:val="mk-MK"/>
              </w:rPr>
              <w:t>4.</w:t>
            </w:r>
          </w:p>
        </w:tc>
        <w:tc>
          <w:tcPr>
            <w:tcW w:w="3168" w:type="dxa"/>
            <w:gridSpan w:val="3"/>
          </w:tcPr>
          <w:p w14:paraId="5C1A691E"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176" w:type="dxa"/>
            <w:gridSpan w:val="7"/>
          </w:tcPr>
          <w:p w14:paraId="7C3F7830"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0A60D1E7" w14:textId="77777777">
        <w:tc>
          <w:tcPr>
            <w:tcW w:w="496" w:type="dxa"/>
          </w:tcPr>
          <w:p w14:paraId="642B335B" w14:textId="77777777" w:rsidR="008114CA" w:rsidRDefault="0083343A">
            <w:pPr>
              <w:rPr>
                <w:rFonts w:ascii="Times New Roman" w:hAnsi="Times New Roman"/>
                <w:lang w:val="mk-MK"/>
              </w:rPr>
            </w:pPr>
            <w:r>
              <w:rPr>
                <w:rFonts w:ascii="Times New Roman" w:hAnsi="Times New Roman"/>
                <w:lang w:val="mk-MK"/>
              </w:rPr>
              <w:t>5.</w:t>
            </w:r>
          </w:p>
        </w:tc>
        <w:tc>
          <w:tcPr>
            <w:tcW w:w="3168" w:type="dxa"/>
            <w:gridSpan w:val="3"/>
          </w:tcPr>
          <w:p w14:paraId="685E2949"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176" w:type="dxa"/>
            <w:gridSpan w:val="7"/>
          </w:tcPr>
          <w:p w14:paraId="7F62BFB0" w14:textId="77777777" w:rsidR="008114CA" w:rsidRDefault="0083343A">
            <w:pPr>
              <w:rPr>
                <w:rFonts w:ascii="Times New Roman" w:hAnsi="Times New Roman"/>
                <w:lang w:val="mk-MK"/>
              </w:rPr>
            </w:pPr>
            <w:r>
              <w:rPr>
                <w:rFonts w:ascii="Times New Roman" w:hAnsi="Times New Roman"/>
                <w:lang w:val="mk-MK"/>
              </w:rPr>
              <w:t xml:space="preserve">Трет </w:t>
            </w:r>
            <w:r>
              <w:rPr>
                <w:rFonts w:ascii="Times New Roman" w:hAnsi="Times New Roman"/>
                <w:bCs/>
                <w:lang w:val="mk-MK"/>
              </w:rPr>
              <w:t>циклус</w:t>
            </w:r>
          </w:p>
        </w:tc>
      </w:tr>
      <w:tr w:rsidR="008114CA" w14:paraId="292B3D15" w14:textId="77777777">
        <w:tc>
          <w:tcPr>
            <w:tcW w:w="496" w:type="dxa"/>
          </w:tcPr>
          <w:p w14:paraId="3F615446" w14:textId="77777777" w:rsidR="008114CA" w:rsidRDefault="0083343A">
            <w:pPr>
              <w:rPr>
                <w:rFonts w:ascii="Times New Roman" w:hAnsi="Times New Roman"/>
                <w:bCs/>
                <w:lang w:val="mk-MK"/>
              </w:rPr>
            </w:pPr>
            <w:r>
              <w:rPr>
                <w:rFonts w:ascii="Times New Roman" w:hAnsi="Times New Roman"/>
                <w:bCs/>
                <w:lang w:val="mk-MK"/>
              </w:rPr>
              <w:t>6.</w:t>
            </w:r>
          </w:p>
        </w:tc>
        <w:tc>
          <w:tcPr>
            <w:tcW w:w="3168" w:type="dxa"/>
            <w:gridSpan w:val="3"/>
          </w:tcPr>
          <w:p w14:paraId="13EAD49A"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198" w:type="dxa"/>
            <w:gridSpan w:val="2"/>
          </w:tcPr>
          <w:p w14:paraId="32EAE340" w14:textId="77777777" w:rsidR="008114CA" w:rsidRDefault="0083343A">
            <w:pPr>
              <w:rPr>
                <w:rFonts w:ascii="Times New Roman" w:hAnsi="Times New Roman"/>
                <w:lang w:val="mk-MK"/>
              </w:rPr>
            </w:pPr>
            <w:r>
              <w:rPr>
                <w:rFonts w:ascii="Times New Roman" w:hAnsi="Times New Roman"/>
                <w:lang w:val="mk-MK"/>
              </w:rPr>
              <w:t>Година</w:t>
            </w:r>
          </w:p>
        </w:tc>
        <w:tc>
          <w:tcPr>
            <w:tcW w:w="1089" w:type="dxa"/>
          </w:tcPr>
          <w:p w14:paraId="781CD6C7" w14:textId="77777777" w:rsidR="008114CA" w:rsidRDefault="0083343A">
            <w:pPr>
              <w:rPr>
                <w:rFonts w:ascii="Times New Roman" w:hAnsi="Times New Roman"/>
                <w:bCs/>
                <w:lang w:val="mk-MK"/>
              </w:rPr>
            </w:pPr>
            <w:r>
              <w:rPr>
                <w:rFonts w:ascii="Times New Roman" w:hAnsi="Times New Roman"/>
                <w:bCs/>
                <w:lang w:val="mk-MK"/>
              </w:rPr>
              <w:t>прва</w:t>
            </w:r>
          </w:p>
        </w:tc>
        <w:tc>
          <w:tcPr>
            <w:tcW w:w="1780" w:type="dxa"/>
            <w:gridSpan w:val="3"/>
          </w:tcPr>
          <w:p w14:paraId="056889E8"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167F3544" w14:textId="77777777" w:rsidR="008114CA" w:rsidRDefault="0083343A">
            <w:pPr>
              <w:rPr>
                <w:rFonts w:ascii="Times New Roman" w:hAnsi="Times New Roman"/>
                <w:lang w:val="mk-MK"/>
              </w:rPr>
            </w:pPr>
            <w:r>
              <w:rPr>
                <w:rFonts w:ascii="Times New Roman" w:hAnsi="Times New Roman"/>
                <w:lang w:val="mk-MK"/>
              </w:rPr>
              <w:t>прв</w:t>
            </w:r>
          </w:p>
        </w:tc>
      </w:tr>
      <w:tr w:rsidR="008114CA" w14:paraId="67AF89F6" w14:textId="77777777">
        <w:tc>
          <w:tcPr>
            <w:tcW w:w="496" w:type="dxa"/>
          </w:tcPr>
          <w:p w14:paraId="7AD31E20" w14:textId="77777777" w:rsidR="008114CA" w:rsidRDefault="0083343A">
            <w:pPr>
              <w:rPr>
                <w:rFonts w:ascii="Times New Roman" w:hAnsi="Times New Roman"/>
                <w:bCs/>
                <w:lang w:val="mk-MK"/>
              </w:rPr>
            </w:pPr>
            <w:r>
              <w:rPr>
                <w:rFonts w:ascii="Times New Roman" w:hAnsi="Times New Roman"/>
                <w:bCs/>
                <w:lang w:val="mk-MK"/>
              </w:rPr>
              <w:t>7</w:t>
            </w:r>
          </w:p>
        </w:tc>
        <w:tc>
          <w:tcPr>
            <w:tcW w:w="3168" w:type="dxa"/>
            <w:gridSpan w:val="3"/>
          </w:tcPr>
          <w:p w14:paraId="1037A71E"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176" w:type="dxa"/>
            <w:gridSpan w:val="7"/>
          </w:tcPr>
          <w:p w14:paraId="4212D62E" w14:textId="77777777" w:rsidR="008114CA" w:rsidRDefault="0083343A">
            <w:pPr>
              <w:rPr>
                <w:rFonts w:ascii="Times New Roman" w:hAnsi="Times New Roman"/>
                <w:lang w:val="mk-MK"/>
              </w:rPr>
            </w:pPr>
            <w:r>
              <w:rPr>
                <w:rFonts w:ascii="Times New Roman" w:hAnsi="Times New Roman"/>
                <w:lang w:val="mk-MK"/>
              </w:rPr>
              <w:t>3</w:t>
            </w:r>
          </w:p>
        </w:tc>
      </w:tr>
      <w:tr w:rsidR="008114CA" w14:paraId="144C4FDD" w14:textId="77777777">
        <w:tc>
          <w:tcPr>
            <w:tcW w:w="496" w:type="dxa"/>
          </w:tcPr>
          <w:p w14:paraId="544C87BF" w14:textId="77777777" w:rsidR="008114CA" w:rsidRDefault="0083343A">
            <w:pPr>
              <w:rPr>
                <w:rFonts w:ascii="Times New Roman" w:hAnsi="Times New Roman"/>
                <w:bCs/>
                <w:lang w:val="mk-MK"/>
              </w:rPr>
            </w:pPr>
            <w:r>
              <w:rPr>
                <w:rFonts w:ascii="Times New Roman" w:hAnsi="Times New Roman"/>
                <w:bCs/>
                <w:lang w:val="mk-MK"/>
              </w:rPr>
              <w:t>8.</w:t>
            </w:r>
          </w:p>
        </w:tc>
        <w:tc>
          <w:tcPr>
            <w:tcW w:w="3168" w:type="dxa"/>
            <w:gridSpan w:val="3"/>
          </w:tcPr>
          <w:p w14:paraId="17007B03"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176" w:type="dxa"/>
            <w:gridSpan w:val="7"/>
          </w:tcPr>
          <w:p w14:paraId="087BE6A7" w14:textId="77777777" w:rsidR="008114CA" w:rsidRDefault="0083343A">
            <w:pPr>
              <w:rPr>
                <w:rFonts w:ascii="Times New Roman" w:hAnsi="Times New Roman"/>
                <w:lang w:val="mk-MK"/>
              </w:rPr>
            </w:pPr>
            <w:r>
              <w:rPr>
                <w:rFonts w:ascii="Times New Roman" w:hAnsi="Times New Roman"/>
                <w:lang w:val="mk-MK"/>
              </w:rPr>
              <w:t xml:space="preserve">Проф. д-р Ана </w:t>
            </w:r>
            <w:proofErr w:type="spellStart"/>
            <w:r>
              <w:rPr>
                <w:rFonts w:ascii="Times New Roman" w:hAnsi="Times New Roman"/>
                <w:lang w:val="mk-MK"/>
              </w:rPr>
              <w:t>Димишковска</w:t>
            </w:r>
            <w:proofErr w:type="spellEnd"/>
          </w:p>
        </w:tc>
      </w:tr>
      <w:tr w:rsidR="008114CA" w14:paraId="1D78BEEB" w14:textId="77777777">
        <w:tc>
          <w:tcPr>
            <w:tcW w:w="496" w:type="dxa"/>
          </w:tcPr>
          <w:p w14:paraId="4EA097CB" w14:textId="77777777" w:rsidR="008114CA" w:rsidRDefault="0083343A">
            <w:pPr>
              <w:rPr>
                <w:rFonts w:ascii="Times New Roman" w:hAnsi="Times New Roman"/>
                <w:bCs/>
                <w:lang w:val="mk-MK"/>
              </w:rPr>
            </w:pPr>
            <w:r>
              <w:rPr>
                <w:rFonts w:ascii="Times New Roman" w:hAnsi="Times New Roman"/>
                <w:bCs/>
                <w:lang w:val="mk-MK"/>
              </w:rPr>
              <w:t>9.</w:t>
            </w:r>
          </w:p>
        </w:tc>
        <w:tc>
          <w:tcPr>
            <w:tcW w:w="3168" w:type="dxa"/>
            <w:gridSpan w:val="3"/>
          </w:tcPr>
          <w:p w14:paraId="01EC1DAB"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176" w:type="dxa"/>
            <w:gridSpan w:val="7"/>
          </w:tcPr>
          <w:p w14:paraId="5A3AD135" w14:textId="77777777" w:rsidR="008114CA" w:rsidRDefault="0083343A">
            <w:pPr>
              <w:rPr>
                <w:rFonts w:ascii="Times New Roman" w:hAnsi="Times New Roman"/>
                <w:lang w:val="mk-MK"/>
              </w:rPr>
            </w:pPr>
            <w:r>
              <w:rPr>
                <w:rFonts w:ascii="Times New Roman" w:hAnsi="Times New Roman"/>
                <w:lang w:val="mk-MK"/>
              </w:rPr>
              <w:t>Македонски (со можност за изведување и на англиски јазик)</w:t>
            </w:r>
          </w:p>
        </w:tc>
      </w:tr>
      <w:tr w:rsidR="008114CA" w14:paraId="60A4FF1E" w14:textId="77777777">
        <w:tc>
          <w:tcPr>
            <w:tcW w:w="496" w:type="dxa"/>
            <w:vAlign w:val="center"/>
          </w:tcPr>
          <w:p w14:paraId="3C40EDA0" w14:textId="77777777" w:rsidR="008114CA" w:rsidRDefault="0083343A">
            <w:pPr>
              <w:rPr>
                <w:rFonts w:ascii="Times New Roman" w:hAnsi="Times New Roman"/>
                <w:bCs/>
                <w:lang w:val="mk-MK"/>
              </w:rPr>
            </w:pPr>
            <w:r>
              <w:rPr>
                <w:rFonts w:ascii="Times New Roman" w:hAnsi="Times New Roman"/>
                <w:bCs/>
                <w:lang w:val="mk-MK"/>
              </w:rPr>
              <w:t>10.</w:t>
            </w:r>
          </w:p>
        </w:tc>
        <w:tc>
          <w:tcPr>
            <w:tcW w:w="3168" w:type="dxa"/>
            <w:gridSpan w:val="3"/>
          </w:tcPr>
          <w:p w14:paraId="21E8EC11"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176" w:type="dxa"/>
            <w:gridSpan w:val="7"/>
          </w:tcPr>
          <w:p w14:paraId="7FB512F3" w14:textId="77777777" w:rsidR="008114CA" w:rsidRDefault="0083343A">
            <w:pPr>
              <w:rPr>
                <w:rFonts w:ascii="Times New Roman" w:hAnsi="Times New Roman"/>
                <w:lang w:val="mk-MK"/>
              </w:rPr>
            </w:pPr>
            <w:r>
              <w:rPr>
                <w:rFonts w:ascii="Times New Roman" w:hAnsi="Times New Roman"/>
                <w:lang w:val="mk-MK"/>
              </w:rPr>
              <w:t>нема</w:t>
            </w:r>
          </w:p>
        </w:tc>
      </w:tr>
      <w:tr w:rsidR="008114CA" w14:paraId="07D03DCB" w14:textId="77777777">
        <w:tc>
          <w:tcPr>
            <w:tcW w:w="496" w:type="dxa"/>
          </w:tcPr>
          <w:p w14:paraId="34DC1211" w14:textId="77777777" w:rsidR="008114CA" w:rsidRDefault="0083343A">
            <w:pPr>
              <w:rPr>
                <w:rFonts w:ascii="Times New Roman" w:hAnsi="Times New Roman"/>
                <w:bCs/>
                <w:lang w:val="mk-MK"/>
              </w:rPr>
            </w:pPr>
            <w:r>
              <w:rPr>
                <w:rFonts w:ascii="Times New Roman" w:hAnsi="Times New Roman"/>
                <w:bCs/>
                <w:lang w:val="mk-MK"/>
              </w:rPr>
              <w:t>11.</w:t>
            </w:r>
          </w:p>
        </w:tc>
        <w:tc>
          <w:tcPr>
            <w:tcW w:w="3168" w:type="dxa"/>
            <w:gridSpan w:val="3"/>
          </w:tcPr>
          <w:p w14:paraId="79ADECCA"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176" w:type="dxa"/>
            <w:gridSpan w:val="7"/>
          </w:tcPr>
          <w:p w14:paraId="206200B0" w14:textId="77777777" w:rsidR="008114CA" w:rsidRDefault="0083343A">
            <w:pPr>
              <w:pStyle w:val="a"/>
              <w:rPr>
                <w:rFonts w:ascii="Times New Roman" w:hAnsi="Times New Roman"/>
                <w:bCs/>
                <w:lang w:val="mk-MK"/>
              </w:rPr>
            </w:pPr>
            <w:r>
              <w:rPr>
                <w:rFonts w:ascii="Times New Roman" w:hAnsi="Times New Roman"/>
                <w:bCs/>
                <w:lang w:val="mk-MK"/>
              </w:rPr>
              <w:t xml:space="preserve">Цели на предметната програма (компетенции): </w:t>
            </w:r>
          </w:p>
          <w:p w14:paraId="6AC12ACA" w14:textId="77777777" w:rsidR="008114CA" w:rsidRDefault="0083343A" w:rsidP="0083343A">
            <w:pPr>
              <w:pStyle w:val="a"/>
              <w:numPr>
                <w:ilvl w:val="0"/>
                <w:numId w:val="27"/>
              </w:numPr>
              <w:spacing w:before="100" w:beforeAutospacing="1" w:after="100" w:afterAutospacing="1"/>
              <w:contextualSpacing/>
              <w:jc w:val="both"/>
              <w:rPr>
                <w:rFonts w:ascii="Times New Roman" w:hAnsi="Times New Roman"/>
                <w:bCs/>
                <w:lang w:val="mk-MK"/>
              </w:rPr>
            </w:pPr>
            <w:r>
              <w:rPr>
                <w:rFonts w:ascii="Times New Roman" w:hAnsi="Times New Roman"/>
                <w:bCs/>
                <w:lang w:val="mk-MK"/>
              </w:rPr>
              <w:t xml:space="preserve">Студентите да стекнат темелни познавања од сферата на научната </w:t>
            </w:r>
            <w:proofErr w:type="spellStart"/>
            <w:r>
              <w:rPr>
                <w:rFonts w:ascii="Times New Roman" w:hAnsi="Times New Roman"/>
                <w:bCs/>
                <w:lang w:val="mk-MK"/>
              </w:rPr>
              <w:t>методологија</w:t>
            </w:r>
            <w:proofErr w:type="spellEnd"/>
            <w:r>
              <w:rPr>
                <w:rFonts w:ascii="Times New Roman" w:hAnsi="Times New Roman"/>
                <w:bCs/>
                <w:lang w:val="mk-MK"/>
              </w:rPr>
              <w:t xml:space="preserve">, како во сегментот на општата </w:t>
            </w:r>
            <w:proofErr w:type="spellStart"/>
            <w:r>
              <w:rPr>
                <w:rFonts w:ascii="Times New Roman" w:hAnsi="Times New Roman"/>
                <w:bCs/>
                <w:lang w:val="mk-MK"/>
              </w:rPr>
              <w:t>методологија</w:t>
            </w:r>
            <w:proofErr w:type="spellEnd"/>
            <w:r>
              <w:rPr>
                <w:rFonts w:ascii="Times New Roman" w:hAnsi="Times New Roman"/>
                <w:bCs/>
                <w:lang w:val="mk-MK"/>
              </w:rPr>
              <w:t xml:space="preserve"> на научноистражувачката работа, така и во методологијата од подрачјето на општествените и хуманистичките науки;</w:t>
            </w:r>
          </w:p>
          <w:p w14:paraId="0F9372D5" w14:textId="77777777" w:rsidR="008114CA" w:rsidRDefault="0083343A" w:rsidP="0083343A">
            <w:pPr>
              <w:pStyle w:val="a"/>
              <w:numPr>
                <w:ilvl w:val="0"/>
                <w:numId w:val="27"/>
              </w:numPr>
              <w:spacing w:before="100" w:beforeAutospacing="1" w:after="100" w:afterAutospacing="1"/>
              <w:contextualSpacing/>
              <w:jc w:val="both"/>
              <w:rPr>
                <w:rFonts w:ascii="Times New Roman" w:hAnsi="Times New Roman"/>
                <w:bCs/>
                <w:lang w:val="mk-MK"/>
              </w:rPr>
            </w:pPr>
            <w:r>
              <w:rPr>
                <w:rFonts w:ascii="Times New Roman" w:hAnsi="Times New Roman"/>
                <w:bCs/>
                <w:lang w:val="mk-MK"/>
              </w:rPr>
              <w:t xml:space="preserve">Студентите да се оспособат за следење на најновите методолошки трендови во областа на нивното професионално усовршување, со особен акцент врз </w:t>
            </w:r>
            <w:proofErr w:type="spellStart"/>
            <w:r>
              <w:rPr>
                <w:rFonts w:ascii="Times New Roman" w:hAnsi="Times New Roman"/>
                <w:bCs/>
                <w:lang w:val="mk-MK"/>
              </w:rPr>
              <w:t>интердисциплинарната</w:t>
            </w:r>
            <w:proofErr w:type="spellEnd"/>
            <w:r>
              <w:rPr>
                <w:rFonts w:ascii="Times New Roman" w:hAnsi="Times New Roman"/>
                <w:bCs/>
                <w:lang w:val="mk-MK"/>
              </w:rPr>
              <w:t xml:space="preserve"> димензија на методологијата во општествено-хуманистичките дисциплини.</w:t>
            </w:r>
          </w:p>
          <w:p w14:paraId="26A91AFD" w14:textId="77777777" w:rsidR="008114CA" w:rsidRDefault="0083343A">
            <w:pPr>
              <w:pStyle w:val="a"/>
              <w:spacing w:before="100" w:beforeAutospacing="1" w:after="100" w:afterAutospacing="1"/>
              <w:contextualSpacing/>
              <w:jc w:val="both"/>
              <w:rPr>
                <w:rFonts w:ascii="Times New Roman" w:hAnsi="Times New Roman"/>
                <w:bCs/>
                <w:lang w:val="mk-MK"/>
              </w:rPr>
            </w:pPr>
            <w:r>
              <w:rPr>
                <w:rFonts w:ascii="Times New Roman" w:hAnsi="Times New Roman"/>
                <w:bCs/>
                <w:lang w:val="mk-MK"/>
              </w:rPr>
              <w:t>Резултати од учењето:</w:t>
            </w:r>
          </w:p>
          <w:p w14:paraId="407D2BEF" w14:textId="77777777" w:rsidR="008114CA" w:rsidRDefault="0083343A" w:rsidP="0083343A">
            <w:pPr>
              <w:pStyle w:val="a"/>
              <w:numPr>
                <w:ilvl w:val="0"/>
                <w:numId w:val="27"/>
              </w:numPr>
              <w:spacing w:before="100" w:beforeAutospacing="1" w:after="100" w:afterAutospacing="1"/>
              <w:ind w:left="385" w:hanging="357"/>
              <w:contextualSpacing/>
              <w:jc w:val="both"/>
              <w:rPr>
                <w:rFonts w:ascii="Times New Roman" w:hAnsi="Times New Roman"/>
                <w:bCs/>
                <w:lang w:val="mk-MK"/>
              </w:rPr>
            </w:pPr>
            <w:r>
              <w:rPr>
                <w:rFonts w:ascii="Times New Roman" w:hAnsi="Times New Roman"/>
                <w:bCs/>
                <w:lang w:val="mk-MK"/>
              </w:rPr>
              <w:t xml:space="preserve">Студентите поседуваат знаење и разбирање на методолошките концепти, принципи и техники што сите науки, вклучително и општествено-хуманистичките,  ги применуваат во стекнувањето, </w:t>
            </w:r>
            <w:proofErr w:type="spellStart"/>
            <w:r>
              <w:rPr>
                <w:rFonts w:ascii="Times New Roman" w:hAnsi="Times New Roman"/>
                <w:bCs/>
                <w:lang w:val="mk-MK"/>
              </w:rPr>
              <w:t>систематизирањето</w:t>
            </w:r>
            <w:proofErr w:type="spellEnd"/>
            <w:r>
              <w:rPr>
                <w:rFonts w:ascii="Times New Roman" w:hAnsi="Times New Roman"/>
                <w:bCs/>
                <w:lang w:val="mk-MK"/>
              </w:rPr>
              <w:t xml:space="preserve"> и верификувањето на знаењата од своето подрачје.  </w:t>
            </w:r>
          </w:p>
          <w:p w14:paraId="1D0B495E" w14:textId="77777777" w:rsidR="008114CA" w:rsidRDefault="0083343A" w:rsidP="0083343A">
            <w:pPr>
              <w:pStyle w:val="a"/>
              <w:numPr>
                <w:ilvl w:val="0"/>
                <w:numId w:val="27"/>
              </w:numPr>
              <w:ind w:left="385" w:hanging="357"/>
              <w:contextualSpacing/>
              <w:jc w:val="both"/>
              <w:rPr>
                <w:rFonts w:ascii="Times New Roman" w:hAnsi="Times New Roman"/>
                <w:bCs/>
                <w:lang w:val="mk-MK"/>
              </w:rPr>
            </w:pPr>
            <w:r>
              <w:rPr>
                <w:rFonts w:ascii="Times New Roman" w:hAnsi="Times New Roman"/>
                <w:bCs/>
                <w:lang w:val="mk-MK"/>
              </w:rPr>
              <w:t xml:space="preserve">Студентите се оспособени за самостојна и критичка примена на </w:t>
            </w:r>
            <w:proofErr w:type="spellStart"/>
            <w:r>
              <w:rPr>
                <w:rFonts w:ascii="Times New Roman" w:hAnsi="Times New Roman"/>
                <w:bCs/>
                <w:lang w:val="mk-MK"/>
              </w:rPr>
              <w:t>научноистражувачките</w:t>
            </w:r>
            <w:proofErr w:type="spellEnd"/>
            <w:r>
              <w:rPr>
                <w:rFonts w:ascii="Times New Roman" w:hAnsi="Times New Roman"/>
                <w:bCs/>
                <w:lang w:val="mk-MK"/>
              </w:rPr>
              <w:t xml:space="preserve"> методи и постапки во иницирањето, планирањето и реализирањето на самостојни научни истражувања, односно во создавањето на сопствени научни дела.</w:t>
            </w:r>
          </w:p>
          <w:p w14:paraId="550A50F2" w14:textId="77777777" w:rsidR="008114CA" w:rsidRDefault="0083343A" w:rsidP="0083343A">
            <w:pPr>
              <w:pStyle w:val="a"/>
              <w:numPr>
                <w:ilvl w:val="0"/>
                <w:numId w:val="27"/>
              </w:numPr>
              <w:ind w:left="385" w:hanging="357"/>
              <w:contextualSpacing/>
              <w:jc w:val="both"/>
              <w:rPr>
                <w:rFonts w:ascii="Times New Roman" w:hAnsi="Times New Roman"/>
                <w:bCs/>
                <w:lang w:val="mk-MK"/>
              </w:rPr>
            </w:pPr>
            <w:r>
              <w:rPr>
                <w:rFonts w:ascii="Times New Roman" w:hAnsi="Times New Roman"/>
                <w:bCs/>
                <w:lang w:val="mk-MK"/>
              </w:rPr>
              <w:t xml:space="preserve">Студентите се способни за аналитички, синтетички, </w:t>
            </w:r>
            <w:proofErr w:type="spellStart"/>
            <w:r>
              <w:rPr>
                <w:rFonts w:ascii="Times New Roman" w:hAnsi="Times New Roman"/>
                <w:bCs/>
                <w:lang w:val="mk-MK"/>
              </w:rPr>
              <w:t>евалуативен</w:t>
            </w:r>
            <w:proofErr w:type="spellEnd"/>
            <w:r>
              <w:rPr>
                <w:rFonts w:ascii="Times New Roman" w:hAnsi="Times New Roman"/>
                <w:bCs/>
                <w:lang w:val="mk-MK"/>
              </w:rPr>
              <w:t xml:space="preserve"> и креативен пристап кон методолошките аспекти на сопствената научноистражувачка дејност и се оспособени за иновирање како на содржински, така и на методолошки план во дисциплината со којашто се занимаваат. </w:t>
            </w:r>
          </w:p>
        </w:tc>
      </w:tr>
      <w:tr w:rsidR="008114CA" w14:paraId="5D757574" w14:textId="77777777">
        <w:tc>
          <w:tcPr>
            <w:tcW w:w="496" w:type="dxa"/>
          </w:tcPr>
          <w:p w14:paraId="5ADF3B1C" w14:textId="77777777" w:rsidR="008114CA" w:rsidRDefault="0083343A">
            <w:pPr>
              <w:rPr>
                <w:rFonts w:ascii="Times New Roman" w:hAnsi="Times New Roman"/>
                <w:bCs/>
                <w:lang w:val="mk-MK"/>
              </w:rPr>
            </w:pPr>
            <w:r>
              <w:rPr>
                <w:rFonts w:ascii="Times New Roman" w:hAnsi="Times New Roman"/>
                <w:bCs/>
                <w:lang w:val="mk-MK"/>
              </w:rPr>
              <w:t>12.</w:t>
            </w:r>
          </w:p>
        </w:tc>
        <w:tc>
          <w:tcPr>
            <w:tcW w:w="3168" w:type="dxa"/>
            <w:gridSpan w:val="3"/>
          </w:tcPr>
          <w:p w14:paraId="40EB7B03"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176" w:type="dxa"/>
            <w:gridSpan w:val="7"/>
          </w:tcPr>
          <w:p w14:paraId="24DAF3C3" w14:textId="77777777" w:rsidR="008114CA" w:rsidRDefault="0083343A">
            <w:pPr>
              <w:rPr>
                <w:rFonts w:ascii="Times New Roman" w:hAnsi="Times New Roman"/>
                <w:b/>
                <w:lang w:val="mk-MK"/>
              </w:rPr>
            </w:pPr>
            <w:r>
              <w:rPr>
                <w:rFonts w:ascii="Times New Roman" w:hAnsi="Times New Roman"/>
                <w:b/>
                <w:lang w:val="mk-MK"/>
              </w:rPr>
              <w:t>1. Предметот и методот на науката</w:t>
            </w:r>
          </w:p>
          <w:p w14:paraId="7EC6593A" w14:textId="77777777" w:rsidR="008114CA" w:rsidRDefault="0083343A">
            <w:pPr>
              <w:jc w:val="both"/>
              <w:rPr>
                <w:rFonts w:ascii="Times New Roman" w:hAnsi="Times New Roman"/>
                <w:bCs/>
                <w:lang w:val="mk-MK"/>
              </w:rPr>
            </w:pPr>
            <w:r>
              <w:rPr>
                <w:rFonts w:ascii="Times New Roman" w:hAnsi="Times New Roman"/>
                <w:bCs/>
                <w:lang w:val="mk-MK"/>
              </w:rPr>
              <w:t>1.1. Определба на науката и на карактеристиките на научните знаења</w:t>
            </w:r>
            <w:r>
              <w:rPr>
                <w:rFonts w:ascii="Times New Roman" w:hAnsi="Times New Roman"/>
                <w:bCs/>
                <w:lang w:val="en-US"/>
              </w:rPr>
              <w:t xml:space="preserve"> </w:t>
            </w:r>
            <w:r>
              <w:rPr>
                <w:rFonts w:ascii="Times New Roman" w:hAnsi="Times New Roman"/>
                <w:bCs/>
                <w:lang w:val="mk-MK"/>
              </w:rPr>
              <w:t xml:space="preserve">1.2. Метод и </w:t>
            </w:r>
            <w:proofErr w:type="spellStart"/>
            <w:r>
              <w:rPr>
                <w:rFonts w:ascii="Times New Roman" w:hAnsi="Times New Roman"/>
                <w:bCs/>
                <w:lang w:val="mk-MK"/>
              </w:rPr>
              <w:t>методологија</w:t>
            </w:r>
            <w:proofErr w:type="spellEnd"/>
            <w:r>
              <w:rPr>
                <w:rFonts w:ascii="Times New Roman" w:hAnsi="Times New Roman"/>
                <w:bCs/>
                <w:lang w:val="mk-MK"/>
              </w:rPr>
              <w:t>: единство или хетерогеност на научниот метод?</w:t>
            </w:r>
            <w:r>
              <w:rPr>
                <w:rFonts w:ascii="Times New Roman" w:hAnsi="Times New Roman"/>
                <w:bCs/>
                <w:lang w:val="en-US"/>
              </w:rPr>
              <w:t xml:space="preserve"> </w:t>
            </w:r>
            <w:r>
              <w:rPr>
                <w:rFonts w:ascii="Times New Roman" w:hAnsi="Times New Roman"/>
                <w:bCs/>
                <w:lang w:val="mk-MK"/>
              </w:rPr>
              <w:t>1.3. Поделба на методологијата: општа, посебна и специјални методологии</w:t>
            </w:r>
          </w:p>
          <w:p w14:paraId="1A59FAA9" w14:textId="77777777" w:rsidR="008114CA" w:rsidRDefault="0083343A" w:rsidP="0083343A">
            <w:pPr>
              <w:pStyle w:val="ListParagraph"/>
              <w:numPr>
                <w:ilvl w:val="0"/>
                <w:numId w:val="28"/>
              </w:numPr>
              <w:rPr>
                <w:rFonts w:ascii="Times New Roman" w:hAnsi="Times New Roman"/>
                <w:bCs/>
                <w:lang w:val="mk-MK"/>
              </w:rPr>
            </w:pPr>
            <w:r>
              <w:rPr>
                <w:rFonts w:ascii="Times New Roman" w:hAnsi="Times New Roman"/>
                <w:bCs/>
                <w:lang w:val="mk-MK"/>
              </w:rPr>
              <w:lastRenderedPageBreak/>
              <w:t>Резултати од учењето за поглавје 1:</w:t>
            </w:r>
          </w:p>
          <w:p w14:paraId="08F1F127" w14:textId="77777777" w:rsidR="008114CA" w:rsidRDefault="0083343A">
            <w:pPr>
              <w:rPr>
                <w:rFonts w:ascii="Times New Roman" w:hAnsi="Times New Roman"/>
                <w:bCs/>
                <w:lang w:val="mk-MK"/>
              </w:rPr>
            </w:pPr>
            <w:r>
              <w:rPr>
                <w:rFonts w:ascii="Times New Roman" w:hAnsi="Times New Roman"/>
                <w:bCs/>
                <w:lang w:val="mk-MK"/>
              </w:rPr>
              <w:t>- Студентите поседуваат знаење и разбирање за суштината на поимите „наука“ и „научен метод“ и за нивниот сложен и динамичен карактер;</w:t>
            </w:r>
          </w:p>
          <w:p w14:paraId="44BD0AC8" w14:textId="77777777" w:rsidR="008114CA" w:rsidRDefault="0083343A">
            <w:pPr>
              <w:jc w:val="both"/>
              <w:rPr>
                <w:rFonts w:ascii="Times New Roman" w:hAnsi="Times New Roman"/>
                <w:bCs/>
                <w:lang w:val="mk-MK"/>
              </w:rPr>
            </w:pPr>
            <w:r>
              <w:rPr>
                <w:rFonts w:ascii="Times New Roman" w:hAnsi="Times New Roman"/>
                <w:bCs/>
                <w:lang w:val="mk-MK"/>
              </w:rPr>
              <w:t>- Студентите се способни да ги анализираат, компарираат и евалуираат методолошките аспекти на различните групи науки (природни, општествени, хуманистички итн.) и да ги воочат разликите и сличностите помеѓу нив;</w:t>
            </w:r>
          </w:p>
          <w:p w14:paraId="23537B8A" w14:textId="77777777" w:rsidR="008114CA" w:rsidRDefault="0083343A">
            <w:pPr>
              <w:jc w:val="both"/>
              <w:rPr>
                <w:rFonts w:ascii="Times New Roman" w:hAnsi="Times New Roman"/>
                <w:bCs/>
                <w:lang w:val="mk-MK"/>
              </w:rPr>
            </w:pPr>
            <w:r>
              <w:rPr>
                <w:rFonts w:ascii="Times New Roman" w:hAnsi="Times New Roman"/>
                <w:bCs/>
                <w:lang w:val="mk-MK"/>
              </w:rPr>
              <w:t xml:space="preserve">- Студентите ја разбираат поврзаноста на нивоата на општата, посебната и специјалните методологии и се способни да ги разликуваат и артикулираат споменатите нивоа во сопствената научна работа. </w:t>
            </w:r>
          </w:p>
          <w:p w14:paraId="54B731A7" w14:textId="77777777" w:rsidR="008114CA" w:rsidRDefault="0083343A">
            <w:pPr>
              <w:jc w:val="both"/>
              <w:rPr>
                <w:rFonts w:ascii="Times New Roman" w:hAnsi="Times New Roman"/>
                <w:b/>
                <w:lang w:val="mk-MK"/>
              </w:rPr>
            </w:pPr>
            <w:r>
              <w:rPr>
                <w:rFonts w:ascii="Times New Roman" w:hAnsi="Times New Roman"/>
                <w:b/>
                <w:lang w:val="mk-MK"/>
              </w:rPr>
              <w:t>2. Условеноста на методолошките парадигми од генералните теориски позиции</w:t>
            </w:r>
            <w:r>
              <w:rPr>
                <w:rFonts w:ascii="Times New Roman" w:hAnsi="Times New Roman"/>
                <w:b/>
                <w:lang w:val="en-US"/>
              </w:rPr>
              <w:t xml:space="preserve"> </w:t>
            </w:r>
            <w:r>
              <w:rPr>
                <w:rFonts w:ascii="Times New Roman" w:hAnsi="Times New Roman"/>
                <w:b/>
                <w:lang w:val="mk-MK"/>
              </w:rPr>
              <w:t xml:space="preserve">во општествените и хуманистичките дисциплини </w:t>
            </w:r>
          </w:p>
          <w:p w14:paraId="12F8A950" w14:textId="77777777" w:rsidR="008114CA" w:rsidRDefault="0083343A">
            <w:pPr>
              <w:jc w:val="both"/>
              <w:rPr>
                <w:rFonts w:ascii="Times New Roman" w:hAnsi="Times New Roman"/>
                <w:bCs/>
                <w:lang w:val="mk-MK"/>
              </w:rPr>
            </w:pPr>
            <w:r>
              <w:rPr>
                <w:rFonts w:ascii="Times New Roman" w:hAnsi="Times New Roman"/>
                <w:bCs/>
                <w:lang w:val="mk-MK"/>
              </w:rPr>
              <w:t>2.1</w:t>
            </w:r>
            <w:r>
              <w:rPr>
                <w:rFonts w:ascii="Times New Roman" w:hAnsi="Times New Roman"/>
                <w:b/>
                <w:lang w:val="mk-MK"/>
              </w:rPr>
              <w:t xml:space="preserve"> </w:t>
            </w:r>
            <w:proofErr w:type="spellStart"/>
            <w:r>
              <w:rPr>
                <w:rFonts w:ascii="Times New Roman" w:hAnsi="Times New Roman"/>
                <w:bCs/>
                <w:lang w:val="mk-MK"/>
              </w:rPr>
              <w:t>Емпиристичко</w:t>
            </w:r>
            <w:proofErr w:type="spellEnd"/>
            <w:r>
              <w:rPr>
                <w:rFonts w:ascii="Times New Roman" w:hAnsi="Times New Roman"/>
                <w:bCs/>
                <w:lang w:val="mk-MK"/>
              </w:rPr>
              <w:t xml:space="preserve">-индуктивен метод 2.2. </w:t>
            </w:r>
            <w:proofErr w:type="spellStart"/>
            <w:r>
              <w:rPr>
                <w:rFonts w:ascii="Times New Roman" w:hAnsi="Times New Roman"/>
                <w:bCs/>
                <w:lang w:val="mk-MK"/>
              </w:rPr>
              <w:t>Рационалистичко</w:t>
            </w:r>
            <w:proofErr w:type="spellEnd"/>
            <w:r>
              <w:rPr>
                <w:rFonts w:ascii="Times New Roman" w:hAnsi="Times New Roman"/>
                <w:bCs/>
                <w:lang w:val="mk-MK"/>
              </w:rPr>
              <w:t xml:space="preserve">-дедуктивен метод 2.3. Критичката филозофска </w:t>
            </w:r>
            <w:proofErr w:type="spellStart"/>
            <w:r>
              <w:rPr>
                <w:rFonts w:ascii="Times New Roman" w:hAnsi="Times New Roman"/>
                <w:bCs/>
                <w:lang w:val="mk-MK"/>
              </w:rPr>
              <w:t>методологија</w:t>
            </w:r>
            <w:proofErr w:type="spellEnd"/>
            <w:r>
              <w:rPr>
                <w:rFonts w:ascii="Times New Roman" w:hAnsi="Times New Roman"/>
                <w:bCs/>
                <w:lang w:val="mk-MK"/>
              </w:rPr>
              <w:t xml:space="preserve"> 2.4. Позитивизам 2.5. Херменевтички метод 2.6. Структурализам и </w:t>
            </w:r>
            <w:proofErr w:type="spellStart"/>
            <w:r>
              <w:rPr>
                <w:rFonts w:ascii="Times New Roman" w:hAnsi="Times New Roman"/>
                <w:bCs/>
                <w:lang w:val="mk-MK"/>
              </w:rPr>
              <w:t>постструктурализам</w:t>
            </w:r>
            <w:proofErr w:type="spellEnd"/>
            <w:r>
              <w:rPr>
                <w:rFonts w:ascii="Times New Roman" w:hAnsi="Times New Roman"/>
                <w:bCs/>
                <w:lang w:val="mk-MK"/>
              </w:rPr>
              <w:t xml:space="preserve"> 2.7. Феноменолошки метод 2.8. Методолошки „анархизам“.</w:t>
            </w:r>
          </w:p>
          <w:p w14:paraId="68842D23" w14:textId="77777777" w:rsidR="008114CA" w:rsidRDefault="0083343A" w:rsidP="0083343A">
            <w:pPr>
              <w:pStyle w:val="ListParagraph"/>
              <w:numPr>
                <w:ilvl w:val="0"/>
                <w:numId w:val="28"/>
              </w:numPr>
              <w:jc w:val="both"/>
              <w:rPr>
                <w:rFonts w:ascii="Times New Roman" w:hAnsi="Times New Roman"/>
                <w:bCs/>
                <w:lang w:val="mk-MK"/>
              </w:rPr>
            </w:pPr>
            <w:r>
              <w:rPr>
                <w:rFonts w:ascii="Times New Roman" w:hAnsi="Times New Roman"/>
                <w:bCs/>
                <w:lang w:val="mk-MK"/>
              </w:rPr>
              <w:t xml:space="preserve">Резултати од учењето за поглавје </w:t>
            </w:r>
            <w:r>
              <w:rPr>
                <w:rFonts w:ascii="Times New Roman" w:hAnsi="Times New Roman"/>
                <w:bCs/>
              </w:rPr>
              <w:t>2</w:t>
            </w:r>
          </w:p>
          <w:p w14:paraId="31C49811" w14:textId="77777777" w:rsidR="008114CA" w:rsidRDefault="0083343A">
            <w:pPr>
              <w:jc w:val="both"/>
              <w:rPr>
                <w:rFonts w:ascii="Times New Roman" w:hAnsi="Times New Roman"/>
                <w:bCs/>
                <w:lang w:val="mk-MK"/>
              </w:rPr>
            </w:pPr>
            <w:r>
              <w:rPr>
                <w:rFonts w:ascii="Times New Roman" w:hAnsi="Times New Roman"/>
                <w:bCs/>
                <w:lang w:val="mk-MK"/>
              </w:rPr>
              <w:t xml:space="preserve">- Студентите ги познаваат и разбираат длабинските концепти и општите филозофски идеи врз кои се темелат традиционалните и современите методолошки платформи во општествено-хуманистичката сфера. </w:t>
            </w:r>
          </w:p>
          <w:p w14:paraId="5E0AA3C8" w14:textId="77777777" w:rsidR="008114CA" w:rsidRDefault="0083343A">
            <w:pPr>
              <w:jc w:val="both"/>
              <w:rPr>
                <w:rFonts w:ascii="Times New Roman" w:hAnsi="Times New Roman"/>
                <w:bCs/>
                <w:lang w:val="mk-MK"/>
              </w:rPr>
            </w:pPr>
            <w:r>
              <w:rPr>
                <w:rFonts w:ascii="Times New Roman" w:hAnsi="Times New Roman"/>
                <w:bCs/>
                <w:lang w:val="mk-MK"/>
              </w:rPr>
              <w:t>- Благодарение на увидот во начинот на кој, врз основа на определена теориска концепција, се градат соодветни методолошки техники и инструменти, студентите се оспособуваат успешно да ги следат новите теориско-методолошки трендови во подрачјето што го истражуваат, а и самите да развиваат соодветен методолошки инструментариум, доколку  се укаже потреба и можност за тоа.</w:t>
            </w:r>
          </w:p>
          <w:p w14:paraId="593A272A" w14:textId="77777777" w:rsidR="008114CA" w:rsidRDefault="0083343A">
            <w:pPr>
              <w:jc w:val="both"/>
              <w:rPr>
                <w:rFonts w:ascii="Times New Roman" w:hAnsi="Times New Roman"/>
                <w:b/>
                <w:lang w:val="mk-MK"/>
              </w:rPr>
            </w:pPr>
            <w:r>
              <w:rPr>
                <w:rFonts w:ascii="Times New Roman" w:hAnsi="Times New Roman"/>
                <w:b/>
                <w:lang w:val="mk-MK"/>
              </w:rPr>
              <w:t>3. Општи научни методи и општа постапка на научното истражување</w:t>
            </w:r>
          </w:p>
          <w:p w14:paraId="26FD6B99" w14:textId="77777777" w:rsidR="008114CA" w:rsidRDefault="0083343A">
            <w:pPr>
              <w:jc w:val="both"/>
              <w:rPr>
                <w:rFonts w:ascii="Times New Roman" w:hAnsi="Times New Roman"/>
                <w:bCs/>
                <w:lang w:val="mk-MK"/>
              </w:rPr>
            </w:pPr>
            <w:r>
              <w:rPr>
                <w:rFonts w:ascii="Times New Roman" w:hAnsi="Times New Roman"/>
                <w:bCs/>
                <w:lang w:val="en-US"/>
              </w:rPr>
              <w:t>3</w:t>
            </w:r>
            <w:r>
              <w:rPr>
                <w:rFonts w:ascii="Times New Roman" w:hAnsi="Times New Roman"/>
                <w:bCs/>
                <w:lang w:val="mk-MK"/>
              </w:rPr>
              <w:t xml:space="preserve">.1. Методи за образување и објаснување на научните поими </w:t>
            </w:r>
            <w:r>
              <w:rPr>
                <w:rFonts w:ascii="Times New Roman" w:hAnsi="Times New Roman"/>
                <w:bCs/>
                <w:lang w:val="en-US"/>
              </w:rPr>
              <w:t>3</w:t>
            </w:r>
            <w:r>
              <w:rPr>
                <w:rFonts w:ascii="Times New Roman" w:hAnsi="Times New Roman"/>
                <w:bCs/>
                <w:lang w:val="mk-MK"/>
              </w:rPr>
              <w:t>.2. Методи за засновување, образложување и докажување на научните искази</w:t>
            </w:r>
            <w:r>
              <w:rPr>
                <w:rFonts w:ascii="Times New Roman" w:hAnsi="Times New Roman"/>
                <w:bCs/>
                <w:lang w:val="en-US"/>
              </w:rPr>
              <w:t xml:space="preserve"> </w:t>
            </w:r>
            <w:r>
              <w:rPr>
                <w:rFonts w:ascii="Times New Roman" w:hAnsi="Times New Roman"/>
                <w:bCs/>
                <w:lang w:val="mk-MK"/>
              </w:rPr>
              <w:t xml:space="preserve">и за систематизирање на научните знаења </w:t>
            </w:r>
            <w:r>
              <w:rPr>
                <w:rFonts w:ascii="Times New Roman" w:hAnsi="Times New Roman"/>
                <w:bCs/>
                <w:lang w:val="en-US"/>
              </w:rPr>
              <w:t>3</w:t>
            </w:r>
            <w:r>
              <w:rPr>
                <w:rFonts w:ascii="Times New Roman" w:hAnsi="Times New Roman"/>
                <w:bCs/>
                <w:lang w:val="mk-MK"/>
              </w:rPr>
              <w:t xml:space="preserve">.3. Општа постапка на научното истражување: истражувачки проблем, истражувачки прашања, хипотези, откривање на релевантни факти, верификација на хипотезите, решение на проблемот. </w:t>
            </w:r>
            <w:r>
              <w:rPr>
                <w:rFonts w:ascii="Times New Roman" w:hAnsi="Times New Roman"/>
                <w:bCs/>
                <w:lang w:val="en-US"/>
              </w:rPr>
              <w:t>3</w:t>
            </w:r>
            <w:r>
              <w:rPr>
                <w:rFonts w:ascii="Times New Roman" w:hAnsi="Times New Roman"/>
                <w:bCs/>
                <w:lang w:val="mk-MK"/>
              </w:rPr>
              <w:t>.4.  Дистинкцијата и поврзаноста помеѓу квантитативниот и квалитативниот пристап во методологијата</w:t>
            </w:r>
            <w:r>
              <w:rPr>
                <w:rFonts w:ascii="Times New Roman" w:hAnsi="Times New Roman"/>
                <w:bCs/>
                <w:lang w:val="en-US"/>
              </w:rPr>
              <w:t xml:space="preserve">: </w:t>
            </w:r>
            <w:r>
              <w:rPr>
                <w:rFonts w:ascii="Times New Roman" w:hAnsi="Times New Roman"/>
                <w:bCs/>
                <w:lang w:val="mk-MK"/>
              </w:rPr>
              <w:t>преглед на главните карактеристики и методи на квантитативните и на квалитативните истражувања</w:t>
            </w:r>
          </w:p>
          <w:p w14:paraId="6315914A" w14:textId="77777777" w:rsidR="008114CA" w:rsidRDefault="0083343A" w:rsidP="0083343A">
            <w:pPr>
              <w:pStyle w:val="ListParagraph"/>
              <w:numPr>
                <w:ilvl w:val="0"/>
                <w:numId w:val="28"/>
              </w:numPr>
              <w:rPr>
                <w:rFonts w:ascii="Times New Roman" w:hAnsi="Times New Roman"/>
                <w:bCs/>
                <w:lang w:val="mk-MK"/>
              </w:rPr>
            </w:pPr>
            <w:r>
              <w:rPr>
                <w:rFonts w:ascii="Times New Roman" w:hAnsi="Times New Roman"/>
                <w:bCs/>
                <w:lang w:val="mk-MK"/>
              </w:rPr>
              <w:t xml:space="preserve">Резултати од учењето за поглавје </w:t>
            </w:r>
            <w:r>
              <w:rPr>
                <w:rFonts w:ascii="Times New Roman" w:hAnsi="Times New Roman"/>
                <w:bCs/>
              </w:rPr>
              <w:t>3</w:t>
            </w:r>
            <w:r>
              <w:rPr>
                <w:rFonts w:ascii="Times New Roman" w:hAnsi="Times New Roman"/>
                <w:bCs/>
                <w:lang w:val="mk-MK"/>
              </w:rPr>
              <w:t>:</w:t>
            </w:r>
          </w:p>
          <w:p w14:paraId="4D73B360" w14:textId="77777777" w:rsidR="008114CA" w:rsidRDefault="0083343A">
            <w:pPr>
              <w:jc w:val="both"/>
              <w:rPr>
                <w:rFonts w:ascii="Times New Roman" w:hAnsi="Times New Roman"/>
                <w:bCs/>
                <w:lang w:val="mk-MK"/>
              </w:rPr>
            </w:pPr>
            <w:r>
              <w:rPr>
                <w:rFonts w:ascii="Times New Roman" w:hAnsi="Times New Roman"/>
                <w:bCs/>
                <w:lang w:val="mk-MK"/>
              </w:rPr>
              <w:t xml:space="preserve">- Студентите поседуваат знаење и разбирање на општата логичка структура на научното знаење и на неговите градбени елементи (научните поими, искази и теории како системи од искази), како и на методите со кои се оформува секој од овие елементи и се поврзува со другите во посложени </w:t>
            </w:r>
            <w:proofErr w:type="spellStart"/>
            <w:r>
              <w:rPr>
                <w:rFonts w:ascii="Times New Roman" w:hAnsi="Times New Roman"/>
                <w:bCs/>
                <w:lang w:val="mk-MK"/>
              </w:rPr>
              <w:t>епистемолошки</w:t>
            </w:r>
            <w:proofErr w:type="spellEnd"/>
            <w:r>
              <w:rPr>
                <w:rFonts w:ascii="Times New Roman" w:hAnsi="Times New Roman"/>
                <w:bCs/>
                <w:lang w:val="mk-MK"/>
              </w:rPr>
              <w:t xml:space="preserve"> конфигурации; </w:t>
            </w:r>
          </w:p>
          <w:p w14:paraId="6AB54E80" w14:textId="77777777" w:rsidR="008114CA" w:rsidRDefault="0083343A">
            <w:pPr>
              <w:jc w:val="both"/>
              <w:rPr>
                <w:rFonts w:ascii="Times New Roman" w:hAnsi="Times New Roman"/>
                <w:bCs/>
                <w:lang w:val="mk-MK"/>
              </w:rPr>
            </w:pPr>
            <w:r>
              <w:rPr>
                <w:rFonts w:ascii="Times New Roman" w:hAnsi="Times New Roman"/>
                <w:bCs/>
                <w:lang w:val="mk-MK"/>
              </w:rPr>
              <w:t xml:space="preserve">-  Студентите поседуваат знаење и разбирање на општата постапка на научното истражување и на значењето на секој од нејзините клучни елементи и се оспособени за методолошки </w:t>
            </w:r>
            <w:r>
              <w:rPr>
                <w:rFonts w:ascii="Times New Roman" w:hAnsi="Times New Roman"/>
                <w:bCs/>
                <w:lang w:val="mk-MK"/>
              </w:rPr>
              <w:lastRenderedPageBreak/>
              <w:t xml:space="preserve">коректна и креативна примена на оваа постапка во сопствените истражувања. </w:t>
            </w:r>
          </w:p>
          <w:p w14:paraId="48918287" w14:textId="77777777" w:rsidR="008114CA" w:rsidRDefault="0083343A">
            <w:pPr>
              <w:jc w:val="both"/>
              <w:rPr>
                <w:rFonts w:ascii="Times New Roman" w:hAnsi="Times New Roman"/>
                <w:bCs/>
                <w:lang w:val="mk-MK"/>
              </w:rPr>
            </w:pPr>
            <w:r>
              <w:rPr>
                <w:rFonts w:ascii="Times New Roman" w:hAnsi="Times New Roman"/>
                <w:bCs/>
                <w:lang w:val="mk-MK"/>
              </w:rPr>
              <w:t>- Студентите се оспособени за компарација, анализа и евалуација на спецификите на квантитативниот и на квалитативниот приод во методологијата и за избор на најсоодветните методи и/или на нивната комбинација во сопствените истражувачки проекти.</w:t>
            </w:r>
          </w:p>
          <w:p w14:paraId="114962D1" w14:textId="77777777" w:rsidR="008114CA" w:rsidRDefault="0083343A">
            <w:pPr>
              <w:rPr>
                <w:rFonts w:ascii="Times New Roman" w:hAnsi="Times New Roman"/>
                <w:b/>
                <w:lang w:val="mk-MK"/>
              </w:rPr>
            </w:pPr>
            <w:r>
              <w:rPr>
                <w:rFonts w:ascii="Times New Roman" w:hAnsi="Times New Roman"/>
                <w:b/>
                <w:lang w:val="mk-MK"/>
              </w:rPr>
              <w:t>4. Документарната подлога на научните трудови</w:t>
            </w:r>
          </w:p>
          <w:p w14:paraId="4760A35F" w14:textId="77777777" w:rsidR="008114CA" w:rsidRDefault="0083343A">
            <w:pPr>
              <w:jc w:val="both"/>
              <w:rPr>
                <w:rFonts w:ascii="Times New Roman" w:hAnsi="Times New Roman"/>
                <w:bCs/>
                <w:lang w:val="mk-MK"/>
              </w:rPr>
            </w:pPr>
            <w:r>
              <w:rPr>
                <w:rFonts w:ascii="Times New Roman" w:hAnsi="Times New Roman"/>
                <w:bCs/>
                <w:lang w:val="mk-MK"/>
              </w:rPr>
              <w:t xml:space="preserve">4.1. Цитирање и парафразирање на делови од туѓи трудови: избегнување на плагијаторството 4.2. Белешките како елементи на документарната подлога на трудот (видови и функција) 4.3. Изработка на конечна библиографија на трудот </w:t>
            </w:r>
          </w:p>
          <w:p w14:paraId="61685D3C" w14:textId="77777777" w:rsidR="008114CA" w:rsidRDefault="0083343A" w:rsidP="0083343A">
            <w:pPr>
              <w:pStyle w:val="ListParagraph"/>
              <w:numPr>
                <w:ilvl w:val="0"/>
                <w:numId w:val="28"/>
              </w:numPr>
              <w:rPr>
                <w:rFonts w:ascii="Times New Roman" w:hAnsi="Times New Roman"/>
                <w:bCs/>
                <w:lang w:val="mk-MK"/>
              </w:rPr>
            </w:pPr>
            <w:r>
              <w:rPr>
                <w:rFonts w:ascii="Times New Roman" w:hAnsi="Times New Roman"/>
                <w:bCs/>
                <w:lang w:val="mk-MK"/>
              </w:rPr>
              <w:t>Резултати од учењето на поглавје 4:</w:t>
            </w:r>
          </w:p>
          <w:p w14:paraId="7BCDABF2" w14:textId="77777777" w:rsidR="008114CA" w:rsidRDefault="0083343A">
            <w:pPr>
              <w:jc w:val="both"/>
              <w:rPr>
                <w:rFonts w:ascii="Times New Roman" w:hAnsi="Times New Roman"/>
                <w:bCs/>
                <w:lang w:val="mk-MK"/>
              </w:rPr>
            </w:pPr>
            <w:r>
              <w:rPr>
                <w:rFonts w:ascii="Times New Roman" w:hAnsi="Times New Roman"/>
                <w:bCs/>
                <w:lang w:val="mk-MK"/>
              </w:rPr>
              <w:t xml:space="preserve">- Студентите поседуваат знаење и разбирање на елементите на документарната подлога на научните трудови како клучен гарант за нивниот статус на кредибилност и </w:t>
            </w:r>
            <w:proofErr w:type="spellStart"/>
            <w:r>
              <w:rPr>
                <w:rFonts w:ascii="Times New Roman" w:hAnsi="Times New Roman"/>
                <w:bCs/>
                <w:lang w:val="mk-MK"/>
              </w:rPr>
              <w:t>епистемолошко</w:t>
            </w:r>
            <w:proofErr w:type="spellEnd"/>
            <w:r>
              <w:rPr>
                <w:rFonts w:ascii="Times New Roman" w:hAnsi="Times New Roman"/>
                <w:bCs/>
                <w:lang w:val="mk-MK"/>
              </w:rPr>
              <w:t>-методолошка издржаност.</w:t>
            </w:r>
          </w:p>
          <w:p w14:paraId="1C4A6B5C" w14:textId="77777777" w:rsidR="008114CA" w:rsidRDefault="0083343A">
            <w:pPr>
              <w:jc w:val="both"/>
              <w:rPr>
                <w:rFonts w:ascii="Times New Roman" w:hAnsi="Times New Roman"/>
                <w:bCs/>
                <w:lang w:val="mk-MK"/>
              </w:rPr>
            </w:pPr>
            <w:r>
              <w:rPr>
                <w:rFonts w:ascii="Times New Roman" w:hAnsi="Times New Roman"/>
                <w:bCs/>
                <w:lang w:val="mk-MK"/>
              </w:rPr>
              <w:t>- Студентите ја разбираат опасноста од плагијаторството како едно од најтешките прекршувања на методолошко-етичките правила на научната работа и умеат да ја избегнат опасноста од ненамерно плагијаторство во сопствената работа.</w:t>
            </w:r>
          </w:p>
          <w:p w14:paraId="6E05796B" w14:textId="77777777" w:rsidR="008114CA" w:rsidRDefault="0083343A">
            <w:pPr>
              <w:jc w:val="both"/>
              <w:rPr>
                <w:rFonts w:ascii="Times New Roman" w:hAnsi="Times New Roman"/>
                <w:bCs/>
                <w:lang w:val="mk-MK"/>
              </w:rPr>
            </w:pPr>
            <w:r>
              <w:rPr>
                <w:rFonts w:ascii="Times New Roman" w:hAnsi="Times New Roman"/>
                <w:bCs/>
                <w:lang w:val="mk-MK"/>
              </w:rPr>
              <w:t>- Студентите умеат да ги компарираат различните стилови на документирање што се користат во научните трудови, да го изберат оној што е најсоодветен за нивниот научноистражувачки труд и доследно да се придржуваат кон него во изработката на трудот.</w:t>
            </w:r>
          </w:p>
          <w:p w14:paraId="630FE545" w14:textId="77777777" w:rsidR="008114CA" w:rsidRDefault="0083343A">
            <w:pPr>
              <w:jc w:val="both"/>
              <w:rPr>
                <w:rFonts w:ascii="Times New Roman" w:hAnsi="Times New Roman"/>
                <w:b/>
                <w:lang w:val="mk-MK"/>
              </w:rPr>
            </w:pPr>
            <w:r>
              <w:rPr>
                <w:rFonts w:ascii="Times New Roman" w:hAnsi="Times New Roman"/>
                <w:b/>
                <w:lang w:val="mk-MK"/>
              </w:rPr>
              <w:t>5. Изработка на предлог-проект за истражување (елаборат)</w:t>
            </w:r>
          </w:p>
          <w:p w14:paraId="73DB7B61" w14:textId="77777777" w:rsidR="008114CA" w:rsidRDefault="0083343A">
            <w:pPr>
              <w:jc w:val="both"/>
              <w:rPr>
                <w:rFonts w:ascii="Times New Roman" w:hAnsi="Times New Roman"/>
                <w:bCs/>
                <w:lang w:val="mk-MK"/>
              </w:rPr>
            </w:pPr>
            <w:r>
              <w:rPr>
                <w:rFonts w:ascii="Times New Roman" w:hAnsi="Times New Roman"/>
                <w:bCs/>
                <w:lang w:val="mk-MK"/>
              </w:rPr>
              <w:t xml:space="preserve">5.1. Функцијата на елаборатот (предлог – проектот) во постапката на изработката на </w:t>
            </w:r>
            <w:proofErr w:type="spellStart"/>
            <w:r>
              <w:rPr>
                <w:rFonts w:ascii="Times New Roman" w:hAnsi="Times New Roman"/>
                <w:bCs/>
                <w:lang w:val="mk-MK"/>
              </w:rPr>
              <w:t>научноистражувачкиот</w:t>
            </w:r>
            <w:proofErr w:type="spellEnd"/>
            <w:r>
              <w:rPr>
                <w:rFonts w:ascii="Times New Roman" w:hAnsi="Times New Roman"/>
                <w:bCs/>
                <w:lang w:val="mk-MK"/>
              </w:rPr>
              <w:t xml:space="preserve"> труд, особено на докторската дисертација 5.2. Општата структура на елаборатот и содржината на секој од неговите делови</w:t>
            </w:r>
          </w:p>
          <w:p w14:paraId="461926FB" w14:textId="77777777" w:rsidR="008114CA" w:rsidRDefault="0083343A" w:rsidP="0083343A">
            <w:pPr>
              <w:pStyle w:val="ListParagraph"/>
              <w:numPr>
                <w:ilvl w:val="0"/>
                <w:numId w:val="28"/>
              </w:numPr>
              <w:rPr>
                <w:rFonts w:ascii="Times New Roman" w:hAnsi="Times New Roman"/>
                <w:bCs/>
                <w:lang w:val="mk-MK"/>
              </w:rPr>
            </w:pPr>
            <w:r>
              <w:rPr>
                <w:rFonts w:ascii="Times New Roman" w:hAnsi="Times New Roman"/>
                <w:bCs/>
                <w:lang w:val="mk-MK"/>
              </w:rPr>
              <w:t>Резултати од учењето за поглавје 5:</w:t>
            </w:r>
          </w:p>
          <w:p w14:paraId="4DF95701" w14:textId="77777777" w:rsidR="008114CA" w:rsidRDefault="0083343A">
            <w:pPr>
              <w:ind w:left="28"/>
              <w:jc w:val="both"/>
              <w:rPr>
                <w:rFonts w:ascii="Times New Roman" w:hAnsi="Times New Roman"/>
                <w:bCs/>
                <w:lang w:val="mk-MK"/>
              </w:rPr>
            </w:pPr>
            <w:r>
              <w:rPr>
                <w:rFonts w:ascii="Times New Roman" w:hAnsi="Times New Roman"/>
                <w:bCs/>
                <w:lang w:val="mk-MK"/>
              </w:rPr>
              <w:t>- Студентите ја разбираат важноста на солидно изработениот елаборат  (предлог-проект) за истражувањето од кое ќе произлезе докторската дисертација.</w:t>
            </w:r>
          </w:p>
          <w:p w14:paraId="718BA9D0" w14:textId="77777777" w:rsidR="008114CA" w:rsidRDefault="0083343A">
            <w:pPr>
              <w:ind w:left="28"/>
              <w:jc w:val="both"/>
              <w:rPr>
                <w:rFonts w:ascii="Times New Roman" w:hAnsi="Times New Roman"/>
                <w:bCs/>
                <w:lang w:val="mk-MK"/>
              </w:rPr>
            </w:pPr>
            <w:r>
              <w:rPr>
                <w:rFonts w:ascii="Times New Roman" w:hAnsi="Times New Roman"/>
                <w:bCs/>
                <w:lang w:val="mk-MK"/>
              </w:rPr>
              <w:t>- Студентите успешно владеат со аналитичко-синтетичкиот пристап во формулирањето на содржината на секој од елементите на елаборатот.</w:t>
            </w:r>
          </w:p>
          <w:p w14:paraId="15FE7259" w14:textId="77777777" w:rsidR="008114CA" w:rsidRDefault="0083343A">
            <w:pPr>
              <w:ind w:left="28"/>
              <w:jc w:val="both"/>
              <w:rPr>
                <w:rFonts w:ascii="Times New Roman" w:hAnsi="Times New Roman"/>
                <w:bCs/>
                <w:lang w:val="mk-MK"/>
              </w:rPr>
            </w:pPr>
            <w:r>
              <w:rPr>
                <w:rFonts w:ascii="Times New Roman" w:hAnsi="Times New Roman"/>
                <w:bCs/>
                <w:lang w:val="mk-MK"/>
              </w:rPr>
              <w:t>- Студентите умеат практично да ги применат методолошките знаења за изработката на елаборатот врз материјата на која се однесува нивното сопствено истражување.</w:t>
            </w:r>
          </w:p>
        </w:tc>
      </w:tr>
      <w:tr w:rsidR="008114CA" w14:paraId="095AFB3D" w14:textId="77777777">
        <w:tc>
          <w:tcPr>
            <w:tcW w:w="496" w:type="dxa"/>
          </w:tcPr>
          <w:p w14:paraId="7E27DB06"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3168" w:type="dxa"/>
            <w:gridSpan w:val="3"/>
          </w:tcPr>
          <w:p w14:paraId="5A0A66FF"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176" w:type="dxa"/>
            <w:gridSpan w:val="7"/>
          </w:tcPr>
          <w:p w14:paraId="5C1E1B2D" w14:textId="77777777" w:rsidR="008114CA" w:rsidRDefault="0083343A">
            <w:pPr>
              <w:jc w:val="both"/>
              <w:rPr>
                <w:rFonts w:ascii="Times New Roman" w:hAnsi="Times New Roman"/>
                <w:lang w:val="mk-MK"/>
              </w:rPr>
            </w:pPr>
            <w:r>
              <w:rPr>
                <w:rFonts w:ascii="Times New Roman" w:hAnsi="Times New Roman"/>
                <w:lang w:val="mk-MK"/>
              </w:rPr>
              <w:t>Поради својот генерички карактер, овој предмет е поврзан</w:t>
            </w:r>
          </w:p>
          <w:p w14:paraId="0A0585B0" w14:textId="77777777" w:rsidR="008114CA" w:rsidRDefault="0083343A">
            <w:pPr>
              <w:rPr>
                <w:rFonts w:ascii="Times New Roman" w:hAnsi="Times New Roman"/>
                <w:lang w:val="mk-MK"/>
              </w:rPr>
            </w:pPr>
            <w:r>
              <w:rPr>
                <w:rFonts w:ascii="Times New Roman" w:hAnsi="Times New Roman"/>
                <w:lang w:val="mk-MK"/>
              </w:rPr>
              <w:t xml:space="preserve">со сите други предмети од студиската програма, бидејќи се занимава со општите методолошки аспекти на научниот третман на која и да било теориска содржина. </w:t>
            </w:r>
          </w:p>
          <w:p w14:paraId="10E6597A" w14:textId="77777777" w:rsidR="008114CA" w:rsidRDefault="0083343A">
            <w:pPr>
              <w:rPr>
                <w:rFonts w:ascii="Times New Roman" w:hAnsi="Times New Roman"/>
                <w:lang w:val="mk-MK"/>
              </w:rPr>
            </w:pPr>
            <w:r>
              <w:rPr>
                <w:rFonts w:ascii="Times New Roman" w:hAnsi="Times New Roman"/>
                <w:lang w:val="mk-MK"/>
              </w:rPr>
              <w:t>Исто така, постои тесна врска помеѓу него и предметот</w:t>
            </w:r>
          </w:p>
          <w:p w14:paraId="70035B0F" w14:textId="77777777" w:rsidR="008114CA" w:rsidRDefault="0083343A">
            <w:pPr>
              <w:rPr>
                <w:rFonts w:ascii="Times New Roman" w:hAnsi="Times New Roman"/>
                <w:lang w:val="mk-MK"/>
              </w:rPr>
            </w:pPr>
            <w:r>
              <w:rPr>
                <w:rFonts w:ascii="Times New Roman" w:hAnsi="Times New Roman"/>
                <w:lang w:val="mk-MK"/>
              </w:rPr>
              <w:t>Научноистражувачка етика од корпусот предмети за</w:t>
            </w:r>
          </w:p>
          <w:p w14:paraId="4BC94210" w14:textId="77777777" w:rsidR="008114CA" w:rsidRDefault="0083343A">
            <w:pPr>
              <w:rPr>
                <w:rFonts w:ascii="Times New Roman" w:hAnsi="Times New Roman"/>
                <w:lang w:val="mk-MK"/>
              </w:rPr>
            </w:pPr>
            <w:r>
              <w:rPr>
                <w:rFonts w:ascii="Times New Roman" w:hAnsi="Times New Roman"/>
                <w:lang w:val="mk-MK"/>
              </w:rPr>
              <w:t>стекнување генерички знаења од Школата за докторски</w:t>
            </w:r>
          </w:p>
          <w:p w14:paraId="02F84425" w14:textId="77777777" w:rsidR="008114CA" w:rsidRDefault="0083343A">
            <w:pPr>
              <w:rPr>
                <w:rFonts w:ascii="Times New Roman" w:hAnsi="Times New Roman"/>
                <w:lang w:val="mk-MK"/>
              </w:rPr>
            </w:pPr>
            <w:r>
              <w:rPr>
                <w:rFonts w:ascii="Times New Roman" w:hAnsi="Times New Roman"/>
                <w:lang w:val="mk-MK"/>
              </w:rPr>
              <w:t xml:space="preserve">студии, како и со другите предмети од студиската програма што се занимаваат со методолошките аспекти на истражувањата во психологијата. </w:t>
            </w:r>
          </w:p>
        </w:tc>
      </w:tr>
      <w:tr w:rsidR="008114CA" w14:paraId="2391E7AF" w14:textId="77777777">
        <w:tc>
          <w:tcPr>
            <w:tcW w:w="496" w:type="dxa"/>
          </w:tcPr>
          <w:p w14:paraId="026504B2" w14:textId="77777777" w:rsidR="008114CA" w:rsidRDefault="0083343A">
            <w:pPr>
              <w:rPr>
                <w:rFonts w:ascii="Times New Roman" w:hAnsi="Times New Roman"/>
                <w:lang w:val="mk-MK"/>
              </w:rPr>
            </w:pPr>
            <w:r>
              <w:rPr>
                <w:rFonts w:ascii="Times New Roman" w:hAnsi="Times New Roman"/>
                <w:lang w:val="mk-MK"/>
              </w:rPr>
              <w:t>14.</w:t>
            </w:r>
          </w:p>
        </w:tc>
        <w:tc>
          <w:tcPr>
            <w:tcW w:w="3168" w:type="dxa"/>
            <w:gridSpan w:val="3"/>
          </w:tcPr>
          <w:p w14:paraId="7871C73D"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176" w:type="dxa"/>
            <w:gridSpan w:val="7"/>
          </w:tcPr>
          <w:p w14:paraId="3FF57503" w14:textId="77777777" w:rsidR="008114CA" w:rsidRDefault="0083343A">
            <w:pPr>
              <w:rPr>
                <w:rFonts w:ascii="Times New Roman" w:hAnsi="Times New Roman"/>
                <w:lang w:val="mk-MK"/>
              </w:rPr>
            </w:pPr>
            <w:r>
              <w:rPr>
                <w:rFonts w:ascii="Times New Roman" w:hAnsi="Times New Roman"/>
                <w:lang w:val="mk-MK"/>
              </w:rPr>
              <w:t xml:space="preserve">Наставата во рамките на овој предмет се одвива во форма на предавања и вежби, со комбинација на фронталниот метод и </w:t>
            </w:r>
            <w:r>
              <w:rPr>
                <w:rFonts w:ascii="Times New Roman" w:hAnsi="Times New Roman"/>
                <w:lang w:val="mk-MK"/>
              </w:rPr>
              <w:lastRenderedPageBreak/>
              <w:t xml:space="preserve">интерактивни методи, базирани врз дискусија со студентите, нивни индивидуални и групни презентации итн. </w:t>
            </w:r>
          </w:p>
          <w:p w14:paraId="4696D5B9" w14:textId="77777777" w:rsidR="008114CA" w:rsidRDefault="0083343A">
            <w:pPr>
              <w:rPr>
                <w:rFonts w:ascii="Times New Roman" w:hAnsi="Times New Roman"/>
                <w:lang w:val="mk-MK"/>
              </w:rPr>
            </w:pPr>
            <w:r>
              <w:rPr>
                <w:rFonts w:ascii="Times New Roman" w:hAnsi="Times New Roman"/>
                <w:lang w:val="mk-MK"/>
              </w:rPr>
              <w:t>Домашното учење на студентите опфаќа совладување на литературата, изработка на проектни задачи, самостојно истражување и други форми на индивидуална и тимска работа.</w:t>
            </w:r>
          </w:p>
        </w:tc>
      </w:tr>
      <w:tr w:rsidR="008114CA" w14:paraId="4582909C" w14:textId="77777777">
        <w:tc>
          <w:tcPr>
            <w:tcW w:w="496" w:type="dxa"/>
          </w:tcPr>
          <w:p w14:paraId="2F71F75F" w14:textId="77777777" w:rsidR="008114CA" w:rsidRDefault="0083343A">
            <w:pPr>
              <w:rPr>
                <w:rFonts w:ascii="Times New Roman" w:hAnsi="Times New Roman"/>
                <w:lang w:val="mk-MK"/>
              </w:rPr>
            </w:pPr>
            <w:r>
              <w:rPr>
                <w:rFonts w:ascii="Times New Roman" w:hAnsi="Times New Roman"/>
                <w:lang w:val="mk-MK"/>
              </w:rPr>
              <w:lastRenderedPageBreak/>
              <w:t>15.</w:t>
            </w:r>
          </w:p>
        </w:tc>
        <w:tc>
          <w:tcPr>
            <w:tcW w:w="3168" w:type="dxa"/>
            <w:gridSpan w:val="3"/>
          </w:tcPr>
          <w:p w14:paraId="422BC656"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176" w:type="dxa"/>
            <w:gridSpan w:val="7"/>
          </w:tcPr>
          <w:p w14:paraId="2464AE61" w14:textId="77777777" w:rsidR="008114CA" w:rsidRDefault="0083343A">
            <w:pPr>
              <w:rPr>
                <w:rFonts w:ascii="Times New Roman" w:hAnsi="Times New Roman"/>
                <w:bCs/>
                <w:lang w:val="mk-MK"/>
              </w:rPr>
            </w:pPr>
            <w:r>
              <w:rPr>
                <w:rFonts w:ascii="Times New Roman" w:hAnsi="Times New Roman"/>
                <w:bCs/>
                <w:lang w:val="mk-MK"/>
              </w:rPr>
              <w:t>90 часа</w:t>
            </w:r>
          </w:p>
        </w:tc>
      </w:tr>
      <w:tr w:rsidR="008114CA" w14:paraId="352F69BF" w14:textId="77777777">
        <w:tc>
          <w:tcPr>
            <w:tcW w:w="496" w:type="dxa"/>
            <w:vMerge w:val="restart"/>
          </w:tcPr>
          <w:p w14:paraId="3CF2948D" w14:textId="77777777" w:rsidR="008114CA" w:rsidRDefault="0083343A">
            <w:pPr>
              <w:rPr>
                <w:rFonts w:ascii="Times New Roman" w:hAnsi="Times New Roman"/>
                <w:lang w:val="mk-MK"/>
              </w:rPr>
            </w:pPr>
            <w:r>
              <w:rPr>
                <w:rFonts w:ascii="Times New Roman" w:hAnsi="Times New Roman"/>
                <w:lang w:val="mk-MK"/>
              </w:rPr>
              <w:t>16.</w:t>
            </w:r>
          </w:p>
        </w:tc>
        <w:tc>
          <w:tcPr>
            <w:tcW w:w="3168" w:type="dxa"/>
            <w:gridSpan w:val="3"/>
            <w:vMerge w:val="restart"/>
          </w:tcPr>
          <w:p w14:paraId="4139C3EF"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318" w:type="dxa"/>
          </w:tcPr>
          <w:p w14:paraId="601E7214" w14:textId="77777777" w:rsidR="008114CA" w:rsidRDefault="0083343A">
            <w:pPr>
              <w:rPr>
                <w:rFonts w:ascii="Times New Roman" w:hAnsi="Times New Roman"/>
                <w:lang w:val="mk-MK"/>
              </w:rPr>
            </w:pPr>
            <w:r>
              <w:rPr>
                <w:rFonts w:ascii="Times New Roman" w:hAnsi="Times New Roman"/>
                <w:lang w:val="mk-MK"/>
              </w:rPr>
              <w:t>16.1.</w:t>
            </w:r>
          </w:p>
        </w:tc>
        <w:tc>
          <w:tcPr>
            <w:tcW w:w="3613" w:type="dxa"/>
            <w:gridSpan w:val="4"/>
          </w:tcPr>
          <w:p w14:paraId="0B0B4355" w14:textId="77777777" w:rsidR="008114CA" w:rsidRDefault="0083343A">
            <w:pPr>
              <w:rPr>
                <w:rFonts w:ascii="Times New Roman" w:hAnsi="Times New Roman"/>
                <w:bCs/>
              </w:rPr>
            </w:pPr>
            <w:r>
              <w:rPr>
                <w:rFonts w:ascii="Times New Roman" w:hAnsi="Times New Roman"/>
                <w:bCs/>
                <w:lang w:val="mk-MK"/>
              </w:rPr>
              <w:t xml:space="preserve">Предавања- теоретска настава часови </w:t>
            </w:r>
          </w:p>
        </w:tc>
        <w:tc>
          <w:tcPr>
            <w:tcW w:w="1245" w:type="dxa"/>
            <w:gridSpan w:val="2"/>
          </w:tcPr>
          <w:p w14:paraId="4A22D418"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30</w:t>
            </w:r>
          </w:p>
        </w:tc>
      </w:tr>
      <w:tr w:rsidR="008114CA" w14:paraId="49D11234" w14:textId="77777777">
        <w:tc>
          <w:tcPr>
            <w:tcW w:w="496" w:type="dxa"/>
            <w:vMerge/>
          </w:tcPr>
          <w:p w14:paraId="76F893BC" w14:textId="77777777" w:rsidR="008114CA" w:rsidRDefault="008114CA">
            <w:pPr>
              <w:rPr>
                <w:rFonts w:ascii="Times New Roman" w:hAnsi="Times New Roman"/>
                <w:lang w:val="mk-MK"/>
              </w:rPr>
            </w:pPr>
          </w:p>
        </w:tc>
        <w:tc>
          <w:tcPr>
            <w:tcW w:w="3168" w:type="dxa"/>
            <w:gridSpan w:val="3"/>
            <w:vMerge/>
          </w:tcPr>
          <w:p w14:paraId="39487AD9" w14:textId="77777777" w:rsidR="008114CA" w:rsidRDefault="008114CA">
            <w:pPr>
              <w:rPr>
                <w:rFonts w:ascii="Times New Roman" w:hAnsi="Times New Roman"/>
                <w:lang w:val="mk-MK"/>
              </w:rPr>
            </w:pPr>
          </w:p>
        </w:tc>
        <w:tc>
          <w:tcPr>
            <w:tcW w:w="1318" w:type="dxa"/>
          </w:tcPr>
          <w:p w14:paraId="2C9DB1DF" w14:textId="77777777" w:rsidR="008114CA" w:rsidRDefault="0083343A">
            <w:pPr>
              <w:rPr>
                <w:rFonts w:ascii="Times New Roman" w:hAnsi="Times New Roman"/>
                <w:lang w:val="mk-MK"/>
              </w:rPr>
            </w:pPr>
            <w:r>
              <w:rPr>
                <w:rFonts w:ascii="Times New Roman" w:hAnsi="Times New Roman"/>
                <w:lang w:val="mk-MK"/>
              </w:rPr>
              <w:t>16.2.</w:t>
            </w:r>
          </w:p>
        </w:tc>
        <w:tc>
          <w:tcPr>
            <w:tcW w:w="3613" w:type="dxa"/>
            <w:gridSpan w:val="4"/>
          </w:tcPr>
          <w:p w14:paraId="38BD8616"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5" w:type="dxa"/>
            <w:gridSpan w:val="2"/>
          </w:tcPr>
          <w:p w14:paraId="59CDDE2C"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10</w:t>
            </w:r>
          </w:p>
        </w:tc>
      </w:tr>
      <w:tr w:rsidR="008114CA" w14:paraId="40BD20AC" w14:textId="77777777">
        <w:tc>
          <w:tcPr>
            <w:tcW w:w="496" w:type="dxa"/>
            <w:vMerge/>
          </w:tcPr>
          <w:p w14:paraId="74B43505" w14:textId="77777777" w:rsidR="008114CA" w:rsidRDefault="008114CA">
            <w:pPr>
              <w:rPr>
                <w:rFonts w:ascii="Times New Roman" w:hAnsi="Times New Roman"/>
                <w:lang w:val="mk-MK"/>
              </w:rPr>
            </w:pPr>
          </w:p>
        </w:tc>
        <w:tc>
          <w:tcPr>
            <w:tcW w:w="3168" w:type="dxa"/>
            <w:gridSpan w:val="3"/>
            <w:vMerge/>
          </w:tcPr>
          <w:p w14:paraId="406302BE" w14:textId="77777777" w:rsidR="008114CA" w:rsidRDefault="008114CA">
            <w:pPr>
              <w:rPr>
                <w:rFonts w:ascii="Times New Roman" w:hAnsi="Times New Roman"/>
                <w:lang w:val="mk-MK"/>
              </w:rPr>
            </w:pPr>
          </w:p>
        </w:tc>
        <w:tc>
          <w:tcPr>
            <w:tcW w:w="1318" w:type="dxa"/>
          </w:tcPr>
          <w:p w14:paraId="316D0BAA" w14:textId="77777777" w:rsidR="008114CA" w:rsidRDefault="0083343A">
            <w:pPr>
              <w:rPr>
                <w:rFonts w:ascii="Times New Roman" w:hAnsi="Times New Roman"/>
                <w:lang w:val="mk-MK"/>
              </w:rPr>
            </w:pPr>
            <w:r>
              <w:rPr>
                <w:rFonts w:ascii="Times New Roman" w:hAnsi="Times New Roman"/>
                <w:lang w:val="mk-MK"/>
              </w:rPr>
              <w:t>16.3.</w:t>
            </w:r>
          </w:p>
        </w:tc>
        <w:tc>
          <w:tcPr>
            <w:tcW w:w="3613" w:type="dxa"/>
            <w:gridSpan w:val="4"/>
          </w:tcPr>
          <w:p w14:paraId="3F654E07"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45" w:type="dxa"/>
            <w:gridSpan w:val="2"/>
          </w:tcPr>
          <w:p w14:paraId="2C6F3125"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095C862" w14:textId="77777777">
        <w:trPr>
          <w:trHeight w:val="305"/>
        </w:trPr>
        <w:tc>
          <w:tcPr>
            <w:tcW w:w="496" w:type="dxa"/>
            <w:vMerge w:val="restart"/>
            <w:shd w:val="clear" w:color="auto" w:fill="auto"/>
          </w:tcPr>
          <w:p w14:paraId="329B4439" w14:textId="77777777" w:rsidR="008114CA" w:rsidRDefault="008114CA">
            <w:pPr>
              <w:rPr>
                <w:rFonts w:ascii="Times New Roman" w:hAnsi="Times New Roman"/>
                <w:lang w:val="mk-MK"/>
              </w:rPr>
            </w:pPr>
          </w:p>
          <w:p w14:paraId="0994FB1A" w14:textId="77777777" w:rsidR="008114CA" w:rsidRDefault="0083343A">
            <w:pPr>
              <w:rPr>
                <w:rFonts w:ascii="Times New Roman" w:hAnsi="Times New Roman"/>
                <w:lang w:val="mk-MK"/>
              </w:rPr>
            </w:pPr>
            <w:r>
              <w:rPr>
                <w:rFonts w:ascii="Times New Roman" w:hAnsi="Times New Roman"/>
                <w:lang w:val="mk-MK"/>
              </w:rPr>
              <w:t>17.</w:t>
            </w:r>
          </w:p>
        </w:tc>
        <w:tc>
          <w:tcPr>
            <w:tcW w:w="3168" w:type="dxa"/>
            <w:gridSpan w:val="3"/>
            <w:vMerge w:val="restart"/>
            <w:shd w:val="clear" w:color="auto" w:fill="auto"/>
          </w:tcPr>
          <w:p w14:paraId="3371D75B"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318" w:type="dxa"/>
            <w:shd w:val="clear" w:color="auto" w:fill="auto"/>
          </w:tcPr>
          <w:p w14:paraId="315F9FC4" w14:textId="77777777" w:rsidR="008114CA" w:rsidRDefault="0083343A">
            <w:pPr>
              <w:rPr>
                <w:rFonts w:ascii="Times New Roman" w:hAnsi="Times New Roman"/>
                <w:lang w:val="mk-MK"/>
              </w:rPr>
            </w:pPr>
            <w:r>
              <w:rPr>
                <w:rFonts w:ascii="Times New Roman" w:hAnsi="Times New Roman"/>
                <w:lang w:val="mk-MK"/>
              </w:rPr>
              <w:t>17.1.</w:t>
            </w:r>
          </w:p>
        </w:tc>
        <w:tc>
          <w:tcPr>
            <w:tcW w:w="3613" w:type="dxa"/>
            <w:gridSpan w:val="4"/>
            <w:shd w:val="clear" w:color="auto" w:fill="auto"/>
          </w:tcPr>
          <w:p w14:paraId="3C80F6A6"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45" w:type="dxa"/>
            <w:gridSpan w:val="2"/>
            <w:shd w:val="clear" w:color="auto" w:fill="auto"/>
          </w:tcPr>
          <w:p w14:paraId="3A830CFB"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10</w:t>
            </w:r>
          </w:p>
        </w:tc>
      </w:tr>
      <w:tr w:rsidR="008114CA" w14:paraId="6A84EDE5" w14:textId="77777777">
        <w:trPr>
          <w:trHeight w:val="170"/>
        </w:trPr>
        <w:tc>
          <w:tcPr>
            <w:tcW w:w="496" w:type="dxa"/>
            <w:vMerge/>
            <w:shd w:val="clear" w:color="auto" w:fill="auto"/>
          </w:tcPr>
          <w:p w14:paraId="1D353138" w14:textId="77777777" w:rsidR="008114CA" w:rsidRDefault="008114CA">
            <w:pPr>
              <w:rPr>
                <w:rFonts w:ascii="Times New Roman" w:hAnsi="Times New Roman"/>
                <w:lang w:val="mk-MK"/>
              </w:rPr>
            </w:pPr>
          </w:p>
        </w:tc>
        <w:tc>
          <w:tcPr>
            <w:tcW w:w="3168" w:type="dxa"/>
            <w:gridSpan w:val="3"/>
            <w:vMerge/>
            <w:shd w:val="clear" w:color="auto" w:fill="auto"/>
          </w:tcPr>
          <w:p w14:paraId="1CADEE1D" w14:textId="77777777" w:rsidR="008114CA" w:rsidRDefault="008114CA">
            <w:pPr>
              <w:rPr>
                <w:rFonts w:ascii="Times New Roman" w:hAnsi="Times New Roman"/>
                <w:bCs/>
                <w:lang w:val="mk-MK"/>
              </w:rPr>
            </w:pPr>
          </w:p>
        </w:tc>
        <w:tc>
          <w:tcPr>
            <w:tcW w:w="1318" w:type="dxa"/>
            <w:shd w:val="clear" w:color="auto" w:fill="auto"/>
          </w:tcPr>
          <w:p w14:paraId="57948DEC" w14:textId="77777777" w:rsidR="008114CA" w:rsidRDefault="0083343A">
            <w:pPr>
              <w:rPr>
                <w:rFonts w:ascii="Times New Roman" w:hAnsi="Times New Roman"/>
                <w:lang w:val="mk-MK"/>
              </w:rPr>
            </w:pPr>
            <w:r>
              <w:rPr>
                <w:rFonts w:ascii="Times New Roman" w:hAnsi="Times New Roman"/>
                <w:lang w:val="mk-MK"/>
              </w:rPr>
              <w:t>17.2.</w:t>
            </w:r>
          </w:p>
        </w:tc>
        <w:tc>
          <w:tcPr>
            <w:tcW w:w="3613" w:type="dxa"/>
            <w:gridSpan w:val="4"/>
            <w:shd w:val="clear" w:color="auto" w:fill="auto"/>
          </w:tcPr>
          <w:p w14:paraId="79158A32"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45" w:type="dxa"/>
            <w:gridSpan w:val="2"/>
            <w:shd w:val="clear" w:color="auto" w:fill="auto"/>
          </w:tcPr>
          <w:p w14:paraId="4A639CD8"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10</w:t>
            </w:r>
          </w:p>
        </w:tc>
      </w:tr>
      <w:tr w:rsidR="008114CA" w14:paraId="27B897E2" w14:textId="77777777">
        <w:trPr>
          <w:trHeight w:val="260"/>
        </w:trPr>
        <w:tc>
          <w:tcPr>
            <w:tcW w:w="496" w:type="dxa"/>
            <w:vMerge/>
            <w:shd w:val="clear" w:color="auto" w:fill="auto"/>
          </w:tcPr>
          <w:p w14:paraId="08A76BD2" w14:textId="77777777" w:rsidR="008114CA" w:rsidRDefault="008114CA">
            <w:pPr>
              <w:rPr>
                <w:rFonts w:ascii="Times New Roman" w:hAnsi="Times New Roman"/>
                <w:lang w:val="mk-MK"/>
              </w:rPr>
            </w:pPr>
          </w:p>
        </w:tc>
        <w:tc>
          <w:tcPr>
            <w:tcW w:w="3168" w:type="dxa"/>
            <w:gridSpan w:val="3"/>
            <w:vMerge/>
            <w:shd w:val="clear" w:color="auto" w:fill="auto"/>
          </w:tcPr>
          <w:p w14:paraId="19E013E9" w14:textId="77777777" w:rsidR="008114CA" w:rsidRDefault="008114CA">
            <w:pPr>
              <w:rPr>
                <w:rFonts w:ascii="Times New Roman" w:hAnsi="Times New Roman"/>
                <w:bCs/>
                <w:lang w:val="mk-MK"/>
              </w:rPr>
            </w:pPr>
          </w:p>
        </w:tc>
        <w:tc>
          <w:tcPr>
            <w:tcW w:w="1318" w:type="dxa"/>
            <w:shd w:val="clear" w:color="auto" w:fill="auto"/>
          </w:tcPr>
          <w:p w14:paraId="44688319" w14:textId="77777777" w:rsidR="008114CA" w:rsidRDefault="0083343A">
            <w:pPr>
              <w:rPr>
                <w:rFonts w:ascii="Times New Roman" w:hAnsi="Times New Roman"/>
                <w:lang w:val="mk-MK"/>
              </w:rPr>
            </w:pPr>
            <w:r>
              <w:rPr>
                <w:rFonts w:ascii="Times New Roman" w:hAnsi="Times New Roman"/>
                <w:lang w:val="mk-MK"/>
              </w:rPr>
              <w:t>17.3.</w:t>
            </w:r>
          </w:p>
        </w:tc>
        <w:tc>
          <w:tcPr>
            <w:tcW w:w="3613" w:type="dxa"/>
            <w:gridSpan w:val="4"/>
            <w:shd w:val="clear" w:color="auto" w:fill="auto"/>
          </w:tcPr>
          <w:p w14:paraId="787A2B6C"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45" w:type="dxa"/>
            <w:gridSpan w:val="2"/>
            <w:shd w:val="clear" w:color="auto" w:fill="auto"/>
          </w:tcPr>
          <w:p w14:paraId="01E0CA2B"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30</w:t>
            </w:r>
          </w:p>
        </w:tc>
      </w:tr>
      <w:tr w:rsidR="008114CA" w14:paraId="1F231833" w14:textId="77777777">
        <w:trPr>
          <w:trHeight w:val="260"/>
        </w:trPr>
        <w:tc>
          <w:tcPr>
            <w:tcW w:w="496" w:type="dxa"/>
          </w:tcPr>
          <w:p w14:paraId="6FA77EC9" w14:textId="77777777" w:rsidR="008114CA" w:rsidRDefault="0083343A">
            <w:pPr>
              <w:rPr>
                <w:rFonts w:ascii="Times New Roman" w:hAnsi="Times New Roman"/>
                <w:lang w:val="mk-MK"/>
              </w:rPr>
            </w:pPr>
            <w:r>
              <w:rPr>
                <w:rFonts w:ascii="Times New Roman" w:hAnsi="Times New Roman"/>
                <w:lang w:val="mk-MK"/>
              </w:rPr>
              <w:t>18</w:t>
            </w:r>
          </w:p>
        </w:tc>
        <w:tc>
          <w:tcPr>
            <w:tcW w:w="3168" w:type="dxa"/>
            <w:gridSpan w:val="3"/>
          </w:tcPr>
          <w:p w14:paraId="07B7D305"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176" w:type="dxa"/>
            <w:gridSpan w:val="7"/>
          </w:tcPr>
          <w:p w14:paraId="32270CCE"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Редовност на предавањата и учество во дискусиите</w:t>
            </w:r>
          </w:p>
        </w:tc>
      </w:tr>
      <w:tr w:rsidR="008114CA" w14:paraId="1B9D8483" w14:textId="77777777">
        <w:tc>
          <w:tcPr>
            <w:tcW w:w="496" w:type="dxa"/>
            <w:vMerge w:val="restart"/>
            <w:shd w:val="clear" w:color="auto" w:fill="auto"/>
          </w:tcPr>
          <w:p w14:paraId="20641C72" w14:textId="77777777" w:rsidR="008114CA" w:rsidRDefault="0083343A">
            <w:pPr>
              <w:rPr>
                <w:rFonts w:ascii="Times New Roman" w:hAnsi="Times New Roman"/>
                <w:lang w:val="mk-MK"/>
              </w:rPr>
            </w:pPr>
            <w:r>
              <w:rPr>
                <w:rFonts w:ascii="Times New Roman" w:hAnsi="Times New Roman"/>
                <w:lang w:val="mk-MK"/>
              </w:rPr>
              <w:t>19</w:t>
            </w:r>
          </w:p>
        </w:tc>
        <w:tc>
          <w:tcPr>
            <w:tcW w:w="9344" w:type="dxa"/>
            <w:gridSpan w:val="10"/>
            <w:shd w:val="clear" w:color="auto" w:fill="auto"/>
          </w:tcPr>
          <w:p w14:paraId="3BA3F291"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38BFEDB9" w14:textId="77777777">
        <w:trPr>
          <w:trHeight w:val="334"/>
        </w:trPr>
        <w:tc>
          <w:tcPr>
            <w:tcW w:w="496" w:type="dxa"/>
            <w:vMerge/>
            <w:shd w:val="clear" w:color="auto" w:fill="auto"/>
          </w:tcPr>
          <w:p w14:paraId="04F15548" w14:textId="77777777" w:rsidR="008114CA" w:rsidRDefault="008114CA">
            <w:pPr>
              <w:rPr>
                <w:rFonts w:ascii="Times New Roman" w:hAnsi="Times New Roman"/>
                <w:lang w:val="mk-MK"/>
              </w:rPr>
            </w:pPr>
          </w:p>
        </w:tc>
        <w:tc>
          <w:tcPr>
            <w:tcW w:w="1051" w:type="dxa"/>
            <w:gridSpan w:val="2"/>
            <w:shd w:val="clear" w:color="auto" w:fill="auto"/>
          </w:tcPr>
          <w:p w14:paraId="39616DC5" w14:textId="77777777" w:rsidR="008114CA" w:rsidRDefault="0083343A">
            <w:pPr>
              <w:rPr>
                <w:rFonts w:ascii="Times New Roman" w:hAnsi="Times New Roman"/>
                <w:lang w:val="mk-MK"/>
              </w:rPr>
            </w:pPr>
            <w:r>
              <w:rPr>
                <w:rFonts w:ascii="Times New Roman" w:hAnsi="Times New Roman"/>
                <w:lang w:val="mk-MK"/>
              </w:rPr>
              <w:t>19.1.</w:t>
            </w:r>
          </w:p>
        </w:tc>
        <w:tc>
          <w:tcPr>
            <w:tcW w:w="5573" w:type="dxa"/>
            <w:gridSpan w:val="5"/>
            <w:shd w:val="clear" w:color="auto" w:fill="auto"/>
          </w:tcPr>
          <w:p w14:paraId="69BCE466"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720" w:type="dxa"/>
            <w:gridSpan w:val="3"/>
          </w:tcPr>
          <w:p w14:paraId="0E9301FD"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eastAsia="mk-MK"/>
              </w:rPr>
              <w:t>3</w:t>
            </w:r>
            <w:r>
              <w:rPr>
                <w:rFonts w:ascii="Times New Roman" w:hAnsi="Times New Roman"/>
                <w:sz w:val="22"/>
                <w:szCs w:val="22"/>
                <w:lang w:val="mk-MK" w:eastAsia="mk-MK"/>
              </w:rPr>
              <w:t>0</w:t>
            </w:r>
          </w:p>
        </w:tc>
      </w:tr>
      <w:tr w:rsidR="008114CA" w14:paraId="69BF4B77" w14:textId="77777777">
        <w:trPr>
          <w:trHeight w:val="334"/>
        </w:trPr>
        <w:tc>
          <w:tcPr>
            <w:tcW w:w="496" w:type="dxa"/>
            <w:vMerge/>
            <w:shd w:val="clear" w:color="auto" w:fill="auto"/>
          </w:tcPr>
          <w:p w14:paraId="360FAF7E" w14:textId="77777777" w:rsidR="008114CA" w:rsidRDefault="008114CA">
            <w:pPr>
              <w:rPr>
                <w:rFonts w:ascii="Times New Roman" w:hAnsi="Times New Roman"/>
                <w:lang w:val="mk-MK"/>
              </w:rPr>
            </w:pPr>
          </w:p>
        </w:tc>
        <w:tc>
          <w:tcPr>
            <w:tcW w:w="1051" w:type="dxa"/>
            <w:gridSpan w:val="2"/>
            <w:shd w:val="clear" w:color="auto" w:fill="auto"/>
          </w:tcPr>
          <w:p w14:paraId="12CC5416" w14:textId="77777777" w:rsidR="008114CA" w:rsidRDefault="0083343A">
            <w:pPr>
              <w:rPr>
                <w:rFonts w:ascii="Times New Roman" w:hAnsi="Times New Roman"/>
                <w:lang w:val="mk-MK"/>
              </w:rPr>
            </w:pPr>
            <w:r>
              <w:rPr>
                <w:rFonts w:ascii="Times New Roman" w:hAnsi="Times New Roman"/>
                <w:lang w:val="mk-MK"/>
              </w:rPr>
              <w:t>19.2.</w:t>
            </w:r>
          </w:p>
        </w:tc>
        <w:tc>
          <w:tcPr>
            <w:tcW w:w="5573" w:type="dxa"/>
            <w:gridSpan w:val="5"/>
            <w:shd w:val="clear" w:color="auto" w:fill="auto"/>
          </w:tcPr>
          <w:p w14:paraId="43C28544"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720" w:type="dxa"/>
            <w:gridSpan w:val="3"/>
          </w:tcPr>
          <w:p w14:paraId="187F612A"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eastAsia="mk-MK"/>
              </w:rPr>
              <w:t>4</w:t>
            </w:r>
            <w:r>
              <w:rPr>
                <w:rFonts w:ascii="Times New Roman" w:hAnsi="Times New Roman"/>
                <w:sz w:val="22"/>
                <w:szCs w:val="22"/>
                <w:lang w:val="mk-MK" w:eastAsia="mk-MK"/>
              </w:rPr>
              <w:t>0</w:t>
            </w:r>
          </w:p>
        </w:tc>
      </w:tr>
      <w:tr w:rsidR="008114CA" w14:paraId="6CEF3467" w14:textId="77777777">
        <w:trPr>
          <w:trHeight w:val="334"/>
        </w:trPr>
        <w:tc>
          <w:tcPr>
            <w:tcW w:w="496" w:type="dxa"/>
            <w:vMerge/>
            <w:shd w:val="clear" w:color="auto" w:fill="auto"/>
          </w:tcPr>
          <w:p w14:paraId="6ABF11CF" w14:textId="77777777" w:rsidR="008114CA" w:rsidRDefault="008114CA">
            <w:pPr>
              <w:rPr>
                <w:rFonts w:ascii="Times New Roman" w:hAnsi="Times New Roman"/>
                <w:lang w:val="mk-MK"/>
              </w:rPr>
            </w:pPr>
          </w:p>
        </w:tc>
        <w:tc>
          <w:tcPr>
            <w:tcW w:w="1051" w:type="dxa"/>
            <w:gridSpan w:val="2"/>
            <w:shd w:val="clear" w:color="auto" w:fill="auto"/>
          </w:tcPr>
          <w:p w14:paraId="3F1B1C86" w14:textId="77777777" w:rsidR="008114CA" w:rsidRDefault="0083343A">
            <w:pPr>
              <w:rPr>
                <w:rFonts w:ascii="Times New Roman" w:hAnsi="Times New Roman"/>
                <w:lang w:val="mk-MK"/>
              </w:rPr>
            </w:pPr>
            <w:r>
              <w:rPr>
                <w:rFonts w:ascii="Times New Roman" w:hAnsi="Times New Roman"/>
                <w:lang w:val="mk-MK"/>
              </w:rPr>
              <w:t>19.3.</w:t>
            </w:r>
          </w:p>
        </w:tc>
        <w:tc>
          <w:tcPr>
            <w:tcW w:w="5573" w:type="dxa"/>
            <w:gridSpan w:val="5"/>
            <w:shd w:val="clear" w:color="auto" w:fill="auto"/>
          </w:tcPr>
          <w:p w14:paraId="0E2210DB"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720" w:type="dxa"/>
            <w:gridSpan w:val="3"/>
          </w:tcPr>
          <w:p w14:paraId="4BED62AC"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eastAsia="mk-MK"/>
              </w:rPr>
              <w:t>3</w:t>
            </w:r>
            <w:r>
              <w:rPr>
                <w:rFonts w:ascii="Times New Roman" w:hAnsi="Times New Roman"/>
                <w:sz w:val="22"/>
                <w:szCs w:val="22"/>
                <w:lang w:val="mk-MK" w:eastAsia="mk-MK"/>
              </w:rPr>
              <w:t>0</w:t>
            </w:r>
          </w:p>
        </w:tc>
      </w:tr>
      <w:tr w:rsidR="008114CA" w14:paraId="48D19270" w14:textId="77777777">
        <w:trPr>
          <w:cantSplit/>
          <w:trHeight w:val="93"/>
        </w:trPr>
        <w:tc>
          <w:tcPr>
            <w:tcW w:w="0" w:type="auto"/>
            <w:vMerge w:val="restart"/>
          </w:tcPr>
          <w:p w14:paraId="2FBA3E0B" w14:textId="77777777" w:rsidR="008114CA" w:rsidRDefault="0083343A">
            <w:pPr>
              <w:rPr>
                <w:rFonts w:ascii="Times New Roman" w:hAnsi="Times New Roman"/>
                <w:bCs/>
                <w:lang w:val="mk-MK"/>
              </w:rPr>
            </w:pPr>
            <w:r>
              <w:rPr>
                <w:rFonts w:ascii="Times New Roman" w:hAnsi="Times New Roman"/>
                <w:bCs/>
                <w:lang w:val="mk-MK"/>
              </w:rPr>
              <w:t>20</w:t>
            </w:r>
          </w:p>
        </w:tc>
        <w:tc>
          <w:tcPr>
            <w:tcW w:w="4486" w:type="dxa"/>
            <w:gridSpan w:val="4"/>
            <w:vMerge w:val="restart"/>
          </w:tcPr>
          <w:p w14:paraId="16EAF1C2"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138" w:type="dxa"/>
            <w:gridSpan w:val="3"/>
          </w:tcPr>
          <w:p w14:paraId="4E495713"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6E9E4532"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14EB6E32" w14:textId="77777777">
        <w:trPr>
          <w:cantSplit/>
          <w:trHeight w:val="92"/>
        </w:trPr>
        <w:tc>
          <w:tcPr>
            <w:tcW w:w="0" w:type="auto"/>
            <w:vMerge/>
          </w:tcPr>
          <w:p w14:paraId="2AEBB585" w14:textId="77777777" w:rsidR="008114CA" w:rsidRDefault="008114CA">
            <w:pPr>
              <w:rPr>
                <w:rFonts w:ascii="Times New Roman" w:hAnsi="Times New Roman"/>
                <w:bCs/>
                <w:lang w:val="mk-MK"/>
              </w:rPr>
            </w:pPr>
          </w:p>
        </w:tc>
        <w:tc>
          <w:tcPr>
            <w:tcW w:w="4486" w:type="dxa"/>
            <w:gridSpan w:val="4"/>
            <w:vMerge/>
          </w:tcPr>
          <w:p w14:paraId="2F9F7932" w14:textId="77777777" w:rsidR="008114CA" w:rsidRDefault="008114CA">
            <w:pPr>
              <w:rPr>
                <w:rFonts w:ascii="Times New Roman" w:hAnsi="Times New Roman"/>
                <w:bCs/>
                <w:lang w:val="mk-MK"/>
              </w:rPr>
            </w:pPr>
          </w:p>
        </w:tc>
        <w:tc>
          <w:tcPr>
            <w:tcW w:w="2138" w:type="dxa"/>
            <w:gridSpan w:val="3"/>
          </w:tcPr>
          <w:p w14:paraId="13F950C1" w14:textId="77777777" w:rsidR="008114CA" w:rsidRDefault="0083343A">
            <w:pPr>
              <w:jc w:val="right"/>
              <w:rPr>
                <w:rFonts w:ascii="Times New Roman" w:hAnsi="Times New Roman"/>
                <w:lang w:val="mk-MK"/>
              </w:rPr>
            </w:pPr>
            <w:r>
              <w:rPr>
                <w:rFonts w:ascii="Times New Roman" w:hAnsi="Times New Roman"/>
                <w:lang w:val="mk-MK"/>
              </w:rPr>
              <w:t>51  до 60 бода</w:t>
            </w:r>
          </w:p>
        </w:tc>
        <w:tc>
          <w:tcPr>
            <w:tcW w:w="0" w:type="auto"/>
            <w:gridSpan w:val="3"/>
          </w:tcPr>
          <w:p w14:paraId="5E9BAA91"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3EB693A5" w14:textId="77777777">
        <w:trPr>
          <w:cantSplit/>
          <w:trHeight w:val="92"/>
        </w:trPr>
        <w:tc>
          <w:tcPr>
            <w:tcW w:w="0" w:type="auto"/>
            <w:vMerge/>
          </w:tcPr>
          <w:p w14:paraId="26EF2EC3" w14:textId="77777777" w:rsidR="008114CA" w:rsidRDefault="008114CA">
            <w:pPr>
              <w:rPr>
                <w:rFonts w:ascii="Times New Roman" w:hAnsi="Times New Roman"/>
                <w:bCs/>
                <w:lang w:val="mk-MK"/>
              </w:rPr>
            </w:pPr>
          </w:p>
        </w:tc>
        <w:tc>
          <w:tcPr>
            <w:tcW w:w="4486" w:type="dxa"/>
            <w:gridSpan w:val="4"/>
            <w:vMerge/>
          </w:tcPr>
          <w:p w14:paraId="40E1A3F7" w14:textId="77777777" w:rsidR="008114CA" w:rsidRDefault="008114CA">
            <w:pPr>
              <w:rPr>
                <w:rFonts w:ascii="Times New Roman" w:hAnsi="Times New Roman"/>
                <w:bCs/>
                <w:lang w:val="mk-MK"/>
              </w:rPr>
            </w:pPr>
          </w:p>
        </w:tc>
        <w:tc>
          <w:tcPr>
            <w:tcW w:w="2138" w:type="dxa"/>
            <w:gridSpan w:val="3"/>
          </w:tcPr>
          <w:p w14:paraId="2B5C0C41" w14:textId="77777777" w:rsidR="008114CA" w:rsidRDefault="0083343A">
            <w:pPr>
              <w:jc w:val="right"/>
              <w:rPr>
                <w:rFonts w:ascii="Times New Roman" w:hAnsi="Times New Roman"/>
                <w:lang w:val="mk-MK"/>
              </w:rPr>
            </w:pPr>
            <w:r>
              <w:rPr>
                <w:rFonts w:ascii="Times New Roman" w:hAnsi="Times New Roman"/>
                <w:lang w:val="mk-MK"/>
              </w:rPr>
              <w:t>61  до 70 бода</w:t>
            </w:r>
          </w:p>
        </w:tc>
        <w:tc>
          <w:tcPr>
            <w:tcW w:w="0" w:type="auto"/>
            <w:gridSpan w:val="3"/>
          </w:tcPr>
          <w:p w14:paraId="054EE512"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720AF0EA" w14:textId="77777777">
        <w:trPr>
          <w:cantSplit/>
          <w:trHeight w:val="92"/>
        </w:trPr>
        <w:tc>
          <w:tcPr>
            <w:tcW w:w="0" w:type="auto"/>
            <w:vMerge/>
          </w:tcPr>
          <w:p w14:paraId="7D4AEBF1" w14:textId="77777777" w:rsidR="008114CA" w:rsidRDefault="008114CA">
            <w:pPr>
              <w:rPr>
                <w:rFonts w:ascii="Times New Roman" w:hAnsi="Times New Roman"/>
                <w:bCs/>
                <w:lang w:val="mk-MK"/>
              </w:rPr>
            </w:pPr>
          </w:p>
        </w:tc>
        <w:tc>
          <w:tcPr>
            <w:tcW w:w="4486" w:type="dxa"/>
            <w:gridSpan w:val="4"/>
            <w:vMerge/>
          </w:tcPr>
          <w:p w14:paraId="3E4A75EF" w14:textId="77777777" w:rsidR="008114CA" w:rsidRDefault="008114CA">
            <w:pPr>
              <w:rPr>
                <w:rFonts w:ascii="Times New Roman" w:hAnsi="Times New Roman"/>
                <w:bCs/>
                <w:lang w:val="mk-MK"/>
              </w:rPr>
            </w:pPr>
          </w:p>
        </w:tc>
        <w:tc>
          <w:tcPr>
            <w:tcW w:w="2138" w:type="dxa"/>
            <w:gridSpan w:val="3"/>
          </w:tcPr>
          <w:p w14:paraId="499B358E"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6262595B"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09396234" w14:textId="77777777">
        <w:trPr>
          <w:cantSplit/>
          <w:trHeight w:val="92"/>
        </w:trPr>
        <w:tc>
          <w:tcPr>
            <w:tcW w:w="0" w:type="auto"/>
            <w:vMerge/>
          </w:tcPr>
          <w:p w14:paraId="28C940B0" w14:textId="77777777" w:rsidR="008114CA" w:rsidRDefault="008114CA">
            <w:pPr>
              <w:rPr>
                <w:rFonts w:ascii="Times New Roman" w:hAnsi="Times New Roman"/>
                <w:bCs/>
                <w:lang w:val="mk-MK"/>
              </w:rPr>
            </w:pPr>
          </w:p>
        </w:tc>
        <w:tc>
          <w:tcPr>
            <w:tcW w:w="4486" w:type="dxa"/>
            <w:gridSpan w:val="4"/>
            <w:vMerge/>
          </w:tcPr>
          <w:p w14:paraId="4BC36732" w14:textId="77777777" w:rsidR="008114CA" w:rsidRDefault="008114CA">
            <w:pPr>
              <w:rPr>
                <w:rFonts w:ascii="Times New Roman" w:hAnsi="Times New Roman"/>
                <w:bCs/>
                <w:lang w:val="mk-MK"/>
              </w:rPr>
            </w:pPr>
          </w:p>
        </w:tc>
        <w:tc>
          <w:tcPr>
            <w:tcW w:w="2138" w:type="dxa"/>
            <w:gridSpan w:val="3"/>
          </w:tcPr>
          <w:p w14:paraId="225AB90A"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0D79803D"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34777880" w14:textId="77777777">
        <w:trPr>
          <w:cantSplit/>
          <w:trHeight w:val="92"/>
        </w:trPr>
        <w:tc>
          <w:tcPr>
            <w:tcW w:w="0" w:type="auto"/>
            <w:vMerge/>
          </w:tcPr>
          <w:p w14:paraId="797927A6" w14:textId="77777777" w:rsidR="008114CA" w:rsidRDefault="008114CA">
            <w:pPr>
              <w:rPr>
                <w:rFonts w:ascii="Times New Roman" w:hAnsi="Times New Roman"/>
                <w:bCs/>
                <w:lang w:val="mk-MK"/>
              </w:rPr>
            </w:pPr>
          </w:p>
        </w:tc>
        <w:tc>
          <w:tcPr>
            <w:tcW w:w="4486" w:type="dxa"/>
            <w:gridSpan w:val="4"/>
            <w:vMerge/>
          </w:tcPr>
          <w:p w14:paraId="37F30570" w14:textId="77777777" w:rsidR="008114CA" w:rsidRDefault="008114CA">
            <w:pPr>
              <w:rPr>
                <w:rFonts w:ascii="Times New Roman" w:hAnsi="Times New Roman"/>
                <w:bCs/>
                <w:lang w:val="mk-MK"/>
              </w:rPr>
            </w:pPr>
          </w:p>
        </w:tc>
        <w:tc>
          <w:tcPr>
            <w:tcW w:w="2138" w:type="dxa"/>
            <w:gridSpan w:val="3"/>
          </w:tcPr>
          <w:p w14:paraId="01247687"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6EE3CE8A"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39D59609" w14:textId="77777777">
        <w:trPr>
          <w:trHeight w:val="334"/>
        </w:trPr>
        <w:tc>
          <w:tcPr>
            <w:tcW w:w="0" w:type="auto"/>
          </w:tcPr>
          <w:p w14:paraId="665688F6" w14:textId="77777777" w:rsidR="008114CA" w:rsidRDefault="0083343A">
            <w:pPr>
              <w:rPr>
                <w:rFonts w:ascii="Times New Roman" w:hAnsi="Times New Roman"/>
                <w:bCs/>
                <w:lang w:val="mk-MK"/>
              </w:rPr>
            </w:pPr>
            <w:r>
              <w:rPr>
                <w:rFonts w:ascii="Times New Roman" w:hAnsi="Times New Roman"/>
                <w:bCs/>
                <w:lang w:val="mk-MK"/>
              </w:rPr>
              <w:t>21.</w:t>
            </w:r>
          </w:p>
        </w:tc>
        <w:tc>
          <w:tcPr>
            <w:tcW w:w="4486" w:type="dxa"/>
            <w:gridSpan w:val="4"/>
          </w:tcPr>
          <w:p w14:paraId="20D123A1"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858" w:type="dxa"/>
            <w:gridSpan w:val="6"/>
          </w:tcPr>
          <w:p w14:paraId="12509E4C" w14:textId="77777777" w:rsidR="008114CA" w:rsidRDefault="0083343A">
            <w:pPr>
              <w:rPr>
                <w:rFonts w:ascii="Times New Roman" w:hAnsi="Times New Roman"/>
                <w:lang w:val="mk-MK"/>
              </w:rPr>
            </w:pPr>
            <w:r>
              <w:rPr>
                <w:rFonts w:ascii="Times New Roman" w:hAnsi="Times New Roman"/>
                <w:lang w:val="mk-MK"/>
              </w:rPr>
              <w:t xml:space="preserve">Евалуација од страна на студентите и </w:t>
            </w:r>
            <w:proofErr w:type="spellStart"/>
            <w:r>
              <w:rPr>
                <w:rFonts w:ascii="Times New Roman" w:hAnsi="Times New Roman"/>
                <w:lang w:val="mk-MK"/>
              </w:rPr>
              <w:t>самоевалуација</w:t>
            </w:r>
            <w:proofErr w:type="spellEnd"/>
          </w:p>
        </w:tc>
      </w:tr>
      <w:tr w:rsidR="008114CA" w14:paraId="2C78308D" w14:textId="77777777">
        <w:trPr>
          <w:cantSplit/>
          <w:trHeight w:val="334"/>
        </w:trPr>
        <w:tc>
          <w:tcPr>
            <w:tcW w:w="0" w:type="auto"/>
            <w:vMerge w:val="restart"/>
            <w:vAlign w:val="center"/>
          </w:tcPr>
          <w:p w14:paraId="51E9BB99"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0ECEBEBE"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2E7129C1" w14:textId="77777777">
        <w:trPr>
          <w:cantSplit/>
          <w:trHeight w:val="334"/>
        </w:trPr>
        <w:tc>
          <w:tcPr>
            <w:tcW w:w="0" w:type="auto"/>
            <w:vMerge/>
          </w:tcPr>
          <w:p w14:paraId="19EB6D89" w14:textId="77777777" w:rsidR="008114CA" w:rsidRDefault="008114CA">
            <w:pPr>
              <w:rPr>
                <w:rFonts w:ascii="Times New Roman" w:hAnsi="Times New Roman"/>
                <w:bCs/>
                <w:lang w:val="mk-MK"/>
              </w:rPr>
            </w:pPr>
          </w:p>
        </w:tc>
        <w:tc>
          <w:tcPr>
            <w:tcW w:w="963" w:type="dxa"/>
            <w:vMerge w:val="restart"/>
            <w:vAlign w:val="center"/>
          </w:tcPr>
          <w:p w14:paraId="77D5F237"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81" w:type="dxa"/>
            <w:gridSpan w:val="9"/>
          </w:tcPr>
          <w:p w14:paraId="65BA12D4"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57B8D782" w14:textId="77777777">
        <w:trPr>
          <w:cantSplit/>
          <w:trHeight w:val="334"/>
        </w:trPr>
        <w:tc>
          <w:tcPr>
            <w:tcW w:w="0" w:type="auto"/>
            <w:vMerge/>
          </w:tcPr>
          <w:p w14:paraId="465BA9AE" w14:textId="77777777" w:rsidR="008114CA" w:rsidRDefault="008114CA">
            <w:pPr>
              <w:rPr>
                <w:rFonts w:ascii="Times New Roman" w:hAnsi="Times New Roman"/>
                <w:bCs/>
                <w:lang w:val="mk-MK"/>
              </w:rPr>
            </w:pPr>
          </w:p>
        </w:tc>
        <w:tc>
          <w:tcPr>
            <w:tcW w:w="963" w:type="dxa"/>
            <w:vMerge/>
          </w:tcPr>
          <w:p w14:paraId="45894683" w14:textId="77777777" w:rsidR="008114CA" w:rsidRDefault="008114CA">
            <w:pPr>
              <w:rPr>
                <w:rFonts w:ascii="Times New Roman" w:hAnsi="Times New Roman"/>
                <w:bCs/>
                <w:lang w:val="mk-MK"/>
              </w:rPr>
            </w:pPr>
          </w:p>
        </w:tc>
        <w:tc>
          <w:tcPr>
            <w:tcW w:w="2205" w:type="dxa"/>
            <w:gridSpan w:val="2"/>
          </w:tcPr>
          <w:p w14:paraId="3E62E250"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318" w:type="dxa"/>
          </w:tcPr>
          <w:p w14:paraId="7290DEEA"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38" w:type="dxa"/>
            <w:gridSpan w:val="3"/>
          </w:tcPr>
          <w:p w14:paraId="3AC4BEA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11" w:type="dxa"/>
            <w:gridSpan w:val="2"/>
          </w:tcPr>
          <w:p w14:paraId="28D1F7A3"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1A15F731"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6BB0D493" w14:textId="77777777">
        <w:trPr>
          <w:cantSplit/>
          <w:trHeight w:val="334"/>
        </w:trPr>
        <w:tc>
          <w:tcPr>
            <w:tcW w:w="0" w:type="auto"/>
            <w:vMerge/>
          </w:tcPr>
          <w:p w14:paraId="693085B8" w14:textId="77777777" w:rsidR="008114CA" w:rsidRDefault="008114CA">
            <w:pPr>
              <w:rPr>
                <w:rFonts w:ascii="Times New Roman" w:hAnsi="Times New Roman"/>
                <w:bCs/>
                <w:lang w:val="mk-MK"/>
              </w:rPr>
            </w:pPr>
          </w:p>
        </w:tc>
        <w:tc>
          <w:tcPr>
            <w:tcW w:w="963" w:type="dxa"/>
            <w:vMerge/>
          </w:tcPr>
          <w:p w14:paraId="0586C87A" w14:textId="77777777" w:rsidR="008114CA" w:rsidRDefault="008114CA">
            <w:pPr>
              <w:rPr>
                <w:rFonts w:ascii="Times New Roman" w:hAnsi="Times New Roman"/>
                <w:bCs/>
                <w:lang w:val="mk-MK"/>
              </w:rPr>
            </w:pPr>
          </w:p>
        </w:tc>
        <w:tc>
          <w:tcPr>
            <w:tcW w:w="2205" w:type="dxa"/>
            <w:gridSpan w:val="2"/>
          </w:tcPr>
          <w:p w14:paraId="1EC5A1A0"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318" w:type="dxa"/>
          </w:tcPr>
          <w:p w14:paraId="1ED63E89" w14:textId="77777777" w:rsidR="008114CA" w:rsidRDefault="0083343A">
            <w:pPr>
              <w:rPr>
                <w:rFonts w:ascii="Times New Roman" w:hAnsi="Times New Roman"/>
                <w:lang w:val="mk-MK"/>
              </w:rPr>
            </w:pPr>
            <w:proofErr w:type="spellStart"/>
            <w:r>
              <w:rPr>
                <w:rFonts w:ascii="Times New Roman" w:hAnsi="Times New Roman"/>
                <w:lang w:val="mk-MK"/>
              </w:rPr>
              <w:t>Панзова</w:t>
            </w:r>
            <w:proofErr w:type="spellEnd"/>
            <w:r>
              <w:rPr>
                <w:rFonts w:ascii="Times New Roman" w:hAnsi="Times New Roman"/>
                <w:lang w:val="mk-MK"/>
              </w:rPr>
              <w:t>, В.</w:t>
            </w:r>
          </w:p>
        </w:tc>
        <w:tc>
          <w:tcPr>
            <w:tcW w:w="2138" w:type="dxa"/>
            <w:gridSpan w:val="3"/>
          </w:tcPr>
          <w:p w14:paraId="1C29C538" w14:textId="77777777" w:rsidR="008114CA" w:rsidRDefault="0083343A">
            <w:pPr>
              <w:rPr>
                <w:rFonts w:ascii="Times New Roman" w:hAnsi="Times New Roman"/>
                <w:i/>
                <w:iCs/>
                <w:lang w:val="mk-MK"/>
              </w:rPr>
            </w:pPr>
            <w:r>
              <w:rPr>
                <w:rFonts w:ascii="Times New Roman" w:hAnsi="Times New Roman"/>
                <w:i/>
                <w:iCs/>
                <w:lang w:val="mk-MK"/>
              </w:rPr>
              <w:t>Вештината на истражувањето: општите постапки во научната работа</w:t>
            </w:r>
          </w:p>
        </w:tc>
        <w:tc>
          <w:tcPr>
            <w:tcW w:w="1611" w:type="dxa"/>
            <w:gridSpan w:val="2"/>
          </w:tcPr>
          <w:p w14:paraId="097FB8B5" w14:textId="77777777" w:rsidR="008114CA" w:rsidRDefault="0083343A">
            <w:pPr>
              <w:rPr>
                <w:rFonts w:ascii="Times New Roman" w:hAnsi="Times New Roman"/>
                <w:lang w:val="mk-MK"/>
              </w:rPr>
            </w:pPr>
            <w:r>
              <w:rPr>
                <w:rFonts w:ascii="Times New Roman" w:hAnsi="Times New Roman"/>
                <w:lang w:val="mk-MK"/>
              </w:rPr>
              <w:t>Филозофски факултет, Скопје</w:t>
            </w:r>
          </w:p>
        </w:tc>
        <w:tc>
          <w:tcPr>
            <w:tcW w:w="0" w:type="auto"/>
          </w:tcPr>
          <w:p w14:paraId="03DDB68C" w14:textId="77777777" w:rsidR="008114CA" w:rsidRDefault="0083343A">
            <w:pPr>
              <w:rPr>
                <w:rFonts w:ascii="Times New Roman" w:hAnsi="Times New Roman"/>
                <w:lang w:val="mk-MK"/>
              </w:rPr>
            </w:pPr>
            <w:r>
              <w:rPr>
                <w:rFonts w:ascii="Times New Roman" w:hAnsi="Times New Roman"/>
                <w:lang w:val="mk-MK"/>
              </w:rPr>
              <w:t>2018</w:t>
            </w:r>
          </w:p>
        </w:tc>
      </w:tr>
      <w:tr w:rsidR="008114CA" w14:paraId="12C7FEC1" w14:textId="77777777">
        <w:trPr>
          <w:cantSplit/>
          <w:trHeight w:val="334"/>
        </w:trPr>
        <w:tc>
          <w:tcPr>
            <w:tcW w:w="0" w:type="auto"/>
            <w:vMerge/>
          </w:tcPr>
          <w:p w14:paraId="79D802AF" w14:textId="77777777" w:rsidR="008114CA" w:rsidRDefault="008114CA">
            <w:pPr>
              <w:rPr>
                <w:rFonts w:ascii="Times New Roman" w:hAnsi="Times New Roman"/>
                <w:bCs/>
                <w:lang w:val="mk-MK"/>
              </w:rPr>
            </w:pPr>
          </w:p>
        </w:tc>
        <w:tc>
          <w:tcPr>
            <w:tcW w:w="963" w:type="dxa"/>
            <w:vMerge/>
          </w:tcPr>
          <w:p w14:paraId="6EEBFA5E" w14:textId="77777777" w:rsidR="008114CA" w:rsidRDefault="008114CA">
            <w:pPr>
              <w:rPr>
                <w:rFonts w:ascii="Times New Roman" w:hAnsi="Times New Roman"/>
                <w:bCs/>
                <w:lang w:val="mk-MK"/>
              </w:rPr>
            </w:pPr>
          </w:p>
        </w:tc>
        <w:tc>
          <w:tcPr>
            <w:tcW w:w="2205" w:type="dxa"/>
            <w:gridSpan w:val="2"/>
          </w:tcPr>
          <w:p w14:paraId="6DF0DFA8"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318" w:type="dxa"/>
          </w:tcPr>
          <w:p w14:paraId="4CC12572" w14:textId="77777777" w:rsidR="008114CA" w:rsidRDefault="0083343A">
            <w:pPr>
              <w:rPr>
                <w:rFonts w:ascii="Times New Roman" w:hAnsi="Times New Roman"/>
                <w:lang w:val="mk-MK"/>
              </w:rPr>
            </w:pPr>
            <w:proofErr w:type="spellStart"/>
            <w:r>
              <w:rPr>
                <w:rFonts w:ascii="Times New Roman" w:hAnsi="Times New Roman"/>
                <w:lang w:val="mk-MK"/>
              </w:rPr>
              <w:t>Брајман</w:t>
            </w:r>
            <w:proofErr w:type="spellEnd"/>
            <w:r>
              <w:rPr>
                <w:rFonts w:ascii="Times New Roman" w:hAnsi="Times New Roman"/>
                <w:lang w:val="mk-MK"/>
              </w:rPr>
              <w:t xml:space="preserve">, А. </w:t>
            </w:r>
          </w:p>
        </w:tc>
        <w:tc>
          <w:tcPr>
            <w:tcW w:w="2138" w:type="dxa"/>
            <w:gridSpan w:val="3"/>
          </w:tcPr>
          <w:p w14:paraId="28C6522B" w14:textId="77777777" w:rsidR="008114CA" w:rsidRDefault="0083343A">
            <w:pPr>
              <w:rPr>
                <w:rFonts w:ascii="Times New Roman" w:hAnsi="Times New Roman"/>
                <w:i/>
                <w:iCs/>
                <w:lang w:val="mk-MK"/>
              </w:rPr>
            </w:pPr>
            <w:r>
              <w:rPr>
                <w:rFonts w:ascii="Times New Roman" w:hAnsi="Times New Roman"/>
                <w:i/>
                <w:iCs/>
                <w:lang w:val="mk-MK"/>
              </w:rPr>
              <w:t>Методи на општественото истражување</w:t>
            </w:r>
          </w:p>
        </w:tc>
        <w:tc>
          <w:tcPr>
            <w:tcW w:w="1611" w:type="dxa"/>
            <w:gridSpan w:val="2"/>
          </w:tcPr>
          <w:p w14:paraId="5B4B0799" w14:textId="77777777" w:rsidR="008114CA" w:rsidRDefault="0083343A">
            <w:pPr>
              <w:rPr>
                <w:rFonts w:ascii="Times New Roman" w:hAnsi="Times New Roman"/>
                <w:lang w:val="mk-MK"/>
              </w:rPr>
            </w:pPr>
            <w:r>
              <w:rPr>
                <w:rFonts w:ascii="Times New Roman" w:hAnsi="Times New Roman"/>
                <w:lang w:val="mk-MK"/>
              </w:rPr>
              <w:t>Универзитет „Св. Климент Охридски“, Битола</w:t>
            </w:r>
          </w:p>
        </w:tc>
        <w:tc>
          <w:tcPr>
            <w:tcW w:w="0" w:type="auto"/>
          </w:tcPr>
          <w:p w14:paraId="686F5976" w14:textId="77777777" w:rsidR="008114CA" w:rsidRDefault="0083343A">
            <w:pPr>
              <w:rPr>
                <w:rFonts w:ascii="Times New Roman" w:hAnsi="Times New Roman"/>
                <w:lang w:val="mk-MK"/>
              </w:rPr>
            </w:pPr>
            <w:r>
              <w:rPr>
                <w:rFonts w:ascii="Times New Roman" w:hAnsi="Times New Roman"/>
                <w:lang w:val="mk-MK"/>
              </w:rPr>
              <w:t>2014</w:t>
            </w:r>
          </w:p>
        </w:tc>
      </w:tr>
      <w:tr w:rsidR="008114CA" w14:paraId="57C2C819" w14:textId="77777777">
        <w:trPr>
          <w:cantSplit/>
          <w:trHeight w:val="70"/>
        </w:trPr>
        <w:tc>
          <w:tcPr>
            <w:tcW w:w="0" w:type="auto"/>
            <w:vMerge/>
          </w:tcPr>
          <w:p w14:paraId="1D84E165" w14:textId="77777777" w:rsidR="008114CA" w:rsidRDefault="008114CA">
            <w:pPr>
              <w:rPr>
                <w:rFonts w:ascii="Times New Roman" w:hAnsi="Times New Roman"/>
                <w:bCs/>
                <w:lang w:val="mk-MK"/>
              </w:rPr>
            </w:pPr>
          </w:p>
        </w:tc>
        <w:tc>
          <w:tcPr>
            <w:tcW w:w="963" w:type="dxa"/>
            <w:vMerge/>
          </w:tcPr>
          <w:p w14:paraId="0DC7AAC6" w14:textId="77777777" w:rsidR="008114CA" w:rsidRDefault="008114CA">
            <w:pPr>
              <w:rPr>
                <w:rFonts w:ascii="Times New Roman" w:hAnsi="Times New Roman"/>
                <w:bCs/>
                <w:lang w:val="mk-MK"/>
              </w:rPr>
            </w:pPr>
          </w:p>
        </w:tc>
        <w:tc>
          <w:tcPr>
            <w:tcW w:w="2205" w:type="dxa"/>
            <w:gridSpan w:val="2"/>
          </w:tcPr>
          <w:p w14:paraId="3FEF218E"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318" w:type="dxa"/>
          </w:tcPr>
          <w:p w14:paraId="53E72432" w14:textId="77777777" w:rsidR="008114CA" w:rsidRDefault="0083343A">
            <w:pPr>
              <w:rPr>
                <w:rFonts w:ascii="Times New Roman" w:hAnsi="Times New Roman"/>
                <w:lang w:val="mk-MK"/>
              </w:rPr>
            </w:pPr>
            <w:proofErr w:type="spellStart"/>
            <w:r>
              <w:rPr>
                <w:rFonts w:ascii="Times New Roman" w:hAnsi="Times New Roman"/>
                <w:lang w:val="mk-MK"/>
              </w:rPr>
              <w:t>Booth</w:t>
            </w:r>
            <w:proofErr w:type="spellEnd"/>
            <w:r>
              <w:rPr>
                <w:rFonts w:ascii="Times New Roman" w:hAnsi="Times New Roman"/>
                <w:lang w:val="mk-MK"/>
              </w:rPr>
              <w:t xml:space="preserve">, W. C. </w:t>
            </w:r>
            <w:proofErr w:type="spellStart"/>
            <w:r>
              <w:rPr>
                <w:rFonts w:ascii="Times New Roman" w:hAnsi="Times New Roman"/>
                <w:lang w:val="mk-MK"/>
              </w:rPr>
              <w:t>et</w:t>
            </w:r>
            <w:proofErr w:type="spellEnd"/>
            <w:r>
              <w:rPr>
                <w:rFonts w:ascii="Times New Roman" w:hAnsi="Times New Roman"/>
                <w:lang w:val="mk-MK"/>
              </w:rPr>
              <w:t xml:space="preserve"> </w:t>
            </w:r>
            <w:proofErr w:type="spellStart"/>
            <w:r>
              <w:rPr>
                <w:rFonts w:ascii="Times New Roman" w:hAnsi="Times New Roman"/>
                <w:lang w:val="mk-MK"/>
              </w:rPr>
              <w:t>al</w:t>
            </w:r>
            <w:proofErr w:type="spellEnd"/>
            <w:r>
              <w:rPr>
                <w:rFonts w:ascii="Times New Roman" w:hAnsi="Times New Roman"/>
                <w:lang w:val="mk-MK"/>
              </w:rPr>
              <w:t xml:space="preserve">., </w:t>
            </w:r>
            <w:proofErr w:type="spellStart"/>
            <w:r>
              <w:rPr>
                <w:rFonts w:ascii="Times New Roman" w:hAnsi="Times New Roman"/>
                <w:lang w:val="mk-MK"/>
              </w:rPr>
              <w:t>eds</w:t>
            </w:r>
            <w:proofErr w:type="spellEnd"/>
            <w:r>
              <w:rPr>
                <w:rFonts w:ascii="Times New Roman" w:hAnsi="Times New Roman"/>
                <w:lang w:val="mk-MK"/>
              </w:rPr>
              <w:t xml:space="preserve">. </w:t>
            </w:r>
          </w:p>
        </w:tc>
        <w:tc>
          <w:tcPr>
            <w:tcW w:w="2138" w:type="dxa"/>
            <w:gridSpan w:val="3"/>
          </w:tcPr>
          <w:p w14:paraId="6564634F" w14:textId="77777777" w:rsidR="008114CA" w:rsidRDefault="0083343A">
            <w:pPr>
              <w:rPr>
                <w:rFonts w:ascii="Times New Roman" w:hAnsi="Times New Roman"/>
                <w:lang w:val="mk-MK"/>
              </w:rPr>
            </w:pPr>
            <w:proofErr w:type="spellStart"/>
            <w:r>
              <w:rPr>
                <w:rFonts w:ascii="Times New Roman" w:hAnsi="Times New Roman"/>
                <w:i/>
                <w:iCs/>
                <w:lang w:val="mk-MK"/>
              </w:rPr>
              <w:t>The</w:t>
            </w:r>
            <w:proofErr w:type="spellEnd"/>
            <w:r>
              <w:rPr>
                <w:rFonts w:ascii="Times New Roman" w:hAnsi="Times New Roman"/>
                <w:i/>
                <w:iCs/>
                <w:lang w:val="mk-MK"/>
              </w:rPr>
              <w:t xml:space="preserve"> </w:t>
            </w:r>
            <w:proofErr w:type="spellStart"/>
            <w:r>
              <w:rPr>
                <w:rFonts w:ascii="Times New Roman" w:hAnsi="Times New Roman"/>
                <w:i/>
                <w:iCs/>
                <w:lang w:val="mk-MK"/>
              </w:rPr>
              <w:t>Craft</w:t>
            </w:r>
            <w:proofErr w:type="spellEnd"/>
            <w:r>
              <w:rPr>
                <w:rFonts w:ascii="Times New Roman" w:hAnsi="Times New Roman"/>
                <w:i/>
                <w:iCs/>
                <w:lang w:val="mk-MK"/>
              </w:rPr>
              <w:t xml:space="preserve"> </w:t>
            </w:r>
            <w:proofErr w:type="spellStart"/>
            <w:r>
              <w:rPr>
                <w:rFonts w:ascii="Times New Roman" w:hAnsi="Times New Roman"/>
                <w:i/>
                <w:iCs/>
                <w:lang w:val="mk-MK"/>
              </w:rPr>
              <w:t>of</w:t>
            </w:r>
            <w:proofErr w:type="spellEnd"/>
            <w:r>
              <w:rPr>
                <w:rFonts w:ascii="Times New Roman" w:hAnsi="Times New Roman"/>
                <w:i/>
                <w:iCs/>
                <w:lang w:val="mk-MK"/>
              </w:rPr>
              <w:t xml:space="preserve"> </w:t>
            </w:r>
            <w:proofErr w:type="spellStart"/>
            <w:r>
              <w:rPr>
                <w:rFonts w:ascii="Times New Roman" w:hAnsi="Times New Roman"/>
                <w:i/>
                <w:iCs/>
                <w:lang w:val="mk-MK"/>
              </w:rPr>
              <w:t>Research</w:t>
            </w:r>
            <w:proofErr w:type="spellEnd"/>
            <w:r>
              <w:rPr>
                <w:rFonts w:ascii="Times New Roman" w:hAnsi="Times New Roman"/>
                <w:i/>
                <w:iCs/>
                <w:lang w:val="mk-MK"/>
              </w:rPr>
              <w:t xml:space="preserve"> </w:t>
            </w:r>
            <w:r>
              <w:rPr>
                <w:rFonts w:ascii="Times New Roman" w:hAnsi="Times New Roman"/>
                <w:lang w:val="mk-MK"/>
              </w:rPr>
              <w:t xml:space="preserve">(4th </w:t>
            </w:r>
            <w:proofErr w:type="spellStart"/>
            <w:r>
              <w:rPr>
                <w:rFonts w:ascii="Times New Roman" w:hAnsi="Times New Roman"/>
                <w:lang w:val="mk-MK"/>
              </w:rPr>
              <w:t>ed</w:t>
            </w:r>
            <w:proofErr w:type="spellEnd"/>
            <w:r>
              <w:rPr>
                <w:rFonts w:ascii="Times New Roman" w:hAnsi="Times New Roman"/>
                <w:lang w:val="mk-MK"/>
              </w:rPr>
              <w:t>.)</w:t>
            </w:r>
          </w:p>
        </w:tc>
        <w:tc>
          <w:tcPr>
            <w:tcW w:w="1611" w:type="dxa"/>
            <w:gridSpan w:val="2"/>
          </w:tcPr>
          <w:p w14:paraId="5742C309" w14:textId="77777777" w:rsidR="008114CA" w:rsidRDefault="0083343A">
            <w:pPr>
              <w:rPr>
                <w:rFonts w:ascii="Times New Roman" w:hAnsi="Times New Roman"/>
                <w:lang w:val="mk-MK"/>
              </w:rPr>
            </w:pPr>
            <w:proofErr w:type="spellStart"/>
            <w:r>
              <w:rPr>
                <w:rFonts w:ascii="Times New Roman" w:hAnsi="Times New Roman"/>
                <w:lang w:val="mk-MK"/>
              </w:rPr>
              <w:t>Chicago</w:t>
            </w:r>
            <w:proofErr w:type="spellEnd"/>
            <w:r>
              <w:rPr>
                <w:rFonts w:ascii="Times New Roman" w:hAnsi="Times New Roman"/>
                <w:lang w:val="mk-MK"/>
              </w:rPr>
              <w:t xml:space="preserve"> </w:t>
            </w:r>
            <w:proofErr w:type="spellStart"/>
            <w:r>
              <w:rPr>
                <w:rFonts w:ascii="Times New Roman" w:hAnsi="Times New Roman"/>
                <w:lang w:val="mk-MK"/>
              </w:rPr>
              <w:t>University</w:t>
            </w:r>
            <w:proofErr w:type="spellEnd"/>
            <w:r>
              <w:rPr>
                <w:rFonts w:ascii="Times New Roman" w:hAnsi="Times New Roman"/>
                <w:lang w:val="mk-MK"/>
              </w:rPr>
              <w:t xml:space="preserve"> </w:t>
            </w:r>
            <w:proofErr w:type="spellStart"/>
            <w:r>
              <w:rPr>
                <w:rFonts w:ascii="Times New Roman" w:hAnsi="Times New Roman"/>
                <w:lang w:val="mk-MK"/>
              </w:rPr>
              <w:t>Press</w:t>
            </w:r>
            <w:proofErr w:type="spellEnd"/>
            <w:r>
              <w:rPr>
                <w:rFonts w:ascii="Times New Roman" w:hAnsi="Times New Roman"/>
                <w:lang w:val="mk-MK"/>
              </w:rPr>
              <w:t xml:space="preserve">, </w:t>
            </w:r>
            <w:proofErr w:type="spellStart"/>
            <w:r>
              <w:rPr>
                <w:rFonts w:ascii="Times New Roman" w:hAnsi="Times New Roman"/>
                <w:lang w:val="mk-MK"/>
              </w:rPr>
              <w:t>Chicago</w:t>
            </w:r>
            <w:proofErr w:type="spellEnd"/>
          </w:p>
        </w:tc>
        <w:tc>
          <w:tcPr>
            <w:tcW w:w="0" w:type="auto"/>
          </w:tcPr>
          <w:p w14:paraId="37411B58" w14:textId="77777777" w:rsidR="008114CA" w:rsidRDefault="0083343A">
            <w:pPr>
              <w:rPr>
                <w:rFonts w:ascii="Times New Roman" w:hAnsi="Times New Roman"/>
                <w:lang w:val="mk-MK"/>
              </w:rPr>
            </w:pPr>
            <w:r>
              <w:rPr>
                <w:rFonts w:ascii="Times New Roman" w:hAnsi="Times New Roman"/>
                <w:lang w:val="mk-MK"/>
              </w:rPr>
              <w:t>2016</w:t>
            </w:r>
          </w:p>
        </w:tc>
      </w:tr>
      <w:tr w:rsidR="008114CA" w14:paraId="4EE6FD68" w14:textId="77777777">
        <w:trPr>
          <w:cantSplit/>
          <w:trHeight w:val="334"/>
        </w:trPr>
        <w:tc>
          <w:tcPr>
            <w:tcW w:w="0" w:type="auto"/>
            <w:vMerge/>
          </w:tcPr>
          <w:p w14:paraId="66834BB5" w14:textId="77777777" w:rsidR="008114CA" w:rsidRDefault="008114CA">
            <w:pPr>
              <w:rPr>
                <w:rFonts w:ascii="Times New Roman" w:hAnsi="Times New Roman"/>
                <w:bCs/>
                <w:lang w:val="mk-MK"/>
              </w:rPr>
            </w:pPr>
          </w:p>
        </w:tc>
        <w:tc>
          <w:tcPr>
            <w:tcW w:w="963" w:type="dxa"/>
            <w:vMerge w:val="restart"/>
            <w:vAlign w:val="center"/>
          </w:tcPr>
          <w:p w14:paraId="55FC5CC8"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81" w:type="dxa"/>
            <w:gridSpan w:val="9"/>
          </w:tcPr>
          <w:p w14:paraId="4D80526D"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49936E63" w14:textId="77777777">
        <w:trPr>
          <w:cantSplit/>
          <w:trHeight w:val="334"/>
        </w:trPr>
        <w:tc>
          <w:tcPr>
            <w:tcW w:w="0" w:type="auto"/>
            <w:vMerge/>
          </w:tcPr>
          <w:p w14:paraId="0E946882" w14:textId="77777777" w:rsidR="008114CA" w:rsidRDefault="008114CA">
            <w:pPr>
              <w:rPr>
                <w:rFonts w:ascii="Times New Roman" w:hAnsi="Times New Roman"/>
                <w:bCs/>
                <w:lang w:val="mk-MK"/>
              </w:rPr>
            </w:pPr>
          </w:p>
        </w:tc>
        <w:tc>
          <w:tcPr>
            <w:tcW w:w="963" w:type="dxa"/>
            <w:vMerge/>
          </w:tcPr>
          <w:p w14:paraId="6E7A0204" w14:textId="77777777" w:rsidR="008114CA" w:rsidRDefault="008114CA">
            <w:pPr>
              <w:rPr>
                <w:rFonts w:ascii="Times New Roman" w:hAnsi="Times New Roman"/>
                <w:bCs/>
                <w:lang w:val="mk-MK"/>
              </w:rPr>
            </w:pPr>
          </w:p>
        </w:tc>
        <w:tc>
          <w:tcPr>
            <w:tcW w:w="2205" w:type="dxa"/>
            <w:gridSpan w:val="2"/>
          </w:tcPr>
          <w:p w14:paraId="59AC3588"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318" w:type="dxa"/>
          </w:tcPr>
          <w:p w14:paraId="3E8E99C4"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38" w:type="dxa"/>
            <w:gridSpan w:val="3"/>
          </w:tcPr>
          <w:p w14:paraId="7FADDB9A"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11" w:type="dxa"/>
            <w:gridSpan w:val="2"/>
          </w:tcPr>
          <w:p w14:paraId="4BCE9642"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4F6750CB"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6F2D46D7" w14:textId="77777777">
        <w:trPr>
          <w:cantSplit/>
          <w:trHeight w:val="334"/>
        </w:trPr>
        <w:tc>
          <w:tcPr>
            <w:tcW w:w="0" w:type="auto"/>
            <w:vMerge/>
          </w:tcPr>
          <w:p w14:paraId="37FEA25C" w14:textId="77777777" w:rsidR="008114CA" w:rsidRDefault="008114CA">
            <w:pPr>
              <w:rPr>
                <w:rFonts w:ascii="Times New Roman" w:hAnsi="Times New Roman"/>
                <w:bCs/>
                <w:lang w:val="mk-MK"/>
              </w:rPr>
            </w:pPr>
          </w:p>
        </w:tc>
        <w:tc>
          <w:tcPr>
            <w:tcW w:w="963" w:type="dxa"/>
            <w:vMerge/>
          </w:tcPr>
          <w:p w14:paraId="3EA76775" w14:textId="77777777" w:rsidR="008114CA" w:rsidRDefault="008114CA">
            <w:pPr>
              <w:rPr>
                <w:rFonts w:ascii="Times New Roman" w:hAnsi="Times New Roman"/>
                <w:bCs/>
                <w:lang w:val="mk-MK"/>
              </w:rPr>
            </w:pPr>
          </w:p>
        </w:tc>
        <w:tc>
          <w:tcPr>
            <w:tcW w:w="2205" w:type="dxa"/>
            <w:gridSpan w:val="2"/>
          </w:tcPr>
          <w:p w14:paraId="3738CAA5"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318" w:type="dxa"/>
          </w:tcPr>
          <w:p w14:paraId="18C2FF4D" w14:textId="77777777" w:rsidR="008114CA" w:rsidRDefault="0083343A">
            <w:pPr>
              <w:rPr>
                <w:rFonts w:ascii="Times New Roman" w:hAnsi="Times New Roman"/>
                <w:lang w:val="mk-MK"/>
              </w:rPr>
            </w:pPr>
            <w:proofErr w:type="spellStart"/>
            <w:r>
              <w:rPr>
                <w:rFonts w:ascii="Times New Roman" w:hAnsi="Times New Roman"/>
                <w:lang w:val="mk-MK"/>
              </w:rPr>
              <w:t>Кениг</w:t>
            </w:r>
            <w:proofErr w:type="spellEnd"/>
            <w:r>
              <w:rPr>
                <w:rFonts w:ascii="Times New Roman" w:hAnsi="Times New Roman"/>
                <w:lang w:val="mk-MK"/>
              </w:rPr>
              <w:t>, Н.</w:t>
            </w:r>
          </w:p>
        </w:tc>
        <w:tc>
          <w:tcPr>
            <w:tcW w:w="2138" w:type="dxa"/>
            <w:gridSpan w:val="3"/>
          </w:tcPr>
          <w:p w14:paraId="0BC8DAE8" w14:textId="77777777" w:rsidR="008114CA" w:rsidRDefault="0083343A">
            <w:pPr>
              <w:rPr>
                <w:rFonts w:ascii="Times New Roman" w:hAnsi="Times New Roman"/>
                <w:lang w:val="mk-MK"/>
              </w:rPr>
            </w:pPr>
            <w:r>
              <w:rPr>
                <w:rFonts w:ascii="Times New Roman" w:hAnsi="Times New Roman"/>
                <w:i/>
                <w:iCs/>
                <w:lang w:val="mk-MK"/>
              </w:rPr>
              <w:t xml:space="preserve">Квалитативни методи на истражување </w:t>
            </w:r>
            <w:r>
              <w:rPr>
                <w:rFonts w:ascii="Times New Roman" w:hAnsi="Times New Roman"/>
                <w:lang w:val="mk-MK"/>
              </w:rPr>
              <w:t xml:space="preserve">(2 </w:t>
            </w:r>
            <w:proofErr w:type="spellStart"/>
            <w:r>
              <w:rPr>
                <w:rFonts w:ascii="Times New Roman" w:hAnsi="Times New Roman"/>
                <w:lang w:val="mk-MK"/>
              </w:rPr>
              <w:t>изд</w:t>
            </w:r>
            <w:proofErr w:type="spellEnd"/>
            <w:r>
              <w:rPr>
                <w:rFonts w:ascii="Times New Roman" w:hAnsi="Times New Roman"/>
                <w:lang w:val="mk-MK"/>
              </w:rPr>
              <w:t xml:space="preserve">.) </w:t>
            </w:r>
          </w:p>
        </w:tc>
        <w:tc>
          <w:tcPr>
            <w:tcW w:w="1611" w:type="dxa"/>
            <w:gridSpan w:val="2"/>
          </w:tcPr>
          <w:p w14:paraId="3382B705" w14:textId="77777777" w:rsidR="008114CA" w:rsidRDefault="0083343A">
            <w:pPr>
              <w:rPr>
                <w:rFonts w:ascii="Times New Roman" w:hAnsi="Times New Roman"/>
                <w:lang w:val="mk-MK"/>
              </w:rPr>
            </w:pPr>
            <w:r>
              <w:rPr>
                <w:rFonts w:ascii="Times New Roman" w:hAnsi="Times New Roman"/>
                <w:lang w:val="mk-MK"/>
              </w:rPr>
              <w:t>Филозофски факултет, Скопје</w:t>
            </w:r>
          </w:p>
        </w:tc>
        <w:tc>
          <w:tcPr>
            <w:tcW w:w="0" w:type="auto"/>
          </w:tcPr>
          <w:p w14:paraId="38B41242" w14:textId="77777777" w:rsidR="008114CA" w:rsidRDefault="0083343A">
            <w:pPr>
              <w:rPr>
                <w:rFonts w:ascii="Times New Roman" w:hAnsi="Times New Roman"/>
                <w:lang w:val="mk-MK"/>
              </w:rPr>
            </w:pPr>
            <w:r>
              <w:rPr>
                <w:rFonts w:ascii="Times New Roman" w:hAnsi="Times New Roman"/>
                <w:lang w:val="mk-MK"/>
              </w:rPr>
              <w:t>2016</w:t>
            </w:r>
          </w:p>
        </w:tc>
      </w:tr>
      <w:tr w:rsidR="008114CA" w14:paraId="13235BA7" w14:textId="77777777">
        <w:trPr>
          <w:cantSplit/>
          <w:trHeight w:val="334"/>
        </w:trPr>
        <w:tc>
          <w:tcPr>
            <w:tcW w:w="0" w:type="auto"/>
            <w:vMerge/>
          </w:tcPr>
          <w:p w14:paraId="37039048" w14:textId="77777777" w:rsidR="008114CA" w:rsidRDefault="008114CA">
            <w:pPr>
              <w:rPr>
                <w:rFonts w:ascii="Times New Roman" w:hAnsi="Times New Roman"/>
                <w:bCs/>
                <w:lang w:val="mk-MK"/>
              </w:rPr>
            </w:pPr>
          </w:p>
        </w:tc>
        <w:tc>
          <w:tcPr>
            <w:tcW w:w="963" w:type="dxa"/>
            <w:vMerge/>
          </w:tcPr>
          <w:p w14:paraId="1EC2DC78" w14:textId="77777777" w:rsidR="008114CA" w:rsidRDefault="008114CA">
            <w:pPr>
              <w:rPr>
                <w:rFonts w:ascii="Times New Roman" w:hAnsi="Times New Roman"/>
                <w:bCs/>
                <w:lang w:val="mk-MK"/>
              </w:rPr>
            </w:pPr>
          </w:p>
        </w:tc>
        <w:tc>
          <w:tcPr>
            <w:tcW w:w="2205" w:type="dxa"/>
            <w:gridSpan w:val="2"/>
          </w:tcPr>
          <w:p w14:paraId="3490B7EB"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318" w:type="dxa"/>
          </w:tcPr>
          <w:p w14:paraId="2EEC816C" w14:textId="77777777" w:rsidR="008114CA" w:rsidRDefault="0083343A">
            <w:pPr>
              <w:rPr>
                <w:rFonts w:ascii="Times New Roman" w:hAnsi="Times New Roman"/>
                <w:lang w:val="mk-MK"/>
              </w:rPr>
            </w:pPr>
            <w:r>
              <w:rPr>
                <w:rFonts w:ascii="Times New Roman" w:hAnsi="Times New Roman"/>
                <w:lang w:val="mk-MK"/>
              </w:rPr>
              <w:t xml:space="preserve">Трајковски, В. и </w:t>
            </w:r>
            <w:proofErr w:type="spellStart"/>
            <w:r>
              <w:rPr>
                <w:rFonts w:ascii="Times New Roman" w:hAnsi="Times New Roman"/>
                <w:lang w:val="mk-MK"/>
              </w:rPr>
              <w:t>Ангелоска</w:t>
            </w:r>
            <w:proofErr w:type="spellEnd"/>
            <w:r>
              <w:rPr>
                <w:rFonts w:ascii="Times New Roman" w:hAnsi="Times New Roman"/>
                <w:lang w:val="mk-MK"/>
              </w:rPr>
              <w:t xml:space="preserve"> </w:t>
            </w:r>
            <w:proofErr w:type="spellStart"/>
            <w:r>
              <w:rPr>
                <w:rFonts w:ascii="Times New Roman" w:hAnsi="Times New Roman"/>
                <w:lang w:val="mk-MK"/>
              </w:rPr>
              <w:t>Галевска</w:t>
            </w:r>
            <w:proofErr w:type="spellEnd"/>
            <w:r>
              <w:rPr>
                <w:rFonts w:ascii="Times New Roman" w:hAnsi="Times New Roman"/>
                <w:lang w:val="mk-MK"/>
              </w:rPr>
              <w:t>, Н.</w:t>
            </w:r>
          </w:p>
        </w:tc>
        <w:tc>
          <w:tcPr>
            <w:tcW w:w="2138" w:type="dxa"/>
            <w:gridSpan w:val="3"/>
          </w:tcPr>
          <w:p w14:paraId="422DD7EA" w14:textId="77777777" w:rsidR="008114CA" w:rsidRDefault="0083343A">
            <w:pPr>
              <w:rPr>
                <w:rFonts w:ascii="Times New Roman" w:hAnsi="Times New Roman"/>
                <w:i/>
                <w:iCs/>
                <w:lang w:val="mk-MK"/>
              </w:rPr>
            </w:pPr>
            <w:r>
              <w:rPr>
                <w:rFonts w:ascii="Times New Roman" w:hAnsi="Times New Roman"/>
                <w:i/>
                <w:iCs/>
                <w:lang w:val="mk-MK"/>
              </w:rPr>
              <w:t>Академско пишување и објавување</w:t>
            </w:r>
          </w:p>
        </w:tc>
        <w:tc>
          <w:tcPr>
            <w:tcW w:w="1611" w:type="dxa"/>
            <w:gridSpan w:val="2"/>
          </w:tcPr>
          <w:p w14:paraId="73C0F104" w14:textId="77777777" w:rsidR="008114CA" w:rsidRDefault="0083343A">
            <w:pPr>
              <w:rPr>
                <w:rFonts w:ascii="Times New Roman" w:hAnsi="Times New Roman"/>
                <w:lang w:val="mk-MK"/>
              </w:rPr>
            </w:pPr>
            <w:r>
              <w:rPr>
                <w:rFonts w:ascii="Times New Roman" w:hAnsi="Times New Roman"/>
                <w:lang w:val="mk-MK"/>
              </w:rPr>
              <w:t>Филозофски факултет, Скопје</w:t>
            </w:r>
          </w:p>
        </w:tc>
        <w:tc>
          <w:tcPr>
            <w:tcW w:w="0" w:type="auto"/>
          </w:tcPr>
          <w:p w14:paraId="4BEB0B75" w14:textId="77777777" w:rsidR="008114CA" w:rsidRDefault="0083343A">
            <w:pPr>
              <w:rPr>
                <w:rFonts w:ascii="Times New Roman" w:hAnsi="Times New Roman"/>
                <w:lang w:val="mk-MK"/>
              </w:rPr>
            </w:pPr>
            <w:r>
              <w:rPr>
                <w:rFonts w:ascii="Times New Roman" w:hAnsi="Times New Roman"/>
                <w:lang w:val="mk-MK"/>
              </w:rPr>
              <w:t>2022</w:t>
            </w:r>
          </w:p>
        </w:tc>
      </w:tr>
      <w:tr w:rsidR="008114CA" w14:paraId="15710423" w14:textId="77777777">
        <w:trPr>
          <w:cantSplit/>
          <w:trHeight w:val="334"/>
        </w:trPr>
        <w:tc>
          <w:tcPr>
            <w:tcW w:w="0" w:type="auto"/>
            <w:vMerge/>
          </w:tcPr>
          <w:p w14:paraId="4E7FC878" w14:textId="77777777" w:rsidR="008114CA" w:rsidRDefault="008114CA">
            <w:pPr>
              <w:rPr>
                <w:rFonts w:ascii="Times New Roman" w:hAnsi="Times New Roman"/>
                <w:bCs/>
                <w:lang w:val="mk-MK"/>
              </w:rPr>
            </w:pPr>
          </w:p>
        </w:tc>
        <w:tc>
          <w:tcPr>
            <w:tcW w:w="963" w:type="dxa"/>
            <w:vMerge/>
          </w:tcPr>
          <w:p w14:paraId="173A8348" w14:textId="77777777" w:rsidR="008114CA" w:rsidRDefault="008114CA">
            <w:pPr>
              <w:rPr>
                <w:rFonts w:ascii="Times New Roman" w:hAnsi="Times New Roman"/>
                <w:bCs/>
                <w:lang w:val="mk-MK"/>
              </w:rPr>
            </w:pPr>
          </w:p>
        </w:tc>
        <w:tc>
          <w:tcPr>
            <w:tcW w:w="2205" w:type="dxa"/>
            <w:gridSpan w:val="2"/>
          </w:tcPr>
          <w:p w14:paraId="3ACB12E9"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318" w:type="dxa"/>
          </w:tcPr>
          <w:p w14:paraId="1BA13F80" w14:textId="77777777" w:rsidR="008114CA" w:rsidRDefault="0083343A">
            <w:pPr>
              <w:rPr>
                <w:rFonts w:ascii="Times New Roman" w:hAnsi="Times New Roman"/>
                <w:lang w:val="mk-MK"/>
              </w:rPr>
            </w:pPr>
            <w:proofErr w:type="spellStart"/>
            <w:r>
              <w:rPr>
                <w:rFonts w:ascii="Times New Roman" w:hAnsi="Times New Roman"/>
                <w:lang w:val="mk-MK"/>
              </w:rPr>
              <w:t>D’Oro</w:t>
            </w:r>
            <w:proofErr w:type="spellEnd"/>
            <w:r>
              <w:rPr>
                <w:rFonts w:ascii="Times New Roman" w:hAnsi="Times New Roman"/>
                <w:lang w:val="mk-MK"/>
              </w:rPr>
              <w:t xml:space="preserve">, G. </w:t>
            </w:r>
            <w:proofErr w:type="spellStart"/>
            <w:r>
              <w:rPr>
                <w:rFonts w:ascii="Times New Roman" w:hAnsi="Times New Roman"/>
                <w:lang w:val="mk-MK"/>
              </w:rPr>
              <w:t>and</w:t>
            </w:r>
            <w:proofErr w:type="spellEnd"/>
            <w:r>
              <w:rPr>
                <w:rFonts w:ascii="Times New Roman" w:hAnsi="Times New Roman"/>
                <w:lang w:val="mk-MK"/>
              </w:rPr>
              <w:t xml:space="preserve"> </w:t>
            </w:r>
            <w:proofErr w:type="spellStart"/>
            <w:r>
              <w:rPr>
                <w:rFonts w:ascii="Times New Roman" w:hAnsi="Times New Roman"/>
                <w:lang w:val="mk-MK"/>
              </w:rPr>
              <w:t>Overdgaard</w:t>
            </w:r>
            <w:proofErr w:type="spellEnd"/>
            <w:r>
              <w:rPr>
                <w:rFonts w:ascii="Times New Roman" w:hAnsi="Times New Roman"/>
                <w:lang w:val="mk-MK"/>
              </w:rPr>
              <w:t xml:space="preserve">, S., </w:t>
            </w:r>
            <w:proofErr w:type="spellStart"/>
            <w:r>
              <w:rPr>
                <w:rFonts w:ascii="Times New Roman" w:hAnsi="Times New Roman"/>
                <w:lang w:val="mk-MK"/>
              </w:rPr>
              <w:t>eds</w:t>
            </w:r>
            <w:proofErr w:type="spellEnd"/>
            <w:r>
              <w:rPr>
                <w:rFonts w:ascii="Times New Roman" w:hAnsi="Times New Roman"/>
                <w:lang w:val="mk-MK"/>
              </w:rPr>
              <w:t xml:space="preserve">. </w:t>
            </w:r>
          </w:p>
        </w:tc>
        <w:tc>
          <w:tcPr>
            <w:tcW w:w="2138" w:type="dxa"/>
            <w:gridSpan w:val="3"/>
          </w:tcPr>
          <w:p w14:paraId="140DD696" w14:textId="77777777" w:rsidR="008114CA" w:rsidRDefault="0083343A">
            <w:pPr>
              <w:rPr>
                <w:rFonts w:ascii="Times New Roman" w:hAnsi="Times New Roman"/>
                <w:i/>
                <w:iCs/>
                <w:lang w:val="mk-MK"/>
              </w:rPr>
            </w:pPr>
            <w:proofErr w:type="spellStart"/>
            <w:r>
              <w:rPr>
                <w:rFonts w:ascii="Times New Roman" w:hAnsi="Times New Roman"/>
                <w:i/>
                <w:iCs/>
                <w:lang w:val="mk-MK"/>
              </w:rPr>
              <w:t>The</w:t>
            </w:r>
            <w:proofErr w:type="spellEnd"/>
            <w:r>
              <w:rPr>
                <w:rFonts w:ascii="Times New Roman" w:hAnsi="Times New Roman"/>
                <w:i/>
                <w:iCs/>
                <w:lang w:val="mk-MK"/>
              </w:rPr>
              <w:t xml:space="preserve"> </w:t>
            </w:r>
            <w:proofErr w:type="spellStart"/>
            <w:r>
              <w:rPr>
                <w:rFonts w:ascii="Times New Roman" w:hAnsi="Times New Roman"/>
                <w:i/>
                <w:iCs/>
                <w:lang w:val="mk-MK"/>
              </w:rPr>
              <w:t>Cambridge</w:t>
            </w:r>
            <w:proofErr w:type="spellEnd"/>
            <w:r>
              <w:rPr>
                <w:rFonts w:ascii="Times New Roman" w:hAnsi="Times New Roman"/>
                <w:i/>
                <w:iCs/>
                <w:lang w:val="mk-MK"/>
              </w:rPr>
              <w:t xml:space="preserve"> </w:t>
            </w:r>
            <w:proofErr w:type="spellStart"/>
            <w:r>
              <w:rPr>
                <w:rFonts w:ascii="Times New Roman" w:hAnsi="Times New Roman"/>
                <w:i/>
                <w:iCs/>
                <w:lang w:val="mk-MK"/>
              </w:rPr>
              <w:t>Companion</w:t>
            </w:r>
            <w:proofErr w:type="spellEnd"/>
            <w:r>
              <w:rPr>
                <w:rFonts w:ascii="Times New Roman" w:hAnsi="Times New Roman"/>
                <w:i/>
                <w:iCs/>
                <w:lang w:val="mk-MK"/>
              </w:rPr>
              <w:t xml:space="preserve"> </w:t>
            </w:r>
            <w:proofErr w:type="spellStart"/>
            <w:r>
              <w:rPr>
                <w:rFonts w:ascii="Times New Roman" w:hAnsi="Times New Roman"/>
                <w:i/>
                <w:iCs/>
                <w:lang w:val="mk-MK"/>
              </w:rPr>
              <w:t>to</w:t>
            </w:r>
            <w:proofErr w:type="spellEnd"/>
            <w:r>
              <w:rPr>
                <w:rFonts w:ascii="Times New Roman" w:hAnsi="Times New Roman"/>
                <w:i/>
                <w:iCs/>
                <w:lang w:val="mk-MK"/>
              </w:rPr>
              <w:t xml:space="preserve"> </w:t>
            </w:r>
            <w:proofErr w:type="spellStart"/>
            <w:r>
              <w:rPr>
                <w:rFonts w:ascii="Times New Roman" w:hAnsi="Times New Roman"/>
                <w:i/>
                <w:iCs/>
                <w:lang w:val="mk-MK"/>
              </w:rPr>
              <w:t>Philosophical</w:t>
            </w:r>
            <w:proofErr w:type="spellEnd"/>
            <w:r>
              <w:rPr>
                <w:rFonts w:ascii="Times New Roman" w:hAnsi="Times New Roman"/>
                <w:i/>
                <w:iCs/>
                <w:lang w:val="mk-MK"/>
              </w:rPr>
              <w:t xml:space="preserve"> </w:t>
            </w:r>
            <w:proofErr w:type="spellStart"/>
            <w:r>
              <w:rPr>
                <w:rFonts w:ascii="Times New Roman" w:hAnsi="Times New Roman"/>
                <w:i/>
                <w:iCs/>
                <w:lang w:val="mk-MK"/>
              </w:rPr>
              <w:t>Methodology</w:t>
            </w:r>
            <w:proofErr w:type="spellEnd"/>
          </w:p>
        </w:tc>
        <w:tc>
          <w:tcPr>
            <w:tcW w:w="1611" w:type="dxa"/>
            <w:gridSpan w:val="2"/>
          </w:tcPr>
          <w:p w14:paraId="71EDFE19" w14:textId="77777777" w:rsidR="008114CA" w:rsidRDefault="0083343A">
            <w:pPr>
              <w:rPr>
                <w:rFonts w:ascii="Times New Roman" w:hAnsi="Times New Roman"/>
                <w:lang w:val="mk-MK"/>
              </w:rPr>
            </w:pPr>
            <w:proofErr w:type="spellStart"/>
            <w:r>
              <w:rPr>
                <w:rFonts w:ascii="Times New Roman" w:hAnsi="Times New Roman"/>
                <w:lang w:val="mk-MK"/>
              </w:rPr>
              <w:t>Cambridge</w:t>
            </w:r>
            <w:proofErr w:type="spellEnd"/>
            <w:r>
              <w:rPr>
                <w:rFonts w:ascii="Times New Roman" w:hAnsi="Times New Roman"/>
                <w:lang w:val="mk-MK"/>
              </w:rPr>
              <w:t xml:space="preserve"> </w:t>
            </w:r>
            <w:proofErr w:type="spellStart"/>
            <w:r>
              <w:rPr>
                <w:rFonts w:ascii="Times New Roman" w:hAnsi="Times New Roman"/>
                <w:lang w:val="mk-MK"/>
              </w:rPr>
              <w:t>University</w:t>
            </w:r>
            <w:proofErr w:type="spellEnd"/>
            <w:r>
              <w:rPr>
                <w:rFonts w:ascii="Times New Roman" w:hAnsi="Times New Roman"/>
                <w:lang w:val="mk-MK"/>
              </w:rPr>
              <w:t xml:space="preserve"> </w:t>
            </w:r>
            <w:proofErr w:type="spellStart"/>
            <w:r>
              <w:rPr>
                <w:rFonts w:ascii="Times New Roman" w:hAnsi="Times New Roman"/>
                <w:lang w:val="mk-MK"/>
              </w:rPr>
              <w:t>Press</w:t>
            </w:r>
            <w:proofErr w:type="spellEnd"/>
            <w:r>
              <w:rPr>
                <w:rFonts w:ascii="Times New Roman" w:hAnsi="Times New Roman"/>
                <w:lang w:val="mk-MK"/>
              </w:rPr>
              <w:t xml:space="preserve">, </w:t>
            </w:r>
            <w:proofErr w:type="spellStart"/>
            <w:r>
              <w:rPr>
                <w:rFonts w:ascii="Times New Roman" w:hAnsi="Times New Roman"/>
                <w:lang w:val="mk-MK"/>
              </w:rPr>
              <w:t>Cambridge</w:t>
            </w:r>
            <w:proofErr w:type="spellEnd"/>
          </w:p>
        </w:tc>
        <w:tc>
          <w:tcPr>
            <w:tcW w:w="0" w:type="auto"/>
          </w:tcPr>
          <w:p w14:paraId="5239FB78" w14:textId="77777777" w:rsidR="008114CA" w:rsidRDefault="0083343A">
            <w:pPr>
              <w:rPr>
                <w:rFonts w:ascii="Times New Roman" w:hAnsi="Times New Roman"/>
                <w:lang w:val="mk-MK"/>
              </w:rPr>
            </w:pPr>
            <w:r>
              <w:rPr>
                <w:rFonts w:ascii="Times New Roman" w:hAnsi="Times New Roman"/>
                <w:lang w:val="mk-MK"/>
              </w:rPr>
              <w:t>2017</w:t>
            </w:r>
          </w:p>
        </w:tc>
      </w:tr>
    </w:tbl>
    <w:p w14:paraId="2BB86884" w14:textId="59EDDC27" w:rsidR="000F70FD" w:rsidRDefault="000F70FD">
      <w:pPr>
        <w:shd w:val="clear" w:color="auto" w:fill="FFFFFF"/>
        <w:ind w:left="399" w:hanging="399"/>
        <w:jc w:val="both"/>
        <w:rPr>
          <w:rFonts w:ascii="Times New Roman" w:hAnsi="Times New Roman"/>
          <w:b/>
          <w:bCs/>
          <w:highlight w:val="yellow"/>
          <w:lang w:val="mk-MK"/>
        </w:rPr>
      </w:pPr>
    </w:p>
    <w:p w14:paraId="1523ABA6" w14:textId="77777777" w:rsidR="000F70FD" w:rsidRDefault="000F70FD">
      <w:pPr>
        <w:rPr>
          <w:rFonts w:ascii="Times New Roman" w:hAnsi="Times New Roman"/>
          <w:b/>
          <w:bCs/>
          <w:highlight w:val="yellow"/>
          <w:lang w:val="mk-MK"/>
        </w:rPr>
      </w:pPr>
      <w:r>
        <w:rPr>
          <w:rFonts w:ascii="Times New Roman" w:hAnsi="Times New Roman"/>
          <w:b/>
          <w:bCs/>
          <w:highlight w:val="yellow"/>
          <w:lang w:val="mk-MK"/>
        </w:rPr>
        <w:br w:type="page"/>
      </w:r>
    </w:p>
    <w:p w14:paraId="5D532636" w14:textId="77777777" w:rsidR="008114CA" w:rsidRDefault="008114CA">
      <w:pPr>
        <w:shd w:val="clear" w:color="auto" w:fill="FFFFFF"/>
        <w:ind w:left="399" w:hanging="399"/>
        <w:jc w:val="both"/>
        <w:rPr>
          <w:rFonts w:ascii="Times New Roman" w:hAnsi="Times New Roman"/>
          <w:b/>
          <w:bCs/>
          <w:highlight w:val="yellow"/>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956"/>
        <w:gridCol w:w="100"/>
        <w:gridCol w:w="1836"/>
        <w:gridCol w:w="1127"/>
        <w:gridCol w:w="586"/>
        <w:gridCol w:w="1941"/>
        <w:gridCol w:w="541"/>
        <w:gridCol w:w="1046"/>
        <w:gridCol w:w="91"/>
        <w:gridCol w:w="899"/>
      </w:tblGrid>
      <w:tr w:rsidR="008114CA" w14:paraId="2D3E38D8" w14:textId="77777777" w:rsidTr="000F70FD">
        <w:tc>
          <w:tcPr>
            <w:tcW w:w="3486" w:type="dxa"/>
            <w:gridSpan w:val="4"/>
          </w:tcPr>
          <w:p w14:paraId="5C8E5376" w14:textId="053CA873"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r w:rsidR="000F70FD">
              <w:rPr>
                <w:rFonts w:ascii="Times New Roman" w:hAnsi="Times New Roman"/>
                <w:lang w:val="mk-MK"/>
              </w:rPr>
              <w:t xml:space="preserve"> </w:t>
            </w:r>
          </w:p>
        </w:tc>
        <w:tc>
          <w:tcPr>
            <w:tcW w:w="6354" w:type="dxa"/>
            <w:gridSpan w:val="7"/>
          </w:tcPr>
          <w:p w14:paraId="5B24C8F5"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5FFF9F0A" w14:textId="77777777" w:rsidTr="000F70FD">
        <w:tc>
          <w:tcPr>
            <w:tcW w:w="491" w:type="dxa"/>
          </w:tcPr>
          <w:p w14:paraId="47178824" w14:textId="77777777" w:rsidR="008114CA" w:rsidRDefault="0083343A">
            <w:pPr>
              <w:rPr>
                <w:rFonts w:ascii="Times New Roman" w:hAnsi="Times New Roman"/>
                <w:lang w:val="mk-MK"/>
              </w:rPr>
            </w:pPr>
            <w:r>
              <w:rPr>
                <w:rFonts w:ascii="Times New Roman" w:hAnsi="Times New Roman"/>
                <w:lang w:val="mk-MK"/>
              </w:rPr>
              <w:t>1.</w:t>
            </w:r>
          </w:p>
        </w:tc>
        <w:tc>
          <w:tcPr>
            <w:tcW w:w="2995" w:type="dxa"/>
            <w:gridSpan w:val="3"/>
          </w:tcPr>
          <w:p w14:paraId="6CCEA677"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354" w:type="dxa"/>
            <w:gridSpan w:val="7"/>
          </w:tcPr>
          <w:p w14:paraId="4ED517D1" w14:textId="77777777" w:rsidR="008114CA" w:rsidRDefault="0083343A">
            <w:pPr>
              <w:pStyle w:val="TableParagraph"/>
              <w:spacing w:before="57"/>
              <w:ind w:right="68"/>
              <w:jc w:val="both"/>
              <w:rPr>
                <w:b/>
                <w:lang w:val="mk-MK"/>
              </w:rPr>
            </w:pPr>
            <w:proofErr w:type="spellStart"/>
            <w:r>
              <w:rPr>
                <w:b/>
                <w:lang w:val="mk-MK"/>
              </w:rPr>
              <w:t>Мултиваријатни</w:t>
            </w:r>
            <w:proofErr w:type="spellEnd"/>
            <w:r>
              <w:rPr>
                <w:b/>
                <w:lang w:val="mk-MK"/>
              </w:rPr>
              <w:t xml:space="preserve"> статистички методи во психологијата </w:t>
            </w:r>
          </w:p>
        </w:tc>
      </w:tr>
      <w:tr w:rsidR="008114CA" w14:paraId="4D3DA423" w14:textId="77777777" w:rsidTr="000F70FD">
        <w:tc>
          <w:tcPr>
            <w:tcW w:w="491" w:type="dxa"/>
          </w:tcPr>
          <w:p w14:paraId="6C8534F9" w14:textId="77777777" w:rsidR="008114CA" w:rsidRDefault="0083343A">
            <w:pPr>
              <w:rPr>
                <w:rFonts w:ascii="Times New Roman" w:hAnsi="Times New Roman"/>
                <w:lang w:val="mk-MK"/>
              </w:rPr>
            </w:pPr>
            <w:r>
              <w:rPr>
                <w:rFonts w:ascii="Times New Roman" w:hAnsi="Times New Roman"/>
                <w:lang w:val="mk-MK"/>
              </w:rPr>
              <w:t>2.</w:t>
            </w:r>
          </w:p>
        </w:tc>
        <w:tc>
          <w:tcPr>
            <w:tcW w:w="2995" w:type="dxa"/>
            <w:gridSpan w:val="3"/>
          </w:tcPr>
          <w:p w14:paraId="4D4E1557" w14:textId="77777777" w:rsidR="008114CA" w:rsidRDefault="0083343A">
            <w:pPr>
              <w:rPr>
                <w:rFonts w:ascii="Times New Roman" w:hAnsi="Times New Roman"/>
                <w:lang w:val="mk-MK"/>
              </w:rPr>
            </w:pPr>
            <w:r>
              <w:rPr>
                <w:rFonts w:ascii="Times New Roman" w:hAnsi="Times New Roman"/>
                <w:bCs/>
                <w:lang w:val="mk-MK"/>
              </w:rPr>
              <w:t>Код</w:t>
            </w:r>
          </w:p>
        </w:tc>
        <w:tc>
          <w:tcPr>
            <w:tcW w:w="6354" w:type="dxa"/>
            <w:gridSpan w:val="7"/>
          </w:tcPr>
          <w:p w14:paraId="47957F33" w14:textId="505CB1D2" w:rsidR="008114CA" w:rsidRPr="000F70FD" w:rsidRDefault="000F70FD">
            <w:pPr>
              <w:rPr>
                <w:rFonts w:ascii="Times New Roman" w:hAnsi="Times New Roman"/>
                <w:lang w:val="en-US"/>
              </w:rPr>
            </w:pPr>
            <w:r>
              <w:rPr>
                <w:rFonts w:ascii="Times New Roman" w:hAnsi="Times New Roman"/>
                <w:lang w:val="en-US"/>
              </w:rPr>
              <w:t>U22S11P01</w:t>
            </w:r>
          </w:p>
        </w:tc>
      </w:tr>
      <w:tr w:rsidR="008114CA" w14:paraId="1B90FF18" w14:textId="77777777" w:rsidTr="000F70FD">
        <w:tc>
          <w:tcPr>
            <w:tcW w:w="491" w:type="dxa"/>
          </w:tcPr>
          <w:p w14:paraId="50CEC009" w14:textId="77777777" w:rsidR="008114CA" w:rsidRDefault="0083343A">
            <w:pPr>
              <w:rPr>
                <w:rFonts w:ascii="Times New Roman" w:hAnsi="Times New Roman"/>
                <w:lang w:val="mk-MK"/>
              </w:rPr>
            </w:pPr>
            <w:r>
              <w:rPr>
                <w:rFonts w:ascii="Times New Roman" w:hAnsi="Times New Roman"/>
                <w:lang w:val="mk-MK"/>
              </w:rPr>
              <w:t>3.</w:t>
            </w:r>
          </w:p>
        </w:tc>
        <w:tc>
          <w:tcPr>
            <w:tcW w:w="2995" w:type="dxa"/>
            <w:gridSpan w:val="3"/>
          </w:tcPr>
          <w:p w14:paraId="26A9F3A3"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354" w:type="dxa"/>
            <w:gridSpan w:val="7"/>
          </w:tcPr>
          <w:p w14:paraId="60F469F0" w14:textId="77777777" w:rsidR="008114CA" w:rsidRDefault="0083343A">
            <w:pPr>
              <w:rPr>
                <w:rFonts w:ascii="Times New Roman" w:hAnsi="Times New Roman"/>
                <w:lang w:val="mk-MK"/>
              </w:rPr>
            </w:pPr>
            <w:r>
              <w:rPr>
                <w:rFonts w:ascii="Times New Roman" w:hAnsi="Times New Roman"/>
                <w:lang w:val="mk-MK"/>
              </w:rPr>
              <w:t>Универзитетска листа на изборни предмети</w:t>
            </w:r>
          </w:p>
        </w:tc>
      </w:tr>
      <w:tr w:rsidR="008114CA" w14:paraId="030FC711" w14:textId="77777777" w:rsidTr="000F70FD">
        <w:tc>
          <w:tcPr>
            <w:tcW w:w="491" w:type="dxa"/>
          </w:tcPr>
          <w:p w14:paraId="24970C92" w14:textId="77777777" w:rsidR="008114CA" w:rsidRDefault="0083343A">
            <w:pPr>
              <w:rPr>
                <w:rFonts w:ascii="Times New Roman" w:hAnsi="Times New Roman"/>
                <w:lang w:val="mk-MK"/>
              </w:rPr>
            </w:pPr>
            <w:r>
              <w:rPr>
                <w:rFonts w:ascii="Times New Roman" w:hAnsi="Times New Roman"/>
                <w:lang w:val="mk-MK"/>
              </w:rPr>
              <w:t>4.</w:t>
            </w:r>
          </w:p>
        </w:tc>
        <w:tc>
          <w:tcPr>
            <w:tcW w:w="2995" w:type="dxa"/>
            <w:gridSpan w:val="3"/>
          </w:tcPr>
          <w:p w14:paraId="51C9F024"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354" w:type="dxa"/>
            <w:gridSpan w:val="7"/>
          </w:tcPr>
          <w:p w14:paraId="4B0E6A45"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7C957CA8" w14:textId="77777777" w:rsidTr="000F70FD">
        <w:tc>
          <w:tcPr>
            <w:tcW w:w="491" w:type="dxa"/>
          </w:tcPr>
          <w:p w14:paraId="0F547D2B" w14:textId="77777777" w:rsidR="008114CA" w:rsidRDefault="0083343A">
            <w:pPr>
              <w:rPr>
                <w:rFonts w:ascii="Times New Roman" w:hAnsi="Times New Roman"/>
                <w:lang w:val="mk-MK"/>
              </w:rPr>
            </w:pPr>
            <w:r>
              <w:rPr>
                <w:rFonts w:ascii="Times New Roman" w:hAnsi="Times New Roman"/>
                <w:lang w:val="mk-MK"/>
              </w:rPr>
              <w:t>5.</w:t>
            </w:r>
          </w:p>
        </w:tc>
        <w:tc>
          <w:tcPr>
            <w:tcW w:w="2995" w:type="dxa"/>
            <w:gridSpan w:val="3"/>
          </w:tcPr>
          <w:p w14:paraId="3752919F"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354" w:type="dxa"/>
            <w:gridSpan w:val="7"/>
          </w:tcPr>
          <w:p w14:paraId="75A957AD" w14:textId="77777777" w:rsidR="008114CA" w:rsidRDefault="0083343A">
            <w:pPr>
              <w:rPr>
                <w:rFonts w:ascii="Times New Roman" w:hAnsi="Times New Roman"/>
                <w:lang w:val="mk-MK"/>
              </w:rPr>
            </w:pPr>
            <w:r>
              <w:rPr>
                <w:rFonts w:ascii="Times New Roman" w:hAnsi="Times New Roman"/>
                <w:lang w:val="mk-MK"/>
              </w:rPr>
              <w:t>Трет</w:t>
            </w:r>
          </w:p>
        </w:tc>
      </w:tr>
      <w:tr w:rsidR="008114CA" w14:paraId="04DCB03A" w14:textId="77777777" w:rsidTr="000F70FD">
        <w:tc>
          <w:tcPr>
            <w:tcW w:w="491" w:type="dxa"/>
          </w:tcPr>
          <w:p w14:paraId="0DDC4021" w14:textId="77777777" w:rsidR="008114CA" w:rsidRDefault="0083343A">
            <w:pPr>
              <w:rPr>
                <w:rFonts w:ascii="Times New Roman" w:hAnsi="Times New Roman"/>
                <w:bCs/>
                <w:lang w:val="mk-MK"/>
              </w:rPr>
            </w:pPr>
            <w:r>
              <w:rPr>
                <w:rFonts w:ascii="Times New Roman" w:hAnsi="Times New Roman"/>
                <w:bCs/>
                <w:lang w:val="mk-MK"/>
              </w:rPr>
              <w:t>6.</w:t>
            </w:r>
          </w:p>
        </w:tc>
        <w:tc>
          <w:tcPr>
            <w:tcW w:w="2995" w:type="dxa"/>
            <w:gridSpan w:val="3"/>
          </w:tcPr>
          <w:p w14:paraId="5594F8A5"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751" w:type="dxa"/>
            <w:gridSpan w:val="2"/>
          </w:tcPr>
          <w:p w14:paraId="4F13B6CB" w14:textId="77777777" w:rsidR="008114CA" w:rsidRDefault="0083343A">
            <w:pPr>
              <w:rPr>
                <w:rFonts w:ascii="Times New Roman" w:hAnsi="Times New Roman"/>
                <w:lang w:val="mk-MK"/>
              </w:rPr>
            </w:pPr>
            <w:r>
              <w:rPr>
                <w:rFonts w:ascii="Times New Roman" w:hAnsi="Times New Roman"/>
                <w:lang w:val="mk-MK"/>
              </w:rPr>
              <w:t>Година</w:t>
            </w:r>
          </w:p>
        </w:tc>
        <w:tc>
          <w:tcPr>
            <w:tcW w:w="2022" w:type="dxa"/>
          </w:tcPr>
          <w:p w14:paraId="42587651" w14:textId="77777777" w:rsidR="008114CA" w:rsidRDefault="0083343A">
            <w:pPr>
              <w:rPr>
                <w:rFonts w:ascii="Times New Roman" w:hAnsi="Times New Roman"/>
                <w:bCs/>
                <w:lang w:val="mk-MK"/>
              </w:rPr>
            </w:pPr>
            <w:r>
              <w:rPr>
                <w:rFonts w:ascii="Times New Roman" w:hAnsi="Times New Roman"/>
                <w:bCs/>
                <w:lang w:val="mk-MK"/>
              </w:rPr>
              <w:t>прва</w:t>
            </w:r>
          </w:p>
        </w:tc>
        <w:tc>
          <w:tcPr>
            <w:tcW w:w="1682" w:type="dxa"/>
            <w:gridSpan w:val="3"/>
          </w:tcPr>
          <w:p w14:paraId="56BFE2D5"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1A6DE451" w14:textId="77777777" w:rsidR="008114CA" w:rsidRDefault="0083343A">
            <w:pPr>
              <w:rPr>
                <w:rFonts w:ascii="Times New Roman" w:hAnsi="Times New Roman"/>
                <w:lang w:val="mk-MK"/>
              </w:rPr>
            </w:pPr>
            <w:r>
              <w:rPr>
                <w:rFonts w:ascii="Times New Roman" w:hAnsi="Times New Roman"/>
                <w:lang w:val="mk-MK"/>
              </w:rPr>
              <w:t>прв</w:t>
            </w:r>
          </w:p>
        </w:tc>
      </w:tr>
      <w:tr w:rsidR="008114CA" w14:paraId="303A817D" w14:textId="77777777" w:rsidTr="000F70FD">
        <w:tc>
          <w:tcPr>
            <w:tcW w:w="491" w:type="dxa"/>
          </w:tcPr>
          <w:p w14:paraId="21614869" w14:textId="77777777" w:rsidR="008114CA" w:rsidRDefault="0083343A">
            <w:pPr>
              <w:rPr>
                <w:rFonts w:ascii="Times New Roman" w:hAnsi="Times New Roman"/>
                <w:bCs/>
                <w:lang w:val="mk-MK"/>
              </w:rPr>
            </w:pPr>
            <w:r>
              <w:rPr>
                <w:rFonts w:ascii="Times New Roman" w:hAnsi="Times New Roman"/>
                <w:bCs/>
                <w:lang w:val="mk-MK"/>
              </w:rPr>
              <w:t>7</w:t>
            </w:r>
          </w:p>
        </w:tc>
        <w:tc>
          <w:tcPr>
            <w:tcW w:w="2995" w:type="dxa"/>
            <w:gridSpan w:val="3"/>
          </w:tcPr>
          <w:p w14:paraId="2C23A57C"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354" w:type="dxa"/>
            <w:gridSpan w:val="7"/>
          </w:tcPr>
          <w:p w14:paraId="6E904881" w14:textId="77777777" w:rsidR="008114CA" w:rsidRDefault="0083343A">
            <w:pPr>
              <w:rPr>
                <w:rFonts w:ascii="Times New Roman" w:hAnsi="Times New Roman"/>
                <w:lang w:val="mk-MK"/>
              </w:rPr>
            </w:pPr>
            <w:r>
              <w:rPr>
                <w:rFonts w:ascii="Times New Roman" w:hAnsi="Times New Roman"/>
                <w:lang w:val="mk-MK"/>
              </w:rPr>
              <w:t xml:space="preserve">6 </w:t>
            </w:r>
          </w:p>
        </w:tc>
      </w:tr>
      <w:tr w:rsidR="008114CA" w14:paraId="58B083D4" w14:textId="77777777" w:rsidTr="000F70FD">
        <w:tc>
          <w:tcPr>
            <w:tcW w:w="491" w:type="dxa"/>
          </w:tcPr>
          <w:p w14:paraId="4F865F5E" w14:textId="77777777" w:rsidR="008114CA" w:rsidRDefault="0083343A">
            <w:pPr>
              <w:rPr>
                <w:rFonts w:ascii="Times New Roman" w:hAnsi="Times New Roman"/>
                <w:bCs/>
                <w:lang w:val="mk-MK"/>
              </w:rPr>
            </w:pPr>
            <w:r>
              <w:rPr>
                <w:rFonts w:ascii="Times New Roman" w:hAnsi="Times New Roman"/>
                <w:bCs/>
                <w:lang w:val="mk-MK"/>
              </w:rPr>
              <w:t>8.</w:t>
            </w:r>
          </w:p>
        </w:tc>
        <w:tc>
          <w:tcPr>
            <w:tcW w:w="2995" w:type="dxa"/>
            <w:gridSpan w:val="3"/>
          </w:tcPr>
          <w:p w14:paraId="71057382"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354" w:type="dxa"/>
            <w:gridSpan w:val="7"/>
          </w:tcPr>
          <w:p w14:paraId="792D44AC" w14:textId="77777777" w:rsidR="008114CA" w:rsidRDefault="0083343A">
            <w:pPr>
              <w:pStyle w:val="TableParagraph"/>
              <w:spacing w:before="57"/>
              <w:ind w:left="104"/>
              <w:jc w:val="both"/>
            </w:pPr>
            <w:proofErr w:type="spellStart"/>
            <w:r>
              <w:t>проф</w:t>
            </w:r>
            <w:proofErr w:type="spellEnd"/>
            <w:r>
              <w:t>.</w:t>
            </w:r>
            <w:r>
              <w:rPr>
                <w:lang w:val="mk-MK"/>
              </w:rPr>
              <w:t xml:space="preserve"> </w:t>
            </w:r>
            <w:r>
              <w:t xml:space="preserve">д-р </w:t>
            </w:r>
            <w:proofErr w:type="spellStart"/>
            <w:r>
              <w:t>Билјана</w:t>
            </w:r>
            <w:proofErr w:type="spellEnd"/>
            <w:r>
              <w:t xml:space="preserve"> </w:t>
            </w:r>
            <w:proofErr w:type="spellStart"/>
            <w:r>
              <w:t>Блажевска</w:t>
            </w:r>
            <w:proofErr w:type="spellEnd"/>
            <w:r>
              <w:t xml:space="preserve"> </w:t>
            </w:r>
            <w:proofErr w:type="spellStart"/>
            <w:r>
              <w:t>Стоилковска</w:t>
            </w:r>
            <w:proofErr w:type="spellEnd"/>
          </w:p>
        </w:tc>
      </w:tr>
      <w:tr w:rsidR="008114CA" w14:paraId="63B83B9B" w14:textId="77777777" w:rsidTr="000F70FD">
        <w:tc>
          <w:tcPr>
            <w:tcW w:w="491" w:type="dxa"/>
          </w:tcPr>
          <w:p w14:paraId="06BE33E9" w14:textId="77777777" w:rsidR="008114CA" w:rsidRDefault="0083343A">
            <w:pPr>
              <w:rPr>
                <w:rFonts w:ascii="Times New Roman" w:hAnsi="Times New Roman"/>
                <w:bCs/>
                <w:lang w:val="mk-MK"/>
              </w:rPr>
            </w:pPr>
            <w:r>
              <w:rPr>
                <w:rFonts w:ascii="Times New Roman" w:hAnsi="Times New Roman"/>
                <w:bCs/>
                <w:lang w:val="mk-MK"/>
              </w:rPr>
              <w:t>9.</w:t>
            </w:r>
          </w:p>
        </w:tc>
        <w:tc>
          <w:tcPr>
            <w:tcW w:w="2995" w:type="dxa"/>
            <w:gridSpan w:val="3"/>
          </w:tcPr>
          <w:p w14:paraId="49DA2798"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354" w:type="dxa"/>
            <w:gridSpan w:val="7"/>
          </w:tcPr>
          <w:p w14:paraId="512DC3AA"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7B119D5E" w14:textId="77777777" w:rsidTr="000F70FD">
        <w:tc>
          <w:tcPr>
            <w:tcW w:w="491" w:type="dxa"/>
            <w:vAlign w:val="center"/>
          </w:tcPr>
          <w:p w14:paraId="2DD383E6" w14:textId="77777777" w:rsidR="008114CA" w:rsidRDefault="0083343A">
            <w:pPr>
              <w:rPr>
                <w:rFonts w:ascii="Times New Roman" w:hAnsi="Times New Roman"/>
                <w:bCs/>
                <w:lang w:val="mk-MK"/>
              </w:rPr>
            </w:pPr>
            <w:r>
              <w:rPr>
                <w:rFonts w:ascii="Times New Roman" w:hAnsi="Times New Roman"/>
                <w:bCs/>
                <w:lang w:val="mk-MK"/>
              </w:rPr>
              <w:t>10.</w:t>
            </w:r>
          </w:p>
        </w:tc>
        <w:tc>
          <w:tcPr>
            <w:tcW w:w="2995" w:type="dxa"/>
            <w:gridSpan w:val="3"/>
          </w:tcPr>
          <w:p w14:paraId="2677D92F"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354" w:type="dxa"/>
            <w:gridSpan w:val="7"/>
          </w:tcPr>
          <w:p w14:paraId="5ED3B69D" w14:textId="77777777" w:rsidR="008114CA" w:rsidRDefault="0083343A">
            <w:pPr>
              <w:rPr>
                <w:rFonts w:ascii="Times New Roman" w:hAnsi="Times New Roman"/>
                <w:lang w:val="mk-MK"/>
              </w:rPr>
            </w:pPr>
            <w:r>
              <w:rPr>
                <w:rFonts w:ascii="Times New Roman" w:hAnsi="Times New Roman"/>
                <w:lang w:val="mk-MK"/>
              </w:rPr>
              <w:t>Нема</w:t>
            </w:r>
          </w:p>
        </w:tc>
      </w:tr>
      <w:tr w:rsidR="008114CA" w14:paraId="09E9128F" w14:textId="77777777" w:rsidTr="000F70FD">
        <w:tc>
          <w:tcPr>
            <w:tcW w:w="491" w:type="dxa"/>
          </w:tcPr>
          <w:p w14:paraId="6DCF1469" w14:textId="77777777" w:rsidR="008114CA" w:rsidRDefault="0083343A">
            <w:pPr>
              <w:rPr>
                <w:rFonts w:ascii="Times New Roman" w:hAnsi="Times New Roman"/>
                <w:bCs/>
                <w:lang w:val="mk-MK"/>
              </w:rPr>
            </w:pPr>
            <w:r>
              <w:rPr>
                <w:rFonts w:ascii="Times New Roman" w:hAnsi="Times New Roman"/>
                <w:bCs/>
                <w:lang w:val="mk-MK"/>
              </w:rPr>
              <w:t>11.</w:t>
            </w:r>
          </w:p>
        </w:tc>
        <w:tc>
          <w:tcPr>
            <w:tcW w:w="2995" w:type="dxa"/>
            <w:gridSpan w:val="3"/>
          </w:tcPr>
          <w:p w14:paraId="3C4EE453"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354" w:type="dxa"/>
            <w:gridSpan w:val="7"/>
          </w:tcPr>
          <w:p w14:paraId="399A1873" w14:textId="77777777" w:rsidR="008114CA" w:rsidRDefault="0083343A">
            <w:pPr>
              <w:rPr>
                <w:rFonts w:ascii="Times New Roman" w:hAnsi="Times New Roman"/>
              </w:rPr>
            </w:pPr>
            <w:r>
              <w:rPr>
                <w:rFonts w:ascii="Times New Roman" w:hAnsi="Times New Roman"/>
                <w:lang w:val="mk-MK"/>
              </w:rPr>
              <w:t>- студентите да стекнат знаење за напредните статистички методи и нивната примена за анализа на податоци добиени во истражување</w:t>
            </w:r>
            <w:r>
              <w:rPr>
                <w:rFonts w:ascii="Times New Roman" w:hAnsi="Times New Roman"/>
              </w:rPr>
              <w:t xml:space="preserve">, </w:t>
            </w:r>
          </w:p>
          <w:p w14:paraId="67A8B483" w14:textId="77777777" w:rsidR="008114CA" w:rsidRDefault="0083343A">
            <w:pPr>
              <w:rPr>
                <w:rFonts w:ascii="Times New Roman" w:hAnsi="Times New Roman"/>
                <w:lang w:val="mk-MK"/>
              </w:rPr>
            </w:pPr>
            <w:r>
              <w:rPr>
                <w:rFonts w:ascii="Times New Roman" w:hAnsi="Times New Roman"/>
                <w:lang w:val="mk-MK"/>
              </w:rPr>
              <w:t xml:space="preserve">- </w:t>
            </w:r>
            <w:r>
              <w:rPr>
                <w:rFonts w:ascii="Times New Roman" w:hAnsi="Times New Roman"/>
              </w:rPr>
              <w:t>да</w:t>
            </w:r>
            <w:r>
              <w:rPr>
                <w:rFonts w:ascii="Times New Roman" w:hAnsi="Times New Roman"/>
                <w:lang w:val="mk-MK"/>
              </w:rPr>
              <w:t xml:space="preserve"> умеат да толкуваат добиени резултати, </w:t>
            </w:r>
          </w:p>
          <w:p w14:paraId="4E220365" w14:textId="77777777" w:rsidR="008114CA" w:rsidRDefault="0083343A">
            <w:pPr>
              <w:rPr>
                <w:rFonts w:ascii="Times New Roman" w:hAnsi="Times New Roman"/>
                <w:lang w:val="mk-MK"/>
              </w:rPr>
            </w:pPr>
            <w:r>
              <w:rPr>
                <w:rFonts w:ascii="Times New Roman" w:hAnsi="Times New Roman"/>
                <w:lang w:val="mk-MK"/>
              </w:rPr>
              <w:t>- да стекнат вештини за соопштување на резултатите.</w:t>
            </w:r>
          </w:p>
        </w:tc>
      </w:tr>
      <w:tr w:rsidR="008114CA" w14:paraId="6875EAA3" w14:textId="77777777" w:rsidTr="000F70FD">
        <w:tc>
          <w:tcPr>
            <w:tcW w:w="491" w:type="dxa"/>
          </w:tcPr>
          <w:p w14:paraId="4D79BBC2" w14:textId="77777777" w:rsidR="008114CA" w:rsidRDefault="0083343A">
            <w:pPr>
              <w:rPr>
                <w:rFonts w:ascii="Times New Roman" w:hAnsi="Times New Roman"/>
                <w:bCs/>
                <w:lang w:val="mk-MK"/>
              </w:rPr>
            </w:pPr>
            <w:r>
              <w:rPr>
                <w:rFonts w:ascii="Times New Roman" w:hAnsi="Times New Roman"/>
                <w:bCs/>
                <w:lang w:val="mk-MK"/>
              </w:rPr>
              <w:t>12.</w:t>
            </w:r>
          </w:p>
        </w:tc>
        <w:tc>
          <w:tcPr>
            <w:tcW w:w="2995" w:type="dxa"/>
            <w:gridSpan w:val="3"/>
          </w:tcPr>
          <w:p w14:paraId="5224EA13"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354" w:type="dxa"/>
            <w:gridSpan w:val="7"/>
          </w:tcPr>
          <w:p w14:paraId="6D34CA9E" w14:textId="77777777" w:rsidR="008114CA" w:rsidRDefault="0083343A">
            <w:pPr>
              <w:rPr>
                <w:rFonts w:ascii="Times New Roman" w:hAnsi="Times New Roman"/>
                <w:lang w:val="mk-MK"/>
              </w:rPr>
            </w:pPr>
            <w:r>
              <w:rPr>
                <w:rFonts w:ascii="Times New Roman" w:hAnsi="Times New Roman"/>
                <w:lang w:val="mk-MK"/>
              </w:rPr>
              <w:t xml:space="preserve">Стекнување знаење за напредните статистички методи за анализа на податоци добиени во истражување: </w:t>
            </w:r>
          </w:p>
          <w:p w14:paraId="1D4E08EF" w14:textId="77777777" w:rsidR="008114CA" w:rsidRDefault="0083343A">
            <w:pPr>
              <w:rPr>
                <w:rFonts w:ascii="Times New Roman" w:hAnsi="Times New Roman"/>
                <w:lang w:val="mk-MK"/>
              </w:rPr>
            </w:pPr>
            <w:r>
              <w:rPr>
                <w:rFonts w:ascii="Times New Roman" w:hAnsi="Times New Roman"/>
                <w:lang w:val="mk-MK"/>
              </w:rPr>
              <w:t xml:space="preserve">Линеарни регресивни модели; Нелинеарни регресивни модели; </w:t>
            </w:r>
            <w:proofErr w:type="spellStart"/>
            <w:r>
              <w:rPr>
                <w:rFonts w:ascii="Times New Roman" w:hAnsi="Times New Roman"/>
                <w:lang w:val="mk-MK"/>
              </w:rPr>
              <w:t>Факторијална</w:t>
            </w:r>
            <w:proofErr w:type="spellEnd"/>
            <w:r>
              <w:rPr>
                <w:rFonts w:ascii="Times New Roman" w:hAnsi="Times New Roman"/>
                <w:lang w:val="mk-MK"/>
              </w:rPr>
              <w:t xml:space="preserve"> АНОВА; Пат анализа; </w:t>
            </w:r>
            <w:proofErr w:type="spellStart"/>
            <w:r>
              <w:rPr>
                <w:rFonts w:ascii="Times New Roman" w:hAnsi="Times New Roman"/>
                <w:lang w:val="mk-MK"/>
              </w:rPr>
              <w:t>Факторска</w:t>
            </w:r>
            <w:proofErr w:type="spellEnd"/>
            <w:r>
              <w:rPr>
                <w:rFonts w:ascii="Times New Roman" w:hAnsi="Times New Roman"/>
                <w:lang w:val="mk-MK"/>
              </w:rPr>
              <w:t xml:space="preserve"> анализа.</w:t>
            </w:r>
          </w:p>
          <w:p w14:paraId="55B98447" w14:textId="77777777" w:rsidR="008114CA" w:rsidRDefault="008114CA">
            <w:pPr>
              <w:rPr>
                <w:rFonts w:ascii="Times New Roman" w:hAnsi="Times New Roman"/>
                <w:lang w:val="mk-MK"/>
              </w:rPr>
            </w:pPr>
          </w:p>
          <w:p w14:paraId="49146E43" w14:textId="77777777" w:rsidR="008114CA" w:rsidRDefault="0083343A">
            <w:pPr>
              <w:rPr>
                <w:rFonts w:ascii="Times New Roman" w:hAnsi="Times New Roman"/>
                <w:lang w:val="mk-MK"/>
              </w:rPr>
            </w:pPr>
            <w:r>
              <w:rPr>
                <w:rFonts w:ascii="Times New Roman" w:hAnsi="Times New Roman"/>
                <w:lang w:val="mk-MK"/>
              </w:rPr>
              <w:t>Разбирање на резултатите и демонстрирање вештини за нивно соопштување:</w:t>
            </w:r>
          </w:p>
          <w:p w14:paraId="2FD6CB58" w14:textId="77777777" w:rsidR="008114CA" w:rsidRDefault="0083343A">
            <w:pPr>
              <w:rPr>
                <w:rFonts w:ascii="Times New Roman" w:hAnsi="Times New Roman"/>
                <w:lang w:val="mk-MK"/>
              </w:rPr>
            </w:pPr>
            <w:r>
              <w:rPr>
                <w:rFonts w:ascii="Times New Roman" w:hAnsi="Times New Roman"/>
                <w:lang w:val="mk-MK"/>
              </w:rPr>
              <w:t>Читање и разбирање добиени резултати; Пишување извештај/соопштување на добиените резултати во истражување.</w:t>
            </w:r>
          </w:p>
          <w:p w14:paraId="5E43C1FD" w14:textId="77777777" w:rsidR="008114CA" w:rsidRDefault="008114CA">
            <w:pPr>
              <w:rPr>
                <w:rFonts w:ascii="Times New Roman" w:hAnsi="Times New Roman"/>
                <w:lang w:val="mk-MK"/>
              </w:rPr>
            </w:pPr>
          </w:p>
        </w:tc>
      </w:tr>
      <w:tr w:rsidR="008114CA" w14:paraId="38ED1828" w14:textId="77777777" w:rsidTr="000F70FD">
        <w:tc>
          <w:tcPr>
            <w:tcW w:w="491" w:type="dxa"/>
          </w:tcPr>
          <w:p w14:paraId="0EB7665B" w14:textId="77777777" w:rsidR="008114CA" w:rsidRDefault="0083343A">
            <w:pPr>
              <w:rPr>
                <w:rFonts w:ascii="Times New Roman" w:hAnsi="Times New Roman"/>
                <w:lang w:val="mk-MK"/>
              </w:rPr>
            </w:pPr>
            <w:r>
              <w:rPr>
                <w:rFonts w:ascii="Times New Roman" w:hAnsi="Times New Roman"/>
                <w:lang w:val="mk-MK"/>
              </w:rPr>
              <w:t>13</w:t>
            </w:r>
          </w:p>
        </w:tc>
        <w:tc>
          <w:tcPr>
            <w:tcW w:w="2995" w:type="dxa"/>
            <w:gridSpan w:val="3"/>
          </w:tcPr>
          <w:p w14:paraId="2CDE5D31"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354" w:type="dxa"/>
            <w:gridSpan w:val="7"/>
          </w:tcPr>
          <w:p w14:paraId="69A9FA1D" w14:textId="6AE4621B" w:rsidR="008114CA" w:rsidRDefault="000F70FD">
            <w:pPr>
              <w:rPr>
                <w:rFonts w:ascii="Times New Roman" w:hAnsi="Times New Roman"/>
                <w:lang w:val="mk-MK"/>
              </w:rPr>
            </w:pPr>
            <w:r w:rsidRPr="000F70FD">
              <w:rPr>
                <w:rFonts w:ascii="Times New Roman" w:hAnsi="Times New Roman"/>
                <w:lang w:val="mk-MK"/>
              </w:rPr>
              <w:t>Постои тематска корелација помеѓу предметите во програмата</w:t>
            </w:r>
          </w:p>
        </w:tc>
      </w:tr>
      <w:tr w:rsidR="008114CA" w14:paraId="08787A5D" w14:textId="77777777" w:rsidTr="000F70FD">
        <w:tc>
          <w:tcPr>
            <w:tcW w:w="491" w:type="dxa"/>
          </w:tcPr>
          <w:p w14:paraId="7AC48667" w14:textId="77777777" w:rsidR="008114CA" w:rsidRDefault="0083343A">
            <w:pPr>
              <w:rPr>
                <w:rFonts w:ascii="Times New Roman" w:hAnsi="Times New Roman"/>
                <w:lang w:val="mk-MK"/>
              </w:rPr>
            </w:pPr>
            <w:r>
              <w:rPr>
                <w:rFonts w:ascii="Times New Roman" w:hAnsi="Times New Roman"/>
                <w:lang w:val="mk-MK"/>
              </w:rPr>
              <w:t>14.</w:t>
            </w:r>
          </w:p>
        </w:tc>
        <w:tc>
          <w:tcPr>
            <w:tcW w:w="2995" w:type="dxa"/>
            <w:gridSpan w:val="3"/>
          </w:tcPr>
          <w:p w14:paraId="60650F62"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354" w:type="dxa"/>
            <w:gridSpan w:val="7"/>
          </w:tcPr>
          <w:p w14:paraId="200C0715" w14:textId="77777777" w:rsidR="008114CA" w:rsidRDefault="0083343A">
            <w:pPr>
              <w:rPr>
                <w:rFonts w:ascii="Times New Roman" w:hAnsi="Times New Roman"/>
                <w:lang w:val="mk-MK"/>
              </w:rPr>
            </w:pPr>
            <w:r>
              <w:rPr>
                <w:rFonts w:ascii="Times New Roman" w:hAnsi="Times New Roman"/>
                <w:lang w:val="mk-MK"/>
              </w:rPr>
              <w:t>поучување, презентации, дискусии, практични задачи</w:t>
            </w:r>
          </w:p>
        </w:tc>
      </w:tr>
      <w:tr w:rsidR="008114CA" w14:paraId="445EC255" w14:textId="77777777" w:rsidTr="000F70FD">
        <w:tc>
          <w:tcPr>
            <w:tcW w:w="491" w:type="dxa"/>
          </w:tcPr>
          <w:p w14:paraId="10FAEB13" w14:textId="77777777" w:rsidR="008114CA" w:rsidRDefault="0083343A">
            <w:pPr>
              <w:rPr>
                <w:rFonts w:ascii="Times New Roman" w:hAnsi="Times New Roman"/>
                <w:lang w:val="mk-MK"/>
              </w:rPr>
            </w:pPr>
            <w:r>
              <w:rPr>
                <w:rFonts w:ascii="Times New Roman" w:hAnsi="Times New Roman"/>
                <w:lang w:val="mk-MK"/>
              </w:rPr>
              <w:t>15.</w:t>
            </w:r>
          </w:p>
        </w:tc>
        <w:tc>
          <w:tcPr>
            <w:tcW w:w="2995" w:type="dxa"/>
            <w:gridSpan w:val="3"/>
          </w:tcPr>
          <w:p w14:paraId="0518EE9B"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354" w:type="dxa"/>
            <w:gridSpan w:val="7"/>
          </w:tcPr>
          <w:p w14:paraId="2886545A" w14:textId="77777777" w:rsidR="008114CA" w:rsidRDefault="0083343A">
            <w:pPr>
              <w:rPr>
                <w:rFonts w:ascii="Times New Roman" w:hAnsi="Times New Roman"/>
                <w:bCs/>
                <w:lang w:val="mk-MK"/>
              </w:rPr>
            </w:pPr>
            <w:r>
              <w:rPr>
                <w:rFonts w:ascii="Times New Roman" w:hAnsi="Times New Roman"/>
                <w:bCs/>
                <w:lang w:val="mk-MK"/>
              </w:rPr>
              <w:t>180 часа</w:t>
            </w:r>
          </w:p>
        </w:tc>
      </w:tr>
      <w:tr w:rsidR="008114CA" w14:paraId="13153A2C" w14:textId="77777777" w:rsidTr="000F70FD">
        <w:tc>
          <w:tcPr>
            <w:tcW w:w="491" w:type="dxa"/>
            <w:vMerge w:val="restart"/>
          </w:tcPr>
          <w:p w14:paraId="02521538" w14:textId="77777777" w:rsidR="008114CA" w:rsidRDefault="0083343A">
            <w:pPr>
              <w:rPr>
                <w:rFonts w:ascii="Times New Roman" w:hAnsi="Times New Roman"/>
                <w:lang w:val="mk-MK"/>
              </w:rPr>
            </w:pPr>
            <w:r>
              <w:rPr>
                <w:rFonts w:ascii="Times New Roman" w:hAnsi="Times New Roman"/>
                <w:lang w:val="mk-MK"/>
              </w:rPr>
              <w:t>16.</w:t>
            </w:r>
          </w:p>
        </w:tc>
        <w:tc>
          <w:tcPr>
            <w:tcW w:w="2995" w:type="dxa"/>
            <w:gridSpan w:val="3"/>
            <w:vMerge w:val="restart"/>
          </w:tcPr>
          <w:p w14:paraId="2204ACC2"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127" w:type="dxa"/>
          </w:tcPr>
          <w:p w14:paraId="286456C9" w14:textId="77777777" w:rsidR="008114CA" w:rsidRDefault="0083343A">
            <w:pPr>
              <w:rPr>
                <w:rFonts w:ascii="Times New Roman" w:hAnsi="Times New Roman"/>
                <w:lang w:val="mk-MK"/>
              </w:rPr>
            </w:pPr>
            <w:r>
              <w:rPr>
                <w:rFonts w:ascii="Times New Roman" w:hAnsi="Times New Roman"/>
                <w:lang w:val="mk-MK"/>
              </w:rPr>
              <w:t>16.1.</w:t>
            </w:r>
          </w:p>
        </w:tc>
        <w:tc>
          <w:tcPr>
            <w:tcW w:w="4237" w:type="dxa"/>
            <w:gridSpan w:val="4"/>
          </w:tcPr>
          <w:p w14:paraId="2C62325D"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990" w:type="dxa"/>
            <w:gridSpan w:val="2"/>
          </w:tcPr>
          <w:p w14:paraId="4E32EF5A" w14:textId="77777777" w:rsidR="008114CA" w:rsidRDefault="0083343A">
            <w:pPr>
              <w:pStyle w:val="BodyText10"/>
              <w:shd w:val="clear" w:color="auto" w:fill="auto"/>
              <w:spacing w:line="240" w:lineRule="auto"/>
              <w:ind w:firstLine="0"/>
              <w:jc w:val="both"/>
              <w:rPr>
                <w:sz w:val="22"/>
                <w:szCs w:val="22"/>
                <w:lang w:val="mk-MK" w:eastAsia="mk-MK"/>
              </w:rPr>
            </w:pPr>
            <w:r>
              <w:rPr>
                <w:sz w:val="22"/>
                <w:szCs w:val="22"/>
                <w:lang w:val="mk-MK" w:eastAsia="mk-MK"/>
              </w:rPr>
              <w:t>30 часа</w:t>
            </w:r>
          </w:p>
        </w:tc>
      </w:tr>
      <w:tr w:rsidR="008114CA" w14:paraId="36CF08EA" w14:textId="77777777" w:rsidTr="000F70FD">
        <w:tc>
          <w:tcPr>
            <w:tcW w:w="491" w:type="dxa"/>
            <w:vMerge/>
          </w:tcPr>
          <w:p w14:paraId="306561BB" w14:textId="77777777" w:rsidR="008114CA" w:rsidRDefault="008114CA">
            <w:pPr>
              <w:rPr>
                <w:rFonts w:ascii="Times New Roman" w:hAnsi="Times New Roman"/>
                <w:lang w:val="mk-MK"/>
              </w:rPr>
            </w:pPr>
          </w:p>
        </w:tc>
        <w:tc>
          <w:tcPr>
            <w:tcW w:w="2995" w:type="dxa"/>
            <w:gridSpan w:val="3"/>
            <w:vMerge/>
          </w:tcPr>
          <w:p w14:paraId="3C63222B" w14:textId="77777777" w:rsidR="008114CA" w:rsidRDefault="008114CA">
            <w:pPr>
              <w:rPr>
                <w:rFonts w:ascii="Times New Roman" w:hAnsi="Times New Roman"/>
                <w:lang w:val="mk-MK"/>
              </w:rPr>
            </w:pPr>
          </w:p>
        </w:tc>
        <w:tc>
          <w:tcPr>
            <w:tcW w:w="1127" w:type="dxa"/>
          </w:tcPr>
          <w:p w14:paraId="4222A04A" w14:textId="77777777" w:rsidR="008114CA" w:rsidRDefault="0083343A">
            <w:pPr>
              <w:rPr>
                <w:rFonts w:ascii="Times New Roman" w:hAnsi="Times New Roman"/>
                <w:lang w:val="mk-MK"/>
              </w:rPr>
            </w:pPr>
            <w:r>
              <w:rPr>
                <w:rFonts w:ascii="Times New Roman" w:hAnsi="Times New Roman"/>
                <w:lang w:val="mk-MK"/>
              </w:rPr>
              <w:t>16.2.</w:t>
            </w:r>
          </w:p>
        </w:tc>
        <w:tc>
          <w:tcPr>
            <w:tcW w:w="4237" w:type="dxa"/>
            <w:gridSpan w:val="4"/>
          </w:tcPr>
          <w:p w14:paraId="456C1A76"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990" w:type="dxa"/>
            <w:gridSpan w:val="2"/>
          </w:tcPr>
          <w:p w14:paraId="5F400A11"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B9B127D" w14:textId="77777777" w:rsidTr="000F70FD">
        <w:tc>
          <w:tcPr>
            <w:tcW w:w="491" w:type="dxa"/>
            <w:vMerge/>
          </w:tcPr>
          <w:p w14:paraId="3F95D193" w14:textId="77777777" w:rsidR="008114CA" w:rsidRDefault="008114CA">
            <w:pPr>
              <w:rPr>
                <w:rFonts w:ascii="Times New Roman" w:hAnsi="Times New Roman"/>
                <w:lang w:val="mk-MK"/>
              </w:rPr>
            </w:pPr>
          </w:p>
        </w:tc>
        <w:tc>
          <w:tcPr>
            <w:tcW w:w="2995" w:type="dxa"/>
            <w:gridSpan w:val="3"/>
            <w:vMerge/>
          </w:tcPr>
          <w:p w14:paraId="7195C2B3" w14:textId="77777777" w:rsidR="008114CA" w:rsidRDefault="008114CA">
            <w:pPr>
              <w:rPr>
                <w:rFonts w:ascii="Times New Roman" w:hAnsi="Times New Roman"/>
                <w:lang w:val="mk-MK"/>
              </w:rPr>
            </w:pPr>
          </w:p>
        </w:tc>
        <w:tc>
          <w:tcPr>
            <w:tcW w:w="1127" w:type="dxa"/>
          </w:tcPr>
          <w:p w14:paraId="195B461D" w14:textId="77777777" w:rsidR="008114CA" w:rsidRDefault="0083343A">
            <w:pPr>
              <w:rPr>
                <w:rFonts w:ascii="Times New Roman" w:hAnsi="Times New Roman"/>
                <w:lang w:val="mk-MK"/>
              </w:rPr>
            </w:pPr>
            <w:r>
              <w:rPr>
                <w:rFonts w:ascii="Times New Roman" w:hAnsi="Times New Roman"/>
                <w:lang w:val="mk-MK"/>
              </w:rPr>
              <w:t>16.3.</w:t>
            </w:r>
          </w:p>
        </w:tc>
        <w:tc>
          <w:tcPr>
            <w:tcW w:w="4237" w:type="dxa"/>
            <w:gridSpan w:val="4"/>
          </w:tcPr>
          <w:p w14:paraId="5D9D8E64"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990" w:type="dxa"/>
            <w:gridSpan w:val="2"/>
          </w:tcPr>
          <w:p w14:paraId="006C7397"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1C93E57" w14:textId="77777777" w:rsidTr="000F70FD">
        <w:trPr>
          <w:trHeight w:val="305"/>
        </w:trPr>
        <w:tc>
          <w:tcPr>
            <w:tcW w:w="491" w:type="dxa"/>
            <w:vMerge w:val="restart"/>
            <w:shd w:val="clear" w:color="auto" w:fill="auto"/>
          </w:tcPr>
          <w:p w14:paraId="67212CCF" w14:textId="77777777" w:rsidR="008114CA" w:rsidRDefault="008114CA">
            <w:pPr>
              <w:rPr>
                <w:rFonts w:ascii="Times New Roman" w:hAnsi="Times New Roman"/>
                <w:lang w:val="mk-MK"/>
              </w:rPr>
            </w:pPr>
          </w:p>
          <w:p w14:paraId="7EC0FFF9" w14:textId="77777777" w:rsidR="008114CA" w:rsidRDefault="0083343A">
            <w:pPr>
              <w:rPr>
                <w:rFonts w:ascii="Times New Roman" w:hAnsi="Times New Roman"/>
                <w:lang w:val="mk-MK"/>
              </w:rPr>
            </w:pPr>
            <w:r>
              <w:rPr>
                <w:rFonts w:ascii="Times New Roman" w:hAnsi="Times New Roman"/>
                <w:lang w:val="mk-MK"/>
              </w:rPr>
              <w:t>17.</w:t>
            </w:r>
          </w:p>
        </w:tc>
        <w:tc>
          <w:tcPr>
            <w:tcW w:w="2995" w:type="dxa"/>
            <w:gridSpan w:val="3"/>
            <w:vMerge w:val="restart"/>
            <w:shd w:val="clear" w:color="auto" w:fill="auto"/>
          </w:tcPr>
          <w:p w14:paraId="4D29008C"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127" w:type="dxa"/>
            <w:shd w:val="clear" w:color="auto" w:fill="auto"/>
          </w:tcPr>
          <w:p w14:paraId="3906D5E6" w14:textId="77777777" w:rsidR="008114CA" w:rsidRDefault="0083343A">
            <w:pPr>
              <w:rPr>
                <w:rFonts w:ascii="Times New Roman" w:hAnsi="Times New Roman"/>
                <w:lang w:val="mk-MK"/>
              </w:rPr>
            </w:pPr>
            <w:r>
              <w:rPr>
                <w:rFonts w:ascii="Times New Roman" w:hAnsi="Times New Roman"/>
                <w:lang w:val="mk-MK"/>
              </w:rPr>
              <w:t>17.1.</w:t>
            </w:r>
          </w:p>
        </w:tc>
        <w:tc>
          <w:tcPr>
            <w:tcW w:w="4237" w:type="dxa"/>
            <w:gridSpan w:val="4"/>
            <w:shd w:val="clear" w:color="auto" w:fill="auto"/>
          </w:tcPr>
          <w:p w14:paraId="5648A6A1"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990" w:type="dxa"/>
            <w:gridSpan w:val="2"/>
            <w:shd w:val="clear" w:color="auto" w:fill="auto"/>
          </w:tcPr>
          <w:p w14:paraId="3C2D52AB"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75 часа</w:t>
            </w:r>
          </w:p>
        </w:tc>
      </w:tr>
      <w:tr w:rsidR="008114CA" w14:paraId="576C3FAF" w14:textId="77777777" w:rsidTr="000F70FD">
        <w:trPr>
          <w:trHeight w:val="170"/>
        </w:trPr>
        <w:tc>
          <w:tcPr>
            <w:tcW w:w="491" w:type="dxa"/>
            <w:vMerge/>
            <w:shd w:val="clear" w:color="auto" w:fill="auto"/>
          </w:tcPr>
          <w:p w14:paraId="10696FBE" w14:textId="77777777" w:rsidR="008114CA" w:rsidRDefault="008114CA">
            <w:pPr>
              <w:rPr>
                <w:rFonts w:ascii="Times New Roman" w:hAnsi="Times New Roman"/>
                <w:lang w:val="mk-MK"/>
              </w:rPr>
            </w:pPr>
          </w:p>
        </w:tc>
        <w:tc>
          <w:tcPr>
            <w:tcW w:w="2995" w:type="dxa"/>
            <w:gridSpan w:val="3"/>
            <w:vMerge/>
            <w:shd w:val="clear" w:color="auto" w:fill="auto"/>
          </w:tcPr>
          <w:p w14:paraId="37F08139" w14:textId="77777777" w:rsidR="008114CA" w:rsidRDefault="008114CA">
            <w:pPr>
              <w:rPr>
                <w:rFonts w:ascii="Times New Roman" w:hAnsi="Times New Roman"/>
                <w:bCs/>
                <w:lang w:val="mk-MK"/>
              </w:rPr>
            </w:pPr>
          </w:p>
        </w:tc>
        <w:tc>
          <w:tcPr>
            <w:tcW w:w="1127" w:type="dxa"/>
            <w:shd w:val="clear" w:color="auto" w:fill="auto"/>
          </w:tcPr>
          <w:p w14:paraId="209A4033" w14:textId="77777777" w:rsidR="008114CA" w:rsidRDefault="0083343A">
            <w:pPr>
              <w:rPr>
                <w:rFonts w:ascii="Times New Roman" w:hAnsi="Times New Roman"/>
                <w:lang w:val="mk-MK"/>
              </w:rPr>
            </w:pPr>
            <w:r>
              <w:rPr>
                <w:rFonts w:ascii="Times New Roman" w:hAnsi="Times New Roman"/>
                <w:lang w:val="mk-MK"/>
              </w:rPr>
              <w:t>17.2.</w:t>
            </w:r>
          </w:p>
        </w:tc>
        <w:tc>
          <w:tcPr>
            <w:tcW w:w="4237" w:type="dxa"/>
            <w:gridSpan w:val="4"/>
            <w:shd w:val="clear" w:color="auto" w:fill="auto"/>
          </w:tcPr>
          <w:p w14:paraId="589DABDC"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990" w:type="dxa"/>
            <w:gridSpan w:val="2"/>
            <w:shd w:val="clear" w:color="auto" w:fill="auto"/>
          </w:tcPr>
          <w:p w14:paraId="33D6EDC4"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0EB157A" w14:textId="77777777" w:rsidTr="000F70FD">
        <w:trPr>
          <w:trHeight w:val="260"/>
        </w:trPr>
        <w:tc>
          <w:tcPr>
            <w:tcW w:w="491" w:type="dxa"/>
            <w:vMerge/>
            <w:shd w:val="clear" w:color="auto" w:fill="auto"/>
          </w:tcPr>
          <w:p w14:paraId="6ED4015A" w14:textId="77777777" w:rsidR="008114CA" w:rsidRDefault="008114CA">
            <w:pPr>
              <w:rPr>
                <w:rFonts w:ascii="Times New Roman" w:hAnsi="Times New Roman"/>
                <w:lang w:val="mk-MK"/>
              </w:rPr>
            </w:pPr>
          </w:p>
        </w:tc>
        <w:tc>
          <w:tcPr>
            <w:tcW w:w="2995" w:type="dxa"/>
            <w:gridSpan w:val="3"/>
            <w:vMerge/>
            <w:shd w:val="clear" w:color="auto" w:fill="auto"/>
          </w:tcPr>
          <w:p w14:paraId="5644BF4C" w14:textId="77777777" w:rsidR="008114CA" w:rsidRDefault="008114CA">
            <w:pPr>
              <w:rPr>
                <w:rFonts w:ascii="Times New Roman" w:hAnsi="Times New Roman"/>
                <w:bCs/>
                <w:lang w:val="mk-MK"/>
              </w:rPr>
            </w:pPr>
          </w:p>
        </w:tc>
        <w:tc>
          <w:tcPr>
            <w:tcW w:w="1127" w:type="dxa"/>
            <w:shd w:val="clear" w:color="auto" w:fill="auto"/>
          </w:tcPr>
          <w:p w14:paraId="266BAC24" w14:textId="77777777" w:rsidR="008114CA" w:rsidRDefault="0083343A">
            <w:pPr>
              <w:rPr>
                <w:rFonts w:ascii="Times New Roman" w:hAnsi="Times New Roman"/>
                <w:lang w:val="mk-MK"/>
              </w:rPr>
            </w:pPr>
            <w:r>
              <w:rPr>
                <w:rFonts w:ascii="Times New Roman" w:hAnsi="Times New Roman"/>
                <w:lang w:val="mk-MK"/>
              </w:rPr>
              <w:t>17.3.</w:t>
            </w:r>
          </w:p>
        </w:tc>
        <w:tc>
          <w:tcPr>
            <w:tcW w:w="4237" w:type="dxa"/>
            <w:gridSpan w:val="4"/>
            <w:shd w:val="clear" w:color="auto" w:fill="auto"/>
          </w:tcPr>
          <w:p w14:paraId="0BB79947"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990" w:type="dxa"/>
            <w:gridSpan w:val="2"/>
            <w:shd w:val="clear" w:color="auto" w:fill="auto"/>
          </w:tcPr>
          <w:p w14:paraId="1D7FF51D"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75 часа</w:t>
            </w:r>
          </w:p>
        </w:tc>
      </w:tr>
      <w:tr w:rsidR="008114CA" w14:paraId="195533D9" w14:textId="77777777" w:rsidTr="000F70FD">
        <w:trPr>
          <w:trHeight w:val="260"/>
        </w:trPr>
        <w:tc>
          <w:tcPr>
            <w:tcW w:w="491" w:type="dxa"/>
          </w:tcPr>
          <w:p w14:paraId="65A3CF25" w14:textId="77777777" w:rsidR="008114CA" w:rsidRDefault="0083343A">
            <w:pPr>
              <w:rPr>
                <w:rFonts w:ascii="Times New Roman" w:hAnsi="Times New Roman"/>
                <w:lang w:val="mk-MK"/>
              </w:rPr>
            </w:pPr>
            <w:r>
              <w:rPr>
                <w:rFonts w:ascii="Times New Roman" w:hAnsi="Times New Roman"/>
                <w:lang w:val="mk-MK"/>
              </w:rPr>
              <w:t>18</w:t>
            </w:r>
          </w:p>
        </w:tc>
        <w:tc>
          <w:tcPr>
            <w:tcW w:w="2995" w:type="dxa"/>
            <w:gridSpan w:val="3"/>
          </w:tcPr>
          <w:p w14:paraId="584EB8E0"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354" w:type="dxa"/>
            <w:gridSpan w:val="7"/>
          </w:tcPr>
          <w:p w14:paraId="5F173B92"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наставата</w:t>
            </w:r>
          </w:p>
        </w:tc>
      </w:tr>
      <w:tr w:rsidR="008114CA" w14:paraId="24A7801D" w14:textId="77777777" w:rsidTr="000F70FD">
        <w:tc>
          <w:tcPr>
            <w:tcW w:w="491" w:type="dxa"/>
            <w:vMerge w:val="restart"/>
            <w:shd w:val="clear" w:color="auto" w:fill="auto"/>
          </w:tcPr>
          <w:p w14:paraId="74B2BD35" w14:textId="77777777" w:rsidR="008114CA" w:rsidRDefault="0083343A">
            <w:pPr>
              <w:rPr>
                <w:rFonts w:ascii="Times New Roman" w:hAnsi="Times New Roman"/>
                <w:lang w:val="mk-MK"/>
              </w:rPr>
            </w:pPr>
            <w:r>
              <w:rPr>
                <w:rFonts w:ascii="Times New Roman" w:hAnsi="Times New Roman"/>
                <w:lang w:val="mk-MK"/>
              </w:rPr>
              <w:t>19</w:t>
            </w:r>
          </w:p>
        </w:tc>
        <w:tc>
          <w:tcPr>
            <w:tcW w:w="9349" w:type="dxa"/>
            <w:gridSpan w:val="10"/>
            <w:shd w:val="clear" w:color="auto" w:fill="auto"/>
          </w:tcPr>
          <w:p w14:paraId="08118EFF"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3F38DBDA" w14:textId="77777777" w:rsidTr="000F70FD">
        <w:trPr>
          <w:trHeight w:val="334"/>
        </w:trPr>
        <w:tc>
          <w:tcPr>
            <w:tcW w:w="491" w:type="dxa"/>
            <w:vMerge/>
            <w:shd w:val="clear" w:color="auto" w:fill="auto"/>
          </w:tcPr>
          <w:p w14:paraId="48EAAA35" w14:textId="77777777" w:rsidR="008114CA" w:rsidRDefault="008114CA">
            <w:pPr>
              <w:rPr>
                <w:rFonts w:ascii="Times New Roman" w:hAnsi="Times New Roman"/>
                <w:lang w:val="mk-MK"/>
              </w:rPr>
            </w:pPr>
          </w:p>
        </w:tc>
        <w:tc>
          <w:tcPr>
            <w:tcW w:w="1056" w:type="dxa"/>
            <w:gridSpan w:val="2"/>
            <w:shd w:val="clear" w:color="auto" w:fill="auto"/>
          </w:tcPr>
          <w:p w14:paraId="6D908CA4" w14:textId="77777777" w:rsidR="008114CA" w:rsidRDefault="0083343A">
            <w:pPr>
              <w:rPr>
                <w:rFonts w:ascii="Times New Roman" w:hAnsi="Times New Roman"/>
                <w:lang w:val="mk-MK"/>
              </w:rPr>
            </w:pPr>
            <w:r>
              <w:rPr>
                <w:rFonts w:ascii="Times New Roman" w:hAnsi="Times New Roman"/>
                <w:lang w:val="mk-MK"/>
              </w:rPr>
              <w:t>19.1.</w:t>
            </w:r>
          </w:p>
        </w:tc>
        <w:tc>
          <w:tcPr>
            <w:tcW w:w="6256" w:type="dxa"/>
            <w:gridSpan w:val="5"/>
            <w:shd w:val="clear" w:color="auto" w:fill="auto"/>
          </w:tcPr>
          <w:p w14:paraId="5D70642A"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037" w:type="dxa"/>
            <w:gridSpan w:val="3"/>
          </w:tcPr>
          <w:p w14:paraId="3BBF9160" w14:textId="56948A10" w:rsidR="008114CA" w:rsidRPr="000F70FD" w:rsidRDefault="000F70FD">
            <w:pPr>
              <w:pStyle w:val="BodyText20"/>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w:t>
            </w:r>
          </w:p>
        </w:tc>
      </w:tr>
      <w:tr w:rsidR="008114CA" w14:paraId="302A5DBB" w14:textId="77777777" w:rsidTr="000F70FD">
        <w:trPr>
          <w:trHeight w:val="334"/>
        </w:trPr>
        <w:tc>
          <w:tcPr>
            <w:tcW w:w="491" w:type="dxa"/>
            <w:vMerge/>
            <w:shd w:val="clear" w:color="auto" w:fill="auto"/>
          </w:tcPr>
          <w:p w14:paraId="03571B15" w14:textId="77777777" w:rsidR="008114CA" w:rsidRDefault="008114CA">
            <w:pPr>
              <w:rPr>
                <w:rFonts w:ascii="Times New Roman" w:hAnsi="Times New Roman"/>
                <w:lang w:val="mk-MK"/>
              </w:rPr>
            </w:pPr>
          </w:p>
        </w:tc>
        <w:tc>
          <w:tcPr>
            <w:tcW w:w="1056" w:type="dxa"/>
            <w:gridSpan w:val="2"/>
            <w:shd w:val="clear" w:color="auto" w:fill="auto"/>
          </w:tcPr>
          <w:p w14:paraId="3FB6A2C9" w14:textId="77777777" w:rsidR="008114CA" w:rsidRDefault="0083343A">
            <w:pPr>
              <w:rPr>
                <w:rFonts w:ascii="Times New Roman" w:hAnsi="Times New Roman"/>
                <w:lang w:val="mk-MK"/>
              </w:rPr>
            </w:pPr>
            <w:r>
              <w:rPr>
                <w:rFonts w:ascii="Times New Roman" w:hAnsi="Times New Roman"/>
                <w:lang w:val="mk-MK"/>
              </w:rPr>
              <w:t>19.2.</w:t>
            </w:r>
          </w:p>
        </w:tc>
        <w:tc>
          <w:tcPr>
            <w:tcW w:w="6256" w:type="dxa"/>
            <w:gridSpan w:val="5"/>
            <w:shd w:val="clear" w:color="auto" w:fill="auto"/>
          </w:tcPr>
          <w:p w14:paraId="5C8FCEA9"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037" w:type="dxa"/>
            <w:gridSpan w:val="3"/>
          </w:tcPr>
          <w:p w14:paraId="13F81AD7"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 xml:space="preserve">30 </w:t>
            </w:r>
          </w:p>
        </w:tc>
      </w:tr>
      <w:tr w:rsidR="008114CA" w14:paraId="126089C3" w14:textId="77777777" w:rsidTr="000F70FD">
        <w:trPr>
          <w:trHeight w:val="334"/>
        </w:trPr>
        <w:tc>
          <w:tcPr>
            <w:tcW w:w="491" w:type="dxa"/>
            <w:vMerge/>
            <w:shd w:val="clear" w:color="auto" w:fill="auto"/>
          </w:tcPr>
          <w:p w14:paraId="645AAE8A" w14:textId="77777777" w:rsidR="008114CA" w:rsidRDefault="008114CA">
            <w:pPr>
              <w:rPr>
                <w:rFonts w:ascii="Times New Roman" w:hAnsi="Times New Roman"/>
                <w:lang w:val="mk-MK"/>
              </w:rPr>
            </w:pPr>
          </w:p>
        </w:tc>
        <w:tc>
          <w:tcPr>
            <w:tcW w:w="1056" w:type="dxa"/>
            <w:gridSpan w:val="2"/>
            <w:shd w:val="clear" w:color="auto" w:fill="auto"/>
          </w:tcPr>
          <w:p w14:paraId="05E6DBA6" w14:textId="77777777" w:rsidR="008114CA" w:rsidRDefault="0083343A">
            <w:pPr>
              <w:rPr>
                <w:rFonts w:ascii="Times New Roman" w:hAnsi="Times New Roman"/>
                <w:lang w:val="mk-MK"/>
              </w:rPr>
            </w:pPr>
            <w:r>
              <w:rPr>
                <w:rFonts w:ascii="Times New Roman" w:hAnsi="Times New Roman"/>
                <w:lang w:val="mk-MK"/>
              </w:rPr>
              <w:t>19.3.</w:t>
            </w:r>
          </w:p>
        </w:tc>
        <w:tc>
          <w:tcPr>
            <w:tcW w:w="6256" w:type="dxa"/>
            <w:gridSpan w:val="5"/>
            <w:shd w:val="clear" w:color="auto" w:fill="auto"/>
          </w:tcPr>
          <w:p w14:paraId="048517EB"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037" w:type="dxa"/>
            <w:gridSpan w:val="3"/>
          </w:tcPr>
          <w:p w14:paraId="00F35716"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70F8E50C" w14:textId="77777777" w:rsidTr="000F70FD">
        <w:trPr>
          <w:cantSplit/>
          <w:trHeight w:val="93"/>
        </w:trPr>
        <w:tc>
          <w:tcPr>
            <w:tcW w:w="0" w:type="auto"/>
            <w:vMerge w:val="restart"/>
          </w:tcPr>
          <w:p w14:paraId="1C91BC1C" w14:textId="77777777" w:rsidR="008114CA" w:rsidRDefault="0083343A">
            <w:pPr>
              <w:rPr>
                <w:rFonts w:ascii="Times New Roman" w:hAnsi="Times New Roman"/>
                <w:bCs/>
                <w:lang w:val="mk-MK"/>
              </w:rPr>
            </w:pPr>
            <w:r>
              <w:rPr>
                <w:rFonts w:ascii="Times New Roman" w:hAnsi="Times New Roman"/>
                <w:bCs/>
                <w:lang w:val="mk-MK"/>
              </w:rPr>
              <w:t>20</w:t>
            </w:r>
          </w:p>
        </w:tc>
        <w:tc>
          <w:tcPr>
            <w:tcW w:w="4122" w:type="dxa"/>
            <w:gridSpan w:val="4"/>
            <w:vMerge w:val="restart"/>
          </w:tcPr>
          <w:p w14:paraId="1DEA3AFB"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3190" w:type="dxa"/>
            <w:gridSpan w:val="3"/>
          </w:tcPr>
          <w:p w14:paraId="3DE55EE0"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23759599"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6D34FE66" w14:textId="77777777" w:rsidTr="000F70FD">
        <w:trPr>
          <w:cantSplit/>
          <w:trHeight w:val="92"/>
        </w:trPr>
        <w:tc>
          <w:tcPr>
            <w:tcW w:w="0" w:type="auto"/>
            <w:vMerge/>
          </w:tcPr>
          <w:p w14:paraId="1777EEBB" w14:textId="77777777" w:rsidR="008114CA" w:rsidRDefault="008114CA">
            <w:pPr>
              <w:rPr>
                <w:rFonts w:ascii="Times New Roman" w:hAnsi="Times New Roman"/>
                <w:bCs/>
                <w:lang w:val="mk-MK"/>
              </w:rPr>
            </w:pPr>
          </w:p>
        </w:tc>
        <w:tc>
          <w:tcPr>
            <w:tcW w:w="4122" w:type="dxa"/>
            <w:gridSpan w:val="4"/>
            <w:vMerge/>
          </w:tcPr>
          <w:p w14:paraId="6F0E28AA" w14:textId="77777777" w:rsidR="008114CA" w:rsidRDefault="008114CA">
            <w:pPr>
              <w:rPr>
                <w:rFonts w:ascii="Times New Roman" w:hAnsi="Times New Roman"/>
                <w:bCs/>
                <w:lang w:val="mk-MK"/>
              </w:rPr>
            </w:pPr>
          </w:p>
        </w:tc>
        <w:tc>
          <w:tcPr>
            <w:tcW w:w="3190" w:type="dxa"/>
            <w:gridSpan w:val="3"/>
          </w:tcPr>
          <w:p w14:paraId="0D3AEC76"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288E1128"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631BB3DB" w14:textId="77777777" w:rsidTr="000F70FD">
        <w:trPr>
          <w:cantSplit/>
          <w:trHeight w:val="92"/>
        </w:trPr>
        <w:tc>
          <w:tcPr>
            <w:tcW w:w="0" w:type="auto"/>
            <w:vMerge/>
          </w:tcPr>
          <w:p w14:paraId="25108B36" w14:textId="77777777" w:rsidR="008114CA" w:rsidRDefault="008114CA">
            <w:pPr>
              <w:rPr>
                <w:rFonts w:ascii="Times New Roman" w:hAnsi="Times New Roman"/>
                <w:bCs/>
                <w:lang w:val="mk-MK"/>
              </w:rPr>
            </w:pPr>
          </w:p>
        </w:tc>
        <w:tc>
          <w:tcPr>
            <w:tcW w:w="4122" w:type="dxa"/>
            <w:gridSpan w:val="4"/>
            <w:vMerge/>
          </w:tcPr>
          <w:p w14:paraId="06B96FB6" w14:textId="77777777" w:rsidR="008114CA" w:rsidRDefault="008114CA">
            <w:pPr>
              <w:rPr>
                <w:rFonts w:ascii="Times New Roman" w:hAnsi="Times New Roman"/>
                <w:bCs/>
                <w:lang w:val="mk-MK"/>
              </w:rPr>
            </w:pPr>
          </w:p>
        </w:tc>
        <w:tc>
          <w:tcPr>
            <w:tcW w:w="3190" w:type="dxa"/>
            <w:gridSpan w:val="3"/>
          </w:tcPr>
          <w:p w14:paraId="12FF4B79"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66FF16D4"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6F993C07" w14:textId="77777777" w:rsidTr="000F70FD">
        <w:trPr>
          <w:cantSplit/>
          <w:trHeight w:val="92"/>
        </w:trPr>
        <w:tc>
          <w:tcPr>
            <w:tcW w:w="0" w:type="auto"/>
            <w:vMerge/>
          </w:tcPr>
          <w:p w14:paraId="38CFC787" w14:textId="77777777" w:rsidR="008114CA" w:rsidRDefault="008114CA">
            <w:pPr>
              <w:rPr>
                <w:rFonts w:ascii="Times New Roman" w:hAnsi="Times New Roman"/>
                <w:bCs/>
                <w:lang w:val="mk-MK"/>
              </w:rPr>
            </w:pPr>
          </w:p>
        </w:tc>
        <w:tc>
          <w:tcPr>
            <w:tcW w:w="4122" w:type="dxa"/>
            <w:gridSpan w:val="4"/>
            <w:vMerge/>
          </w:tcPr>
          <w:p w14:paraId="16266042" w14:textId="77777777" w:rsidR="008114CA" w:rsidRDefault="008114CA">
            <w:pPr>
              <w:rPr>
                <w:rFonts w:ascii="Times New Roman" w:hAnsi="Times New Roman"/>
                <w:bCs/>
                <w:lang w:val="mk-MK"/>
              </w:rPr>
            </w:pPr>
          </w:p>
        </w:tc>
        <w:tc>
          <w:tcPr>
            <w:tcW w:w="3190" w:type="dxa"/>
            <w:gridSpan w:val="3"/>
          </w:tcPr>
          <w:p w14:paraId="59479220"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29BDC0C6"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6A763E8B" w14:textId="77777777" w:rsidTr="000F70FD">
        <w:trPr>
          <w:cantSplit/>
          <w:trHeight w:val="92"/>
        </w:trPr>
        <w:tc>
          <w:tcPr>
            <w:tcW w:w="0" w:type="auto"/>
            <w:vMerge/>
          </w:tcPr>
          <w:p w14:paraId="64A0B90C" w14:textId="77777777" w:rsidR="008114CA" w:rsidRDefault="008114CA">
            <w:pPr>
              <w:rPr>
                <w:rFonts w:ascii="Times New Roman" w:hAnsi="Times New Roman"/>
                <w:bCs/>
                <w:lang w:val="mk-MK"/>
              </w:rPr>
            </w:pPr>
          </w:p>
        </w:tc>
        <w:tc>
          <w:tcPr>
            <w:tcW w:w="4122" w:type="dxa"/>
            <w:gridSpan w:val="4"/>
            <w:vMerge/>
          </w:tcPr>
          <w:p w14:paraId="04E7FFC4" w14:textId="77777777" w:rsidR="008114CA" w:rsidRDefault="008114CA">
            <w:pPr>
              <w:rPr>
                <w:rFonts w:ascii="Times New Roman" w:hAnsi="Times New Roman"/>
                <w:bCs/>
                <w:lang w:val="mk-MK"/>
              </w:rPr>
            </w:pPr>
          </w:p>
        </w:tc>
        <w:tc>
          <w:tcPr>
            <w:tcW w:w="3190" w:type="dxa"/>
            <w:gridSpan w:val="3"/>
          </w:tcPr>
          <w:p w14:paraId="534BC616"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1CFB2990"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779FB4D6" w14:textId="77777777" w:rsidTr="000F70FD">
        <w:trPr>
          <w:cantSplit/>
          <w:trHeight w:val="92"/>
        </w:trPr>
        <w:tc>
          <w:tcPr>
            <w:tcW w:w="0" w:type="auto"/>
            <w:vMerge/>
          </w:tcPr>
          <w:p w14:paraId="554A5467" w14:textId="77777777" w:rsidR="008114CA" w:rsidRDefault="008114CA">
            <w:pPr>
              <w:rPr>
                <w:rFonts w:ascii="Times New Roman" w:hAnsi="Times New Roman"/>
                <w:bCs/>
                <w:lang w:val="mk-MK"/>
              </w:rPr>
            </w:pPr>
          </w:p>
        </w:tc>
        <w:tc>
          <w:tcPr>
            <w:tcW w:w="4122" w:type="dxa"/>
            <w:gridSpan w:val="4"/>
            <w:vMerge/>
          </w:tcPr>
          <w:p w14:paraId="1F94E191" w14:textId="77777777" w:rsidR="008114CA" w:rsidRDefault="008114CA">
            <w:pPr>
              <w:rPr>
                <w:rFonts w:ascii="Times New Roman" w:hAnsi="Times New Roman"/>
                <w:bCs/>
                <w:lang w:val="mk-MK"/>
              </w:rPr>
            </w:pPr>
          </w:p>
        </w:tc>
        <w:tc>
          <w:tcPr>
            <w:tcW w:w="3190" w:type="dxa"/>
            <w:gridSpan w:val="3"/>
          </w:tcPr>
          <w:p w14:paraId="2D9E2B9A"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27FB8811"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61A143C3" w14:textId="77777777" w:rsidTr="000F70FD">
        <w:trPr>
          <w:trHeight w:val="334"/>
        </w:trPr>
        <w:tc>
          <w:tcPr>
            <w:tcW w:w="0" w:type="auto"/>
          </w:tcPr>
          <w:p w14:paraId="44E96C94" w14:textId="77777777" w:rsidR="008114CA" w:rsidRDefault="0083343A">
            <w:pPr>
              <w:rPr>
                <w:rFonts w:ascii="Times New Roman" w:hAnsi="Times New Roman"/>
                <w:bCs/>
                <w:lang w:val="mk-MK"/>
              </w:rPr>
            </w:pPr>
            <w:r>
              <w:rPr>
                <w:rFonts w:ascii="Times New Roman" w:hAnsi="Times New Roman"/>
                <w:bCs/>
                <w:lang w:val="mk-MK"/>
              </w:rPr>
              <w:t>21.</w:t>
            </w:r>
          </w:p>
        </w:tc>
        <w:tc>
          <w:tcPr>
            <w:tcW w:w="4122" w:type="dxa"/>
            <w:gridSpan w:val="4"/>
          </w:tcPr>
          <w:p w14:paraId="49F746E7"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227" w:type="dxa"/>
            <w:gridSpan w:val="6"/>
          </w:tcPr>
          <w:p w14:paraId="2E67DD4B"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самоевалуција</w:t>
            </w:r>
            <w:proofErr w:type="spellEnd"/>
          </w:p>
        </w:tc>
      </w:tr>
      <w:tr w:rsidR="008114CA" w14:paraId="2CD8DF63" w14:textId="77777777">
        <w:trPr>
          <w:cantSplit/>
          <w:trHeight w:val="334"/>
        </w:trPr>
        <w:tc>
          <w:tcPr>
            <w:tcW w:w="0" w:type="auto"/>
            <w:vMerge w:val="restart"/>
            <w:vAlign w:val="center"/>
          </w:tcPr>
          <w:p w14:paraId="02B16E8E"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6BEAE179"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5C7F02BA" w14:textId="77777777" w:rsidTr="000F70FD">
        <w:trPr>
          <w:cantSplit/>
          <w:trHeight w:val="334"/>
        </w:trPr>
        <w:tc>
          <w:tcPr>
            <w:tcW w:w="0" w:type="auto"/>
            <w:vMerge/>
          </w:tcPr>
          <w:p w14:paraId="16FEB042" w14:textId="77777777" w:rsidR="008114CA" w:rsidRDefault="008114CA">
            <w:pPr>
              <w:rPr>
                <w:rFonts w:ascii="Times New Roman" w:hAnsi="Times New Roman"/>
                <w:bCs/>
                <w:lang w:val="mk-MK"/>
              </w:rPr>
            </w:pPr>
          </w:p>
        </w:tc>
        <w:tc>
          <w:tcPr>
            <w:tcW w:w="956" w:type="dxa"/>
            <w:vMerge w:val="restart"/>
            <w:vAlign w:val="center"/>
          </w:tcPr>
          <w:p w14:paraId="43BC9EE8"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93" w:type="dxa"/>
            <w:gridSpan w:val="9"/>
          </w:tcPr>
          <w:p w14:paraId="3628F656" w14:textId="77777777" w:rsidR="008114CA" w:rsidRDefault="0083343A">
            <w:pPr>
              <w:rPr>
                <w:rFonts w:ascii="Times New Roman" w:hAnsi="Times New Roman"/>
                <w:lang w:val="en-US"/>
              </w:rPr>
            </w:pPr>
            <w:r>
              <w:rPr>
                <w:rFonts w:ascii="Times New Roman" w:hAnsi="Times New Roman"/>
                <w:bCs/>
                <w:lang w:val="mk-MK"/>
              </w:rPr>
              <w:t>Задолжителна литература</w:t>
            </w:r>
          </w:p>
        </w:tc>
      </w:tr>
      <w:tr w:rsidR="008114CA" w14:paraId="66D29FB4" w14:textId="77777777" w:rsidTr="000F70FD">
        <w:trPr>
          <w:cantSplit/>
          <w:trHeight w:val="334"/>
        </w:trPr>
        <w:tc>
          <w:tcPr>
            <w:tcW w:w="0" w:type="auto"/>
            <w:vMerge/>
          </w:tcPr>
          <w:p w14:paraId="0F989056" w14:textId="77777777" w:rsidR="008114CA" w:rsidRDefault="008114CA">
            <w:pPr>
              <w:rPr>
                <w:rFonts w:ascii="Times New Roman" w:hAnsi="Times New Roman"/>
                <w:bCs/>
                <w:lang w:val="mk-MK"/>
              </w:rPr>
            </w:pPr>
          </w:p>
        </w:tc>
        <w:tc>
          <w:tcPr>
            <w:tcW w:w="956" w:type="dxa"/>
            <w:vMerge/>
          </w:tcPr>
          <w:p w14:paraId="6AE5E2E5" w14:textId="77777777" w:rsidR="008114CA" w:rsidRDefault="008114CA">
            <w:pPr>
              <w:rPr>
                <w:rFonts w:ascii="Times New Roman" w:hAnsi="Times New Roman"/>
                <w:bCs/>
                <w:lang w:val="mk-MK"/>
              </w:rPr>
            </w:pPr>
          </w:p>
        </w:tc>
        <w:tc>
          <w:tcPr>
            <w:tcW w:w="2039" w:type="dxa"/>
            <w:gridSpan w:val="2"/>
          </w:tcPr>
          <w:p w14:paraId="103E591D"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27" w:type="dxa"/>
          </w:tcPr>
          <w:p w14:paraId="42ED72FE"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3190" w:type="dxa"/>
            <w:gridSpan w:val="3"/>
          </w:tcPr>
          <w:p w14:paraId="2A6162BA"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138" w:type="dxa"/>
            <w:gridSpan w:val="2"/>
          </w:tcPr>
          <w:p w14:paraId="751534FC"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499EA953"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0DC4539E" w14:textId="77777777" w:rsidTr="000F70FD">
        <w:trPr>
          <w:cantSplit/>
          <w:trHeight w:val="334"/>
        </w:trPr>
        <w:tc>
          <w:tcPr>
            <w:tcW w:w="0" w:type="auto"/>
            <w:vMerge/>
          </w:tcPr>
          <w:p w14:paraId="3945B254" w14:textId="77777777" w:rsidR="008114CA" w:rsidRDefault="008114CA">
            <w:pPr>
              <w:rPr>
                <w:rFonts w:ascii="Times New Roman" w:hAnsi="Times New Roman"/>
                <w:bCs/>
                <w:lang w:val="mk-MK"/>
              </w:rPr>
            </w:pPr>
          </w:p>
        </w:tc>
        <w:tc>
          <w:tcPr>
            <w:tcW w:w="956" w:type="dxa"/>
            <w:vMerge/>
          </w:tcPr>
          <w:p w14:paraId="41D7169C" w14:textId="77777777" w:rsidR="008114CA" w:rsidRDefault="008114CA">
            <w:pPr>
              <w:rPr>
                <w:rFonts w:ascii="Times New Roman" w:hAnsi="Times New Roman"/>
                <w:bCs/>
                <w:lang w:val="mk-MK"/>
              </w:rPr>
            </w:pPr>
          </w:p>
        </w:tc>
        <w:tc>
          <w:tcPr>
            <w:tcW w:w="2039" w:type="dxa"/>
            <w:gridSpan w:val="2"/>
          </w:tcPr>
          <w:p w14:paraId="738B2D32"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127" w:type="dxa"/>
            <w:shd w:val="clear" w:color="auto" w:fill="auto"/>
          </w:tcPr>
          <w:p w14:paraId="3D51BECA" w14:textId="77777777" w:rsidR="008114CA" w:rsidRDefault="0083343A">
            <w:pPr>
              <w:pStyle w:val="a"/>
              <w:rPr>
                <w:rFonts w:ascii="Times New Roman" w:hAnsi="Times New Roman"/>
                <w:lang w:val="en-US"/>
              </w:rPr>
            </w:pPr>
            <w:r>
              <w:rPr>
                <w:rFonts w:ascii="Times New Roman" w:hAnsi="Times New Roman"/>
                <w:lang w:val="en-US"/>
              </w:rPr>
              <w:t>Hah-</w:t>
            </w:r>
            <w:proofErr w:type="spellStart"/>
            <w:r>
              <w:rPr>
                <w:rFonts w:ascii="Times New Roman" w:hAnsi="Times New Roman"/>
                <w:lang w:val="en-US"/>
              </w:rPr>
              <w:t>Vughn</w:t>
            </w:r>
            <w:proofErr w:type="spellEnd"/>
            <w:r>
              <w:rPr>
                <w:rFonts w:ascii="Times New Roman" w:hAnsi="Times New Roman"/>
                <w:lang w:val="en-US"/>
              </w:rPr>
              <w:t>, D. L.</w:t>
            </w:r>
          </w:p>
        </w:tc>
        <w:tc>
          <w:tcPr>
            <w:tcW w:w="3190" w:type="dxa"/>
            <w:gridSpan w:val="3"/>
            <w:shd w:val="clear" w:color="auto" w:fill="auto"/>
          </w:tcPr>
          <w:p w14:paraId="04112D51" w14:textId="77777777" w:rsidR="008114CA" w:rsidRDefault="0083343A">
            <w:pPr>
              <w:pStyle w:val="a"/>
              <w:rPr>
                <w:rFonts w:ascii="Times New Roman" w:hAnsi="Times New Roman"/>
                <w:lang w:val="en-US"/>
              </w:rPr>
            </w:pPr>
            <w:r>
              <w:rPr>
                <w:rFonts w:ascii="Times New Roman" w:hAnsi="Times New Roman"/>
                <w:lang w:val="en-US"/>
              </w:rPr>
              <w:t>Applied multivariate statistical concepts</w:t>
            </w:r>
          </w:p>
        </w:tc>
        <w:tc>
          <w:tcPr>
            <w:tcW w:w="1138" w:type="dxa"/>
            <w:gridSpan w:val="2"/>
            <w:shd w:val="clear" w:color="auto" w:fill="auto"/>
          </w:tcPr>
          <w:p w14:paraId="22043F6A" w14:textId="77777777" w:rsidR="008114CA" w:rsidRDefault="0083343A">
            <w:pPr>
              <w:pStyle w:val="a"/>
              <w:ind w:left="0"/>
              <w:rPr>
                <w:rFonts w:ascii="Times New Roman" w:hAnsi="Times New Roman"/>
                <w:lang w:val="en-US"/>
              </w:rPr>
            </w:pPr>
            <w:r>
              <w:rPr>
                <w:rFonts w:ascii="Times New Roman" w:hAnsi="Times New Roman"/>
                <w:lang w:val="en-US"/>
              </w:rPr>
              <w:t>Routledge</w:t>
            </w:r>
          </w:p>
        </w:tc>
        <w:tc>
          <w:tcPr>
            <w:tcW w:w="0" w:type="auto"/>
            <w:shd w:val="clear" w:color="auto" w:fill="auto"/>
          </w:tcPr>
          <w:p w14:paraId="180187D2" w14:textId="77777777" w:rsidR="008114CA" w:rsidRDefault="0083343A">
            <w:pPr>
              <w:pStyle w:val="a"/>
              <w:rPr>
                <w:rFonts w:ascii="Times New Roman" w:hAnsi="Times New Roman"/>
                <w:lang w:val="en-US"/>
              </w:rPr>
            </w:pPr>
            <w:r>
              <w:rPr>
                <w:rFonts w:ascii="Times New Roman" w:hAnsi="Times New Roman"/>
                <w:lang w:val="en-US"/>
              </w:rPr>
              <w:t>2017</w:t>
            </w:r>
          </w:p>
        </w:tc>
      </w:tr>
      <w:tr w:rsidR="008114CA" w14:paraId="666BF569" w14:textId="77777777" w:rsidTr="000F70FD">
        <w:trPr>
          <w:cantSplit/>
          <w:trHeight w:val="334"/>
        </w:trPr>
        <w:tc>
          <w:tcPr>
            <w:tcW w:w="0" w:type="auto"/>
            <w:vMerge/>
          </w:tcPr>
          <w:p w14:paraId="3FC87D16" w14:textId="77777777" w:rsidR="008114CA" w:rsidRDefault="008114CA">
            <w:pPr>
              <w:rPr>
                <w:rFonts w:ascii="Times New Roman" w:hAnsi="Times New Roman"/>
                <w:bCs/>
                <w:lang w:val="mk-MK"/>
              </w:rPr>
            </w:pPr>
          </w:p>
        </w:tc>
        <w:tc>
          <w:tcPr>
            <w:tcW w:w="956" w:type="dxa"/>
            <w:vMerge/>
          </w:tcPr>
          <w:p w14:paraId="097380AC" w14:textId="77777777" w:rsidR="008114CA" w:rsidRDefault="008114CA">
            <w:pPr>
              <w:rPr>
                <w:rFonts w:ascii="Times New Roman" w:hAnsi="Times New Roman"/>
                <w:bCs/>
                <w:lang w:val="mk-MK"/>
              </w:rPr>
            </w:pPr>
          </w:p>
        </w:tc>
        <w:tc>
          <w:tcPr>
            <w:tcW w:w="2039" w:type="dxa"/>
            <w:gridSpan w:val="2"/>
          </w:tcPr>
          <w:p w14:paraId="2F1C0B7F"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127" w:type="dxa"/>
            <w:shd w:val="clear" w:color="auto" w:fill="auto"/>
          </w:tcPr>
          <w:p w14:paraId="61F1C5C6" w14:textId="77777777" w:rsidR="008114CA" w:rsidRDefault="0083343A">
            <w:pPr>
              <w:rPr>
                <w:rFonts w:ascii="Times New Roman" w:hAnsi="Times New Roman"/>
                <w:bCs/>
                <w:lang w:val="en-US"/>
              </w:rPr>
            </w:pPr>
            <w:r>
              <w:rPr>
                <w:rFonts w:ascii="Times New Roman" w:hAnsi="Times New Roman"/>
                <w:bCs/>
                <w:lang w:val="en-US"/>
              </w:rPr>
              <w:t xml:space="preserve">Foster, J. </w:t>
            </w:r>
            <w:proofErr w:type="spellStart"/>
            <w:r>
              <w:rPr>
                <w:rFonts w:ascii="Times New Roman" w:hAnsi="Times New Roman"/>
                <w:bCs/>
                <w:lang w:val="en-US"/>
              </w:rPr>
              <w:t>Barkus</w:t>
            </w:r>
            <w:proofErr w:type="spellEnd"/>
            <w:r>
              <w:rPr>
                <w:rFonts w:ascii="Times New Roman" w:hAnsi="Times New Roman"/>
                <w:bCs/>
                <w:lang w:val="en-US"/>
              </w:rPr>
              <w:t xml:space="preserve">, E. &amp; </w:t>
            </w:r>
            <w:proofErr w:type="spellStart"/>
            <w:r>
              <w:rPr>
                <w:rFonts w:ascii="Times New Roman" w:hAnsi="Times New Roman"/>
                <w:bCs/>
                <w:lang w:val="en-US"/>
              </w:rPr>
              <w:t>Yavorsky</w:t>
            </w:r>
            <w:proofErr w:type="spellEnd"/>
            <w:r>
              <w:rPr>
                <w:rFonts w:ascii="Times New Roman" w:hAnsi="Times New Roman"/>
                <w:bCs/>
                <w:lang w:val="en-US"/>
              </w:rPr>
              <w:t>, C.</w:t>
            </w:r>
          </w:p>
        </w:tc>
        <w:tc>
          <w:tcPr>
            <w:tcW w:w="3190" w:type="dxa"/>
            <w:gridSpan w:val="3"/>
          </w:tcPr>
          <w:p w14:paraId="133D3771" w14:textId="77777777" w:rsidR="008114CA" w:rsidRDefault="0083343A">
            <w:pPr>
              <w:pStyle w:val="Heading1"/>
              <w:shd w:val="clear" w:color="auto" w:fill="FFFFFF"/>
              <w:spacing w:before="0" w:after="150"/>
              <w:rPr>
                <w:b w:val="0"/>
                <w:bCs w:val="0"/>
                <w:sz w:val="22"/>
                <w:szCs w:val="22"/>
              </w:rPr>
            </w:pPr>
            <w:r>
              <w:rPr>
                <w:b w:val="0"/>
                <w:bCs w:val="0"/>
                <w:sz w:val="22"/>
                <w:szCs w:val="22"/>
              </w:rPr>
              <w:t>Understanding and using advanced statistics</w:t>
            </w:r>
          </w:p>
          <w:p w14:paraId="2E849CDB" w14:textId="77777777" w:rsidR="008114CA" w:rsidRDefault="008114CA">
            <w:pPr>
              <w:pStyle w:val="Heading1"/>
              <w:shd w:val="clear" w:color="auto" w:fill="FFFFFF"/>
              <w:spacing w:before="0"/>
              <w:rPr>
                <w:bCs w:val="0"/>
                <w:kern w:val="36"/>
                <w:sz w:val="22"/>
                <w:szCs w:val="22"/>
                <w:lang w:val="en-US"/>
              </w:rPr>
            </w:pPr>
          </w:p>
        </w:tc>
        <w:tc>
          <w:tcPr>
            <w:tcW w:w="1138" w:type="dxa"/>
            <w:gridSpan w:val="2"/>
          </w:tcPr>
          <w:p w14:paraId="308236E1" w14:textId="77777777" w:rsidR="008114CA" w:rsidRDefault="0083343A">
            <w:pPr>
              <w:pStyle w:val="a"/>
              <w:rPr>
                <w:lang w:val="en-US"/>
              </w:rPr>
            </w:pPr>
            <w:r>
              <w:rPr>
                <w:rFonts w:ascii="Times New Roman" w:hAnsi="Times New Roman"/>
                <w:lang w:val="en-US"/>
              </w:rPr>
              <w:t>Sage</w:t>
            </w:r>
          </w:p>
        </w:tc>
        <w:tc>
          <w:tcPr>
            <w:tcW w:w="0" w:type="auto"/>
          </w:tcPr>
          <w:p w14:paraId="0E802DDB" w14:textId="77777777" w:rsidR="008114CA" w:rsidRDefault="0083343A">
            <w:pPr>
              <w:pStyle w:val="a"/>
              <w:rPr>
                <w:lang w:val="mk-MK"/>
              </w:rPr>
            </w:pPr>
            <w:r>
              <w:rPr>
                <w:rFonts w:ascii="Times New Roman" w:hAnsi="Times New Roman"/>
                <w:lang w:val="en-US"/>
              </w:rPr>
              <w:t>2006</w:t>
            </w:r>
          </w:p>
        </w:tc>
      </w:tr>
      <w:tr w:rsidR="008114CA" w14:paraId="44F86689" w14:textId="77777777" w:rsidTr="000F70FD">
        <w:trPr>
          <w:cantSplit/>
          <w:trHeight w:val="334"/>
        </w:trPr>
        <w:tc>
          <w:tcPr>
            <w:tcW w:w="0" w:type="auto"/>
            <w:vMerge/>
          </w:tcPr>
          <w:p w14:paraId="02A34B7A" w14:textId="77777777" w:rsidR="008114CA" w:rsidRDefault="008114CA">
            <w:pPr>
              <w:rPr>
                <w:rFonts w:ascii="Times New Roman" w:hAnsi="Times New Roman"/>
                <w:bCs/>
                <w:lang w:val="mk-MK"/>
              </w:rPr>
            </w:pPr>
          </w:p>
        </w:tc>
        <w:tc>
          <w:tcPr>
            <w:tcW w:w="956" w:type="dxa"/>
            <w:vMerge w:val="restart"/>
            <w:vAlign w:val="center"/>
          </w:tcPr>
          <w:p w14:paraId="4D934150"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93" w:type="dxa"/>
            <w:gridSpan w:val="9"/>
          </w:tcPr>
          <w:p w14:paraId="253D8A89"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35D0DFFA" w14:textId="77777777" w:rsidTr="000F70FD">
        <w:trPr>
          <w:cantSplit/>
          <w:trHeight w:val="334"/>
        </w:trPr>
        <w:tc>
          <w:tcPr>
            <w:tcW w:w="0" w:type="auto"/>
            <w:vMerge/>
          </w:tcPr>
          <w:p w14:paraId="08827B87" w14:textId="77777777" w:rsidR="008114CA" w:rsidRDefault="008114CA">
            <w:pPr>
              <w:rPr>
                <w:rFonts w:ascii="Times New Roman" w:hAnsi="Times New Roman"/>
                <w:bCs/>
                <w:lang w:val="mk-MK"/>
              </w:rPr>
            </w:pPr>
          </w:p>
        </w:tc>
        <w:tc>
          <w:tcPr>
            <w:tcW w:w="956" w:type="dxa"/>
            <w:vMerge/>
          </w:tcPr>
          <w:p w14:paraId="10C990C9" w14:textId="77777777" w:rsidR="008114CA" w:rsidRDefault="008114CA">
            <w:pPr>
              <w:rPr>
                <w:rFonts w:ascii="Times New Roman" w:hAnsi="Times New Roman"/>
                <w:bCs/>
                <w:lang w:val="mk-MK"/>
              </w:rPr>
            </w:pPr>
          </w:p>
        </w:tc>
        <w:tc>
          <w:tcPr>
            <w:tcW w:w="2039" w:type="dxa"/>
            <w:gridSpan w:val="2"/>
          </w:tcPr>
          <w:p w14:paraId="1FC41EFA"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27" w:type="dxa"/>
          </w:tcPr>
          <w:p w14:paraId="41E519E3"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3190" w:type="dxa"/>
            <w:gridSpan w:val="3"/>
          </w:tcPr>
          <w:p w14:paraId="0D1EF4BB"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138" w:type="dxa"/>
            <w:gridSpan w:val="2"/>
          </w:tcPr>
          <w:p w14:paraId="779F668C"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392E070A"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667BB0A6" w14:textId="77777777" w:rsidTr="000F70FD">
        <w:trPr>
          <w:cantSplit/>
          <w:trHeight w:val="334"/>
        </w:trPr>
        <w:tc>
          <w:tcPr>
            <w:tcW w:w="0" w:type="auto"/>
            <w:vMerge/>
          </w:tcPr>
          <w:p w14:paraId="292D4F64" w14:textId="77777777" w:rsidR="008114CA" w:rsidRDefault="008114CA">
            <w:pPr>
              <w:rPr>
                <w:rFonts w:ascii="Times New Roman" w:hAnsi="Times New Roman"/>
                <w:bCs/>
                <w:lang w:val="mk-MK"/>
              </w:rPr>
            </w:pPr>
          </w:p>
        </w:tc>
        <w:tc>
          <w:tcPr>
            <w:tcW w:w="956" w:type="dxa"/>
            <w:vMerge/>
          </w:tcPr>
          <w:p w14:paraId="4A4B7370" w14:textId="77777777" w:rsidR="008114CA" w:rsidRDefault="008114CA">
            <w:pPr>
              <w:rPr>
                <w:rFonts w:ascii="Times New Roman" w:hAnsi="Times New Roman"/>
                <w:bCs/>
                <w:lang w:val="mk-MK"/>
              </w:rPr>
            </w:pPr>
          </w:p>
        </w:tc>
        <w:tc>
          <w:tcPr>
            <w:tcW w:w="2039" w:type="dxa"/>
            <w:gridSpan w:val="2"/>
          </w:tcPr>
          <w:p w14:paraId="4B986DCC"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127" w:type="dxa"/>
          </w:tcPr>
          <w:p w14:paraId="31B90A58" w14:textId="77777777" w:rsidR="008114CA" w:rsidRDefault="0083343A">
            <w:pPr>
              <w:pStyle w:val="a"/>
              <w:rPr>
                <w:rFonts w:ascii="Times New Roman" w:hAnsi="Times New Roman"/>
              </w:rPr>
            </w:pPr>
            <w:r>
              <w:rPr>
                <w:rFonts w:ascii="Times New Roman" w:hAnsi="Times New Roman"/>
                <w:lang w:val="en-US"/>
              </w:rPr>
              <w:t xml:space="preserve">Meyers, L. S., </w:t>
            </w:r>
            <w:proofErr w:type="spellStart"/>
            <w:r>
              <w:rPr>
                <w:rFonts w:ascii="Times New Roman" w:hAnsi="Times New Roman"/>
                <w:lang w:val="en-US"/>
              </w:rPr>
              <w:t>Gamst</w:t>
            </w:r>
            <w:proofErr w:type="spellEnd"/>
            <w:r>
              <w:rPr>
                <w:rFonts w:ascii="Times New Roman" w:hAnsi="Times New Roman"/>
                <w:lang w:val="en-US"/>
              </w:rPr>
              <w:t xml:space="preserve">, G. C., &amp; Guarino, A. J. </w:t>
            </w:r>
          </w:p>
        </w:tc>
        <w:tc>
          <w:tcPr>
            <w:tcW w:w="3190" w:type="dxa"/>
            <w:gridSpan w:val="3"/>
          </w:tcPr>
          <w:p w14:paraId="22CEA6A4" w14:textId="77777777" w:rsidR="008114CA" w:rsidRDefault="0083343A">
            <w:pPr>
              <w:pStyle w:val="a"/>
              <w:ind w:left="0"/>
              <w:rPr>
                <w:rFonts w:ascii="Times New Roman" w:hAnsi="Times New Roman"/>
                <w:lang w:val="en-US"/>
              </w:rPr>
            </w:pPr>
            <w:r>
              <w:rPr>
                <w:rFonts w:ascii="Times New Roman" w:hAnsi="Times New Roman"/>
                <w:lang w:val="en-US"/>
              </w:rPr>
              <w:t>Applied multivariate research (</w:t>
            </w:r>
            <w:r>
              <w:rPr>
                <w:rFonts w:ascii="Times New Roman" w:hAnsi="Times New Roman"/>
                <w:lang w:val="mk-MK"/>
              </w:rPr>
              <w:t>3</w:t>
            </w:r>
            <w:proofErr w:type="spellStart"/>
            <w:r>
              <w:rPr>
                <w:rFonts w:ascii="Times New Roman" w:hAnsi="Times New Roman"/>
                <w:vertAlign w:val="superscript"/>
                <w:lang w:val="en-US"/>
              </w:rPr>
              <w:t>nd</w:t>
            </w:r>
            <w:proofErr w:type="spellEnd"/>
            <w:r>
              <w:rPr>
                <w:rFonts w:ascii="Times New Roman" w:hAnsi="Times New Roman"/>
                <w:lang w:val="en-US"/>
              </w:rPr>
              <w:t xml:space="preserve"> edition)</w:t>
            </w:r>
          </w:p>
        </w:tc>
        <w:tc>
          <w:tcPr>
            <w:tcW w:w="1138" w:type="dxa"/>
            <w:gridSpan w:val="2"/>
          </w:tcPr>
          <w:p w14:paraId="6CDB9ECB" w14:textId="77777777" w:rsidR="008114CA" w:rsidRDefault="0083343A">
            <w:pPr>
              <w:pStyle w:val="a"/>
              <w:rPr>
                <w:rFonts w:ascii="Times New Roman" w:hAnsi="Times New Roman"/>
                <w:lang w:val="en-US"/>
              </w:rPr>
            </w:pPr>
            <w:r>
              <w:rPr>
                <w:rFonts w:ascii="Times New Roman" w:hAnsi="Times New Roman"/>
                <w:lang w:val="en-US"/>
              </w:rPr>
              <w:t>Sage</w:t>
            </w:r>
          </w:p>
        </w:tc>
        <w:tc>
          <w:tcPr>
            <w:tcW w:w="0" w:type="auto"/>
          </w:tcPr>
          <w:p w14:paraId="4067BAF2" w14:textId="77777777" w:rsidR="008114CA" w:rsidRDefault="0083343A">
            <w:pPr>
              <w:pStyle w:val="a"/>
              <w:rPr>
                <w:rFonts w:ascii="Times New Roman" w:hAnsi="Times New Roman"/>
                <w:lang w:val="mk-MK"/>
              </w:rPr>
            </w:pPr>
            <w:r>
              <w:rPr>
                <w:rFonts w:ascii="Times New Roman" w:hAnsi="Times New Roman"/>
                <w:lang w:val="mk-MK"/>
              </w:rPr>
              <w:t>20</w:t>
            </w:r>
            <w:r>
              <w:rPr>
                <w:rFonts w:ascii="Times New Roman" w:hAnsi="Times New Roman"/>
                <w:lang w:val="en-US"/>
              </w:rPr>
              <w:t>1</w:t>
            </w:r>
            <w:r>
              <w:rPr>
                <w:rFonts w:ascii="Times New Roman" w:hAnsi="Times New Roman"/>
                <w:lang w:val="mk-MK"/>
              </w:rPr>
              <w:t>6</w:t>
            </w:r>
          </w:p>
        </w:tc>
      </w:tr>
      <w:tr w:rsidR="008114CA" w14:paraId="1C7CBD83" w14:textId="77777777" w:rsidTr="000F70FD">
        <w:trPr>
          <w:cantSplit/>
          <w:trHeight w:val="334"/>
        </w:trPr>
        <w:tc>
          <w:tcPr>
            <w:tcW w:w="0" w:type="auto"/>
            <w:vMerge/>
          </w:tcPr>
          <w:p w14:paraId="3234CF3C" w14:textId="77777777" w:rsidR="008114CA" w:rsidRDefault="008114CA">
            <w:pPr>
              <w:rPr>
                <w:rFonts w:ascii="Times New Roman" w:hAnsi="Times New Roman"/>
                <w:bCs/>
                <w:lang w:val="mk-MK"/>
              </w:rPr>
            </w:pPr>
          </w:p>
        </w:tc>
        <w:tc>
          <w:tcPr>
            <w:tcW w:w="956" w:type="dxa"/>
            <w:vMerge/>
          </w:tcPr>
          <w:p w14:paraId="2EFEFF19" w14:textId="77777777" w:rsidR="008114CA" w:rsidRDefault="008114CA">
            <w:pPr>
              <w:rPr>
                <w:rFonts w:ascii="Times New Roman" w:hAnsi="Times New Roman"/>
                <w:bCs/>
                <w:lang w:val="mk-MK"/>
              </w:rPr>
            </w:pPr>
          </w:p>
        </w:tc>
        <w:tc>
          <w:tcPr>
            <w:tcW w:w="2039" w:type="dxa"/>
            <w:gridSpan w:val="2"/>
          </w:tcPr>
          <w:p w14:paraId="078D34CE"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127" w:type="dxa"/>
          </w:tcPr>
          <w:p w14:paraId="4F2F8AB1" w14:textId="77777777" w:rsidR="008114CA" w:rsidRDefault="0083343A">
            <w:pPr>
              <w:rPr>
                <w:rFonts w:ascii="Times New Roman" w:hAnsi="Times New Roman"/>
                <w:bCs/>
                <w:lang w:val="en-US"/>
              </w:rPr>
            </w:pPr>
            <w:r>
              <w:rPr>
                <w:rFonts w:ascii="Times New Roman" w:hAnsi="Times New Roman"/>
                <w:bCs/>
                <w:lang w:val="en-US"/>
              </w:rPr>
              <w:t>Hatcher, L.</w:t>
            </w:r>
          </w:p>
        </w:tc>
        <w:tc>
          <w:tcPr>
            <w:tcW w:w="3190" w:type="dxa"/>
            <w:gridSpan w:val="3"/>
          </w:tcPr>
          <w:p w14:paraId="6DE8898E" w14:textId="77777777" w:rsidR="008114CA" w:rsidRDefault="0083343A">
            <w:pPr>
              <w:pStyle w:val="Heading1"/>
              <w:shd w:val="clear" w:color="auto" w:fill="FFFFFF"/>
              <w:spacing w:before="0"/>
              <w:rPr>
                <w:b w:val="0"/>
                <w:color w:val="0F1111"/>
                <w:sz w:val="22"/>
                <w:szCs w:val="22"/>
              </w:rPr>
            </w:pPr>
            <w:r>
              <w:rPr>
                <w:rStyle w:val="a-size-extra-large"/>
                <w:b w:val="0"/>
                <w:color w:val="0F1111"/>
                <w:sz w:val="22"/>
                <w:szCs w:val="22"/>
              </w:rPr>
              <w:t>Advanced statistics in research: Reading, understanding, and writing up data analysis results.</w:t>
            </w:r>
          </w:p>
          <w:p w14:paraId="0CF203F3" w14:textId="77777777" w:rsidR="008114CA" w:rsidRDefault="008114CA">
            <w:pPr>
              <w:rPr>
                <w:rFonts w:ascii="Times New Roman" w:hAnsi="Times New Roman"/>
                <w:bCs/>
                <w:lang w:val="ru-RU"/>
              </w:rPr>
            </w:pPr>
          </w:p>
        </w:tc>
        <w:tc>
          <w:tcPr>
            <w:tcW w:w="1138" w:type="dxa"/>
            <w:gridSpan w:val="2"/>
          </w:tcPr>
          <w:p w14:paraId="3B8E4264" w14:textId="77777777" w:rsidR="008114CA" w:rsidRDefault="0083343A">
            <w:pPr>
              <w:rPr>
                <w:rFonts w:ascii="Times New Roman" w:hAnsi="Times New Roman"/>
                <w:lang w:val="en-US"/>
              </w:rPr>
            </w:pPr>
            <w:r>
              <w:rPr>
                <w:rFonts w:ascii="Times New Roman" w:hAnsi="Times New Roman"/>
                <w:lang w:val="en-US"/>
              </w:rPr>
              <w:t>Shadow Finch Media LLC</w:t>
            </w:r>
          </w:p>
        </w:tc>
        <w:tc>
          <w:tcPr>
            <w:tcW w:w="0" w:type="auto"/>
          </w:tcPr>
          <w:p w14:paraId="5B95CA3F" w14:textId="77777777" w:rsidR="008114CA" w:rsidRDefault="0083343A">
            <w:pPr>
              <w:rPr>
                <w:rFonts w:ascii="Times New Roman" w:hAnsi="Times New Roman"/>
                <w:lang w:val="en-US"/>
              </w:rPr>
            </w:pPr>
            <w:r>
              <w:rPr>
                <w:rFonts w:ascii="Times New Roman" w:hAnsi="Times New Roman"/>
                <w:lang w:val="en-US"/>
              </w:rPr>
              <w:t>2013</w:t>
            </w:r>
          </w:p>
        </w:tc>
      </w:tr>
    </w:tbl>
    <w:p w14:paraId="5A72C624" w14:textId="2F9BC9CF" w:rsidR="000F70FD" w:rsidRDefault="000F70FD">
      <w:pPr>
        <w:shd w:val="clear" w:color="auto" w:fill="FFFFFF"/>
        <w:ind w:left="399" w:hanging="399"/>
        <w:jc w:val="both"/>
        <w:rPr>
          <w:rFonts w:ascii="Times New Roman" w:hAnsi="Times New Roman"/>
          <w:b/>
          <w:bCs/>
          <w:highlight w:val="yellow"/>
          <w:lang w:val="mk-MK"/>
        </w:rPr>
      </w:pPr>
    </w:p>
    <w:p w14:paraId="0699DFEC" w14:textId="77777777" w:rsidR="000F70FD" w:rsidRDefault="000F70FD">
      <w:pPr>
        <w:rPr>
          <w:rFonts w:ascii="Times New Roman" w:hAnsi="Times New Roman"/>
          <w:b/>
          <w:bCs/>
          <w:highlight w:val="yellow"/>
          <w:lang w:val="mk-MK"/>
        </w:rPr>
      </w:pPr>
      <w:r>
        <w:rPr>
          <w:rFonts w:ascii="Times New Roman" w:hAnsi="Times New Roman"/>
          <w:b/>
          <w:bCs/>
          <w:highlight w:val="yellow"/>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
        <w:gridCol w:w="963"/>
        <w:gridCol w:w="79"/>
        <w:gridCol w:w="2027"/>
        <w:gridCol w:w="1253"/>
        <w:gridCol w:w="805"/>
        <w:gridCol w:w="1029"/>
        <w:gridCol w:w="161"/>
        <w:gridCol w:w="1382"/>
        <w:gridCol w:w="120"/>
        <w:gridCol w:w="1525"/>
      </w:tblGrid>
      <w:tr w:rsidR="008114CA" w14:paraId="726024A8" w14:textId="77777777">
        <w:tc>
          <w:tcPr>
            <w:tcW w:w="3565" w:type="dxa"/>
            <w:gridSpan w:val="4"/>
          </w:tcPr>
          <w:p w14:paraId="2316051A"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6275" w:type="dxa"/>
            <w:gridSpan w:val="7"/>
          </w:tcPr>
          <w:p w14:paraId="1ECE7B62"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1CE97431" w14:textId="77777777">
        <w:tc>
          <w:tcPr>
            <w:tcW w:w="496" w:type="dxa"/>
          </w:tcPr>
          <w:p w14:paraId="6D6B3ADD" w14:textId="77777777" w:rsidR="008114CA" w:rsidRDefault="0083343A">
            <w:pPr>
              <w:rPr>
                <w:rFonts w:ascii="Times New Roman" w:hAnsi="Times New Roman"/>
                <w:lang w:val="mk-MK"/>
              </w:rPr>
            </w:pPr>
            <w:r>
              <w:rPr>
                <w:rFonts w:ascii="Times New Roman" w:hAnsi="Times New Roman"/>
                <w:lang w:val="mk-MK"/>
              </w:rPr>
              <w:t>1.</w:t>
            </w:r>
          </w:p>
        </w:tc>
        <w:tc>
          <w:tcPr>
            <w:tcW w:w="3069" w:type="dxa"/>
            <w:gridSpan w:val="3"/>
          </w:tcPr>
          <w:p w14:paraId="45BE179C"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275" w:type="dxa"/>
            <w:gridSpan w:val="7"/>
          </w:tcPr>
          <w:p w14:paraId="289CA818" w14:textId="77777777" w:rsidR="008114CA" w:rsidRDefault="0083343A">
            <w:pPr>
              <w:rPr>
                <w:rFonts w:ascii="Times New Roman" w:hAnsi="Times New Roman"/>
                <w:lang w:val="mk-MK"/>
              </w:rPr>
            </w:pPr>
            <w:r>
              <w:rPr>
                <w:rFonts w:ascii="Times New Roman" w:hAnsi="Times New Roman"/>
                <w:b/>
                <w:bCs/>
                <w:lang w:val="mk-MK"/>
              </w:rPr>
              <w:t>Општа психологија</w:t>
            </w:r>
          </w:p>
        </w:tc>
      </w:tr>
      <w:tr w:rsidR="008114CA" w14:paraId="79396413" w14:textId="77777777">
        <w:tc>
          <w:tcPr>
            <w:tcW w:w="496" w:type="dxa"/>
          </w:tcPr>
          <w:p w14:paraId="431B3C9D" w14:textId="77777777" w:rsidR="008114CA" w:rsidRDefault="0083343A">
            <w:pPr>
              <w:rPr>
                <w:rFonts w:ascii="Times New Roman" w:hAnsi="Times New Roman"/>
                <w:lang w:val="mk-MK"/>
              </w:rPr>
            </w:pPr>
            <w:r>
              <w:rPr>
                <w:rFonts w:ascii="Times New Roman" w:hAnsi="Times New Roman"/>
                <w:lang w:val="mk-MK"/>
              </w:rPr>
              <w:t>2.</w:t>
            </w:r>
          </w:p>
        </w:tc>
        <w:tc>
          <w:tcPr>
            <w:tcW w:w="3069" w:type="dxa"/>
            <w:gridSpan w:val="3"/>
          </w:tcPr>
          <w:p w14:paraId="06F13173" w14:textId="77777777" w:rsidR="008114CA" w:rsidRDefault="0083343A">
            <w:pPr>
              <w:rPr>
                <w:rFonts w:ascii="Times New Roman" w:hAnsi="Times New Roman"/>
                <w:lang w:val="mk-MK"/>
              </w:rPr>
            </w:pPr>
            <w:r>
              <w:rPr>
                <w:rFonts w:ascii="Times New Roman" w:hAnsi="Times New Roman"/>
                <w:bCs/>
                <w:lang w:val="mk-MK"/>
              </w:rPr>
              <w:t>Код</w:t>
            </w:r>
          </w:p>
        </w:tc>
        <w:tc>
          <w:tcPr>
            <w:tcW w:w="6275" w:type="dxa"/>
            <w:gridSpan w:val="7"/>
          </w:tcPr>
          <w:p w14:paraId="6E02B728" w14:textId="59DF24CD" w:rsidR="008114CA" w:rsidRPr="000F70FD" w:rsidRDefault="000F70FD">
            <w:pPr>
              <w:rPr>
                <w:rFonts w:ascii="Times New Roman" w:hAnsi="Times New Roman"/>
                <w:lang w:val="en-US"/>
              </w:rPr>
            </w:pPr>
            <w:r>
              <w:rPr>
                <w:rFonts w:ascii="Times New Roman" w:hAnsi="Times New Roman"/>
                <w:lang w:val="en-US"/>
              </w:rPr>
              <w:t>S11P01</w:t>
            </w:r>
          </w:p>
        </w:tc>
      </w:tr>
      <w:tr w:rsidR="008114CA" w14:paraId="67073DFD" w14:textId="77777777">
        <w:tc>
          <w:tcPr>
            <w:tcW w:w="496" w:type="dxa"/>
          </w:tcPr>
          <w:p w14:paraId="29C1387F" w14:textId="77777777" w:rsidR="008114CA" w:rsidRDefault="0083343A">
            <w:pPr>
              <w:rPr>
                <w:rFonts w:ascii="Times New Roman" w:hAnsi="Times New Roman"/>
                <w:lang w:val="mk-MK"/>
              </w:rPr>
            </w:pPr>
            <w:r>
              <w:rPr>
                <w:rFonts w:ascii="Times New Roman" w:hAnsi="Times New Roman"/>
                <w:lang w:val="mk-MK"/>
              </w:rPr>
              <w:t>3.</w:t>
            </w:r>
          </w:p>
        </w:tc>
        <w:tc>
          <w:tcPr>
            <w:tcW w:w="3069" w:type="dxa"/>
            <w:gridSpan w:val="3"/>
          </w:tcPr>
          <w:p w14:paraId="74A122E5"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275" w:type="dxa"/>
            <w:gridSpan w:val="7"/>
          </w:tcPr>
          <w:p w14:paraId="64C4A553"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5DD950D3" w14:textId="77777777">
        <w:tc>
          <w:tcPr>
            <w:tcW w:w="496" w:type="dxa"/>
          </w:tcPr>
          <w:p w14:paraId="1BE1EEC6" w14:textId="77777777" w:rsidR="008114CA" w:rsidRDefault="0083343A">
            <w:pPr>
              <w:rPr>
                <w:rFonts w:ascii="Times New Roman" w:hAnsi="Times New Roman"/>
                <w:lang w:val="mk-MK"/>
              </w:rPr>
            </w:pPr>
            <w:r>
              <w:rPr>
                <w:rFonts w:ascii="Times New Roman" w:hAnsi="Times New Roman"/>
                <w:lang w:val="mk-MK"/>
              </w:rPr>
              <w:t>4.</w:t>
            </w:r>
          </w:p>
        </w:tc>
        <w:tc>
          <w:tcPr>
            <w:tcW w:w="3069" w:type="dxa"/>
            <w:gridSpan w:val="3"/>
          </w:tcPr>
          <w:p w14:paraId="4591EFEE"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275" w:type="dxa"/>
            <w:gridSpan w:val="7"/>
          </w:tcPr>
          <w:p w14:paraId="0AAE5AAD"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6631F5F3" w14:textId="77777777">
        <w:tc>
          <w:tcPr>
            <w:tcW w:w="496" w:type="dxa"/>
          </w:tcPr>
          <w:p w14:paraId="74FE8E68" w14:textId="77777777" w:rsidR="008114CA" w:rsidRDefault="0083343A">
            <w:pPr>
              <w:rPr>
                <w:rFonts w:ascii="Times New Roman" w:hAnsi="Times New Roman"/>
                <w:lang w:val="mk-MK"/>
              </w:rPr>
            </w:pPr>
            <w:r>
              <w:rPr>
                <w:rFonts w:ascii="Times New Roman" w:hAnsi="Times New Roman"/>
                <w:lang w:val="mk-MK"/>
              </w:rPr>
              <w:t>5.</w:t>
            </w:r>
          </w:p>
        </w:tc>
        <w:tc>
          <w:tcPr>
            <w:tcW w:w="3069" w:type="dxa"/>
            <w:gridSpan w:val="3"/>
          </w:tcPr>
          <w:p w14:paraId="64AA313A"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275" w:type="dxa"/>
            <w:gridSpan w:val="7"/>
          </w:tcPr>
          <w:p w14:paraId="702F6B3D" w14:textId="77777777" w:rsidR="008114CA" w:rsidRDefault="0083343A">
            <w:pPr>
              <w:rPr>
                <w:rFonts w:ascii="Times New Roman" w:hAnsi="Times New Roman"/>
                <w:lang w:val="mk-MK"/>
              </w:rPr>
            </w:pPr>
            <w:r>
              <w:rPr>
                <w:rFonts w:ascii="Times New Roman" w:hAnsi="Times New Roman"/>
                <w:lang w:val="mk-MK"/>
              </w:rPr>
              <w:t>Трет циклус</w:t>
            </w:r>
          </w:p>
        </w:tc>
      </w:tr>
      <w:tr w:rsidR="008114CA" w14:paraId="429E3DF3" w14:textId="77777777">
        <w:tc>
          <w:tcPr>
            <w:tcW w:w="496" w:type="dxa"/>
          </w:tcPr>
          <w:p w14:paraId="25B54F9C" w14:textId="77777777" w:rsidR="008114CA" w:rsidRDefault="0083343A">
            <w:pPr>
              <w:rPr>
                <w:rFonts w:ascii="Times New Roman" w:hAnsi="Times New Roman"/>
                <w:bCs/>
                <w:lang w:val="mk-MK"/>
              </w:rPr>
            </w:pPr>
            <w:r>
              <w:rPr>
                <w:rFonts w:ascii="Times New Roman" w:hAnsi="Times New Roman"/>
                <w:bCs/>
                <w:lang w:val="mk-MK"/>
              </w:rPr>
              <w:t>6.</w:t>
            </w:r>
          </w:p>
        </w:tc>
        <w:tc>
          <w:tcPr>
            <w:tcW w:w="3069" w:type="dxa"/>
            <w:gridSpan w:val="3"/>
          </w:tcPr>
          <w:p w14:paraId="37BBCF77"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058" w:type="dxa"/>
            <w:gridSpan w:val="2"/>
          </w:tcPr>
          <w:p w14:paraId="3B12E01F" w14:textId="77777777" w:rsidR="008114CA" w:rsidRDefault="0083343A">
            <w:pPr>
              <w:ind w:left="516"/>
              <w:rPr>
                <w:rFonts w:ascii="Times New Roman" w:hAnsi="Times New Roman"/>
                <w:lang w:val="mk-MK"/>
              </w:rPr>
            </w:pPr>
            <w:r>
              <w:rPr>
                <w:rFonts w:ascii="Times New Roman" w:hAnsi="Times New Roman"/>
                <w:lang w:val="mk-MK"/>
              </w:rPr>
              <w:t>Година</w:t>
            </w:r>
          </w:p>
        </w:tc>
        <w:tc>
          <w:tcPr>
            <w:tcW w:w="1029" w:type="dxa"/>
          </w:tcPr>
          <w:p w14:paraId="5E2CE192" w14:textId="77777777" w:rsidR="008114CA" w:rsidRDefault="0083343A">
            <w:pPr>
              <w:rPr>
                <w:rFonts w:ascii="Times New Roman" w:hAnsi="Times New Roman"/>
                <w:bCs/>
                <w:lang w:val="en-US"/>
              </w:rPr>
            </w:pPr>
            <w:r>
              <w:rPr>
                <w:rFonts w:ascii="Times New Roman" w:hAnsi="Times New Roman"/>
                <w:bCs/>
                <w:lang w:val="en-US"/>
              </w:rPr>
              <w:t>1</w:t>
            </w:r>
          </w:p>
        </w:tc>
        <w:tc>
          <w:tcPr>
            <w:tcW w:w="1663" w:type="dxa"/>
            <w:gridSpan w:val="3"/>
          </w:tcPr>
          <w:p w14:paraId="7AD695D9"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1525" w:type="dxa"/>
          </w:tcPr>
          <w:p w14:paraId="153F90AF" w14:textId="77777777" w:rsidR="008114CA" w:rsidRDefault="0083343A">
            <w:pPr>
              <w:rPr>
                <w:rFonts w:ascii="Times New Roman" w:hAnsi="Times New Roman"/>
                <w:lang w:val="en-US"/>
              </w:rPr>
            </w:pPr>
            <w:r>
              <w:rPr>
                <w:rFonts w:ascii="Times New Roman" w:hAnsi="Times New Roman"/>
                <w:lang w:val="en-US"/>
              </w:rPr>
              <w:t>1</w:t>
            </w:r>
          </w:p>
        </w:tc>
      </w:tr>
      <w:tr w:rsidR="008114CA" w14:paraId="5DBE79BD" w14:textId="77777777">
        <w:tc>
          <w:tcPr>
            <w:tcW w:w="496" w:type="dxa"/>
          </w:tcPr>
          <w:p w14:paraId="4BBB6BD8" w14:textId="77777777" w:rsidR="008114CA" w:rsidRDefault="0083343A">
            <w:pPr>
              <w:rPr>
                <w:rFonts w:ascii="Times New Roman" w:hAnsi="Times New Roman"/>
                <w:bCs/>
                <w:lang w:val="mk-MK"/>
              </w:rPr>
            </w:pPr>
            <w:r>
              <w:rPr>
                <w:rFonts w:ascii="Times New Roman" w:hAnsi="Times New Roman"/>
                <w:bCs/>
                <w:lang w:val="mk-MK"/>
              </w:rPr>
              <w:t>7</w:t>
            </w:r>
          </w:p>
        </w:tc>
        <w:tc>
          <w:tcPr>
            <w:tcW w:w="3069" w:type="dxa"/>
            <w:gridSpan w:val="3"/>
          </w:tcPr>
          <w:p w14:paraId="70250BC4"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275" w:type="dxa"/>
            <w:gridSpan w:val="7"/>
          </w:tcPr>
          <w:p w14:paraId="58415749" w14:textId="77777777" w:rsidR="008114CA" w:rsidRDefault="0083343A">
            <w:pPr>
              <w:rPr>
                <w:rFonts w:ascii="Times New Roman" w:hAnsi="Times New Roman"/>
                <w:lang w:val="en-US"/>
              </w:rPr>
            </w:pPr>
            <w:r>
              <w:rPr>
                <w:rFonts w:ascii="Times New Roman" w:hAnsi="Times New Roman"/>
                <w:lang w:val="en-US"/>
              </w:rPr>
              <w:t>6</w:t>
            </w:r>
          </w:p>
        </w:tc>
      </w:tr>
      <w:tr w:rsidR="008114CA" w14:paraId="1484DB9F" w14:textId="77777777">
        <w:tc>
          <w:tcPr>
            <w:tcW w:w="496" w:type="dxa"/>
          </w:tcPr>
          <w:p w14:paraId="6F5128EA" w14:textId="77777777" w:rsidR="008114CA" w:rsidRDefault="0083343A">
            <w:pPr>
              <w:rPr>
                <w:rFonts w:ascii="Times New Roman" w:hAnsi="Times New Roman"/>
                <w:bCs/>
                <w:lang w:val="mk-MK"/>
              </w:rPr>
            </w:pPr>
            <w:r>
              <w:rPr>
                <w:rFonts w:ascii="Times New Roman" w:hAnsi="Times New Roman"/>
                <w:bCs/>
                <w:lang w:val="mk-MK"/>
              </w:rPr>
              <w:t>8.</w:t>
            </w:r>
          </w:p>
        </w:tc>
        <w:tc>
          <w:tcPr>
            <w:tcW w:w="3069" w:type="dxa"/>
            <w:gridSpan w:val="3"/>
          </w:tcPr>
          <w:p w14:paraId="179B905F"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275" w:type="dxa"/>
            <w:gridSpan w:val="7"/>
          </w:tcPr>
          <w:p w14:paraId="45FE4DA0" w14:textId="77777777" w:rsidR="008114CA" w:rsidRDefault="0083343A">
            <w:pPr>
              <w:rPr>
                <w:rFonts w:ascii="Times New Roman" w:hAnsi="Times New Roman"/>
                <w:lang w:val="mk-MK"/>
              </w:rPr>
            </w:pPr>
            <w:proofErr w:type="spellStart"/>
            <w:r>
              <w:rPr>
                <w:rFonts w:ascii="Times New Roman" w:hAnsi="Times New Roman"/>
                <w:lang w:val="mk-MK"/>
              </w:rPr>
              <w:t>Проф.д</w:t>
            </w:r>
            <w:proofErr w:type="spellEnd"/>
            <w:r>
              <w:rPr>
                <w:rFonts w:ascii="Times New Roman" w:hAnsi="Times New Roman"/>
                <w:lang w:val="mk-MK"/>
              </w:rPr>
              <w:t xml:space="preserve">-р Елена </w:t>
            </w:r>
            <w:proofErr w:type="spellStart"/>
            <w:r>
              <w:rPr>
                <w:rFonts w:ascii="Times New Roman" w:hAnsi="Times New Roman"/>
                <w:lang w:val="mk-MK"/>
              </w:rPr>
              <w:t>Ачковска</w:t>
            </w:r>
            <w:proofErr w:type="spellEnd"/>
            <w:r>
              <w:rPr>
                <w:rFonts w:ascii="Times New Roman" w:hAnsi="Times New Roman"/>
                <w:lang w:val="mk-MK"/>
              </w:rPr>
              <w:t xml:space="preserve"> </w:t>
            </w:r>
            <w:proofErr w:type="spellStart"/>
            <w:r>
              <w:rPr>
                <w:rFonts w:ascii="Times New Roman" w:hAnsi="Times New Roman"/>
                <w:lang w:val="mk-MK"/>
              </w:rPr>
              <w:t>Лешковска</w:t>
            </w:r>
            <w:proofErr w:type="spellEnd"/>
          </w:p>
          <w:p w14:paraId="47F4C70B" w14:textId="77777777" w:rsidR="008114CA" w:rsidRDefault="0083343A">
            <w:pPr>
              <w:rPr>
                <w:rFonts w:ascii="Times New Roman" w:hAnsi="Times New Roman"/>
                <w:lang w:val="mk-MK"/>
              </w:rPr>
            </w:pPr>
            <w:proofErr w:type="spellStart"/>
            <w:r>
              <w:rPr>
                <w:rFonts w:ascii="Times New Roman" w:hAnsi="Times New Roman"/>
                <w:lang w:val="mk-MK"/>
              </w:rPr>
              <w:t>Проф.д</w:t>
            </w:r>
            <w:proofErr w:type="spellEnd"/>
            <w:r>
              <w:rPr>
                <w:rFonts w:ascii="Times New Roman" w:hAnsi="Times New Roman"/>
                <w:lang w:val="mk-MK"/>
              </w:rPr>
              <w:t>-р Огнен Спасовски</w:t>
            </w:r>
          </w:p>
        </w:tc>
      </w:tr>
      <w:tr w:rsidR="008114CA" w14:paraId="70D67410" w14:textId="77777777">
        <w:tc>
          <w:tcPr>
            <w:tcW w:w="496" w:type="dxa"/>
          </w:tcPr>
          <w:p w14:paraId="47EA2872" w14:textId="77777777" w:rsidR="008114CA" w:rsidRDefault="0083343A">
            <w:pPr>
              <w:rPr>
                <w:rFonts w:ascii="Times New Roman" w:hAnsi="Times New Roman"/>
                <w:bCs/>
                <w:lang w:val="mk-MK"/>
              </w:rPr>
            </w:pPr>
            <w:r>
              <w:rPr>
                <w:rFonts w:ascii="Times New Roman" w:hAnsi="Times New Roman"/>
                <w:bCs/>
                <w:lang w:val="mk-MK"/>
              </w:rPr>
              <w:t>9.</w:t>
            </w:r>
          </w:p>
        </w:tc>
        <w:tc>
          <w:tcPr>
            <w:tcW w:w="3069" w:type="dxa"/>
            <w:gridSpan w:val="3"/>
          </w:tcPr>
          <w:p w14:paraId="7D1E7467"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275" w:type="dxa"/>
            <w:gridSpan w:val="7"/>
          </w:tcPr>
          <w:p w14:paraId="14648F34" w14:textId="77777777" w:rsidR="008114CA" w:rsidRDefault="0083343A">
            <w:pPr>
              <w:rPr>
                <w:rFonts w:ascii="Times New Roman" w:hAnsi="Times New Roman"/>
                <w:lang w:val="mk-MK"/>
              </w:rPr>
            </w:pPr>
            <w:r>
              <w:rPr>
                <w:rFonts w:ascii="Times New Roman" w:hAnsi="Times New Roman"/>
                <w:lang w:val="mk-MK"/>
              </w:rPr>
              <w:t>македонски</w:t>
            </w:r>
            <w:r>
              <w:rPr>
                <w:rFonts w:ascii="Times New Roman" w:hAnsi="Times New Roman"/>
                <w:lang w:val="en-US"/>
              </w:rPr>
              <w:t xml:space="preserve"> </w:t>
            </w:r>
            <w:r>
              <w:rPr>
                <w:rFonts w:ascii="Times New Roman" w:hAnsi="Times New Roman"/>
                <w:lang w:val="mk-MK"/>
              </w:rPr>
              <w:t>јазик</w:t>
            </w:r>
          </w:p>
        </w:tc>
      </w:tr>
      <w:tr w:rsidR="008114CA" w14:paraId="7CF1AB5F" w14:textId="77777777">
        <w:tc>
          <w:tcPr>
            <w:tcW w:w="496" w:type="dxa"/>
            <w:vAlign w:val="center"/>
          </w:tcPr>
          <w:p w14:paraId="6E2F7029" w14:textId="77777777" w:rsidR="008114CA" w:rsidRDefault="0083343A">
            <w:pPr>
              <w:rPr>
                <w:rFonts w:ascii="Times New Roman" w:hAnsi="Times New Roman"/>
                <w:bCs/>
                <w:lang w:val="mk-MK"/>
              </w:rPr>
            </w:pPr>
            <w:r>
              <w:rPr>
                <w:rFonts w:ascii="Times New Roman" w:hAnsi="Times New Roman"/>
                <w:bCs/>
                <w:lang w:val="mk-MK"/>
              </w:rPr>
              <w:t>10.</w:t>
            </w:r>
          </w:p>
        </w:tc>
        <w:tc>
          <w:tcPr>
            <w:tcW w:w="3069" w:type="dxa"/>
            <w:gridSpan w:val="3"/>
          </w:tcPr>
          <w:p w14:paraId="2CEED9E5"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275" w:type="dxa"/>
            <w:gridSpan w:val="7"/>
          </w:tcPr>
          <w:p w14:paraId="6229E98D" w14:textId="77777777" w:rsidR="008114CA" w:rsidRDefault="0083343A">
            <w:pPr>
              <w:rPr>
                <w:rFonts w:ascii="Times New Roman" w:hAnsi="Times New Roman"/>
                <w:lang w:val="mk-MK"/>
              </w:rPr>
            </w:pPr>
            <w:r>
              <w:rPr>
                <w:rFonts w:ascii="Times New Roman" w:hAnsi="Times New Roman"/>
                <w:lang w:val="mk-MK"/>
              </w:rPr>
              <w:t>нема</w:t>
            </w:r>
          </w:p>
        </w:tc>
      </w:tr>
      <w:tr w:rsidR="008114CA" w14:paraId="3A23DE5F" w14:textId="77777777">
        <w:tc>
          <w:tcPr>
            <w:tcW w:w="496" w:type="dxa"/>
          </w:tcPr>
          <w:p w14:paraId="5E4863F4" w14:textId="77777777" w:rsidR="008114CA" w:rsidRDefault="0083343A">
            <w:pPr>
              <w:rPr>
                <w:rFonts w:ascii="Times New Roman" w:hAnsi="Times New Roman"/>
                <w:bCs/>
                <w:lang w:val="mk-MK"/>
              </w:rPr>
            </w:pPr>
            <w:r>
              <w:rPr>
                <w:rFonts w:ascii="Times New Roman" w:hAnsi="Times New Roman"/>
                <w:bCs/>
                <w:lang w:val="mk-MK"/>
              </w:rPr>
              <w:t>11.</w:t>
            </w:r>
          </w:p>
        </w:tc>
        <w:tc>
          <w:tcPr>
            <w:tcW w:w="3069" w:type="dxa"/>
            <w:gridSpan w:val="3"/>
          </w:tcPr>
          <w:p w14:paraId="1A2F7F01"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275" w:type="dxa"/>
            <w:gridSpan w:val="7"/>
          </w:tcPr>
          <w:p w14:paraId="2B280A67" w14:textId="77777777" w:rsidR="008114CA" w:rsidRDefault="0083343A">
            <w:pPr>
              <w:spacing w:line="239" w:lineRule="auto"/>
              <w:rPr>
                <w:rFonts w:ascii="Times New Roman" w:hAnsi="Times New Roman"/>
                <w:lang w:val="mk-MK"/>
              </w:rPr>
            </w:pPr>
            <w:proofErr w:type="spellStart"/>
            <w:r>
              <w:rPr>
                <w:rFonts w:ascii="Times New Roman" w:hAnsi="Times New Roman"/>
                <w:bCs/>
                <w:lang w:val="mk-MK"/>
              </w:rPr>
              <w:t>Докторандите</w:t>
            </w:r>
            <w:proofErr w:type="spellEnd"/>
            <w:r>
              <w:rPr>
                <w:rFonts w:ascii="Times New Roman" w:hAnsi="Times New Roman"/>
                <w:bCs/>
                <w:lang w:val="mk-MK"/>
              </w:rPr>
              <w:t xml:space="preserve"> да се оспособат за самостојно, продлабочено и критичко проучување на когнитивните, емоционалните и </w:t>
            </w:r>
            <w:proofErr w:type="spellStart"/>
            <w:r>
              <w:rPr>
                <w:rFonts w:ascii="Times New Roman" w:hAnsi="Times New Roman"/>
                <w:bCs/>
                <w:lang w:val="mk-MK"/>
              </w:rPr>
              <w:t>мотивациските</w:t>
            </w:r>
            <w:proofErr w:type="spellEnd"/>
            <w:r>
              <w:rPr>
                <w:rFonts w:ascii="Times New Roman" w:hAnsi="Times New Roman"/>
                <w:bCs/>
                <w:lang w:val="mk-MK"/>
              </w:rPr>
              <w:t xml:space="preserve"> процеси, независно да иницираат и дизајнираат систематски научни истражувања на </w:t>
            </w:r>
            <w:proofErr w:type="spellStart"/>
            <w:r>
              <w:rPr>
                <w:rFonts w:ascii="Times New Roman" w:hAnsi="Times New Roman"/>
                <w:bCs/>
                <w:lang w:val="mk-MK"/>
              </w:rPr>
              <w:t>когницијата</w:t>
            </w:r>
            <w:proofErr w:type="spellEnd"/>
            <w:r>
              <w:rPr>
                <w:rFonts w:ascii="Times New Roman" w:hAnsi="Times New Roman"/>
                <w:bCs/>
                <w:lang w:val="mk-MK"/>
              </w:rPr>
              <w:t xml:space="preserve">, емоциите и мотивацијата, кои ги надминуваат постојните знаења, и ефикасно да ги применуваат сознанијата во психолошката практика.  </w:t>
            </w:r>
          </w:p>
        </w:tc>
      </w:tr>
      <w:tr w:rsidR="008114CA" w14:paraId="0E79ECF9" w14:textId="77777777">
        <w:tc>
          <w:tcPr>
            <w:tcW w:w="496" w:type="dxa"/>
          </w:tcPr>
          <w:p w14:paraId="0D16AAE5" w14:textId="77777777" w:rsidR="008114CA" w:rsidRDefault="0083343A">
            <w:pPr>
              <w:rPr>
                <w:rFonts w:ascii="Times New Roman" w:hAnsi="Times New Roman"/>
                <w:bCs/>
                <w:lang w:val="mk-MK"/>
              </w:rPr>
            </w:pPr>
            <w:r>
              <w:rPr>
                <w:rFonts w:ascii="Times New Roman" w:hAnsi="Times New Roman"/>
                <w:bCs/>
                <w:lang w:val="mk-MK"/>
              </w:rPr>
              <w:t>12.</w:t>
            </w:r>
          </w:p>
        </w:tc>
        <w:tc>
          <w:tcPr>
            <w:tcW w:w="3069" w:type="dxa"/>
            <w:gridSpan w:val="3"/>
          </w:tcPr>
          <w:p w14:paraId="39A6D880"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275" w:type="dxa"/>
            <w:gridSpan w:val="7"/>
          </w:tcPr>
          <w:p w14:paraId="50CC8103" w14:textId="77777777" w:rsidR="008114CA" w:rsidRDefault="0083343A">
            <w:pPr>
              <w:rPr>
                <w:rFonts w:ascii="Times New Roman" w:hAnsi="Times New Roman"/>
                <w:bCs/>
                <w:lang w:val="mk-MK"/>
              </w:rPr>
            </w:pPr>
            <w:proofErr w:type="spellStart"/>
            <w:r>
              <w:rPr>
                <w:rFonts w:ascii="Times New Roman" w:hAnsi="Times New Roman"/>
                <w:bCs/>
                <w:lang w:val="mk-MK"/>
              </w:rPr>
              <w:t>Когнитивна</w:t>
            </w:r>
            <w:proofErr w:type="spellEnd"/>
            <w:r>
              <w:rPr>
                <w:rFonts w:ascii="Times New Roman" w:hAnsi="Times New Roman"/>
                <w:bCs/>
                <w:lang w:val="mk-MK"/>
              </w:rPr>
              <w:t xml:space="preserve"> </w:t>
            </w:r>
            <w:proofErr w:type="spellStart"/>
            <w:r>
              <w:rPr>
                <w:rFonts w:ascii="Times New Roman" w:hAnsi="Times New Roman"/>
                <w:bCs/>
                <w:lang w:val="mk-MK"/>
              </w:rPr>
              <w:t>невронаука</w:t>
            </w:r>
            <w:proofErr w:type="spellEnd"/>
            <w:r>
              <w:rPr>
                <w:rFonts w:ascii="Times New Roman" w:hAnsi="Times New Roman"/>
                <w:bCs/>
                <w:lang w:val="mk-MK"/>
              </w:rPr>
              <w:t>;</w:t>
            </w:r>
          </w:p>
          <w:p w14:paraId="507E3A1D" w14:textId="77777777" w:rsidR="008114CA" w:rsidRDefault="0083343A">
            <w:pPr>
              <w:rPr>
                <w:rFonts w:ascii="Times New Roman" w:hAnsi="Times New Roman"/>
                <w:bCs/>
                <w:lang w:val="mk-MK"/>
              </w:rPr>
            </w:pPr>
            <w:r>
              <w:rPr>
                <w:rFonts w:ascii="Times New Roman" w:hAnsi="Times New Roman"/>
                <w:bCs/>
                <w:lang w:val="mk-MK"/>
              </w:rPr>
              <w:t>Перцепција и внимание;</w:t>
            </w:r>
          </w:p>
          <w:p w14:paraId="15884534" w14:textId="77777777" w:rsidR="008114CA" w:rsidRDefault="0083343A">
            <w:pPr>
              <w:rPr>
                <w:rFonts w:ascii="Times New Roman" w:hAnsi="Times New Roman"/>
                <w:bCs/>
                <w:lang w:val="mk-MK"/>
              </w:rPr>
            </w:pPr>
            <w:proofErr w:type="spellStart"/>
            <w:r>
              <w:rPr>
                <w:rFonts w:ascii="Times New Roman" w:hAnsi="Times New Roman"/>
                <w:bCs/>
                <w:lang w:val="mk-MK"/>
              </w:rPr>
              <w:t>Сензорно</w:t>
            </w:r>
            <w:proofErr w:type="spellEnd"/>
            <w:r>
              <w:rPr>
                <w:rFonts w:ascii="Times New Roman" w:hAnsi="Times New Roman"/>
                <w:bCs/>
                <w:lang w:val="mk-MK"/>
              </w:rPr>
              <w:t>, краткотрајно и работно помнење, долготрајно помнење (</w:t>
            </w:r>
            <w:proofErr w:type="spellStart"/>
            <w:r>
              <w:rPr>
                <w:rFonts w:ascii="Times New Roman" w:hAnsi="Times New Roman"/>
                <w:bCs/>
                <w:lang w:val="mk-MK"/>
              </w:rPr>
              <w:t>инкодирање</w:t>
            </w:r>
            <w:proofErr w:type="spellEnd"/>
            <w:r>
              <w:rPr>
                <w:rFonts w:ascii="Times New Roman" w:hAnsi="Times New Roman"/>
                <w:bCs/>
                <w:lang w:val="mk-MK"/>
              </w:rPr>
              <w:t xml:space="preserve">, извлекување и консолидација), секојдневно помнење и грешки во помнењето; </w:t>
            </w:r>
          </w:p>
          <w:p w14:paraId="27D38720" w14:textId="77777777" w:rsidR="008114CA" w:rsidRDefault="0083343A">
            <w:pPr>
              <w:rPr>
                <w:rFonts w:ascii="Times New Roman" w:hAnsi="Times New Roman"/>
                <w:bCs/>
                <w:lang w:val="mk-MK"/>
              </w:rPr>
            </w:pPr>
            <w:r>
              <w:rPr>
                <w:rFonts w:ascii="Times New Roman" w:hAnsi="Times New Roman"/>
                <w:bCs/>
                <w:lang w:val="mk-MK"/>
              </w:rPr>
              <w:t>Јазик и говор: разбирање на зборовите и речениците, повеќестрано значење и двосмисленост, конверзација;</w:t>
            </w:r>
          </w:p>
          <w:p w14:paraId="78F3A90B" w14:textId="77777777" w:rsidR="008114CA" w:rsidRDefault="0083343A">
            <w:pPr>
              <w:rPr>
                <w:rFonts w:ascii="Times New Roman" w:hAnsi="Times New Roman"/>
                <w:bCs/>
                <w:lang w:val="mk-MK"/>
              </w:rPr>
            </w:pPr>
            <w:r>
              <w:rPr>
                <w:rFonts w:ascii="Times New Roman" w:hAnsi="Times New Roman"/>
                <w:bCs/>
                <w:lang w:val="mk-MK"/>
              </w:rPr>
              <w:t>Решавање проблеми и креативност: различни приоди во решавањето проблеми, експертско, критичко и креативно мислење и решавање проблеми;</w:t>
            </w:r>
          </w:p>
          <w:p w14:paraId="36A903B5" w14:textId="77777777" w:rsidR="008114CA" w:rsidRDefault="0083343A">
            <w:pPr>
              <w:rPr>
                <w:rFonts w:ascii="Times New Roman" w:hAnsi="Times New Roman"/>
                <w:bCs/>
                <w:lang w:val="mk-MK"/>
              </w:rPr>
            </w:pPr>
            <w:r>
              <w:rPr>
                <w:rFonts w:ascii="Times New Roman" w:hAnsi="Times New Roman"/>
                <w:bCs/>
                <w:lang w:val="mk-MK"/>
              </w:rPr>
              <w:t xml:space="preserve">Донесување одлуки, судење и резонирање: индуктивно и дедуктивно резонирање, избор на алтернативи при донесувањето одлуки во зависност од контекстот и емоциите, приод на дуален систем и </w:t>
            </w:r>
            <w:proofErr w:type="spellStart"/>
            <w:r>
              <w:rPr>
                <w:rFonts w:ascii="Times New Roman" w:hAnsi="Times New Roman"/>
                <w:bCs/>
                <w:lang w:val="mk-MK"/>
              </w:rPr>
              <w:t>хевристики</w:t>
            </w:r>
            <w:proofErr w:type="spellEnd"/>
            <w:r>
              <w:rPr>
                <w:rFonts w:ascii="Times New Roman" w:hAnsi="Times New Roman"/>
                <w:bCs/>
                <w:lang w:val="mk-MK"/>
              </w:rPr>
              <w:t>.</w:t>
            </w:r>
          </w:p>
          <w:p w14:paraId="0D000236" w14:textId="77777777" w:rsidR="008114CA" w:rsidRDefault="0083343A">
            <w:pPr>
              <w:rPr>
                <w:rFonts w:ascii="Times New Roman" w:hAnsi="Times New Roman"/>
                <w:bCs/>
                <w:lang w:val="en-US"/>
              </w:rPr>
            </w:pPr>
            <w:r>
              <w:rPr>
                <w:rFonts w:ascii="Times New Roman" w:hAnsi="Times New Roman"/>
                <w:bCs/>
                <w:lang w:val="mk-MK"/>
              </w:rPr>
              <w:t>Рационалност наспроти интелигенција (</w:t>
            </w:r>
            <w:r>
              <w:rPr>
                <w:rFonts w:ascii="Times New Roman" w:hAnsi="Times New Roman"/>
                <w:bCs/>
                <w:lang w:val="en-US"/>
              </w:rPr>
              <w:t>IQ vs RQ)</w:t>
            </w:r>
          </w:p>
          <w:p w14:paraId="546181B8" w14:textId="77777777" w:rsidR="008114CA" w:rsidRDefault="0083343A">
            <w:pPr>
              <w:rPr>
                <w:rFonts w:ascii="Times New Roman" w:hAnsi="Times New Roman"/>
                <w:bCs/>
                <w:lang w:val="mk-MK"/>
              </w:rPr>
            </w:pPr>
            <w:r>
              <w:rPr>
                <w:rFonts w:ascii="Times New Roman" w:hAnsi="Times New Roman"/>
                <w:bCs/>
                <w:lang w:val="mk-MK"/>
              </w:rPr>
              <w:t xml:space="preserve">Емоциите и мотивацијата од историска перспектива, </w:t>
            </w:r>
          </w:p>
          <w:p w14:paraId="3BBA6136" w14:textId="77777777" w:rsidR="008114CA" w:rsidRDefault="0083343A">
            <w:pPr>
              <w:rPr>
                <w:rFonts w:ascii="Times New Roman" w:hAnsi="Times New Roman"/>
                <w:bCs/>
                <w:lang w:val="mk-MK"/>
              </w:rPr>
            </w:pPr>
            <w:r>
              <w:rPr>
                <w:rFonts w:ascii="Times New Roman" w:hAnsi="Times New Roman"/>
                <w:bCs/>
                <w:lang w:val="mk-MK"/>
              </w:rPr>
              <w:t xml:space="preserve">Биолошки основи на мотивацијата и емоциите, </w:t>
            </w:r>
          </w:p>
          <w:p w14:paraId="783027A2" w14:textId="77777777" w:rsidR="008114CA" w:rsidRDefault="0083343A">
            <w:pPr>
              <w:rPr>
                <w:rFonts w:ascii="Times New Roman" w:hAnsi="Times New Roman"/>
                <w:bCs/>
                <w:lang w:val="mk-MK"/>
              </w:rPr>
            </w:pPr>
            <w:r>
              <w:rPr>
                <w:rFonts w:ascii="Times New Roman" w:hAnsi="Times New Roman"/>
                <w:bCs/>
                <w:lang w:val="mk-MK"/>
              </w:rPr>
              <w:t xml:space="preserve">Концепции за емоциите и мотивацијата, </w:t>
            </w:r>
          </w:p>
          <w:p w14:paraId="6A6D7BF1" w14:textId="77777777" w:rsidR="008114CA" w:rsidRDefault="0083343A">
            <w:pPr>
              <w:rPr>
                <w:rFonts w:ascii="Times New Roman" w:hAnsi="Times New Roman"/>
                <w:bCs/>
                <w:lang w:val="mk-MK"/>
              </w:rPr>
            </w:pPr>
            <w:proofErr w:type="spellStart"/>
            <w:r>
              <w:rPr>
                <w:rFonts w:ascii="Times New Roman" w:hAnsi="Times New Roman"/>
                <w:bCs/>
                <w:lang w:val="mk-MK"/>
              </w:rPr>
              <w:t>Интринзична</w:t>
            </w:r>
            <w:proofErr w:type="spellEnd"/>
            <w:r>
              <w:rPr>
                <w:rFonts w:ascii="Times New Roman" w:hAnsi="Times New Roman"/>
                <w:bCs/>
                <w:lang w:val="mk-MK"/>
              </w:rPr>
              <w:t xml:space="preserve"> и </w:t>
            </w:r>
            <w:proofErr w:type="spellStart"/>
            <w:r>
              <w:rPr>
                <w:rFonts w:ascii="Times New Roman" w:hAnsi="Times New Roman"/>
                <w:bCs/>
                <w:lang w:val="mk-MK"/>
              </w:rPr>
              <w:t>екстринзична</w:t>
            </w:r>
            <w:proofErr w:type="spellEnd"/>
            <w:r>
              <w:rPr>
                <w:rFonts w:ascii="Times New Roman" w:hAnsi="Times New Roman"/>
                <w:bCs/>
                <w:lang w:val="mk-MK"/>
              </w:rPr>
              <w:t xml:space="preserve"> мотивација</w:t>
            </w:r>
            <w:r>
              <w:rPr>
                <w:rFonts w:ascii="Times New Roman" w:hAnsi="Times New Roman"/>
                <w:bCs/>
                <w:lang w:val="en-US"/>
              </w:rPr>
              <w:t xml:space="preserve">, </w:t>
            </w:r>
            <w:r>
              <w:rPr>
                <w:rFonts w:ascii="Times New Roman" w:hAnsi="Times New Roman"/>
                <w:bCs/>
                <w:lang w:val="mk-MK"/>
              </w:rPr>
              <w:t xml:space="preserve">и </w:t>
            </w:r>
            <w:proofErr w:type="spellStart"/>
            <w:r>
              <w:rPr>
                <w:rFonts w:ascii="Times New Roman" w:hAnsi="Times New Roman"/>
                <w:bCs/>
                <w:lang w:val="mk-MK"/>
              </w:rPr>
              <w:t>интернализација</w:t>
            </w:r>
            <w:proofErr w:type="spellEnd"/>
            <w:r>
              <w:rPr>
                <w:rFonts w:ascii="Times New Roman" w:hAnsi="Times New Roman"/>
                <w:bCs/>
                <w:lang w:val="mk-MK"/>
              </w:rPr>
              <w:t xml:space="preserve">, </w:t>
            </w:r>
          </w:p>
          <w:p w14:paraId="0538C3C4" w14:textId="77777777" w:rsidR="008114CA" w:rsidRDefault="0083343A">
            <w:pPr>
              <w:rPr>
                <w:rFonts w:ascii="Times New Roman" w:hAnsi="Times New Roman"/>
                <w:bCs/>
                <w:lang w:val="mk-MK"/>
              </w:rPr>
            </w:pPr>
            <w:r>
              <w:rPr>
                <w:rFonts w:ascii="Times New Roman" w:hAnsi="Times New Roman"/>
                <w:bCs/>
                <w:lang w:val="mk-MK"/>
              </w:rPr>
              <w:t xml:space="preserve">Психолошки потреби, социјален контекст во поддршката и задоволувањето на психолошките потреби, </w:t>
            </w:r>
          </w:p>
          <w:p w14:paraId="6DBAE94D" w14:textId="77777777" w:rsidR="008114CA" w:rsidRDefault="0083343A">
            <w:pPr>
              <w:rPr>
                <w:rFonts w:ascii="Times New Roman" w:hAnsi="Times New Roman"/>
                <w:bCs/>
                <w:lang w:val="mk-MK"/>
              </w:rPr>
            </w:pPr>
            <w:r>
              <w:rPr>
                <w:rFonts w:ascii="Times New Roman" w:hAnsi="Times New Roman"/>
                <w:bCs/>
                <w:lang w:val="mk-MK"/>
              </w:rPr>
              <w:t xml:space="preserve">Имплицитна мотивација, </w:t>
            </w:r>
          </w:p>
          <w:p w14:paraId="36952A88" w14:textId="77777777" w:rsidR="008114CA" w:rsidRDefault="0083343A">
            <w:pPr>
              <w:rPr>
                <w:rFonts w:ascii="Times New Roman" w:hAnsi="Times New Roman"/>
                <w:bCs/>
                <w:lang w:val="mk-MK"/>
              </w:rPr>
            </w:pPr>
            <w:proofErr w:type="spellStart"/>
            <w:r>
              <w:rPr>
                <w:rFonts w:ascii="Times New Roman" w:hAnsi="Times New Roman"/>
                <w:bCs/>
                <w:lang w:val="mk-MK"/>
              </w:rPr>
              <w:t>Когнитивна</w:t>
            </w:r>
            <w:proofErr w:type="spellEnd"/>
            <w:r>
              <w:rPr>
                <w:rFonts w:ascii="Times New Roman" w:hAnsi="Times New Roman"/>
                <w:bCs/>
                <w:lang w:val="mk-MK"/>
              </w:rPr>
              <w:t xml:space="preserve"> мотивација: животни цели и аспирации, </w:t>
            </w:r>
            <w:proofErr w:type="spellStart"/>
            <w:r>
              <w:rPr>
                <w:rFonts w:ascii="Times New Roman" w:hAnsi="Times New Roman"/>
                <w:bCs/>
                <w:lang w:val="mk-MK"/>
              </w:rPr>
              <w:t>дискрепанца</w:t>
            </w:r>
            <w:proofErr w:type="spellEnd"/>
            <w:r>
              <w:rPr>
                <w:rFonts w:ascii="Times New Roman" w:hAnsi="Times New Roman"/>
                <w:bCs/>
                <w:lang w:val="mk-MK"/>
              </w:rPr>
              <w:t xml:space="preserve">, лична контрола и само-детерминација, </w:t>
            </w:r>
            <w:proofErr w:type="spellStart"/>
            <w:r>
              <w:rPr>
                <w:rFonts w:ascii="Times New Roman" w:hAnsi="Times New Roman"/>
                <w:bCs/>
                <w:lang w:val="mk-MK"/>
              </w:rPr>
              <w:t>себството</w:t>
            </w:r>
            <w:proofErr w:type="spellEnd"/>
            <w:r>
              <w:rPr>
                <w:rFonts w:ascii="Times New Roman" w:hAnsi="Times New Roman"/>
                <w:bCs/>
                <w:lang w:val="mk-MK"/>
              </w:rPr>
              <w:t xml:space="preserve"> и мотивацијата, </w:t>
            </w:r>
          </w:p>
          <w:p w14:paraId="138D6B1E" w14:textId="77777777" w:rsidR="008114CA" w:rsidRDefault="0083343A">
            <w:pPr>
              <w:rPr>
                <w:rFonts w:ascii="Times New Roman" w:hAnsi="Times New Roman"/>
                <w:bCs/>
                <w:lang w:val="mk-MK"/>
              </w:rPr>
            </w:pPr>
            <w:r>
              <w:rPr>
                <w:rFonts w:ascii="Times New Roman" w:hAnsi="Times New Roman"/>
                <w:bCs/>
                <w:lang w:val="mk-MK"/>
              </w:rPr>
              <w:t xml:space="preserve">Несвесна мотивација,  </w:t>
            </w:r>
          </w:p>
          <w:p w14:paraId="33530ADB" w14:textId="77777777" w:rsidR="008114CA" w:rsidRDefault="0083343A">
            <w:pPr>
              <w:rPr>
                <w:rFonts w:ascii="Times New Roman" w:hAnsi="Times New Roman"/>
                <w:bCs/>
                <w:lang w:val="mk-MK"/>
              </w:rPr>
            </w:pPr>
            <w:r>
              <w:rPr>
                <w:rFonts w:ascii="Times New Roman" w:hAnsi="Times New Roman"/>
                <w:bCs/>
                <w:lang w:val="mk-MK"/>
              </w:rPr>
              <w:t xml:space="preserve">Природа и аспекти на емоциите, </w:t>
            </w:r>
          </w:p>
          <w:p w14:paraId="13D44CCD" w14:textId="77777777" w:rsidR="008114CA" w:rsidRDefault="0083343A">
            <w:pPr>
              <w:rPr>
                <w:rFonts w:ascii="Times New Roman" w:hAnsi="Times New Roman"/>
                <w:bCs/>
                <w:lang w:val="mk-MK"/>
              </w:rPr>
            </w:pPr>
            <w:r>
              <w:rPr>
                <w:rFonts w:ascii="Times New Roman" w:hAnsi="Times New Roman"/>
                <w:bCs/>
                <w:lang w:val="mk-MK"/>
              </w:rPr>
              <w:t xml:space="preserve">Основни, поединечни емоции, </w:t>
            </w:r>
          </w:p>
          <w:p w14:paraId="529314C3" w14:textId="77777777" w:rsidR="008114CA" w:rsidRDefault="0083343A">
            <w:pPr>
              <w:rPr>
                <w:rFonts w:ascii="Times New Roman" w:hAnsi="Times New Roman"/>
                <w:bCs/>
                <w:lang w:val="mk-MK"/>
              </w:rPr>
            </w:pPr>
            <w:r>
              <w:rPr>
                <w:rFonts w:ascii="Times New Roman" w:hAnsi="Times New Roman"/>
                <w:bCs/>
                <w:lang w:val="mk-MK"/>
              </w:rPr>
              <w:lastRenderedPageBreak/>
              <w:t xml:space="preserve">Применета психологија на </w:t>
            </w:r>
            <w:proofErr w:type="spellStart"/>
            <w:r>
              <w:rPr>
                <w:rFonts w:ascii="Times New Roman" w:hAnsi="Times New Roman"/>
                <w:bCs/>
                <w:lang w:val="mk-MK"/>
              </w:rPr>
              <w:t>емоците</w:t>
            </w:r>
            <w:proofErr w:type="spellEnd"/>
            <w:r>
              <w:rPr>
                <w:rFonts w:ascii="Times New Roman" w:hAnsi="Times New Roman"/>
                <w:bCs/>
                <w:lang w:val="mk-MK"/>
              </w:rPr>
              <w:t xml:space="preserve"> и мотивацијата - мотивација за раст и развој, </w:t>
            </w:r>
          </w:p>
          <w:p w14:paraId="6F9050D5" w14:textId="77777777" w:rsidR="008114CA" w:rsidRDefault="0083343A">
            <w:pPr>
              <w:rPr>
                <w:rFonts w:ascii="Times New Roman" w:hAnsi="Times New Roman"/>
                <w:bCs/>
                <w:lang w:val="mk-MK"/>
              </w:rPr>
            </w:pPr>
            <w:r>
              <w:rPr>
                <w:rFonts w:ascii="Times New Roman" w:hAnsi="Times New Roman"/>
                <w:bCs/>
                <w:lang w:val="mk-MK"/>
              </w:rPr>
              <w:t xml:space="preserve">Интервенции за развој во емоционалната и </w:t>
            </w:r>
            <w:proofErr w:type="spellStart"/>
            <w:r>
              <w:rPr>
                <w:rFonts w:ascii="Times New Roman" w:hAnsi="Times New Roman"/>
                <w:bCs/>
                <w:lang w:val="mk-MK"/>
              </w:rPr>
              <w:t>мотивациската</w:t>
            </w:r>
            <w:proofErr w:type="spellEnd"/>
            <w:r>
              <w:rPr>
                <w:rFonts w:ascii="Times New Roman" w:hAnsi="Times New Roman"/>
                <w:bCs/>
                <w:lang w:val="mk-MK"/>
              </w:rPr>
              <w:t xml:space="preserve"> сфера. </w:t>
            </w:r>
          </w:p>
        </w:tc>
      </w:tr>
      <w:tr w:rsidR="000F70FD" w14:paraId="2EC55922" w14:textId="77777777">
        <w:tc>
          <w:tcPr>
            <w:tcW w:w="496" w:type="dxa"/>
          </w:tcPr>
          <w:p w14:paraId="7684CE04" w14:textId="77777777" w:rsidR="000F70FD" w:rsidRDefault="000F70FD" w:rsidP="000F70FD">
            <w:pPr>
              <w:rPr>
                <w:rFonts w:ascii="Times New Roman" w:hAnsi="Times New Roman"/>
                <w:lang w:val="mk-MK"/>
              </w:rPr>
            </w:pPr>
            <w:r>
              <w:rPr>
                <w:rFonts w:ascii="Times New Roman" w:hAnsi="Times New Roman"/>
                <w:lang w:val="mk-MK"/>
              </w:rPr>
              <w:lastRenderedPageBreak/>
              <w:t>13</w:t>
            </w:r>
          </w:p>
        </w:tc>
        <w:tc>
          <w:tcPr>
            <w:tcW w:w="3069" w:type="dxa"/>
            <w:gridSpan w:val="3"/>
          </w:tcPr>
          <w:p w14:paraId="5FE06D2E" w14:textId="77777777" w:rsidR="000F70FD" w:rsidRDefault="000F70FD" w:rsidP="000F70FD">
            <w:pPr>
              <w:rPr>
                <w:rFonts w:ascii="Times New Roman" w:hAnsi="Times New Roman"/>
                <w:bCs/>
                <w:lang w:val="mk-MK"/>
              </w:rPr>
            </w:pPr>
            <w:r>
              <w:rPr>
                <w:rFonts w:ascii="Times New Roman" w:hAnsi="Times New Roman"/>
                <w:bCs/>
                <w:lang w:val="mk-MK"/>
              </w:rPr>
              <w:t>Заемна поврзаност на предметите</w:t>
            </w:r>
          </w:p>
        </w:tc>
        <w:tc>
          <w:tcPr>
            <w:tcW w:w="6275" w:type="dxa"/>
            <w:gridSpan w:val="7"/>
          </w:tcPr>
          <w:p w14:paraId="3FC9761F" w14:textId="27C5C8A0" w:rsidR="000F70FD" w:rsidRDefault="000F70FD" w:rsidP="000F70FD">
            <w:pPr>
              <w:rPr>
                <w:rFonts w:ascii="Times New Roman" w:hAnsi="Times New Roman"/>
                <w:lang w:val="mk-MK"/>
              </w:rPr>
            </w:pPr>
            <w:r>
              <w:rPr>
                <w:rFonts w:ascii="Times New Roman" w:hAnsi="Times New Roman"/>
                <w:lang w:val="mk-MK"/>
              </w:rPr>
              <w:t>Постои тематска корелација помеѓу предметите во програмата</w:t>
            </w:r>
          </w:p>
        </w:tc>
      </w:tr>
      <w:tr w:rsidR="000F70FD" w14:paraId="78DE305D" w14:textId="77777777">
        <w:tc>
          <w:tcPr>
            <w:tcW w:w="496" w:type="dxa"/>
          </w:tcPr>
          <w:p w14:paraId="63F926F8" w14:textId="77777777" w:rsidR="000F70FD" w:rsidRDefault="000F70FD" w:rsidP="000F70FD">
            <w:pPr>
              <w:rPr>
                <w:rFonts w:ascii="Times New Roman" w:hAnsi="Times New Roman"/>
                <w:lang w:val="mk-MK"/>
              </w:rPr>
            </w:pPr>
            <w:r>
              <w:rPr>
                <w:rFonts w:ascii="Times New Roman" w:hAnsi="Times New Roman"/>
                <w:lang w:val="mk-MK"/>
              </w:rPr>
              <w:t>14.</w:t>
            </w:r>
          </w:p>
        </w:tc>
        <w:tc>
          <w:tcPr>
            <w:tcW w:w="3069" w:type="dxa"/>
            <w:gridSpan w:val="3"/>
          </w:tcPr>
          <w:p w14:paraId="6858EC15" w14:textId="77777777" w:rsidR="000F70FD" w:rsidRDefault="000F70FD" w:rsidP="000F70FD">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275" w:type="dxa"/>
            <w:gridSpan w:val="7"/>
          </w:tcPr>
          <w:p w14:paraId="3665C25D" w14:textId="77777777" w:rsidR="000F70FD" w:rsidRDefault="000F70FD" w:rsidP="000F70FD">
            <w:pPr>
              <w:rPr>
                <w:rFonts w:ascii="Times New Roman" w:hAnsi="Times New Roman"/>
                <w:lang w:val="mk-MK"/>
              </w:rPr>
            </w:pPr>
            <w:r>
              <w:rPr>
                <w:rFonts w:ascii="Times New Roman" w:hAnsi="Times New Roman"/>
                <w:lang w:val="mk-MK"/>
              </w:rPr>
              <w:t>Директно поучување, презентации, работа во парови и мали групи, дискусии и дебати</w:t>
            </w:r>
          </w:p>
        </w:tc>
      </w:tr>
      <w:tr w:rsidR="000F70FD" w14:paraId="45CFF841" w14:textId="77777777">
        <w:tc>
          <w:tcPr>
            <w:tcW w:w="496" w:type="dxa"/>
          </w:tcPr>
          <w:p w14:paraId="7EF26408" w14:textId="77777777" w:rsidR="000F70FD" w:rsidRDefault="000F70FD" w:rsidP="000F70FD">
            <w:pPr>
              <w:rPr>
                <w:rFonts w:ascii="Times New Roman" w:hAnsi="Times New Roman"/>
                <w:lang w:val="mk-MK"/>
              </w:rPr>
            </w:pPr>
            <w:r>
              <w:rPr>
                <w:rFonts w:ascii="Times New Roman" w:hAnsi="Times New Roman"/>
                <w:lang w:val="mk-MK"/>
              </w:rPr>
              <w:t>15.</w:t>
            </w:r>
          </w:p>
        </w:tc>
        <w:tc>
          <w:tcPr>
            <w:tcW w:w="3069" w:type="dxa"/>
            <w:gridSpan w:val="3"/>
          </w:tcPr>
          <w:p w14:paraId="33F477AD" w14:textId="77777777" w:rsidR="000F70FD" w:rsidRDefault="000F70FD" w:rsidP="000F70FD">
            <w:pPr>
              <w:rPr>
                <w:rFonts w:ascii="Times New Roman" w:hAnsi="Times New Roman"/>
                <w:lang w:val="mk-MK"/>
              </w:rPr>
            </w:pPr>
            <w:r>
              <w:rPr>
                <w:rFonts w:ascii="Times New Roman" w:hAnsi="Times New Roman"/>
                <w:bCs/>
                <w:lang w:val="mk-MK"/>
              </w:rPr>
              <w:t>Вкупен расположив фонд на време</w:t>
            </w:r>
          </w:p>
        </w:tc>
        <w:tc>
          <w:tcPr>
            <w:tcW w:w="6275" w:type="dxa"/>
            <w:gridSpan w:val="7"/>
          </w:tcPr>
          <w:p w14:paraId="449FE98F" w14:textId="77777777" w:rsidR="000F70FD" w:rsidRDefault="000F70FD" w:rsidP="000F70FD">
            <w:pPr>
              <w:jc w:val="right"/>
              <w:rPr>
                <w:rFonts w:ascii="Times New Roman" w:hAnsi="Times New Roman"/>
                <w:bCs/>
                <w:lang w:val="mk-MK"/>
              </w:rPr>
            </w:pPr>
            <w:r>
              <w:rPr>
                <w:rFonts w:ascii="Times New Roman" w:hAnsi="Times New Roman"/>
                <w:bCs/>
                <w:lang w:val="mk-MK"/>
              </w:rPr>
              <w:t>180 часа</w:t>
            </w:r>
          </w:p>
        </w:tc>
      </w:tr>
      <w:tr w:rsidR="000F70FD" w14:paraId="79DE1F9A" w14:textId="77777777">
        <w:tc>
          <w:tcPr>
            <w:tcW w:w="496" w:type="dxa"/>
            <w:vMerge w:val="restart"/>
          </w:tcPr>
          <w:p w14:paraId="56739F44" w14:textId="77777777" w:rsidR="000F70FD" w:rsidRDefault="000F70FD" w:rsidP="000F70FD">
            <w:pPr>
              <w:rPr>
                <w:rFonts w:ascii="Times New Roman" w:hAnsi="Times New Roman"/>
                <w:lang w:val="mk-MK"/>
              </w:rPr>
            </w:pPr>
            <w:r>
              <w:rPr>
                <w:rFonts w:ascii="Times New Roman" w:hAnsi="Times New Roman"/>
                <w:lang w:val="mk-MK"/>
              </w:rPr>
              <w:t>16.</w:t>
            </w:r>
          </w:p>
        </w:tc>
        <w:tc>
          <w:tcPr>
            <w:tcW w:w="3069" w:type="dxa"/>
            <w:gridSpan w:val="3"/>
            <w:vMerge w:val="restart"/>
          </w:tcPr>
          <w:p w14:paraId="2CB1E2C0" w14:textId="77777777" w:rsidR="000F70FD" w:rsidRDefault="000F70FD" w:rsidP="000F70FD">
            <w:pPr>
              <w:rPr>
                <w:rFonts w:ascii="Times New Roman" w:hAnsi="Times New Roman"/>
                <w:lang w:val="mk-MK"/>
              </w:rPr>
            </w:pPr>
            <w:r>
              <w:rPr>
                <w:rFonts w:ascii="Times New Roman" w:hAnsi="Times New Roman"/>
                <w:bCs/>
                <w:lang w:val="mk-MK"/>
              </w:rPr>
              <w:t>Форми на наставните активности</w:t>
            </w:r>
          </w:p>
        </w:tc>
        <w:tc>
          <w:tcPr>
            <w:tcW w:w="1253" w:type="dxa"/>
          </w:tcPr>
          <w:p w14:paraId="3F549A92" w14:textId="77777777" w:rsidR="000F70FD" w:rsidRDefault="000F70FD" w:rsidP="000F70FD">
            <w:pPr>
              <w:rPr>
                <w:rFonts w:ascii="Times New Roman" w:hAnsi="Times New Roman"/>
                <w:lang w:val="mk-MK"/>
              </w:rPr>
            </w:pPr>
            <w:r>
              <w:rPr>
                <w:rFonts w:ascii="Times New Roman" w:hAnsi="Times New Roman"/>
                <w:lang w:val="mk-MK"/>
              </w:rPr>
              <w:t>16.1.</w:t>
            </w:r>
          </w:p>
        </w:tc>
        <w:tc>
          <w:tcPr>
            <w:tcW w:w="3377" w:type="dxa"/>
            <w:gridSpan w:val="4"/>
          </w:tcPr>
          <w:p w14:paraId="2BBA9D12" w14:textId="77777777" w:rsidR="000F70FD" w:rsidRDefault="000F70FD" w:rsidP="000F70FD">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645" w:type="dxa"/>
            <w:gridSpan w:val="2"/>
          </w:tcPr>
          <w:p w14:paraId="312880B3" w14:textId="77777777" w:rsidR="000F70FD" w:rsidRDefault="000F70FD" w:rsidP="000F70FD">
            <w:pPr>
              <w:pStyle w:val="BodyText10"/>
              <w:shd w:val="clear" w:color="auto" w:fill="auto"/>
              <w:spacing w:line="240" w:lineRule="auto"/>
              <w:ind w:left="800" w:firstLine="0"/>
              <w:rPr>
                <w:sz w:val="22"/>
                <w:szCs w:val="22"/>
                <w:lang w:val="mk-MK" w:eastAsia="mk-MK"/>
              </w:rPr>
            </w:pPr>
            <w:r>
              <w:rPr>
                <w:sz w:val="22"/>
                <w:szCs w:val="22"/>
                <w:lang w:eastAsia="mk-MK"/>
              </w:rPr>
              <w:t>30</w:t>
            </w:r>
            <w:r>
              <w:rPr>
                <w:sz w:val="22"/>
                <w:szCs w:val="22"/>
                <w:lang w:val="mk-MK" w:eastAsia="mk-MK"/>
              </w:rPr>
              <w:t>часа</w:t>
            </w:r>
          </w:p>
        </w:tc>
      </w:tr>
      <w:tr w:rsidR="000F70FD" w14:paraId="3B97C5F5" w14:textId="77777777">
        <w:tc>
          <w:tcPr>
            <w:tcW w:w="496" w:type="dxa"/>
            <w:vMerge/>
          </w:tcPr>
          <w:p w14:paraId="596F4936" w14:textId="77777777" w:rsidR="000F70FD" w:rsidRDefault="000F70FD" w:rsidP="000F70FD">
            <w:pPr>
              <w:rPr>
                <w:rFonts w:ascii="Times New Roman" w:hAnsi="Times New Roman"/>
                <w:lang w:val="mk-MK"/>
              </w:rPr>
            </w:pPr>
          </w:p>
        </w:tc>
        <w:tc>
          <w:tcPr>
            <w:tcW w:w="3069" w:type="dxa"/>
            <w:gridSpan w:val="3"/>
            <w:vMerge/>
          </w:tcPr>
          <w:p w14:paraId="1D58769C" w14:textId="77777777" w:rsidR="000F70FD" w:rsidRDefault="000F70FD" w:rsidP="000F70FD">
            <w:pPr>
              <w:rPr>
                <w:rFonts w:ascii="Times New Roman" w:hAnsi="Times New Roman"/>
                <w:lang w:val="mk-MK"/>
              </w:rPr>
            </w:pPr>
          </w:p>
        </w:tc>
        <w:tc>
          <w:tcPr>
            <w:tcW w:w="1253" w:type="dxa"/>
          </w:tcPr>
          <w:p w14:paraId="65CAF7EA" w14:textId="77777777" w:rsidR="000F70FD" w:rsidRDefault="000F70FD" w:rsidP="000F70FD">
            <w:pPr>
              <w:rPr>
                <w:rFonts w:ascii="Times New Roman" w:hAnsi="Times New Roman"/>
                <w:lang w:val="mk-MK"/>
              </w:rPr>
            </w:pPr>
            <w:r>
              <w:rPr>
                <w:rFonts w:ascii="Times New Roman" w:hAnsi="Times New Roman"/>
                <w:lang w:val="mk-MK"/>
              </w:rPr>
              <w:t>16.2.</w:t>
            </w:r>
          </w:p>
        </w:tc>
        <w:tc>
          <w:tcPr>
            <w:tcW w:w="3377" w:type="dxa"/>
            <w:gridSpan w:val="4"/>
          </w:tcPr>
          <w:p w14:paraId="3695C385" w14:textId="77777777" w:rsidR="000F70FD" w:rsidRDefault="000F70FD" w:rsidP="000F70FD">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645" w:type="dxa"/>
            <w:gridSpan w:val="2"/>
          </w:tcPr>
          <w:p w14:paraId="2A7A944B" w14:textId="69AE5B38" w:rsidR="000F70FD" w:rsidRPr="000F70FD" w:rsidRDefault="000F70FD" w:rsidP="000F70FD">
            <w:pPr>
              <w:pStyle w:val="BodyText10"/>
              <w:shd w:val="clear" w:color="auto" w:fill="auto"/>
              <w:spacing w:line="240" w:lineRule="auto"/>
              <w:ind w:left="800" w:firstLine="0"/>
              <w:rPr>
                <w:sz w:val="22"/>
                <w:szCs w:val="22"/>
                <w:lang w:eastAsia="mk-MK"/>
              </w:rPr>
            </w:pPr>
            <w:r>
              <w:rPr>
                <w:sz w:val="22"/>
                <w:szCs w:val="22"/>
                <w:lang w:eastAsia="mk-MK"/>
              </w:rPr>
              <w:t>/</w:t>
            </w:r>
          </w:p>
        </w:tc>
      </w:tr>
      <w:tr w:rsidR="000F70FD" w14:paraId="253BA1D7" w14:textId="77777777">
        <w:tc>
          <w:tcPr>
            <w:tcW w:w="496" w:type="dxa"/>
            <w:vMerge/>
          </w:tcPr>
          <w:p w14:paraId="48921122" w14:textId="77777777" w:rsidR="000F70FD" w:rsidRDefault="000F70FD" w:rsidP="000F70FD">
            <w:pPr>
              <w:rPr>
                <w:rFonts w:ascii="Times New Roman" w:hAnsi="Times New Roman"/>
                <w:lang w:val="mk-MK"/>
              </w:rPr>
            </w:pPr>
          </w:p>
        </w:tc>
        <w:tc>
          <w:tcPr>
            <w:tcW w:w="3069" w:type="dxa"/>
            <w:gridSpan w:val="3"/>
            <w:vMerge/>
          </w:tcPr>
          <w:p w14:paraId="26A829FB" w14:textId="77777777" w:rsidR="000F70FD" w:rsidRDefault="000F70FD" w:rsidP="000F70FD">
            <w:pPr>
              <w:rPr>
                <w:rFonts w:ascii="Times New Roman" w:hAnsi="Times New Roman"/>
                <w:lang w:val="mk-MK"/>
              </w:rPr>
            </w:pPr>
          </w:p>
        </w:tc>
        <w:tc>
          <w:tcPr>
            <w:tcW w:w="1253" w:type="dxa"/>
          </w:tcPr>
          <w:p w14:paraId="1C5F59DA" w14:textId="77777777" w:rsidR="000F70FD" w:rsidRDefault="000F70FD" w:rsidP="000F70FD">
            <w:pPr>
              <w:rPr>
                <w:rFonts w:ascii="Times New Roman" w:hAnsi="Times New Roman"/>
                <w:lang w:val="mk-MK"/>
              </w:rPr>
            </w:pPr>
            <w:r>
              <w:rPr>
                <w:rFonts w:ascii="Times New Roman" w:hAnsi="Times New Roman"/>
                <w:lang w:val="mk-MK"/>
              </w:rPr>
              <w:t>16.3.</w:t>
            </w:r>
          </w:p>
        </w:tc>
        <w:tc>
          <w:tcPr>
            <w:tcW w:w="3377" w:type="dxa"/>
            <w:gridSpan w:val="4"/>
          </w:tcPr>
          <w:p w14:paraId="1106C79B" w14:textId="77777777" w:rsidR="000F70FD" w:rsidRDefault="000F70FD" w:rsidP="000F70FD">
            <w:pPr>
              <w:rPr>
                <w:rFonts w:ascii="Times New Roman" w:hAnsi="Times New Roman"/>
                <w:lang w:val="mk-MK"/>
              </w:rPr>
            </w:pPr>
            <w:r>
              <w:rPr>
                <w:rFonts w:ascii="Times New Roman" w:hAnsi="Times New Roman"/>
                <w:bCs/>
                <w:lang w:val="mk-MK"/>
              </w:rPr>
              <w:t xml:space="preserve">Пракса: часови </w:t>
            </w:r>
          </w:p>
        </w:tc>
        <w:tc>
          <w:tcPr>
            <w:tcW w:w="1645" w:type="dxa"/>
            <w:gridSpan w:val="2"/>
          </w:tcPr>
          <w:p w14:paraId="4C243CC1" w14:textId="60EE5CEB" w:rsidR="000F70FD" w:rsidRPr="000F70FD" w:rsidRDefault="000F70FD" w:rsidP="000F70FD">
            <w:pPr>
              <w:pStyle w:val="BodyText10"/>
              <w:shd w:val="clear" w:color="auto" w:fill="auto"/>
              <w:spacing w:line="240" w:lineRule="auto"/>
              <w:ind w:left="800" w:firstLine="0"/>
              <w:rPr>
                <w:sz w:val="22"/>
                <w:szCs w:val="22"/>
                <w:lang w:eastAsia="mk-MK"/>
              </w:rPr>
            </w:pPr>
            <w:r>
              <w:rPr>
                <w:sz w:val="22"/>
                <w:szCs w:val="22"/>
                <w:lang w:eastAsia="mk-MK"/>
              </w:rPr>
              <w:t>/</w:t>
            </w:r>
          </w:p>
        </w:tc>
      </w:tr>
      <w:tr w:rsidR="000F70FD" w14:paraId="07797D7E" w14:textId="77777777">
        <w:trPr>
          <w:trHeight w:val="305"/>
        </w:trPr>
        <w:tc>
          <w:tcPr>
            <w:tcW w:w="496" w:type="dxa"/>
            <w:vMerge w:val="restart"/>
            <w:shd w:val="clear" w:color="auto" w:fill="auto"/>
          </w:tcPr>
          <w:p w14:paraId="7BBC73E4" w14:textId="77777777" w:rsidR="000F70FD" w:rsidRDefault="000F70FD" w:rsidP="000F70FD">
            <w:pPr>
              <w:rPr>
                <w:rFonts w:ascii="Times New Roman" w:hAnsi="Times New Roman"/>
                <w:lang w:val="mk-MK"/>
              </w:rPr>
            </w:pPr>
          </w:p>
          <w:p w14:paraId="07B6FA47" w14:textId="77777777" w:rsidR="000F70FD" w:rsidRDefault="000F70FD" w:rsidP="000F70FD">
            <w:pPr>
              <w:rPr>
                <w:rFonts w:ascii="Times New Roman" w:hAnsi="Times New Roman"/>
                <w:lang w:val="mk-MK"/>
              </w:rPr>
            </w:pPr>
            <w:r>
              <w:rPr>
                <w:rFonts w:ascii="Times New Roman" w:hAnsi="Times New Roman"/>
                <w:lang w:val="mk-MK"/>
              </w:rPr>
              <w:t>17.</w:t>
            </w:r>
          </w:p>
        </w:tc>
        <w:tc>
          <w:tcPr>
            <w:tcW w:w="3069" w:type="dxa"/>
            <w:gridSpan w:val="3"/>
            <w:vMerge w:val="restart"/>
            <w:shd w:val="clear" w:color="auto" w:fill="auto"/>
          </w:tcPr>
          <w:p w14:paraId="11AC206E" w14:textId="77777777" w:rsidR="000F70FD" w:rsidRDefault="000F70FD" w:rsidP="000F70FD">
            <w:pPr>
              <w:rPr>
                <w:rFonts w:ascii="Times New Roman" w:hAnsi="Times New Roman"/>
                <w:lang w:val="mk-MK"/>
              </w:rPr>
            </w:pPr>
            <w:r>
              <w:rPr>
                <w:rFonts w:ascii="Times New Roman" w:hAnsi="Times New Roman"/>
                <w:bCs/>
                <w:lang w:val="mk-MK"/>
              </w:rPr>
              <w:t>Други форми на активности</w:t>
            </w:r>
          </w:p>
        </w:tc>
        <w:tc>
          <w:tcPr>
            <w:tcW w:w="1253" w:type="dxa"/>
            <w:shd w:val="clear" w:color="auto" w:fill="auto"/>
          </w:tcPr>
          <w:p w14:paraId="1364DD00" w14:textId="77777777" w:rsidR="000F70FD" w:rsidRDefault="000F70FD" w:rsidP="000F70FD">
            <w:pPr>
              <w:rPr>
                <w:rFonts w:ascii="Times New Roman" w:hAnsi="Times New Roman"/>
                <w:lang w:val="mk-MK"/>
              </w:rPr>
            </w:pPr>
            <w:r>
              <w:rPr>
                <w:rFonts w:ascii="Times New Roman" w:hAnsi="Times New Roman"/>
                <w:lang w:val="mk-MK"/>
              </w:rPr>
              <w:t>17.1.</w:t>
            </w:r>
          </w:p>
        </w:tc>
        <w:tc>
          <w:tcPr>
            <w:tcW w:w="3377" w:type="dxa"/>
            <w:gridSpan w:val="4"/>
            <w:shd w:val="clear" w:color="auto" w:fill="auto"/>
          </w:tcPr>
          <w:p w14:paraId="1F7F15F4" w14:textId="77777777" w:rsidR="000F70FD" w:rsidRDefault="000F70FD" w:rsidP="000F70FD">
            <w:pPr>
              <w:rPr>
                <w:rFonts w:ascii="Times New Roman" w:hAnsi="Times New Roman"/>
                <w:lang w:val="mk-MK"/>
              </w:rPr>
            </w:pPr>
            <w:r>
              <w:rPr>
                <w:rFonts w:ascii="Times New Roman" w:hAnsi="Times New Roman"/>
                <w:lang w:val="mk-MK"/>
              </w:rPr>
              <w:t>Проектни задачи: часови</w:t>
            </w:r>
          </w:p>
        </w:tc>
        <w:tc>
          <w:tcPr>
            <w:tcW w:w="1645" w:type="dxa"/>
            <w:gridSpan w:val="2"/>
            <w:shd w:val="clear" w:color="auto" w:fill="auto"/>
          </w:tcPr>
          <w:p w14:paraId="6979FA05" w14:textId="336F7A97" w:rsidR="000F70FD" w:rsidRPr="000F70FD" w:rsidRDefault="000F70FD" w:rsidP="000F70FD">
            <w:pPr>
              <w:pStyle w:val="BodyText10"/>
              <w:shd w:val="clear" w:color="auto" w:fill="auto"/>
              <w:spacing w:line="240" w:lineRule="auto"/>
              <w:ind w:left="800" w:firstLine="0"/>
              <w:rPr>
                <w:sz w:val="22"/>
                <w:szCs w:val="22"/>
                <w:lang w:eastAsia="mk-MK"/>
              </w:rPr>
            </w:pPr>
            <w:r>
              <w:rPr>
                <w:sz w:val="22"/>
                <w:szCs w:val="22"/>
                <w:lang w:eastAsia="mk-MK"/>
              </w:rPr>
              <w:t>/</w:t>
            </w:r>
          </w:p>
        </w:tc>
      </w:tr>
      <w:tr w:rsidR="000F70FD" w14:paraId="26468432" w14:textId="77777777">
        <w:trPr>
          <w:trHeight w:val="170"/>
        </w:trPr>
        <w:tc>
          <w:tcPr>
            <w:tcW w:w="496" w:type="dxa"/>
            <w:vMerge/>
            <w:shd w:val="clear" w:color="auto" w:fill="auto"/>
          </w:tcPr>
          <w:p w14:paraId="5ACFFEEC" w14:textId="77777777" w:rsidR="000F70FD" w:rsidRDefault="000F70FD" w:rsidP="000F70FD">
            <w:pPr>
              <w:rPr>
                <w:rFonts w:ascii="Times New Roman" w:hAnsi="Times New Roman"/>
                <w:lang w:val="mk-MK"/>
              </w:rPr>
            </w:pPr>
          </w:p>
        </w:tc>
        <w:tc>
          <w:tcPr>
            <w:tcW w:w="3069" w:type="dxa"/>
            <w:gridSpan w:val="3"/>
            <w:vMerge/>
            <w:shd w:val="clear" w:color="auto" w:fill="auto"/>
          </w:tcPr>
          <w:p w14:paraId="78738DC1" w14:textId="77777777" w:rsidR="000F70FD" w:rsidRDefault="000F70FD" w:rsidP="000F70FD">
            <w:pPr>
              <w:rPr>
                <w:rFonts w:ascii="Times New Roman" w:hAnsi="Times New Roman"/>
                <w:bCs/>
                <w:lang w:val="mk-MK"/>
              </w:rPr>
            </w:pPr>
          </w:p>
        </w:tc>
        <w:tc>
          <w:tcPr>
            <w:tcW w:w="1253" w:type="dxa"/>
            <w:shd w:val="clear" w:color="auto" w:fill="auto"/>
          </w:tcPr>
          <w:p w14:paraId="04122625" w14:textId="77777777" w:rsidR="000F70FD" w:rsidRDefault="000F70FD" w:rsidP="000F70FD">
            <w:pPr>
              <w:rPr>
                <w:rFonts w:ascii="Times New Roman" w:hAnsi="Times New Roman"/>
                <w:lang w:val="mk-MK"/>
              </w:rPr>
            </w:pPr>
            <w:r>
              <w:rPr>
                <w:rFonts w:ascii="Times New Roman" w:hAnsi="Times New Roman"/>
                <w:lang w:val="mk-MK"/>
              </w:rPr>
              <w:t>17.2.</w:t>
            </w:r>
          </w:p>
        </w:tc>
        <w:tc>
          <w:tcPr>
            <w:tcW w:w="3377" w:type="dxa"/>
            <w:gridSpan w:val="4"/>
            <w:shd w:val="clear" w:color="auto" w:fill="auto"/>
          </w:tcPr>
          <w:p w14:paraId="474E04D3" w14:textId="77777777" w:rsidR="000F70FD" w:rsidRDefault="000F70FD" w:rsidP="000F70FD">
            <w:pPr>
              <w:rPr>
                <w:rFonts w:ascii="Times New Roman" w:hAnsi="Times New Roman"/>
                <w:bCs/>
                <w:lang w:val="mk-MK"/>
              </w:rPr>
            </w:pPr>
            <w:r>
              <w:rPr>
                <w:rFonts w:ascii="Times New Roman" w:hAnsi="Times New Roman"/>
                <w:bCs/>
                <w:lang w:val="mk-MK"/>
              </w:rPr>
              <w:t>Самостојни задачи: часови</w:t>
            </w:r>
          </w:p>
        </w:tc>
        <w:tc>
          <w:tcPr>
            <w:tcW w:w="1645" w:type="dxa"/>
            <w:gridSpan w:val="2"/>
            <w:shd w:val="clear" w:color="auto" w:fill="auto"/>
          </w:tcPr>
          <w:p w14:paraId="171BF303" w14:textId="77777777" w:rsidR="000F70FD" w:rsidRDefault="000F70FD" w:rsidP="000F70FD">
            <w:pPr>
              <w:pStyle w:val="BodyText10"/>
              <w:shd w:val="clear" w:color="auto" w:fill="auto"/>
              <w:spacing w:line="240" w:lineRule="auto"/>
              <w:ind w:left="800" w:firstLine="0"/>
              <w:rPr>
                <w:sz w:val="22"/>
                <w:szCs w:val="22"/>
                <w:lang w:val="mk-MK" w:eastAsia="mk-MK"/>
              </w:rPr>
            </w:pPr>
            <w:r>
              <w:rPr>
                <w:sz w:val="22"/>
                <w:szCs w:val="22"/>
                <w:lang w:eastAsia="mk-MK"/>
              </w:rPr>
              <w:t>75</w:t>
            </w:r>
            <w:r>
              <w:rPr>
                <w:sz w:val="22"/>
                <w:szCs w:val="22"/>
                <w:lang w:val="mk-MK" w:eastAsia="mk-MK"/>
              </w:rPr>
              <w:t>часа</w:t>
            </w:r>
          </w:p>
        </w:tc>
      </w:tr>
      <w:tr w:rsidR="000F70FD" w14:paraId="4FD58A41" w14:textId="77777777">
        <w:trPr>
          <w:trHeight w:val="260"/>
        </w:trPr>
        <w:tc>
          <w:tcPr>
            <w:tcW w:w="496" w:type="dxa"/>
            <w:vMerge/>
            <w:shd w:val="clear" w:color="auto" w:fill="auto"/>
          </w:tcPr>
          <w:p w14:paraId="7A4A3E4A" w14:textId="77777777" w:rsidR="000F70FD" w:rsidRDefault="000F70FD" w:rsidP="000F70FD">
            <w:pPr>
              <w:rPr>
                <w:rFonts w:ascii="Times New Roman" w:hAnsi="Times New Roman"/>
                <w:lang w:val="mk-MK"/>
              </w:rPr>
            </w:pPr>
          </w:p>
        </w:tc>
        <w:tc>
          <w:tcPr>
            <w:tcW w:w="3069" w:type="dxa"/>
            <w:gridSpan w:val="3"/>
            <w:vMerge/>
            <w:shd w:val="clear" w:color="auto" w:fill="auto"/>
          </w:tcPr>
          <w:p w14:paraId="0D448BB5" w14:textId="77777777" w:rsidR="000F70FD" w:rsidRDefault="000F70FD" w:rsidP="000F70FD">
            <w:pPr>
              <w:rPr>
                <w:rFonts w:ascii="Times New Roman" w:hAnsi="Times New Roman"/>
                <w:bCs/>
                <w:lang w:val="mk-MK"/>
              </w:rPr>
            </w:pPr>
          </w:p>
        </w:tc>
        <w:tc>
          <w:tcPr>
            <w:tcW w:w="1253" w:type="dxa"/>
            <w:shd w:val="clear" w:color="auto" w:fill="auto"/>
          </w:tcPr>
          <w:p w14:paraId="19B044BF" w14:textId="77777777" w:rsidR="000F70FD" w:rsidRDefault="000F70FD" w:rsidP="000F70FD">
            <w:pPr>
              <w:rPr>
                <w:rFonts w:ascii="Times New Roman" w:hAnsi="Times New Roman"/>
                <w:lang w:val="mk-MK"/>
              </w:rPr>
            </w:pPr>
            <w:r>
              <w:rPr>
                <w:rFonts w:ascii="Times New Roman" w:hAnsi="Times New Roman"/>
                <w:lang w:val="mk-MK"/>
              </w:rPr>
              <w:t>17.3.</w:t>
            </w:r>
          </w:p>
        </w:tc>
        <w:tc>
          <w:tcPr>
            <w:tcW w:w="3377" w:type="dxa"/>
            <w:gridSpan w:val="4"/>
            <w:shd w:val="clear" w:color="auto" w:fill="auto"/>
          </w:tcPr>
          <w:p w14:paraId="1A4A0A63" w14:textId="77777777" w:rsidR="000F70FD" w:rsidRDefault="000F70FD" w:rsidP="000F70FD">
            <w:pPr>
              <w:rPr>
                <w:rFonts w:ascii="Times New Roman" w:hAnsi="Times New Roman"/>
                <w:bCs/>
                <w:lang w:val="mk-MK"/>
              </w:rPr>
            </w:pPr>
            <w:r>
              <w:rPr>
                <w:rFonts w:ascii="Times New Roman" w:hAnsi="Times New Roman"/>
                <w:bCs/>
                <w:lang w:val="mk-MK"/>
              </w:rPr>
              <w:t>Домашно учење - задачи</w:t>
            </w:r>
          </w:p>
        </w:tc>
        <w:tc>
          <w:tcPr>
            <w:tcW w:w="1645" w:type="dxa"/>
            <w:gridSpan w:val="2"/>
            <w:shd w:val="clear" w:color="auto" w:fill="auto"/>
          </w:tcPr>
          <w:p w14:paraId="257D37E1" w14:textId="77777777" w:rsidR="000F70FD" w:rsidRDefault="000F70FD" w:rsidP="000F70FD">
            <w:pPr>
              <w:pStyle w:val="BodyText10"/>
              <w:shd w:val="clear" w:color="auto" w:fill="auto"/>
              <w:spacing w:line="240" w:lineRule="auto"/>
              <w:ind w:left="800" w:firstLine="0"/>
              <w:rPr>
                <w:sz w:val="22"/>
                <w:szCs w:val="22"/>
                <w:lang w:val="mk-MK" w:eastAsia="mk-MK"/>
              </w:rPr>
            </w:pPr>
            <w:r>
              <w:rPr>
                <w:sz w:val="22"/>
                <w:szCs w:val="22"/>
                <w:lang w:eastAsia="mk-MK"/>
              </w:rPr>
              <w:t>75</w:t>
            </w:r>
            <w:r>
              <w:rPr>
                <w:sz w:val="22"/>
                <w:szCs w:val="22"/>
                <w:lang w:val="mk-MK" w:eastAsia="mk-MK"/>
              </w:rPr>
              <w:t>часа</w:t>
            </w:r>
          </w:p>
        </w:tc>
      </w:tr>
      <w:tr w:rsidR="000F70FD" w14:paraId="28418B17" w14:textId="77777777">
        <w:trPr>
          <w:trHeight w:val="260"/>
        </w:trPr>
        <w:tc>
          <w:tcPr>
            <w:tcW w:w="496" w:type="dxa"/>
          </w:tcPr>
          <w:p w14:paraId="4E25BF72" w14:textId="77777777" w:rsidR="000F70FD" w:rsidRDefault="000F70FD" w:rsidP="000F70FD">
            <w:pPr>
              <w:rPr>
                <w:rFonts w:ascii="Times New Roman" w:hAnsi="Times New Roman"/>
                <w:lang w:val="mk-MK"/>
              </w:rPr>
            </w:pPr>
            <w:r>
              <w:rPr>
                <w:rFonts w:ascii="Times New Roman" w:hAnsi="Times New Roman"/>
                <w:lang w:val="mk-MK"/>
              </w:rPr>
              <w:t>18</w:t>
            </w:r>
          </w:p>
        </w:tc>
        <w:tc>
          <w:tcPr>
            <w:tcW w:w="3069" w:type="dxa"/>
            <w:gridSpan w:val="3"/>
          </w:tcPr>
          <w:p w14:paraId="192E5E78" w14:textId="77777777" w:rsidR="000F70FD" w:rsidRDefault="000F70FD" w:rsidP="000F70FD">
            <w:pPr>
              <w:rPr>
                <w:rFonts w:ascii="Times New Roman" w:hAnsi="Times New Roman"/>
                <w:bCs/>
                <w:lang w:val="mk-MK"/>
              </w:rPr>
            </w:pPr>
            <w:r>
              <w:rPr>
                <w:rFonts w:ascii="Times New Roman" w:hAnsi="Times New Roman"/>
                <w:bCs/>
                <w:lang w:val="mk-MK"/>
              </w:rPr>
              <w:t>Услови за потпис</w:t>
            </w:r>
          </w:p>
        </w:tc>
        <w:tc>
          <w:tcPr>
            <w:tcW w:w="6275" w:type="dxa"/>
            <w:gridSpan w:val="7"/>
          </w:tcPr>
          <w:p w14:paraId="22EAE435" w14:textId="77777777" w:rsidR="000F70FD" w:rsidRDefault="000F70FD" w:rsidP="000F70FD">
            <w:pPr>
              <w:pStyle w:val="BodyText10"/>
              <w:shd w:val="clear" w:color="auto" w:fill="auto"/>
              <w:spacing w:line="240" w:lineRule="auto"/>
              <w:ind w:left="800" w:firstLine="0"/>
              <w:rPr>
                <w:sz w:val="22"/>
                <w:szCs w:val="22"/>
                <w:lang w:val="mk-MK" w:eastAsia="mk-MK"/>
              </w:rPr>
            </w:pPr>
          </w:p>
        </w:tc>
      </w:tr>
      <w:tr w:rsidR="000F70FD" w14:paraId="33F07115" w14:textId="77777777">
        <w:tc>
          <w:tcPr>
            <w:tcW w:w="496" w:type="dxa"/>
            <w:vMerge w:val="restart"/>
            <w:shd w:val="clear" w:color="auto" w:fill="auto"/>
          </w:tcPr>
          <w:p w14:paraId="7581AFEB" w14:textId="77777777" w:rsidR="000F70FD" w:rsidRDefault="000F70FD" w:rsidP="000F70FD">
            <w:pPr>
              <w:rPr>
                <w:rFonts w:ascii="Times New Roman" w:hAnsi="Times New Roman"/>
                <w:lang w:val="mk-MK"/>
              </w:rPr>
            </w:pPr>
            <w:r>
              <w:rPr>
                <w:rFonts w:ascii="Times New Roman" w:hAnsi="Times New Roman"/>
                <w:lang w:val="mk-MK"/>
              </w:rPr>
              <w:t>19</w:t>
            </w:r>
          </w:p>
        </w:tc>
        <w:tc>
          <w:tcPr>
            <w:tcW w:w="9344" w:type="dxa"/>
            <w:gridSpan w:val="10"/>
            <w:shd w:val="clear" w:color="auto" w:fill="auto"/>
          </w:tcPr>
          <w:p w14:paraId="0B46BDEA" w14:textId="77777777" w:rsidR="000F70FD" w:rsidRDefault="000F70FD" w:rsidP="000F70FD">
            <w:pPr>
              <w:jc w:val="both"/>
              <w:rPr>
                <w:rFonts w:ascii="Times New Roman" w:hAnsi="Times New Roman"/>
                <w:lang w:val="mk-MK"/>
              </w:rPr>
            </w:pPr>
            <w:r>
              <w:rPr>
                <w:rFonts w:ascii="Times New Roman" w:hAnsi="Times New Roman"/>
                <w:bCs/>
                <w:lang w:val="mk-MK"/>
              </w:rPr>
              <w:t xml:space="preserve">Начин на оценување     </w:t>
            </w:r>
          </w:p>
        </w:tc>
      </w:tr>
      <w:tr w:rsidR="000F70FD" w14:paraId="7CCCEC4F" w14:textId="77777777">
        <w:trPr>
          <w:trHeight w:val="334"/>
        </w:trPr>
        <w:tc>
          <w:tcPr>
            <w:tcW w:w="496" w:type="dxa"/>
            <w:vMerge/>
            <w:shd w:val="clear" w:color="auto" w:fill="auto"/>
          </w:tcPr>
          <w:p w14:paraId="2A2EF983" w14:textId="77777777" w:rsidR="000F70FD" w:rsidRDefault="000F70FD" w:rsidP="000F70FD">
            <w:pPr>
              <w:rPr>
                <w:rFonts w:ascii="Times New Roman" w:hAnsi="Times New Roman"/>
                <w:lang w:val="mk-MK"/>
              </w:rPr>
            </w:pPr>
          </w:p>
        </w:tc>
        <w:tc>
          <w:tcPr>
            <w:tcW w:w="1042" w:type="dxa"/>
            <w:gridSpan w:val="2"/>
            <w:shd w:val="clear" w:color="auto" w:fill="auto"/>
          </w:tcPr>
          <w:p w14:paraId="6726E9FC" w14:textId="77777777" w:rsidR="000F70FD" w:rsidRDefault="000F70FD" w:rsidP="000F70FD">
            <w:pPr>
              <w:rPr>
                <w:rFonts w:ascii="Times New Roman" w:hAnsi="Times New Roman"/>
                <w:lang w:val="mk-MK"/>
              </w:rPr>
            </w:pPr>
            <w:r>
              <w:rPr>
                <w:rFonts w:ascii="Times New Roman" w:hAnsi="Times New Roman"/>
                <w:lang w:val="mk-MK"/>
              </w:rPr>
              <w:t>19.1.</w:t>
            </w:r>
          </w:p>
        </w:tc>
        <w:tc>
          <w:tcPr>
            <w:tcW w:w="5275" w:type="dxa"/>
            <w:gridSpan w:val="5"/>
            <w:shd w:val="clear" w:color="auto" w:fill="auto"/>
          </w:tcPr>
          <w:p w14:paraId="5AEB48C1" w14:textId="77777777" w:rsidR="000F70FD" w:rsidRDefault="000F70FD" w:rsidP="000F70FD">
            <w:pPr>
              <w:rPr>
                <w:rFonts w:ascii="Times New Roman" w:hAnsi="Times New Roman"/>
                <w:lang w:val="mk-MK"/>
              </w:rPr>
            </w:pPr>
            <w:r>
              <w:rPr>
                <w:rFonts w:ascii="Times New Roman" w:hAnsi="Times New Roman"/>
                <w:bCs/>
                <w:lang w:val="mk-MK"/>
              </w:rPr>
              <w:t>Тестови: бодови</w:t>
            </w:r>
          </w:p>
        </w:tc>
        <w:tc>
          <w:tcPr>
            <w:tcW w:w="3027" w:type="dxa"/>
            <w:gridSpan w:val="3"/>
          </w:tcPr>
          <w:p w14:paraId="0F52F6A6" w14:textId="77777777" w:rsidR="000F70FD" w:rsidRDefault="000F70FD" w:rsidP="000F70FD">
            <w:pPr>
              <w:pStyle w:val="BodyText20"/>
              <w:shd w:val="clear" w:color="auto" w:fill="auto"/>
              <w:spacing w:line="240" w:lineRule="auto"/>
              <w:ind w:left="1529" w:firstLine="28"/>
              <w:rPr>
                <w:rFonts w:ascii="Times New Roman" w:hAnsi="Times New Roman"/>
                <w:sz w:val="22"/>
                <w:szCs w:val="22"/>
                <w:lang w:eastAsia="mk-MK"/>
              </w:rPr>
            </w:pPr>
            <w:r>
              <w:rPr>
                <w:rFonts w:ascii="Times New Roman" w:hAnsi="Times New Roman"/>
                <w:sz w:val="22"/>
                <w:szCs w:val="22"/>
                <w:lang w:eastAsia="mk-MK"/>
              </w:rPr>
              <w:t>15</w:t>
            </w:r>
          </w:p>
        </w:tc>
      </w:tr>
      <w:tr w:rsidR="000F70FD" w14:paraId="64B9E731" w14:textId="77777777">
        <w:trPr>
          <w:trHeight w:val="334"/>
        </w:trPr>
        <w:tc>
          <w:tcPr>
            <w:tcW w:w="496" w:type="dxa"/>
            <w:vMerge/>
            <w:shd w:val="clear" w:color="auto" w:fill="auto"/>
          </w:tcPr>
          <w:p w14:paraId="5C9280C4" w14:textId="77777777" w:rsidR="000F70FD" w:rsidRDefault="000F70FD" w:rsidP="000F70FD">
            <w:pPr>
              <w:rPr>
                <w:rFonts w:ascii="Times New Roman" w:hAnsi="Times New Roman"/>
                <w:lang w:val="mk-MK"/>
              </w:rPr>
            </w:pPr>
          </w:p>
        </w:tc>
        <w:tc>
          <w:tcPr>
            <w:tcW w:w="1042" w:type="dxa"/>
            <w:gridSpan w:val="2"/>
            <w:shd w:val="clear" w:color="auto" w:fill="auto"/>
          </w:tcPr>
          <w:p w14:paraId="7B62D8F5" w14:textId="77777777" w:rsidR="000F70FD" w:rsidRDefault="000F70FD" w:rsidP="000F70FD">
            <w:pPr>
              <w:rPr>
                <w:rFonts w:ascii="Times New Roman" w:hAnsi="Times New Roman"/>
                <w:lang w:val="mk-MK"/>
              </w:rPr>
            </w:pPr>
            <w:r>
              <w:rPr>
                <w:rFonts w:ascii="Times New Roman" w:hAnsi="Times New Roman"/>
                <w:lang w:val="mk-MK"/>
              </w:rPr>
              <w:t>19.2.</w:t>
            </w:r>
          </w:p>
        </w:tc>
        <w:tc>
          <w:tcPr>
            <w:tcW w:w="5275" w:type="dxa"/>
            <w:gridSpan w:val="5"/>
            <w:shd w:val="clear" w:color="auto" w:fill="auto"/>
          </w:tcPr>
          <w:p w14:paraId="1A2A3594" w14:textId="77777777" w:rsidR="000F70FD" w:rsidRDefault="000F70FD" w:rsidP="000F70FD">
            <w:pPr>
              <w:rPr>
                <w:rFonts w:ascii="Times New Roman" w:hAnsi="Times New Roman"/>
                <w:lang w:val="en-US"/>
              </w:rPr>
            </w:pPr>
            <w:r>
              <w:rPr>
                <w:rFonts w:ascii="Times New Roman" w:hAnsi="Times New Roman"/>
                <w:bCs/>
                <w:lang w:val="mk-MK"/>
              </w:rPr>
              <w:t>Семинарска работа/проект, презентација писмена и усна: бодови</w:t>
            </w:r>
          </w:p>
        </w:tc>
        <w:tc>
          <w:tcPr>
            <w:tcW w:w="3027" w:type="dxa"/>
            <w:gridSpan w:val="3"/>
          </w:tcPr>
          <w:p w14:paraId="60562AEE" w14:textId="77777777" w:rsidR="000F70FD" w:rsidRDefault="000F70FD" w:rsidP="000F70FD">
            <w:pPr>
              <w:pStyle w:val="BodyText20"/>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 xml:space="preserve">    15</w:t>
            </w:r>
          </w:p>
        </w:tc>
      </w:tr>
      <w:tr w:rsidR="000F70FD" w14:paraId="07ABD239" w14:textId="77777777">
        <w:trPr>
          <w:trHeight w:val="334"/>
        </w:trPr>
        <w:tc>
          <w:tcPr>
            <w:tcW w:w="496" w:type="dxa"/>
            <w:vMerge/>
            <w:shd w:val="clear" w:color="auto" w:fill="auto"/>
          </w:tcPr>
          <w:p w14:paraId="4AE730DF" w14:textId="77777777" w:rsidR="000F70FD" w:rsidRDefault="000F70FD" w:rsidP="000F70FD">
            <w:pPr>
              <w:rPr>
                <w:rFonts w:ascii="Times New Roman" w:hAnsi="Times New Roman"/>
                <w:lang w:val="mk-MK"/>
              </w:rPr>
            </w:pPr>
          </w:p>
        </w:tc>
        <w:tc>
          <w:tcPr>
            <w:tcW w:w="1042" w:type="dxa"/>
            <w:gridSpan w:val="2"/>
            <w:shd w:val="clear" w:color="auto" w:fill="auto"/>
          </w:tcPr>
          <w:p w14:paraId="224AAE56" w14:textId="77777777" w:rsidR="000F70FD" w:rsidRDefault="000F70FD" w:rsidP="000F70FD">
            <w:pPr>
              <w:rPr>
                <w:rFonts w:ascii="Times New Roman" w:hAnsi="Times New Roman"/>
                <w:lang w:val="mk-MK"/>
              </w:rPr>
            </w:pPr>
            <w:r>
              <w:rPr>
                <w:rFonts w:ascii="Times New Roman" w:hAnsi="Times New Roman"/>
                <w:lang w:val="mk-MK"/>
              </w:rPr>
              <w:t>19.3.</w:t>
            </w:r>
          </w:p>
        </w:tc>
        <w:tc>
          <w:tcPr>
            <w:tcW w:w="5275" w:type="dxa"/>
            <w:gridSpan w:val="5"/>
            <w:shd w:val="clear" w:color="auto" w:fill="auto"/>
          </w:tcPr>
          <w:p w14:paraId="260ECC1F" w14:textId="77777777" w:rsidR="000F70FD" w:rsidRDefault="000F70FD" w:rsidP="000F70FD">
            <w:pPr>
              <w:rPr>
                <w:rFonts w:ascii="Times New Roman" w:hAnsi="Times New Roman"/>
                <w:lang w:val="mk-MK"/>
              </w:rPr>
            </w:pPr>
            <w:r>
              <w:rPr>
                <w:rFonts w:ascii="Times New Roman" w:hAnsi="Times New Roman"/>
                <w:lang w:val="mk-MK"/>
              </w:rPr>
              <w:t>Завршен испит: бодови</w:t>
            </w:r>
          </w:p>
        </w:tc>
        <w:tc>
          <w:tcPr>
            <w:tcW w:w="3027" w:type="dxa"/>
            <w:gridSpan w:val="3"/>
          </w:tcPr>
          <w:p w14:paraId="20B9818D" w14:textId="77777777" w:rsidR="000F70FD" w:rsidRDefault="000F70FD" w:rsidP="000F70FD">
            <w:pPr>
              <w:pStyle w:val="BodyText20"/>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 xml:space="preserve">     70</w:t>
            </w:r>
          </w:p>
        </w:tc>
      </w:tr>
      <w:tr w:rsidR="000F70FD" w14:paraId="05D6591E" w14:textId="77777777">
        <w:trPr>
          <w:cantSplit/>
          <w:trHeight w:val="93"/>
        </w:trPr>
        <w:tc>
          <w:tcPr>
            <w:tcW w:w="496" w:type="dxa"/>
            <w:vMerge w:val="restart"/>
          </w:tcPr>
          <w:p w14:paraId="65AC7992" w14:textId="77777777" w:rsidR="000F70FD" w:rsidRDefault="000F70FD" w:rsidP="000F70FD">
            <w:pPr>
              <w:rPr>
                <w:rFonts w:ascii="Times New Roman" w:hAnsi="Times New Roman"/>
                <w:bCs/>
                <w:lang w:val="mk-MK"/>
              </w:rPr>
            </w:pPr>
            <w:r>
              <w:rPr>
                <w:rFonts w:ascii="Times New Roman" w:hAnsi="Times New Roman"/>
                <w:bCs/>
                <w:lang w:val="mk-MK"/>
              </w:rPr>
              <w:t>20</w:t>
            </w:r>
          </w:p>
        </w:tc>
        <w:tc>
          <w:tcPr>
            <w:tcW w:w="4322" w:type="dxa"/>
            <w:gridSpan w:val="4"/>
            <w:vMerge w:val="restart"/>
          </w:tcPr>
          <w:p w14:paraId="24C0BDF7" w14:textId="77777777" w:rsidR="000F70FD" w:rsidRDefault="000F70FD" w:rsidP="000F70FD">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1995" w:type="dxa"/>
            <w:gridSpan w:val="3"/>
          </w:tcPr>
          <w:p w14:paraId="1144841A" w14:textId="77777777" w:rsidR="000F70FD" w:rsidRDefault="000F70FD" w:rsidP="000F70FD">
            <w:pPr>
              <w:jc w:val="right"/>
              <w:rPr>
                <w:rFonts w:ascii="Times New Roman" w:hAnsi="Times New Roman"/>
                <w:lang w:val="mk-MK"/>
              </w:rPr>
            </w:pPr>
            <w:r>
              <w:rPr>
                <w:rFonts w:ascii="Times New Roman" w:hAnsi="Times New Roman"/>
                <w:lang w:val="mk-MK"/>
              </w:rPr>
              <w:t>до 50 бода</w:t>
            </w:r>
          </w:p>
        </w:tc>
        <w:tc>
          <w:tcPr>
            <w:tcW w:w="3027" w:type="dxa"/>
            <w:gridSpan w:val="3"/>
          </w:tcPr>
          <w:p w14:paraId="0C8C84FB" w14:textId="77777777" w:rsidR="000F70FD" w:rsidRDefault="000F70FD" w:rsidP="000F70FD">
            <w:pPr>
              <w:jc w:val="right"/>
              <w:rPr>
                <w:rFonts w:ascii="Times New Roman" w:hAnsi="Times New Roman"/>
                <w:lang w:val="mk-MK"/>
              </w:rPr>
            </w:pPr>
            <w:r>
              <w:rPr>
                <w:rFonts w:ascii="Times New Roman" w:hAnsi="Times New Roman"/>
                <w:lang w:val="mk-MK"/>
              </w:rPr>
              <w:t>5 (пет) (F)</w:t>
            </w:r>
          </w:p>
        </w:tc>
      </w:tr>
      <w:tr w:rsidR="000F70FD" w14:paraId="6810FAEB" w14:textId="77777777">
        <w:trPr>
          <w:cantSplit/>
          <w:trHeight w:val="92"/>
        </w:trPr>
        <w:tc>
          <w:tcPr>
            <w:tcW w:w="496" w:type="dxa"/>
            <w:vMerge/>
          </w:tcPr>
          <w:p w14:paraId="0B2595C4" w14:textId="77777777" w:rsidR="000F70FD" w:rsidRDefault="000F70FD" w:rsidP="000F70FD">
            <w:pPr>
              <w:rPr>
                <w:rFonts w:ascii="Times New Roman" w:hAnsi="Times New Roman"/>
                <w:bCs/>
                <w:lang w:val="mk-MK"/>
              </w:rPr>
            </w:pPr>
          </w:p>
        </w:tc>
        <w:tc>
          <w:tcPr>
            <w:tcW w:w="4322" w:type="dxa"/>
            <w:gridSpan w:val="4"/>
            <w:vMerge/>
          </w:tcPr>
          <w:p w14:paraId="3BEF26B8" w14:textId="77777777" w:rsidR="000F70FD" w:rsidRDefault="000F70FD" w:rsidP="000F70FD">
            <w:pPr>
              <w:rPr>
                <w:rFonts w:ascii="Times New Roman" w:hAnsi="Times New Roman"/>
                <w:bCs/>
                <w:lang w:val="mk-MK"/>
              </w:rPr>
            </w:pPr>
          </w:p>
        </w:tc>
        <w:tc>
          <w:tcPr>
            <w:tcW w:w="1995" w:type="dxa"/>
            <w:gridSpan w:val="3"/>
          </w:tcPr>
          <w:p w14:paraId="60AD2241" w14:textId="77777777" w:rsidR="000F70FD" w:rsidRDefault="000F70FD" w:rsidP="000F70FD">
            <w:pPr>
              <w:jc w:val="right"/>
              <w:rPr>
                <w:rFonts w:ascii="Times New Roman" w:hAnsi="Times New Roman"/>
                <w:lang w:val="mk-MK"/>
              </w:rPr>
            </w:pPr>
            <w:r>
              <w:rPr>
                <w:rFonts w:ascii="Times New Roman" w:hAnsi="Times New Roman"/>
                <w:lang w:val="mk-MK"/>
              </w:rPr>
              <w:t>51 х до 60 бода</w:t>
            </w:r>
          </w:p>
        </w:tc>
        <w:tc>
          <w:tcPr>
            <w:tcW w:w="3027" w:type="dxa"/>
            <w:gridSpan w:val="3"/>
          </w:tcPr>
          <w:p w14:paraId="6D080767" w14:textId="77777777" w:rsidR="000F70FD" w:rsidRDefault="000F70FD" w:rsidP="000F70FD">
            <w:pPr>
              <w:jc w:val="right"/>
              <w:rPr>
                <w:rFonts w:ascii="Times New Roman" w:hAnsi="Times New Roman"/>
                <w:lang w:val="mk-MK"/>
              </w:rPr>
            </w:pPr>
            <w:r>
              <w:rPr>
                <w:rFonts w:ascii="Times New Roman" w:hAnsi="Times New Roman"/>
                <w:lang w:val="mk-MK"/>
              </w:rPr>
              <w:t>6 (шест) (E)</w:t>
            </w:r>
          </w:p>
        </w:tc>
      </w:tr>
      <w:tr w:rsidR="000F70FD" w14:paraId="68F974FA" w14:textId="77777777">
        <w:trPr>
          <w:cantSplit/>
          <w:trHeight w:val="92"/>
        </w:trPr>
        <w:tc>
          <w:tcPr>
            <w:tcW w:w="496" w:type="dxa"/>
            <w:vMerge/>
          </w:tcPr>
          <w:p w14:paraId="6E76F6FD" w14:textId="77777777" w:rsidR="000F70FD" w:rsidRDefault="000F70FD" w:rsidP="000F70FD">
            <w:pPr>
              <w:rPr>
                <w:rFonts w:ascii="Times New Roman" w:hAnsi="Times New Roman"/>
                <w:bCs/>
                <w:lang w:val="mk-MK"/>
              </w:rPr>
            </w:pPr>
          </w:p>
        </w:tc>
        <w:tc>
          <w:tcPr>
            <w:tcW w:w="4322" w:type="dxa"/>
            <w:gridSpan w:val="4"/>
            <w:vMerge/>
          </w:tcPr>
          <w:p w14:paraId="64EE3E25" w14:textId="77777777" w:rsidR="000F70FD" w:rsidRDefault="000F70FD" w:rsidP="000F70FD">
            <w:pPr>
              <w:rPr>
                <w:rFonts w:ascii="Times New Roman" w:hAnsi="Times New Roman"/>
                <w:bCs/>
                <w:lang w:val="mk-MK"/>
              </w:rPr>
            </w:pPr>
          </w:p>
        </w:tc>
        <w:tc>
          <w:tcPr>
            <w:tcW w:w="1995" w:type="dxa"/>
            <w:gridSpan w:val="3"/>
          </w:tcPr>
          <w:p w14:paraId="22D3038F" w14:textId="77777777" w:rsidR="000F70FD" w:rsidRDefault="000F70FD" w:rsidP="000F70FD">
            <w:pPr>
              <w:jc w:val="right"/>
              <w:rPr>
                <w:rFonts w:ascii="Times New Roman" w:hAnsi="Times New Roman"/>
                <w:lang w:val="mk-MK"/>
              </w:rPr>
            </w:pPr>
            <w:r>
              <w:rPr>
                <w:rFonts w:ascii="Times New Roman" w:hAnsi="Times New Roman"/>
                <w:lang w:val="mk-MK"/>
              </w:rPr>
              <w:t>61 х до 70 бода</w:t>
            </w:r>
          </w:p>
        </w:tc>
        <w:tc>
          <w:tcPr>
            <w:tcW w:w="3027" w:type="dxa"/>
            <w:gridSpan w:val="3"/>
          </w:tcPr>
          <w:p w14:paraId="143C50EE" w14:textId="77777777" w:rsidR="000F70FD" w:rsidRDefault="000F70FD" w:rsidP="000F70FD">
            <w:pPr>
              <w:jc w:val="right"/>
              <w:rPr>
                <w:rFonts w:ascii="Times New Roman" w:hAnsi="Times New Roman"/>
                <w:lang w:val="mk-MK"/>
              </w:rPr>
            </w:pPr>
            <w:r>
              <w:rPr>
                <w:rFonts w:ascii="Times New Roman" w:hAnsi="Times New Roman"/>
                <w:lang w:val="mk-MK"/>
              </w:rPr>
              <w:t>7 (седум) (D)</w:t>
            </w:r>
          </w:p>
        </w:tc>
      </w:tr>
      <w:tr w:rsidR="000F70FD" w14:paraId="77AF8D65" w14:textId="77777777">
        <w:trPr>
          <w:cantSplit/>
          <w:trHeight w:val="92"/>
        </w:trPr>
        <w:tc>
          <w:tcPr>
            <w:tcW w:w="496" w:type="dxa"/>
            <w:vMerge/>
          </w:tcPr>
          <w:p w14:paraId="450995B4" w14:textId="77777777" w:rsidR="000F70FD" w:rsidRDefault="000F70FD" w:rsidP="000F70FD">
            <w:pPr>
              <w:rPr>
                <w:rFonts w:ascii="Times New Roman" w:hAnsi="Times New Roman"/>
                <w:bCs/>
                <w:lang w:val="mk-MK"/>
              </w:rPr>
            </w:pPr>
          </w:p>
        </w:tc>
        <w:tc>
          <w:tcPr>
            <w:tcW w:w="4322" w:type="dxa"/>
            <w:gridSpan w:val="4"/>
            <w:vMerge/>
          </w:tcPr>
          <w:p w14:paraId="1BC0F009" w14:textId="77777777" w:rsidR="000F70FD" w:rsidRDefault="000F70FD" w:rsidP="000F70FD">
            <w:pPr>
              <w:rPr>
                <w:rFonts w:ascii="Times New Roman" w:hAnsi="Times New Roman"/>
                <w:bCs/>
                <w:lang w:val="mk-MK"/>
              </w:rPr>
            </w:pPr>
          </w:p>
        </w:tc>
        <w:tc>
          <w:tcPr>
            <w:tcW w:w="1995" w:type="dxa"/>
            <w:gridSpan w:val="3"/>
          </w:tcPr>
          <w:p w14:paraId="53C55459" w14:textId="77777777" w:rsidR="000F70FD" w:rsidRDefault="000F70FD" w:rsidP="000F70FD">
            <w:pPr>
              <w:jc w:val="right"/>
              <w:rPr>
                <w:rFonts w:ascii="Times New Roman" w:hAnsi="Times New Roman"/>
                <w:lang w:val="mk-MK"/>
              </w:rPr>
            </w:pPr>
            <w:r>
              <w:rPr>
                <w:rFonts w:ascii="Times New Roman" w:hAnsi="Times New Roman"/>
                <w:lang w:val="mk-MK"/>
              </w:rPr>
              <w:t>од 71 до 80 бода</w:t>
            </w:r>
          </w:p>
        </w:tc>
        <w:tc>
          <w:tcPr>
            <w:tcW w:w="3027" w:type="dxa"/>
            <w:gridSpan w:val="3"/>
          </w:tcPr>
          <w:p w14:paraId="5441B452" w14:textId="77777777" w:rsidR="000F70FD" w:rsidRDefault="000F70FD" w:rsidP="000F70FD">
            <w:pPr>
              <w:jc w:val="right"/>
              <w:rPr>
                <w:rFonts w:ascii="Times New Roman" w:hAnsi="Times New Roman"/>
                <w:lang w:val="mk-MK"/>
              </w:rPr>
            </w:pPr>
            <w:r>
              <w:rPr>
                <w:rFonts w:ascii="Times New Roman" w:hAnsi="Times New Roman"/>
                <w:lang w:val="mk-MK"/>
              </w:rPr>
              <w:t>8 (осум) (C)</w:t>
            </w:r>
          </w:p>
        </w:tc>
      </w:tr>
      <w:tr w:rsidR="000F70FD" w14:paraId="6CF3310D" w14:textId="77777777">
        <w:trPr>
          <w:cantSplit/>
          <w:trHeight w:val="92"/>
        </w:trPr>
        <w:tc>
          <w:tcPr>
            <w:tcW w:w="496" w:type="dxa"/>
            <w:vMerge/>
          </w:tcPr>
          <w:p w14:paraId="24D05334" w14:textId="77777777" w:rsidR="000F70FD" w:rsidRDefault="000F70FD" w:rsidP="000F70FD">
            <w:pPr>
              <w:rPr>
                <w:rFonts w:ascii="Times New Roman" w:hAnsi="Times New Roman"/>
                <w:bCs/>
                <w:lang w:val="mk-MK"/>
              </w:rPr>
            </w:pPr>
          </w:p>
        </w:tc>
        <w:tc>
          <w:tcPr>
            <w:tcW w:w="4322" w:type="dxa"/>
            <w:gridSpan w:val="4"/>
            <w:vMerge/>
          </w:tcPr>
          <w:p w14:paraId="6714C0F0" w14:textId="77777777" w:rsidR="000F70FD" w:rsidRDefault="000F70FD" w:rsidP="000F70FD">
            <w:pPr>
              <w:rPr>
                <w:rFonts w:ascii="Times New Roman" w:hAnsi="Times New Roman"/>
                <w:bCs/>
                <w:lang w:val="mk-MK"/>
              </w:rPr>
            </w:pPr>
          </w:p>
        </w:tc>
        <w:tc>
          <w:tcPr>
            <w:tcW w:w="1995" w:type="dxa"/>
            <w:gridSpan w:val="3"/>
          </w:tcPr>
          <w:p w14:paraId="223AA93B" w14:textId="77777777" w:rsidR="000F70FD" w:rsidRDefault="000F70FD" w:rsidP="000F70FD">
            <w:pPr>
              <w:jc w:val="right"/>
              <w:rPr>
                <w:rFonts w:ascii="Times New Roman" w:hAnsi="Times New Roman"/>
                <w:lang w:val="mk-MK"/>
              </w:rPr>
            </w:pPr>
            <w:r>
              <w:rPr>
                <w:rFonts w:ascii="Times New Roman" w:hAnsi="Times New Roman"/>
                <w:lang w:val="mk-MK"/>
              </w:rPr>
              <w:t>од 81 до 90 бода</w:t>
            </w:r>
          </w:p>
        </w:tc>
        <w:tc>
          <w:tcPr>
            <w:tcW w:w="3027" w:type="dxa"/>
            <w:gridSpan w:val="3"/>
          </w:tcPr>
          <w:p w14:paraId="3F7B0171" w14:textId="77777777" w:rsidR="000F70FD" w:rsidRDefault="000F70FD" w:rsidP="000F70FD">
            <w:pPr>
              <w:jc w:val="right"/>
              <w:rPr>
                <w:rFonts w:ascii="Times New Roman" w:hAnsi="Times New Roman"/>
                <w:lang w:val="mk-MK"/>
              </w:rPr>
            </w:pPr>
            <w:r>
              <w:rPr>
                <w:rFonts w:ascii="Times New Roman" w:hAnsi="Times New Roman"/>
                <w:lang w:val="mk-MK"/>
              </w:rPr>
              <w:t>9 (девет) (B)</w:t>
            </w:r>
          </w:p>
        </w:tc>
      </w:tr>
      <w:tr w:rsidR="000F70FD" w14:paraId="1612BA59" w14:textId="77777777">
        <w:trPr>
          <w:cantSplit/>
          <w:trHeight w:val="92"/>
        </w:trPr>
        <w:tc>
          <w:tcPr>
            <w:tcW w:w="496" w:type="dxa"/>
            <w:vMerge/>
          </w:tcPr>
          <w:p w14:paraId="48ADBA3B" w14:textId="77777777" w:rsidR="000F70FD" w:rsidRDefault="000F70FD" w:rsidP="000F70FD">
            <w:pPr>
              <w:rPr>
                <w:rFonts w:ascii="Times New Roman" w:hAnsi="Times New Roman"/>
                <w:bCs/>
                <w:lang w:val="mk-MK"/>
              </w:rPr>
            </w:pPr>
          </w:p>
        </w:tc>
        <w:tc>
          <w:tcPr>
            <w:tcW w:w="4322" w:type="dxa"/>
            <w:gridSpan w:val="4"/>
            <w:vMerge/>
          </w:tcPr>
          <w:p w14:paraId="4BCE42AC" w14:textId="77777777" w:rsidR="000F70FD" w:rsidRDefault="000F70FD" w:rsidP="000F70FD">
            <w:pPr>
              <w:rPr>
                <w:rFonts w:ascii="Times New Roman" w:hAnsi="Times New Roman"/>
                <w:bCs/>
                <w:lang w:val="mk-MK"/>
              </w:rPr>
            </w:pPr>
          </w:p>
        </w:tc>
        <w:tc>
          <w:tcPr>
            <w:tcW w:w="1995" w:type="dxa"/>
            <w:gridSpan w:val="3"/>
          </w:tcPr>
          <w:p w14:paraId="42E0A723" w14:textId="77777777" w:rsidR="000F70FD" w:rsidRDefault="000F70FD" w:rsidP="000F70FD">
            <w:pPr>
              <w:jc w:val="right"/>
              <w:rPr>
                <w:rFonts w:ascii="Times New Roman" w:hAnsi="Times New Roman"/>
                <w:lang w:val="mk-MK"/>
              </w:rPr>
            </w:pPr>
            <w:r>
              <w:rPr>
                <w:rFonts w:ascii="Times New Roman" w:hAnsi="Times New Roman"/>
                <w:lang w:val="mk-MK"/>
              </w:rPr>
              <w:t>од 91 до 100 бода</w:t>
            </w:r>
          </w:p>
        </w:tc>
        <w:tc>
          <w:tcPr>
            <w:tcW w:w="3027" w:type="dxa"/>
            <w:gridSpan w:val="3"/>
          </w:tcPr>
          <w:p w14:paraId="3F78BDB6" w14:textId="77777777" w:rsidR="000F70FD" w:rsidRDefault="000F70FD" w:rsidP="000F70FD">
            <w:pPr>
              <w:jc w:val="right"/>
              <w:rPr>
                <w:rFonts w:ascii="Times New Roman" w:hAnsi="Times New Roman"/>
                <w:lang w:val="mk-MK"/>
              </w:rPr>
            </w:pPr>
            <w:r>
              <w:rPr>
                <w:rFonts w:ascii="Times New Roman" w:hAnsi="Times New Roman"/>
                <w:lang w:val="mk-MK"/>
              </w:rPr>
              <w:t>10 (десет) (A)</w:t>
            </w:r>
          </w:p>
        </w:tc>
      </w:tr>
      <w:tr w:rsidR="000F70FD" w14:paraId="3DF4F511" w14:textId="77777777">
        <w:trPr>
          <w:trHeight w:val="334"/>
        </w:trPr>
        <w:tc>
          <w:tcPr>
            <w:tcW w:w="496" w:type="dxa"/>
          </w:tcPr>
          <w:p w14:paraId="6783A9E4" w14:textId="77777777" w:rsidR="000F70FD" w:rsidRDefault="000F70FD" w:rsidP="000F70FD">
            <w:pPr>
              <w:rPr>
                <w:rFonts w:ascii="Times New Roman" w:hAnsi="Times New Roman"/>
                <w:bCs/>
                <w:lang w:val="mk-MK"/>
              </w:rPr>
            </w:pPr>
            <w:r>
              <w:rPr>
                <w:rFonts w:ascii="Times New Roman" w:hAnsi="Times New Roman"/>
                <w:bCs/>
                <w:lang w:val="mk-MK"/>
              </w:rPr>
              <w:t>21.</w:t>
            </w:r>
          </w:p>
        </w:tc>
        <w:tc>
          <w:tcPr>
            <w:tcW w:w="4322" w:type="dxa"/>
            <w:gridSpan w:val="4"/>
          </w:tcPr>
          <w:p w14:paraId="41198D8F" w14:textId="77777777" w:rsidR="000F70FD" w:rsidRDefault="000F70FD" w:rsidP="000F70FD">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022" w:type="dxa"/>
            <w:gridSpan w:val="6"/>
          </w:tcPr>
          <w:p w14:paraId="0C5878D9" w14:textId="77777777" w:rsidR="000F70FD" w:rsidRDefault="000F70FD" w:rsidP="000F70FD">
            <w:pPr>
              <w:rPr>
                <w:rFonts w:ascii="Times New Roman" w:hAnsi="Times New Roman"/>
                <w:lang w:val="mk-MK"/>
              </w:rPr>
            </w:pPr>
          </w:p>
          <w:p w14:paraId="3920E4C4" w14:textId="77777777" w:rsidR="000F70FD" w:rsidRDefault="000F70FD" w:rsidP="000F70FD">
            <w:pPr>
              <w:rPr>
                <w:rFonts w:ascii="Times New Roman" w:hAnsi="Times New Roman"/>
                <w:lang w:val="mk-MK"/>
              </w:rPr>
            </w:pPr>
            <w:r>
              <w:rPr>
                <w:rFonts w:ascii="Times New Roman" w:hAnsi="Times New Roman"/>
                <w:lang w:val="mk-MK"/>
              </w:rPr>
              <w:t>Е</w:t>
            </w:r>
            <w:r>
              <w:rPr>
                <w:rFonts w:ascii="Times New Roman" w:hAnsi="Times New Roman"/>
              </w:rPr>
              <w:t>валуација и самоевалуација</w:t>
            </w:r>
          </w:p>
        </w:tc>
      </w:tr>
      <w:tr w:rsidR="000F70FD" w14:paraId="22D3D402" w14:textId="77777777">
        <w:trPr>
          <w:cantSplit/>
          <w:trHeight w:val="334"/>
        </w:trPr>
        <w:tc>
          <w:tcPr>
            <w:tcW w:w="496" w:type="dxa"/>
            <w:vMerge w:val="restart"/>
            <w:vAlign w:val="center"/>
          </w:tcPr>
          <w:p w14:paraId="796A5A0D" w14:textId="77777777" w:rsidR="000F70FD" w:rsidRDefault="000F70FD" w:rsidP="000F70FD">
            <w:pPr>
              <w:jc w:val="center"/>
              <w:rPr>
                <w:rFonts w:ascii="Times New Roman" w:hAnsi="Times New Roman"/>
                <w:bCs/>
                <w:lang w:val="mk-MK"/>
              </w:rPr>
            </w:pPr>
            <w:r>
              <w:rPr>
                <w:rFonts w:ascii="Times New Roman" w:hAnsi="Times New Roman"/>
                <w:bCs/>
                <w:lang w:val="mk-MK"/>
              </w:rPr>
              <w:t>22.</w:t>
            </w:r>
          </w:p>
        </w:tc>
        <w:tc>
          <w:tcPr>
            <w:tcW w:w="9344" w:type="dxa"/>
            <w:gridSpan w:val="10"/>
          </w:tcPr>
          <w:p w14:paraId="000D8C81" w14:textId="77777777" w:rsidR="000F70FD" w:rsidRDefault="000F70FD" w:rsidP="000F70FD">
            <w:pPr>
              <w:rPr>
                <w:rFonts w:ascii="Times New Roman" w:hAnsi="Times New Roman"/>
                <w:lang w:val="mk-MK"/>
              </w:rPr>
            </w:pPr>
            <w:r>
              <w:rPr>
                <w:rFonts w:ascii="Times New Roman" w:hAnsi="Times New Roman"/>
                <w:bCs/>
                <w:lang w:val="mk-MK"/>
              </w:rPr>
              <w:t>Литература</w:t>
            </w:r>
          </w:p>
        </w:tc>
      </w:tr>
      <w:tr w:rsidR="000F70FD" w14:paraId="6FA89C62" w14:textId="77777777">
        <w:trPr>
          <w:cantSplit/>
          <w:trHeight w:val="334"/>
        </w:trPr>
        <w:tc>
          <w:tcPr>
            <w:tcW w:w="496" w:type="dxa"/>
            <w:vMerge/>
          </w:tcPr>
          <w:p w14:paraId="33790B79" w14:textId="77777777" w:rsidR="000F70FD" w:rsidRDefault="000F70FD" w:rsidP="000F70FD">
            <w:pPr>
              <w:rPr>
                <w:rFonts w:ascii="Times New Roman" w:hAnsi="Times New Roman"/>
                <w:bCs/>
                <w:lang w:val="mk-MK"/>
              </w:rPr>
            </w:pPr>
          </w:p>
        </w:tc>
        <w:tc>
          <w:tcPr>
            <w:tcW w:w="963" w:type="dxa"/>
            <w:vMerge w:val="restart"/>
            <w:vAlign w:val="center"/>
          </w:tcPr>
          <w:p w14:paraId="45B9F1A8" w14:textId="77777777" w:rsidR="000F70FD" w:rsidRDefault="000F70FD" w:rsidP="000F70FD">
            <w:pPr>
              <w:jc w:val="center"/>
              <w:rPr>
                <w:rFonts w:ascii="Times New Roman" w:hAnsi="Times New Roman"/>
                <w:bCs/>
                <w:lang w:val="mk-MK"/>
              </w:rPr>
            </w:pPr>
            <w:r>
              <w:rPr>
                <w:rFonts w:ascii="Times New Roman" w:hAnsi="Times New Roman"/>
                <w:lang w:val="mk-MK"/>
              </w:rPr>
              <w:t>22.1.</w:t>
            </w:r>
          </w:p>
        </w:tc>
        <w:tc>
          <w:tcPr>
            <w:tcW w:w="8381" w:type="dxa"/>
            <w:gridSpan w:val="9"/>
          </w:tcPr>
          <w:p w14:paraId="09788590" w14:textId="77777777" w:rsidR="000F70FD" w:rsidRDefault="000F70FD" w:rsidP="000F70FD">
            <w:pPr>
              <w:rPr>
                <w:rFonts w:ascii="Times New Roman" w:hAnsi="Times New Roman"/>
                <w:lang w:val="mk-MK"/>
              </w:rPr>
            </w:pPr>
            <w:r>
              <w:rPr>
                <w:rFonts w:ascii="Times New Roman" w:hAnsi="Times New Roman"/>
                <w:bCs/>
                <w:lang w:val="mk-MK"/>
              </w:rPr>
              <w:t>Задолжителна литература</w:t>
            </w:r>
          </w:p>
        </w:tc>
      </w:tr>
      <w:tr w:rsidR="000F70FD" w14:paraId="03CBE212" w14:textId="77777777">
        <w:trPr>
          <w:cantSplit/>
          <w:trHeight w:val="334"/>
        </w:trPr>
        <w:tc>
          <w:tcPr>
            <w:tcW w:w="496" w:type="dxa"/>
            <w:vMerge/>
          </w:tcPr>
          <w:p w14:paraId="328448D9" w14:textId="77777777" w:rsidR="000F70FD" w:rsidRDefault="000F70FD" w:rsidP="000F70FD">
            <w:pPr>
              <w:rPr>
                <w:rFonts w:ascii="Times New Roman" w:hAnsi="Times New Roman"/>
                <w:bCs/>
                <w:lang w:val="mk-MK"/>
              </w:rPr>
            </w:pPr>
          </w:p>
        </w:tc>
        <w:tc>
          <w:tcPr>
            <w:tcW w:w="963" w:type="dxa"/>
            <w:vMerge/>
          </w:tcPr>
          <w:p w14:paraId="17EB8061" w14:textId="77777777" w:rsidR="000F70FD" w:rsidRDefault="000F70FD" w:rsidP="000F70FD">
            <w:pPr>
              <w:rPr>
                <w:rFonts w:ascii="Times New Roman" w:hAnsi="Times New Roman"/>
                <w:bCs/>
                <w:lang w:val="mk-MK"/>
              </w:rPr>
            </w:pPr>
          </w:p>
        </w:tc>
        <w:tc>
          <w:tcPr>
            <w:tcW w:w="2106" w:type="dxa"/>
            <w:gridSpan w:val="2"/>
          </w:tcPr>
          <w:p w14:paraId="40A8D105" w14:textId="77777777" w:rsidR="000F70FD" w:rsidRDefault="000F70FD" w:rsidP="000F70FD">
            <w:pPr>
              <w:jc w:val="center"/>
              <w:rPr>
                <w:rFonts w:ascii="Times New Roman" w:hAnsi="Times New Roman"/>
                <w:bCs/>
                <w:lang w:val="mk-MK"/>
              </w:rPr>
            </w:pPr>
            <w:r>
              <w:rPr>
                <w:rFonts w:ascii="Times New Roman" w:hAnsi="Times New Roman"/>
                <w:bCs/>
                <w:lang w:val="mk-MK"/>
              </w:rPr>
              <w:t>Ред. број</w:t>
            </w:r>
          </w:p>
        </w:tc>
        <w:tc>
          <w:tcPr>
            <w:tcW w:w="1253" w:type="dxa"/>
          </w:tcPr>
          <w:p w14:paraId="2767871B" w14:textId="77777777" w:rsidR="000F70FD" w:rsidRDefault="000F70FD" w:rsidP="000F70FD">
            <w:pPr>
              <w:jc w:val="center"/>
              <w:rPr>
                <w:rFonts w:ascii="Times New Roman" w:hAnsi="Times New Roman"/>
                <w:bCs/>
                <w:lang w:val="mk-MK"/>
              </w:rPr>
            </w:pPr>
            <w:r>
              <w:rPr>
                <w:rFonts w:ascii="Times New Roman" w:hAnsi="Times New Roman"/>
                <w:bCs/>
                <w:lang w:val="mk-MK"/>
              </w:rPr>
              <w:t>Автор</w:t>
            </w:r>
          </w:p>
        </w:tc>
        <w:tc>
          <w:tcPr>
            <w:tcW w:w="1995" w:type="dxa"/>
            <w:gridSpan w:val="3"/>
          </w:tcPr>
          <w:p w14:paraId="49B6EBED" w14:textId="77777777" w:rsidR="000F70FD" w:rsidRDefault="000F70FD" w:rsidP="000F70FD">
            <w:pPr>
              <w:jc w:val="center"/>
              <w:rPr>
                <w:rFonts w:ascii="Times New Roman" w:hAnsi="Times New Roman"/>
                <w:bCs/>
                <w:lang w:val="mk-MK"/>
              </w:rPr>
            </w:pPr>
            <w:r>
              <w:rPr>
                <w:rFonts w:ascii="Times New Roman" w:hAnsi="Times New Roman"/>
                <w:bCs/>
                <w:lang w:val="mk-MK"/>
              </w:rPr>
              <w:t>Наслов</w:t>
            </w:r>
          </w:p>
        </w:tc>
        <w:tc>
          <w:tcPr>
            <w:tcW w:w="1502" w:type="dxa"/>
            <w:gridSpan w:val="2"/>
          </w:tcPr>
          <w:p w14:paraId="0985CA21" w14:textId="77777777" w:rsidR="000F70FD" w:rsidRDefault="000F70FD" w:rsidP="000F70FD">
            <w:pPr>
              <w:jc w:val="center"/>
              <w:rPr>
                <w:rFonts w:ascii="Times New Roman" w:hAnsi="Times New Roman"/>
                <w:lang w:val="mk-MK"/>
              </w:rPr>
            </w:pPr>
            <w:r>
              <w:rPr>
                <w:rFonts w:ascii="Times New Roman" w:hAnsi="Times New Roman"/>
                <w:lang w:val="mk-MK"/>
              </w:rPr>
              <w:t>Издавач</w:t>
            </w:r>
          </w:p>
        </w:tc>
        <w:tc>
          <w:tcPr>
            <w:tcW w:w="1525" w:type="dxa"/>
          </w:tcPr>
          <w:p w14:paraId="6CA7FE18" w14:textId="77777777" w:rsidR="000F70FD" w:rsidRDefault="000F70FD" w:rsidP="000F70FD">
            <w:pPr>
              <w:jc w:val="center"/>
              <w:rPr>
                <w:rFonts w:ascii="Times New Roman" w:hAnsi="Times New Roman"/>
                <w:lang w:val="mk-MK"/>
              </w:rPr>
            </w:pPr>
            <w:r>
              <w:rPr>
                <w:rFonts w:ascii="Times New Roman" w:hAnsi="Times New Roman"/>
                <w:lang w:val="mk-MK"/>
              </w:rPr>
              <w:t>Година</w:t>
            </w:r>
          </w:p>
        </w:tc>
      </w:tr>
      <w:tr w:rsidR="000F70FD" w14:paraId="3A50D76D" w14:textId="77777777">
        <w:trPr>
          <w:cantSplit/>
          <w:trHeight w:val="334"/>
        </w:trPr>
        <w:tc>
          <w:tcPr>
            <w:tcW w:w="496" w:type="dxa"/>
            <w:vMerge/>
          </w:tcPr>
          <w:p w14:paraId="3FAC900D" w14:textId="77777777" w:rsidR="000F70FD" w:rsidRDefault="000F70FD" w:rsidP="000F70FD">
            <w:pPr>
              <w:rPr>
                <w:rFonts w:ascii="Times New Roman" w:hAnsi="Times New Roman"/>
                <w:bCs/>
                <w:lang w:val="mk-MK"/>
              </w:rPr>
            </w:pPr>
          </w:p>
        </w:tc>
        <w:tc>
          <w:tcPr>
            <w:tcW w:w="963" w:type="dxa"/>
            <w:vMerge/>
          </w:tcPr>
          <w:p w14:paraId="5A1F0F73" w14:textId="77777777" w:rsidR="000F70FD" w:rsidRDefault="000F70FD" w:rsidP="000F70FD">
            <w:pPr>
              <w:rPr>
                <w:rFonts w:ascii="Times New Roman" w:hAnsi="Times New Roman"/>
                <w:bCs/>
                <w:lang w:val="mk-MK"/>
              </w:rPr>
            </w:pPr>
          </w:p>
        </w:tc>
        <w:tc>
          <w:tcPr>
            <w:tcW w:w="2106" w:type="dxa"/>
            <w:gridSpan w:val="2"/>
          </w:tcPr>
          <w:p w14:paraId="74A0889D" w14:textId="77777777" w:rsidR="000F70FD" w:rsidRDefault="000F70FD" w:rsidP="000F70FD">
            <w:pPr>
              <w:jc w:val="center"/>
              <w:rPr>
                <w:rFonts w:ascii="Times New Roman" w:hAnsi="Times New Roman"/>
                <w:bCs/>
                <w:lang w:val="mk-MK"/>
              </w:rPr>
            </w:pPr>
            <w:r>
              <w:rPr>
                <w:rFonts w:ascii="Times New Roman" w:hAnsi="Times New Roman"/>
                <w:bCs/>
                <w:lang w:val="mk-MK"/>
              </w:rPr>
              <w:t>1.</w:t>
            </w:r>
          </w:p>
        </w:tc>
        <w:tc>
          <w:tcPr>
            <w:tcW w:w="1253" w:type="dxa"/>
          </w:tcPr>
          <w:p w14:paraId="4DA5E712" w14:textId="77777777" w:rsidR="000F70FD" w:rsidRDefault="000F70FD" w:rsidP="000F70FD">
            <w:pPr>
              <w:rPr>
                <w:rFonts w:ascii="Times New Roman" w:hAnsi="Times New Roman"/>
                <w:lang w:val="en-US"/>
              </w:rPr>
            </w:pPr>
            <w:r>
              <w:rPr>
                <w:rFonts w:ascii="Times New Roman" w:hAnsi="Times New Roman"/>
                <w:lang w:val="en-US"/>
              </w:rPr>
              <w:t>G</w:t>
            </w:r>
            <w:r>
              <w:rPr>
                <w:rFonts w:ascii="Times New Roman" w:hAnsi="Times New Roman"/>
              </w:rPr>
              <w:t>oldstein</w:t>
            </w:r>
            <w:r>
              <w:rPr>
                <w:rFonts w:ascii="Times New Roman" w:hAnsi="Times New Roman"/>
                <w:lang w:val="en-US"/>
              </w:rPr>
              <w:t>, E. Bruce</w:t>
            </w:r>
          </w:p>
        </w:tc>
        <w:tc>
          <w:tcPr>
            <w:tcW w:w="1995" w:type="dxa"/>
            <w:gridSpan w:val="3"/>
          </w:tcPr>
          <w:p w14:paraId="709E7713" w14:textId="77777777" w:rsidR="000F70FD" w:rsidRDefault="000F70FD" w:rsidP="000F70FD">
            <w:pPr>
              <w:rPr>
                <w:rFonts w:ascii="Times New Roman" w:hAnsi="Times New Roman"/>
                <w:lang w:val="en-US"/>
              </w:rPr>
            </w:pPr>
            <w:r>
              <w:rPr>
                <w:rFonts w:ascii="Times New Roman" w:hAnsi="Times New Roman"/>
                <w:lang w:val="en-US"/>
              </w:rPr>
              <w:t xml:space="preserve">Cognitive Psychology: Connecting Mind, Research and Everyday Experience, </w:t>
            </w:r>
            <w:r>
              <w:rPr>
                <w:rFonts w:ascii="Times New Roman" w:hAnsi="Times New Roman"/>
                <w:bCs/>
                <w:lang w:val="en-US"/>
              </w:rPr>
              <w:t>5</w:t>
            </w:r>
            <w:proofErr w:type="spellStart"/>
            <w:r>
              <w:rPr>
                <w:rFonts w:ascii="Times New Roman" w:hAnsi="Times New Roman"/>
                <w:bCs/>
                <w:lang w:val="mk-MK"/>
              </w:rPr>
              <w:t>th</w:t>
            </w:r>
            <w:proofErr w:type="spellEnd"/>
            <w:r>
              <w:rPr>
                <w:rFonts w:ascii="Times New Roman" w:hAnsi="Times New Roman"/>
                <w:bCs/>
                <w:lang w:val="mk-MK"/>
              </w:rPr>
              <w:t xml:space="preserve"> </w:t>
            </w:r>
            <w:proofErr w:type="spellStart"/>
            <w:r>
              <w:rPr>
                <w:rFonts w:ascii="Times New Roman" w:hAnsi="Times New Roman"/>
                <w:bCs/>
                <w:lang w:val="mk-MK"/>
              </w:rPr>
              <w:t>Edition</w:t>
            </w:r>
            <w:proofErr w:type="spellEnd"/>
          </w:p>
        </w:tc>
        <w:tc>
          <w:tcPr>
            <w:tcW w:w="1502" w:type="dxa"/>
            <w:gridSpan w:val="2"/>
          </w:tcPr>
          <w:p w14:paraId="0A4B166E" w14:textId="77777777" w:rsidR="000F70FD" w:rsidRDefault="000F70FD" w:rsidP="000F70FD">
            <w:pPr>
              <w:rPr>
                <w:rFonts w:ascii="Times New Roman" w:hAnsi="Times New Roman"/>
              </w:rPr>
            </w:pPr>
            <w:r>
              <w:rPr>
                <w:rFonts w:ascii="Times New Roman" w:hAnsi="Times New Roman"/>
              </w:rPr>
              <w:t>Cengage Learning, Inc.</w:t>
            </w:r>
          </w:p>
        </w:tc>
        <w:tc>
          <w:tcPr>
            <w:tcW w:w="1525" w:type="dxa"/>
          </w:tcPr>
          <w:p w14:paraId="7DA83D9E" w14:textId="77777777" w:rsidR="000F70FD" w:rsidRDefault="000F70FD" w:rsidP="000F70FD">
            <w:pPr>
              <w:rPr>
                <w:rFonts w:ascii="Times New Roman" w:hAnsi="Times New Roman"/>
                <w:lang w:val="en-US"/>
              </w:rPr>
            </w:pPr>
            <w:r>
              <w:rPr>
                <w:rFonts w:ascii="Times New Roman" w:hAnsi="Times New Roman"/>
                <w:lang w:val="en-US"/>
              </w:rPr>
              <w:t>2019</w:t>
            </w:r>
          </w:p>
        </w:tc>
      </w:tr>
      <w:tr w:rsidR="000F70FD" w14:paraId="339AE4E6" w14:textId="77777777">
        <w:trPr>
          <w:cantSplit/>
          <w:trHeight w:val="334"/>
        </w:trPr>
        <w:tc>
          <w:tcPr>
            <w:tcW w:w="496" w:type="dxa"/>
            <w:vMerge/>
          </w:tcPr>
          <w:p w14:paraId="4A654258" w14:textId="77777777" w:rsidR="000F70FD" w:rsidRDefault="000F70FD" w:rsidP="000F70FD">
            <w:pPr>
              <w:rPr>
                <w:rFonts w:ascii="Times New Roman" w:hAnsi="Times New Roman"/>
                <w:bCs/>
                <w:lang w:val="mk-MK"/>
              </w:rPr>
            </w:pPr>
          </w:p>
        </w:tc>
        <w:tc>
          <w:tcPr>
            <w:tcW w:w="963" w:type="dxa"/>
            <w:vMerge/>
          </w:tcPr>
          <w:p w14:paraId="29AF0A54" w14:textId="77777777" w:rsidR="000F70FD" w:rsidRDefault="000F70FD" w:rsidP="000F70FD">
            <w:pPr>
              <w:rPr>
                <w:rFonts w:ascii="Times New Roman" w:hAnsi="Times New Roman"/>
                <w:bCs/>
                <w:lang w:val="mk-MK"/>
              </w:rPr>
            </w:pPr>
          </w:p>
        </w:tc>
        <w:tc>
          <w:tcPr>
            <w:tcW w:w="2106" w:type="dxa"/>
            <w:gridSpan w:val="2"/>
          </w:tcPr>
          <w:p w14:paraId="3B2C029F" w14:textId="77777777" w:rsidR="000F70FD" w:rsidRDefault="000F70FD" w:rsidP="000F70FD">
            <w:pPr>
              <w:jc w:val="center"/>
              <w:rPr>
                <w:rFonts w:ascii="Times New Roman" w:hAnsi="Times New Roman"/>
                <w:bCs/>
                <w:lang w:val="mk-MK"/>
              </w:rPr>
            </w:pPr>
            <w:r>
              <w:rPr>
                <w:rFonts w:ascii="Times New Roman" w:hAnsi="Times New Roman"/>
                <w:bCs/>
                <w:lang w:val="mk-MK"/>
              </w:rPr>
              <w:t>2.</w:t>
            </w:r>
          </w:p>
        </w:tc>
        <w:tc>
          <w:tcPr>
            <w:tcW w:w="1253" w:type="dxa"/>
          </w:tcPr>
          <w:p w14:paraId="226D59E4" w14:textId="77777777" w:rsidR="000F70FD" w:rsidRDefault="000F70FD" w:rsidP="000F70FD">
            <w:pPr>
              <w:jc w:val="both"/>
              <w:rPr>
                <w:rFonts w:ascii="Times New Roman" w:hAnsi="Times New Roman"/>
                <w:bCs/>
                <w:lang w:val="mk-MK"/>
              </w:rPr>
            </w:pPr>
            <w:proofErr w:type="spellStart"/>
            <w:r>
              <w:rPr>
                <w:rFonts w:ascii="Times New Roman" w:hAnsi="Times New Roman"/>
                <w:bCs/>
                <w:lang w:val="mk-MK"/>
              </w:rPr>
              <w:t>Reeve</w:t>
            </w:r>
            <w:proofErr w:type="spellEnd"/>
            <w:r>
              <w:rPr>
                <w:rFonts w:ascii="Times New Roman" w:hAnsi="Times New Roman"/>
                <w:bCs/>
                <w:lang w:val="mk-MK"/>
              </w:rPr>
              <w:t xml:space="preserve">, </w:t>
            </w:r>
            <w:proofErr w:type="spellStart"/>
            <w:r>
              <w:rPr>
                <w:rFonts w:ascii="Times New Roman" w:hAnsi="Times New Roman"/>
                <w:bCs/>
                <w:lang w:val="mk-MK"/>
              </w:rPr>
              <w:t>Johnmarshall</w:t>
            </w:r>
            <w:proofErr w:type="spellEnd"/>
          </w:p>
        </w:tc>
        <w:tc>
          <w:tcPr>
            <w:tcW w:w="1995" w:type="dxa"/>
            <w:gridSpan w:val="3"/>
          </w:tcPr>
          <w:p w14:paraId="581E4848" w14:textId="77777777" w:rsidR="000F70FD" w:rsidRDefault="000F70FD" w:rsidP="000F70FD">
            <w:pPr>
              <w:shd w:val="clear" w:color="auto" w:fill="FFFFFF"/>
              <w:outlineLvl w:val="0"/>
              <w:rPr>
                <w:rFonts w:ascii="Times New Roman" w:hAnsi="Times New Roman"/>
                <w:bCs/>
                <w:lang w:val="mk-MK"/>
              </w:rPr>
            </w:pPr>
            <w:proofErr w:type="spellStart"/>
            <w:r>
              <w:rPr>
                <w:rFonts w:ascii="Times New Roman" w:hAnsi="Times New Roman"/>
                <w:bCs/>
                <w:lang w:val="mk-MK"/>
              </w:rPr>
              <w:t>Understanding</w:t>
            </w:r>
            <w:proofErr w:type="spellEnd"/>
            <w:r>
              <w:rPr>
                <w:rFonts w:ascii="Times New Roman" w:hAnsi="Times New Roman"/>
                <w:bCs/>
                <w:lang w:val="en-US"/>
              </w:rPr>
              <w:t xml:space="preserve"> </w:t>
            </w:r>
            <w:proofErr w:type="spellStart"/>
            <w:r>
              <w:rPr>
                <w:rFonts w:ascii="Times New Roman" w:hAnsi="Times New Roman"/>
                <w:bCs/>
                <w:lang w:val="mk-MK"/>
              </w:rPr>
              <w:t>Motivation</w:t>
            </w:r>
            <w:proofErr w:type="spellEnd"/>
            <w:r>
              <w:rPr>
                <w:rFonts w:ascii="Times New Roman" w:hAnsi="Times New Roman"/>
                <w:bCs/>
                <w:lang w:val="mk-MK"/>
              </w:rPr>
              <w:t xml:space="preserve"> </w:t>
            </w:r>
            <w:proofErr w:type="spellStart"/>
            <w:r>
              <w:rPr>
                <w:rFonts w:ascii="Times New Roman" w:hAnsi="Times New Roman"/>
                <w:bCs/>
                <w:lang w:val="mk-MK"/>
              </w:rPr>
              <w:t>and</w:t>
            </w:r>
            <w:proofErr w:type="spellEnd"/>
            <w:r>
              <w:rPr>
                <w:rFonts w:ascii="Times New Roman" w:hAnsi="Times New Roman"/>
                <w:bCs/>
                <w:lang w:val="mk-MK"/>
              </w:rPr>
              <w:t xml:space="preserve"> </w:t>
            </w:r>
            <w:proofErr w:type="spellStart"/>
            <w:r>
              <w:rPr>
                <w:rFonts w:ascii="Times New Roman" w:hAnsi="Times New Roman"/>
                <w:bCs/>
                <w:lang w:val="mk-MK"/>
              </w:rPr>
              <w:t>Emotion</w:t>
            </w:r>
            <w:proofErr w:type="spellEnd"/>
            <w:r>
              <w:rPr>
                <w:rFonts w:ascii="Times New Roman" w:hAnsi="Times New Roman"/>
                <w:bCs/>
                <w:lang w:val="mk-MK"/>
              </w:rPr>
              <w:t xml:space="preserve">, 7th </w:t>
            </w:r>
            <w:proofErr w:type="spellStart"/>
            <w:r>
              <w:rPr>
                <w:rFonts w:ascii="Times New Roman" w:hAnsi="Times New Roman"/>
                <w:bCs/>
                <w:lang w:val="mk-MK"/>
              </w:rPr>
              <w:t>Edition</w:t>
            </w:r>
            <w:proofErr w:type="spellEnd"/>
          </w:p>
        </w:tc>
        <w:tc>
          <w:tcPr>
            <w:tcW w:w="1502" w:type="dxa"/>
            <w:gridSpan w:val="2"/>
          </w:tcPr>
          <w:p w14:paraId="1CC7E4CD" w14:textId="77777777" w:rsidR="000F70FD" w:rsidRDefault="000F70FD" w:rsidP="000F70FD">
            <w:pPr>
              <w:jc w:val="both"/>
              <w:rPr>
                <w:rFonts w:ascii="Times New Roman" w:hAnsi="Times New Roman"/>
                <w:bCs/>
                <w:lang w:val="mk-MK"/>
              </w:rPr>
            </w:pPr>
            <w:proofErr w:type="spellStart"/>
            <w:r>
              <w:rPr>
                <w:rFonts w:ascii="Times New Roman" w:hAnsi="Times New Roman"/>
                <w:bCs/>
                <w:lang w:val="mk-MK"/>
              </w:rPr>
              <w:t>Wiley</w:t>
            </w:r>
            <w:proofErr w:type="spellEnd"/>
          </w:p>
        </w:tc>
        <w:tc>
          <w:tcPr>
            <w:tcW w:w="1525" w:type="dxa"/>
          </w:tcPr>
          <w:p w14:paraId="3BA13C81" w14:textId="77777777" w:rsidR="000F70FD" w:rsidRDefault="000F70FD" w:rsidP="000F70FD">
            <w:pPr>
              <w:jc w:val="center"/>
              <w:rPr>
                <w:rFonts w:ascii="Times New Roman" w:hAnsi="Times New Roman"/>
                <w:bCs/>
                <w:lang w:val="mk-MK"/>
              </w:rPr>
            </w:pPr>
            <w:r>
              <w:rPr>
                <w:rFonts w:ascii="Times New Roman" w:hAnsi="Times New Roman"/>
                <w:bCs/>
                <w:lang w:val="mk-MK"/>
              </w:rPr>
              <w:t>2018</w:t>
            </w:r>
          </w:p>
        </w:tc>
      </w:tr>
      <w:tr w:rsidR="000F70FD" w14:paraId="15C38E09" w14:textId="77777777">
        <w:trPr>
          <w:cantSplit/>
          <w:trHeight w:val="70"/>
        </w:trPr>
        <w:tc>
          <w:tcPr>
            <w:tcW w:w="496" w:type="dxa"/>
            <w:vMerge/>
          </w:tcPr>
          <w:p w14:paraId="584C22B2" w14:textId="77777777" w:rsidR="000F70FD" w:rsidRDefault="000F70FD" w:rsidP="000F70FD">
            <w:pPr>
              <w:rPr>
                <w:rFonts w:ascii="Times New Roman" w:hAnsi="Times New Roman"/>
                <w:bCs/>
                <w:lang w:val="mk-MK"/>
              </w:rPr>
            </w:pPr>
          </w:p>
        </w:tc>
        <w:tc>
          <w:tcPr>
            <w:tcW w:w="963" w:type="dxa"/>
            <w:vMerge/>
          </w:tcPr>
          <w:p w14:paraId="7BDBEA04" w14:textId="77777777" w:rsidR="000F70FD" w:rsidRDefault="000F70FD" w:rsidP="000F70FD">
            <w:pPr>
              <w:rPr>
                <w:rFonts w:ascii="Times New Roman" w:hAnsi="Times New Roman"/>
                <w:bCs/>
                <w:lang w:val="mk-MK"/>
              </w:rPr>
            </w:pPr>
          </w:p>
        </w:tc>
        <w:tc>
          <w:tcPr>
            <w:tcW w:w="2106" w:type="dxa"/>
            <w:gridSpan w:val="2"/>
          </w:tcPr>
          <w:p w14:paraId="3EAD961C" w14:textId="77777777" w:rsidR="000F70FD" w:rsidRDefault="000F70FD" w:rsidP="000F70FD">
            <w:pPr>
              <w:jc w:val="center"/>
              <w:rPr>
                <w:rFonts w:ascii="Times New Roman" w:hAnsi="Times New Roman"/>
                <w:bCs/>
                <w:lang w:val="mk-MK"/>
              </w:rPr>
            </w:pPr>
            <w:r>
              <w:rPr>
                <w:rFonts w:ascii="Times New Roman" w:hAnsi="Times New Roman"/>
                <w:bCs/>
                <w:lang w:val="mk-MK"/>
              </w:rPr>
              <w:t>3.</w:t>
            </w:r>
          </w:p>
        </w:tc>
        <w:tc>
          <w:tcPr>
            <w:tcW w:w="1253" w:type="dxa"/>
          </w:tcPr>
          <w:p w14:paraId="2464975A" w14:textId="77777777" w:rsidR="000F70FD" w:rsidRDefault="000F70FD" w:rsidP="000F70FD">
            <w:pPr>
              <w:rPr>
                <w:rFonts w:ascii="Times New Roman" w:hAnsi="Times New Roman"/>
                <w:bCs/>
                <w:lang w:val="mk-MK"/>
              </w:rPr>
            </w:pPr>
            <w:r>
              <w:rPr>
                <w:rFonts w:ascii="Times New Roman" w:hAnsi="Times New Roman"/>
              </w:rPr>
              <w:t xml:space="preserve">Keith J. Holyoak </w:t>
            </w:r>
            <w:r>
              <w:rPr>
                <w:rFonts w:ascii="Times New Roman" w:hAnsi="Times New Roman"/>
                <w:lang w:val="en-US"/>
              </w:rPr>
              <w:t xml:space="preserve">&amp; </w:t>
            </w:r>
            <w:r>
              <w:rPr>
                <w:rFonts w:ascii="Times New Roman" w:hAnsi="Times New Roman"/>
              </w:rPr>
              <w:t>Robert G. Morrison</w:t>
            </w:r>
            <w:r>
              <w:rPr>
                <w:rFonts w:ascii="Times New Roman" w:hAnsi="Times New Roman"/>
                <w:lang w:val="mk-MK"/>
              </w:rPr>
              <w:t xml:space="preserve"> (</w:t>
            </w:r>
            <w:r>
              <w:rPr>
                <w:rFonts w:ascii="Times New Roman" w:hAnsi="Times New Roman"/>
                <w:lang w:val="en-US"/>
              </w:rPr>
              <w:t>Eds.</w:t>
            </w:r>
            <w:r>
              <w:rPr>
                <w:rFonts w:ascii="Times New Roman" w:hAnsi="Times New Roman"/>
                <w:lang w:val="mk-MK"/>
              </w:rPr>
              <w:t>)</w:t>
            </w:r>
          </w:p>
        </w:tc>
        <w:tc>
          <w:tcPr>
            <w:tcW w:w="1995" w:type="dxa"/>
            <w:gridSpan w:val="3"/>
          </w:tcPr>
          <w:p w14:paraId="420F0FBE" w14:textId="77777777" w:rsidR="000F70FD" w:rsidRDefault="000F70FD" w:rsidP="000F70FD">
            <w:pPr>
              <w:rPr>
                <w:rFonts w:ascii="Times New Roman" w:hAnsi="Times New Roman"/>
              </w:rPr>
            </w:pPr>
            <w:r>
              <w:rPr>
                <w:rFonts w:ascii="Times New Roman" w:hAnsi="Times New Roman"/>
              </w:rPr>
              <w:t xml:space="preserve">The Oxford Handbook of </w:t>
            </w:r>
          </w:p>
          <w:p w14:paraId="56DBC0C4" w14:textId="77777777" w:rsidR="000F70FD" w:rsidRDefault="000F70FD" w:rsidP="000F70FD">
            <w:pPr>
              <w:rPr>
                <w:rFonts w:ascii="Times New Roman" w:hAnsi="Times New Roman"/>
              </w:rPr>
            </w:pPr>
            <w:r>
              <w:rPr>
                <w:rFonts w:ascii="Times New Roman" w:hAnsi="Times New Roman"/>
              </w:rPr>
              <w:t>Thinking and Reasoning</w:t>
            </w:r>
          </w:p>
          <w:p w14:paraId="477F09C0" w14:textId="77777777" w:rsidR="000F70FD" w:rsidRDefault="000F70FD" w:rsidP="000F70FD">
            <w:pPr>
              <w:rPr>
                <w:rFonts w:ascii="Times New Roman" w:hAnsi="Times New Roman"/>
                <w:bCs/>
                <w:lang w:val="mk-MK"/>
              </w:rPr>
            </w:pPr>
            <w:r>
              <w:rPr>
                <w:rFonts w:ascii="Times New Roman" w:hAnsi="Times New Roman"/>
                <w:bCs/>
                <w:lang w:val="en-US"/>
              </w:rPr>
              <w:t>(</w:t>
            </w:r>
            <w:r>
              <w:rPr>
                <w:rFonts w:ascii="Times New Roman" w:hAnsi="Times New Roman"/>
                <w:bCs/>
                <w:lang w:val="mk-MK"/>
              </w:rPr>
              <w:t>одбрани поглавја)</w:t>
            </w:r>
          </w:p>
        </w:tc>
        <w:tc>
          <w:tcPr>
            <w:tcW w:w="1502" w:type="dxa"/>
            <w:gridSpan w:val="2"/>
          </w:tcPr>
          <w:p w14:paraId="6FA5EFD3" w14:textId="77777777" w:rsidR="000F70FD" w:rsidRDefault="000F70FD" w:rsidP="000F70FD">
            <w:pPr>
              <w:rPr>
                <w:rFonts w:ascii="Times New Roman" w:hAnsi="Times New Roman"/>
              </w:rPr>
            </w:pPr>
            <w:proofErr w:type="spellStart"/>
            <w:r>
              <w:rPr>
                <w:rFonts w:ascii="Times New Roman" w:hAnsi="Times New Roman"/>
                <w:bCs/>
                <w:lang w:val="mk-MK"/>
              </w:rPr>
              <w:t>Oxford</w:t>
            </w:r>
            <w:proofErr w:type="spellEnd"/>
            <w:r>
              <w:rPr>
                <w:rFonts w:ascii="Times New Roman" w:hAnsi="Times New Roman"/>
                <w:bCs/>
                <w:lang w:val="mk-MK"/>
              </w:rPr>
              <w:t xml:space="preserve"> </w:t>
            </w:r>
            <w:proofErr w:type="spellStart"/>
            <w:r>
              <w:rPr>
                <w:rFonts w:ascii="Times New Roman" w:hAnsi="Times New Roman"/>
                <w:bCs/>
                <w:lang w:val="mk-MK"/>
              </w:rPr>
              <w:t>University</w:t>
            </w:r>
            <w:proofErr w:type="spellEnd"/>
            <w:r>
              <w:rPr>
                <w:rFonts w:ascii="Times New Roman" w:hAnsi="Times New Roman"/>
                <w:bCs/>
                <w:lang w:val="mk-MK"/>
              </w:rPr>
              <w:t xml:space="preserve"> </w:t>
            </w:r>
            <w:proofErr w:type="spellStart"/>
            <w:r>
              <w:rPr>
                <w:rFonts w:ascii="Times New Roman" w:hAnsi="Times New Roman"/>
                <w:bCs/>
                <w:lang w:val="mk-MK"/>
              </w:rPr>
              <w:t>Press</w:t>
            </w:r>
            <w:proofErr w:type="spellEnd"/>
          </w:p>
        </w:tc>
        <w:tc>
          <w:tcPr>
            <w:tcW w:w="1525" w:type="dxa"/>
          </w:tcPr>
          <w:p w14:paraId="4BEE7321" w14:textId="77777777" w:rsidR="000F70FD" w:rsidRDefault="000F70FD" w:rsidP="000F70FD">
            <w:pPr>
              <w:jc w:val="center"/>
              <w:rPr>
                <w:rFonts w:ascii="Times New Roman" w:hAnsi="Times New Roman"/>
                <w:lang w:val="en-US"/>
              </w:rPr>
            </w:pPr>
            <w:r>
              <w:rPr>
                <w:rFonts w:ascii="Times New Roman" w:hAnsi="Times New Roman"/>
                <w:lang w:val="mk-MK"/>
              </w:rPr>
              <w:t>201</w:t>
            </w:r>
            <w:r>
              <w:rPr>
                <w:rFonts w:ascii="Times New Roman" w:hAnsi="Times New Roman"/>
                <w:lang w:val="en-US"/>
              </w:rPr>
              <w:t>3</w:t>
            </w:r>
          </w:p>
        </w:tc>
      </w:tr>
      <w:tr w:rsidR="000F70FD" w14:paraId="115CA22A" w14:textId="77777777">
        <w:trPr>
          <w:cantSplit/>
          <w:trHeight w:val="334"/>
        </w:trPr>
        <w:tc>
          <w:tcPr>
            <w:tcW w:w="496" w:type="dxa"/>
            <w:vMerge/>
          </w:tcPr>
          <w:p w14:paraId="0A2CA8F8" w14:textId="77777777" w:rsidR="000F70FD" w:rsidRDefault="000F70FD" w:rsidP="000F70FD">
            <w:pPr>
              <w:rPr>
                <w:rFonts w:ascii="Times New Roman" w:hAnsi="Times New Roman"/>
                <w:bCs/>
                <w:lang w:val="mk-MK"/>
              </w:rPr>
            </w:pPr>
          </w:p>
        </w:tc>
        <w:tc>
          <w:tcPr>
            <w:tcW w:w="963" w:type="dxa"/>
            <w:vMerge w:val="restart"/>
            <w:vAlign w:val="center"/>
          </w:tcPr>
          <w:p w14:paraId="6E5AE052" w14:textId="77777777" w:rsidR="000F70FD" w:rsidRDefault="000F70FD" w:rsidP="000F70FD">
            <w:pPr>
              <w:jc w:val="center"/>
              <w:rPr>
                <w:rFonts w:ascii="Times New Roman" w:hAnsi="Times New Roman"/>
                <w:bCs/>
                <w:lang w:val="mk-MK"/>
              </w:rPr>
            </w:pPr>
            <w:r>
              <w:rPr>
                <w:rFonts w:ascii="Times New Roman" w:hAnsi="Times New Roman"/>
                <w:lang w:val="mk-MK"/>
              </w:rPr>
              <w:t>22.2.</w:t>
            </w:r>
          </w:p>
        </w:tc>
        <w:tc>
          <w:tcPr>
            <w:tcW w:w="8381" w:type="dxa"/>
            <w:gridSpan w:val="9"/>
          </w:tcPr>
          <w:p w14:paraId="2F5CACC4" w14:textId="77777777" w:rsidR="000F70FD" w:rsidRDefault="000F70FD" w:rsidP="000F70FD">
            <w:pPr>
              <w:rPr>
                <w:rFonts w:ascii="Times New Roman" w:hAnsi="Times New Roman"/>
                <w:lang w:val="mk-MK"/>
              </w:rPr>
            </w:pPr>
            <w:r>
              <w:rPr>
                <w:rFonts w:ascii="Times New Roman" w:hAnsi="Times New Roman"/>
                <w:bCs/>
                <w:lang w:val="mk-MK"/>
              </w:rPr>
              <w:t>Дополнителна литература</w:t>
            </w:r>
          </w:p>
        </w:tc>
      </w:tr>
      <w:tr w:rsidR="000F70FD" w14:paraId="5C7AB34A" w14:textId="77777777">
        <w:trPr>
          <w:cantSplit/>
          <w:trHeight w:val="334"/>
        </w:trPr>
        <w:tc>
          <w:tcPr>
            <w:tcW w:w="496" w:type="dxa"/>
            <w:vMerge/>
          </w:tcPr>
          <w:p w14:paraId="29C5D942" w14:textId="77777777" w:rsidR="000F70FD" w:rsidRDefault="000F70FD" w:rsidP="000F70FD">
            <w:pPr>
              <w:rPr>
                <w:rFonts w:ascii="Times New Roman" w:hAnsi="Times New Roman"/>
                <w:bCs/>
                <w:lang w:val="mk-MK"/>
              </w:rPr>
            </w:pPr>
          </w:p>
        </w:tc>
        <w:tc>
          <w:tcPr>
            <w:tcW w:w="963" w:type="dxa"/>
            <w:vMerge/>
          </w:tcPr>
          <w:p w14:paraId="262C9511" w14:textId="77777777" w:rsidR="000F70FD" w:rsidRDefault="000F70FD" w:rsidP="000F70FD">
            <w:pPr>
              <w:rPr>
                <w:rFonts w:ascii="Times New Roman" w:hAnsi="Times New Roman"/>
                <w:bCs/>
                <w:lang w:val="mk-MK"/>
              </w:rPr>
            </w:pPr>
          </w:p>
        </w:tc>
        <w:tc>
          <w:tcPr>
            <w:tcW w:w="2106" w:type="dxa"/>
            <w:gridSpan w:val="2"/>
          </w:tcPr>
          <w:p w14:paraId="175F69B8" w14:textId="77777777" w:rsidR="000F70FD" w:rsidRDefault="000F70FD" w:rsidP="000F70FD">
            <w:pPr>
              <w:jc w:val="center"/>
              <w:rPr>
                <w:rFonts w:ascii="Times New Roman" w:hAnsi="Times New Roman"/>
                <w:bCs/>
                <w:lang w:val="mk-MK"/>
              </w:rPr>
            </w:pPr>
            <w:r>
              <w:rPr>
                <w:rFonts w:ascii="Times New Roman" w:hAnsi="Times New Roman"/>
                <w:bCs/>
                <w:lang w:val="mk-MK"/>
              </w:rPr>
              <w:t>Ред. број</w:t>
            </w:r>
          </w:p>
        </w:tc>
        <w:tc>
          <w:tcPr>
            <w:tcW w:w="1253" w:type="dxa"/>
          </w:tcPr>
          <w:p w14:paraId="426788B1" w14:textId="77777777" w:rsidR="000F70FD" w:rsidRDefault="000F70FD" w:rsidP="000F70FD">
            <w:pPr>
              <w:jc w:val="center"/>
              <w:rPr>
                <w:rFonts w:ascii="Times New Roman" w:hAnsi="Times New Roman"/>
                <w:bCs/>
                <w:lang w:val="mk-MK"/>
              </w:rPr>
            </w:pPr>
            <w:r>
              <w:rPr>
                <w:rFonts w:ascii="Times New Roman" w:hAnsi="Times New Roman"/>
                <w:bCs/>
                <w:lang w:val="mk-MK"/>
              </w:rPr>
              <w:t>Автор</w:t>
            </w:r>
          </w:p>
        </w:tc>
        <w:tc>
          <w:tcPr>
            <w:tcW w:w="1995" w:type="dxa"/>
            <w:gridSpan w:val="3"/>
          </w:tcPr>
          <w:p w14:paraId="18F3C7C5" w14:textId="77777777" w:rsidR="000F70FD" w:rsidRDefault="000F70FD" w:rsidP="000F70FD">
            <w:pPr>
              <w:jc w:val="center"/>
              <w:rPr>
                <w:rFonts w:ascii="Times New Roman" w:hAnsi="Times New Roman"/>
                <w:bCs/>
                <w:lang w:val="mk-MK"/>
              </w:rPr>
            </w:pPr>
            <w:r>
              <w:rPr>
                <w:rFonts w:ascii="Times New Roman" w:hAnsi="Times New Roman"/>
                <w:bCs/>
                <w:lang w:val="mk-MK"/>
              </w:rPr>
              <w:t>Наслов</w:t>
            </w:r>
          </w:p>
        </w:tc>
        <w:tc>
          <w:tcPr>
            <w:tcW w:w="1502" w:type="dxa"/>
            <w:gridSpan w:val="2"/>
          </w:tcPr>
          <w:p w14:paraId="5B437F65" w14:textId="77777777" w:rsidR="000F70FD" w:rsidRDefault="000F70FD" w:rsidP="000F70FD">
            <w:pPr>
              <w:jc w:val="center"/>
              <w:rPr>
                <w:rFonts w:ascii="Times New Roman" w:hAnsi="Times New Roman"/>
                <w:lang w:val="mk-MK"/>
              </w:rPr>
            </w:pPr>
            <w:r>
              <w:rPr>
                <w:rFonts w:ascii="Times New Roman" w:hAnsi="Times New Roman"/>
                <w:lang w:val="mk-MK"/>
              </w:rPr>
              <w:t>Издавач</w:t>
            </w:r>
          </w:p>
        </w:tc>
        <w:tc>
          <w:tcPr>
            <w:tcW w:w="1525" w:type="dxa"/>
          </w:tcPr>
          <w:p w14:paraId="477B33B0" w14:textId="77777777" w:rsidR="000F70FD" w:rsidRDefault="000F70FD" w:rsidP="000F70FD">
            <w:pPr>
              <w:jc w:val="center"/>
              <w:rPr>
                <w:rFonts w:ascii="Times New Roman" w:hAnsi="Times New Roman"/>
                <w:lang w:val="mk-MK"/>
              </w:rPr>
            </w:pPr>
            <w:r>
              <w:rPr>
                <w:rFonts w:ascii="Times New Roman" w:hAnsi="Times New Roman"/>
                <w:lang w:val="mk-MK"/>
              </w:rPr>
              <w:t>Година</w:t>
            </w:r>
          </w:p>
        </w:tc>
      </w:tr>
      <w:tr w:rsidR="000F70FD" w14:paraId="18561010" w14:textId="77777777">
        <w:trPr>
          <w:cantSplit/>
          <w:trHeight w:val="334"/>
        </w:trPr>
        <w:tc>
          <w:tcPr>
            <w:tcW w:w="496" w:type="dxa"/>
            <w:vMerge/>
          </w:tcPr>
          <w:p w14:paraId="6A3CFB3E" w14:textId="77777777" w:rsidR="000F70FD" w:rsidRDefault="000F70FD" w:rsidP="000F70FD">
            <w:pPr>
              <w:rPr>
                <w:rFonts w:ascii="Times New Roman" w:hAnsi="Times New Roman"/>
                <w:bCs/>
                <w:lang w:val="mk-MK"/>
              </w:rPr>
            </w:pPr>
          </w:p>
        </w:tc>
        <w:tc>
          <w:tcPr>
            <w:tcW w:w="963" w:type="dxa"/>
            <w:vMerge/>
          </w:tcPr>
          <w:p w14:paraId="407F5FCD" w14:textId="77777777" w:rsidR="000F70FD" w:rsidRDefault="000F70FD" w:rsidP="000F70FD">
            <w:pPr>
              <w:rPr>
                <w:rFonts w:ascii="Times New Roman" w:hAnsi="Times New Roman"/>
                <w:bCs/>
                <w:lang w:val="mk-MK"/>
              </w:rPr>
            </w:pPr>
          </w:p>
        </w:tc>
        <w:tc>
          <w:tcPr>
            <w:tcW w:w="2106" w:type="dxa"/>
            <w:gridSpan w:val="2"/>
          </w:tcPr>
          <w:p w14:paraId="718B12FC" w14:textId="77777777" w:rsidR="000F70FD" w:rsidRDefault="000F70FD" w:rsidP="000F70FD">
            <w:pPr>
              <w:jc w:val="center"/>
              <w:rPr>
                <w:rFonts w:ascii="Times New Roman" w:hAnsi="Times New Roman"/>
                <w:bCs/>
                <w:lang w:val="mk-MK"/>
              </w:rPr>
            </w:pPr>
            <w:r>
              <w:rPr>
                <w:rFonts w:ascii="Times New Roman" w:hAnsi="Times New Roman"/>
                <w:bCs/>
                <w:lang w:val="mk-MK"/>
              </w:rPr>
              <w:t>1.</w:t>
            </w:r>
          </w:p>
        </w:tc>
        <w:tc>
          <w:tcPr>
            <w:tcW w:w="1253" w:type="dxa"/>
          </w:tcPr>
          <w:p w14:paraId="7F6453BD" w14:textId="77777777" w:rsidR="000F70FD" w:rsidRDefault="000F70FD" w:rsidP="000F70FD">
            <w:pPr>
              <w:rPr>
                <w:rFonts w:ascii="Times New Roman" w:hAnsi="Times New Roman"/>
                <w:bCs/>
                <w:lang w:val="mk-MK"/>
              </w:rPr>
            </w:pPr>
            <w:r>
              <w:rPr>
                <w:rFonts w:ascii="Times New Roman" w:hAnsi="Times New Roman"/>
                <w:bCs/>
                <w:lang w:val="en-US"/>
              </w:rPr>
              <w:t xml:space="preserve">Stanovich, K.E,  West, R.F. &amp; </w:t>
            </w:r>
            <w:proofErr w:type="spellStart"/>
            <w:r>
              <w:rPr>
                <w:rFonts w:ascii="Times New Roman" w:hAnsi="Times New Roman"/>
                <w:bCs/>
                <w:lang w:val="en-US"/>
              </w:rPr>
              <w:t>Toplak</w:t>
            </w:r>
            <w:proofErr w:type="spellEnd"/>
            <w:r>
              <w:rPr>
                <w:rFonts w:ascii="Times New Roman" w:hAnsi="Times New Roman"/>
                <w:bCs/>
                <w:lang w:val="en-US"/>
              </w:rPr>
              <w:t>, M.E.</w:t>
            </w:r>
          </w:p>
        </w:tc>
        <w:tc>
          <w:tcPr>
            <w:tcW w:w="1995" w:type="dxa"/>
            <w:gridSpan w:val="3"/>
          </w:tcPr>
          <w:p w14:paraId="46ED8627" w14:textId="77777777" w:rsidR="000F70FD" w:rsidRDefault="000F70FD" w:rsidP="000F70FD">
            <w:pPr>
              <w:rPr>
                <w:rFonts w:ascii="Times New Roman" w:hAnsi="Times New Roman"/>
                <w:bCs/>
                <w:lang w:val="mk-MK"/>
              </w:rPr>
            </w:pPr>
            <w:r>
              <w:rPr>
                <w:rFonts w:ascii="Times New Roman" w:hAnsi="Times New Roman"/>
                <w:bCs/>
                <w:lang w:val="en-US"/>
              </w:rPr>
              <w:t>The  Rationality Quotient: Toward a Test of Rational Thinking</w:t>
            </w:r>
          </w:p>
        </w:tc>
        <w:tc>
          <w:tcPr>
            <w:tcW w:w="1502" w:type="dxa"/>
            <w:gridSpan w:val="2"/>
          </w:tcPr>
          <w:p w14:paraId="21404FD3" w14:textId="77777777" w:rsidR="000F70FD" w:rsidRDefault="000F70FD" w:rsidP="000F70FD">
            <w:pPr>
              <w:rPr>
                <w:rFonts w:ascii="Times New Roman" w:hAnsi="Times New Roman"/>
                <w:bCs/>
                <w:lang w:val="en-US"/>
              </w:rPr>
            </w:pPr>
            <w:r>
              <w:rPr>
                <w:rFonts w:ascii="Times New Roman" w:hAnsi="Times New Roman"/>
              </w:rPr>
              <w:t>The MIT Press</w:t>
            </w:r>
          </w:p>
        </w:tc>
        <w:tc>
          <w:tcPr>
            <w:tcW w:w="1525" w:type="dxa"/>
          </w:tcPr>
          <w:p w14:paraId="3B431A55" w14:textId="77777777" w:rsidR="000F70FD" w:rsidRDefault="000F70FD" w:rsidP="000F70FD">
            <w:pPr>
              <w:jc w:val="center"/>
              <w:rPr>
                <w:rFonts w:ascii="Times New Roman" w:hAnsi="Times New Roman"/>
                <w:bCs/>
                <w:lang w:val="en-US"/>
              </w:rPr>
            </w:pPr>
            <w:r>
              <w:rPr>
                <w:rFonts w:ascii="Times New Roman" w:hAnsi="Times New Roman"/>
                <w:bCs/>
                <w:lang w:val="en-US"/>
              </w:rPr>
              <w:t>2016</w:t>
            </w:r>
          </w:p>
        </w:tc>
      </w:tr>
      <w:tr w:rsidR="000F70FD" w14:paraId="770C5833" w14:textId="77777777">
        <w:trPr>
          <w:cantSplit/>
          <w:trHeight w:val="334"/>
        </w:trPr>
        <w:tc>
          <w:tcPr>
            <w:tcW w:w="496" w:type="dxa"/>
            <w:vMerge/>
          </w:tcPr>
          <w:p w14:paraId="38B2FFD8" w14:textId="77777777" w:rsidR="000F70FD" w:rsidRDefault="000F70FD" w:rsidP="000F70FD">
            <w:pPr>
              <w:rPr>
                <w:rFonts w:ascii="Times New Roman" w:hAnsi="Times New Roman"/>
                <w:bCs/>
                <w:lang w:val="mk-MK"/>
              </w:rPr>
            </w:pPr>
          </w:p>
        </w:tc>
        <w:tc>
          <w:tcPr>
            <w:tcW w:w="963" w:type="dxa"/>
            <w:vMerge/>
          </w:tcPr>
          <w:p w14:paraId="460DC6A1" w14:textId="77777777" w:rsidR="000F70FD" w:rsidRDefault="000F70FD" w:rsidP="000F70FD">
            <w:pPr>
              <w:rPr>
                <w:rFonts w:ascii="Times New Roman" w:hAnsi="Times New Roman"/>
                <w:bCs/>
                <w:lang w:val="mk-MK"/>
              </w:rPr>
            </w:pPr>
          </w:p>
        </w:tc>
        <w:tc>
          <w:tcPr>
            <w:tcW w:w="2106" w:type="dxa"/>
            <w:gridSpan w:val="2"/>
          </w:tcPr>
          <w:p w14:paraId="1989DB11" w14:textId="77777777" w:rsidR="000F70FD" w:rsidRDefault="000F70FD" w:rsidP="000F70FD">
            <w:pPr>
              <w:jc w:val="center"/>
              <w:rPr>
                <w:rFonts w:ascii="Times New Roman" w:hAnsi="Times New Roman"/>
                <w:bCs/>
                <w:lang w:val="mk-MK"/>
              </w:rPr>
            </w:pPr>
            <w:r>
              <w:rPr>
                <w:rFonts w:ascii="Times New Roman" w:hAnsi="Times New Roman"/>
                <w:bCs/>
                <w:lang w:val="mk-MK"/>
              </w:rPr>
              <w:t>2.</w:t>
            </w:r>
          </w:p>
        </w:tc>
        <w:tc>
          <w:tcPr>
            <w:tcW w:w="1253" w:type="dxa"/>
          </w:tcPr>
          <w:p w14:paraId="58A5E714" w14:textId="77777777" w:rsidR="000F70FD" w:rsidRDefault="002136BD" w:rsidP="000F70FD">
            <w:pPr>
              <w:rPr>
                <w:rFonts w:ascii="Times New Roman" w:hAnsi="Times New Roman"/>
                <w:bCs/>
                <w:lang w:val="mk-MK"/>
              </w:rPr>
            </w:pPr>
            <w:hyperlink r:id="rId13" w:history="1">
              <w:proofErr w:type="spellStart"/>
              <w:r w:rsidR="000F70FD">
                <w:rPr>
                  <w:rFonts w:ascii="Times New Roman" w:hAnsi="Times New Roman"/>
                  <w:bCs/>
                  <w:lang w:val="mk-MK"/>
                </w:rPr>
                <w:t>Richard</w:t>
              </w:r>
              <w:proofErr w:type="spellEnd"/>
              <w:r w:rsidR="000F70FD">
                <w:rPr>
                  <w:rFonts w:ascii="Times New Roman" w:hAnsi="Times New Roman"/>
                  <w:bCs/>
                  <w:lang w:val="mk-MK"/>
                </w:rPr>
                <w:t xml:space="preserve"> M. </w:t>
              </w:r>
              <w:proofErr w:type="spellStart"/>
              <w:r w:rsidR="000F70FD">
                <w:rPr>
                  <w:rFonts w:ascii="Times New Roman" w:hAnsi="Times New Roman"/>
                  <w:bCs/>
                  <w:lang w:val="mk-MK"/>
                </w:rPr>
                <w:t>Ryan</w:t>
              </w:r>
              <w:proofErr w:type="spellEnd"/>
              <w:r w:rsidR="000F70FD">
                <w:rPr>
                  <w:rFonts w:ascii="Times New Roman" w:hAnsi="Times New Roman"/>
                  <w:bCs/>
                  <w:lang w:val="mk-MK"/>
                </w:rPr>
                <w:t xml:space="preserve"> (</w:t>
              </w:r>
              <w:proofErr w:type="spellStart"/>
              <w:r w:rsidR="000F70FD">
                <w:rPr>
                  <w:rFonts w:ascii="Times New Roman" w:hAnsi="Times New Roman"/>
                  <w:bCs/>
                  <w:lang w:val="mk-MK"/>
                </w:rPr>
                <w:t>ed</w:t>
              </w:r>
              <w:proofErr w:type="spellEnd"/>
              <w:r w:rsidR="000F70FD">
                <w:rPr>
                  <w:rFonts w:ascii="Times New Roman" w:hAnsi="Times New Roman"/>
                  <w:bCs/>
                  <w:lang w:val="mk-MK"/>
                </w:rPr>
                <w:t>.)</w:t>
              </w:r>
            </w:hyperlink>
          </w:p>
        </w:tc>
        <w:tc>
          <w:tcPr>
            <w:tcW w:w="1995" w:type="dxa"/>
            <w:gridSpan w:val="3"/>
          </w:tcPr>
          <w:p w14:paraId="6F9EC42D" w14:textId="77777777" w:rsidR="000F70FD" w:rsidRDefault="000F70FD" w:rsidP="000F70FD">
            <w:pPr>
              <w:rPr>
                <w:rFonts w:ascii="Times New Roman" w:hAnsi="Times New Roman"/>
                <w:bCs/>
                <w:lang w:val="mk-MK"/>
              </w:rPr>
            </w:pPr>
            <w:proofErr w:type="spellStart"/>
            <w:r>
              <w:rPr>
                <w:rFonts w:ascii="Times New Roman" w:hAnsi="Times New Roman"/>
                <w:bCs/>
                <w:lang w:val="mk-MK"/>
              </w:rPr>
              <w:t>The</w:t>
            </w:r>
            <w:proofErr w:type="spellEnd"/>
            <w:r>
              <w:rPr>
                <w:rFonts w:ascii="Times New Roman" w:hAnsi="Times New Roman"/>
                <w:bCs/>
                <w:lang w:val="mk-MK"/>
              </w:rPr>
              <w:t xml:space="preserve"> </w:t>
            </w:r>
            <w:proofErr w:type="spellStart"/>
            <w:r>
              <w:rPr>
                <w:rFonts w:ascii="Times New Roman" w:hAnsi="Times New Roman"/>
                <w:bCs/>
                <w:lang w:val="mk-MK"/>
              </w:rPr>
              <w:t>Oxford</w:t>
            </w:r>
            <w:proofErr w:type="spellEnd"/>
            <w:r>
              <w:rPr>
                <w:rFonts w:ascii="Times New Roman" w:hAnsi="Times New Roman"/>
                <w:bCs/>
                <w:lang w:val="mk-MK"/>
              </w:rPr>
              <w:t xml:space="preserve"> </w:t>
            </w:r>
            <w:proofErr w:type="spellStart"/>
            <w:r>
              <w:rPr>
                <w:rFonts w:ascii="Times New Roman" w:hAnsi="Times New Roman"/>
                <w:bCs/>
                <w:lang w:val="mk-MK"/>
              </w:rPr>
              <w:t>Handbook</w:t>
            </w:r>
            <w:proofErr w:type="spellEnd"/>
            <w:r>
              <w:rPr>
                <w:rFonts w:ascii="Times New Roman" w:hAnsi="Times New Roman"/>
                <w:bCs/>
                <w:lang w:val="mk-MK"/>
              </w:rPr>
              <w:t xml:space="preserve"> </w:t>
            </w:r>
            <w:proofErr w:type="spellStart"/>
            <w:r>
              <w:rPr>
                <w:rFonts w:ascii="Times New Roman" w:hAnsi="Times New Roman"/>
                <w:bCs/>
                <w:lang w:val="mk-MK"/>
              </w:rPr>
              <w:t>of</w:t>
            </w:r>
            <w:proofErr w:type="spellEnd"/>
            <w:r>
              <w:rPr>
                <w:rFonts w:ascii="Times New Roman" w:hAnsi="Times New Roman"/>
                <w:bCs/>
                <w:lang w:val="mk-MK"/>
              </w:rPr>
              <w:t xml:space="preserve"> </w:t>
            </w:r>
            <w:proofErr w:type="spellStart"/>
            <w:r>
              <w:rPr>
                <w:rFonts w:ascii="Times New Roman" w:hAnsi="Times New Roman"/>
                <w:bCs/>
                <w:lang w:val="mk-MK"/>
              </w:rPr>
              <w:t>Self-Determination</w:t>
            </w:r>
            <w:proofErr w:type="spellEnd"/>
            <w:r>
              <w:rPr>
                <w:rFonts w:ascii="Times New Roman" w:hAnsi="Times New Roman"/>
                <w:bCs/>
                <w:lang w:val="mk-MK"/>
              </w:rPr>
              <w:t xml:space="preserve"> </w:t>
            </w:r>
            <w:proofErr w:type="spellStart"/>
            <w:r>
              <w:rPr>
                <w:rFonts w:ascii="Times New Roman" w:hAnsi="Times New Roman"/>
                <w:bCs/>
                <w:lang w:val="mk-MK"/>
              </w:rPr>
              <w:t>Theory</w:t>
            </w:r>
            <w:proofErr w:type="spellEnd"/>
          </w:p>
        </w:tc>
        <w:tc>
          <w:tcPr>
            <w:tcW w:w="1502" w:type="dxa"/>
            <w:gridSpan w:val="2"/>
          </w:tcPr>
          <w:p w14:paraId="38D8F15A" w14:textId="77777777" w:rsidR="000F70FD" w:rsidRDefault="000F70FD" w:rsidP="000F70FD">
            <w:pPr>
              <w:rPr>
                <w:rFonts w:ascii="Times New Roman" w:hAnsi="Times New Roman"/>
                <w:bCs/>
                <w:lang w:val="mk-MK"/>
              </w:rPr>
            </w:pPr>
            <w:proofErr w:type="spellStart"/>
            <w:r>
              <w:rPr>
                <w:rFonts w:ascii="Times New Roman" w:hAnsi="Times New Roman"/>
                <w:bCs/>
                <w:lang w:val="mk-MK"/>
              </w:rPr>
              <w:t>Oxford</w:t>
            </w:r>
            <w:proofErr w:type="spellEnd"/>
            <w:r>
              <w:rPr>
                <w:rFonts w:ascii="Times New Roman" w:hAnsi="Times New Roman"/>
                <w:bCs/>
                <w:lang w:val="mk-MK"/>
              </w:rPr>
              <w:t xml:space="preserve"> </w:t>
            </w:r>
            <w:proofErr w:type="spellStart"/>
            <w:r>
              <w:rPr>
                <w:rFonts w:ascii="Times New Roman" w:hAnsi="Times New Roman"/>
                <w:bCs/>
                <w:lang w:val="mk-MK"/>
              </w:rPr>
              <w:t>University</w:t>
            </w:r>
            <w:proofErr w:type="spellEnd"/>
            <w:r>
              <w:rPr>
                <w:rFonts w:ascii="Times New Roman" w:hAnsi="Times New Roman"/>
                <w:bCs/>
                <w:lang w:val="mk-MK"/>
              </w:rPr>
              <w:t xml:space="preserve"> </w:t>
            </w:r>
            <w:proofErr w:type="spellStart"/>
            <w:r>
              <w:rPr>
                <w:rFonts w:ascii="Times New Roman" w:hAnsi="Times New Roman"/>
                <w:bCs/>
                <w:lang w:val="mk-MK"/>
              </w:rPr>
              <w:t>Press</w:t>
            </w:r>
            <w:proofErr w:type="spellEnd"/>
          </w:p>
        </w:tc>
        <w:tc>
          <w:tcPr>
            <w:tcW w:w="1525" w:type="dxa"/>
          </w:tcPr>
          <w:p w14:paraId="75AFDF09" w14:textId="77777777" w:rsidR="000F70FD" w:rsidRDefault="000F70FD" w:rsidP="000F70FD">
            <w:pPr>
              <w:jc w:val="center"/>
              <w:rPr>
                <w:rFonts w:ascii="Times New Roman" w:hAnsi="Times New Roman"/>
                <w:bCs/>
                <w:lang w:val="mk-MK"/>
              </w:rPr>
            </w:pPr>
            <w:r>
              <w:rPr>
                <w:rFonts w:ascii="Times New Roman" w:hAnsi="Times New Roman"/>
                <w:bCs/>
                <w:lang w:val="mk-MK"/>
              </w:rPr>
              <w:t>2023</w:t>
            </w:r>
          </w:p>
        </w:tc>
      </w:tr>
      <w:tr w:rsidR="000F70FD" w14:paraId="2C6CF433" w14:textId="77777777">
        <w:trPr>
          <w:cantSplit/>
          <w:trHeight w:val="334"/>
        </w:trPr>
        <w:tc>
          <w:tcPr>
            <w:tcW w:w="496" w:type="dxa"/>
            <w:vMerge/>
          </w:tcPr>
          <w:p w14:paraId="2FA08727" w14:textId="77777777" w:rsidR="000F70FD" w:rsidRDefault="000F70FD" w:rsidP="000F70FD">
            <w:pPr>
              <w:rPr>
                <w:rFonts w:ascii="Times New Roman" w:hAnsi="Times New Roman"/>
                <w:bCs/>
                <w:lang w:val="mk-MK"/>
              </w:rPr>
            </w:pPr>
          </w:p>
        </w:tc>
        <w:tc>
          <w:tcPr>
            <w:tcW w:w="963" w:type="dxa"/>
            <w:vMerge/>
          </w:tcPr>
          <w:p w14:paraId="3C6DA8ED" w14:textId="77777777" w:rsidR="000F70FD" w:rsidRDefault="000F70FD" w:rsidP="000F70FD">
            <w:pPr>
              <w:rPr>
                <w:rFonts w:ascii="Times New Roman" w:hAnsi="Times New Roman"/>
                <w:bCs/>
                <w:lang w:val="mk-MK"/>
              </w:rPr>
            </w:pPr>
          </w:p>
        </w:tc>
        <w:tc>
          <w:tcPr>
            <w:tcW w:w="2106" w:type="dxa"/>
            <w:gridSpan w:val="2"/>
          </w:tcPr>
          <w:p w14:paraId="55F66A0F" w14:textId="77777777" w:rsidR="000F70FD" w:rsidRDefault="000F70FD" w:rsidP="000F70FD">
            <w:pPr>
              <w:jc w:val="center"/>
              <w:rPr>
                <w:rFonts w:ascii="Times New Roman" w:hAnsi="Times New Roman"/>
                <w:bCs/>
                <w:lang w:val="mk-MK"/>
              </w:rPr>
            </w:pPr>
            <w:r>
              <w:rPr>
                <w:rFonts w:ascii="Times New Roman" w:hAnsi="Times New Roman"/>
                <w:bCs/>
                <w:lang w:val="mk-MK"/>
              </w:rPr>
              <w:t>3.</w:t>
            </w:r>
          </w:p>
        </w:tc>
        <w:tc>
          <w:tcPr>
            <w:tcW w:w="1253" w:type="dxa"/>
          </w:tcPr>
          <w:p w14:paraId="694F92BF" w14:textId="77777777" w:rsidR="000F70FD" w:rsidRDefault="000F70FD" w:rsidP="000F70FD">
            <w:pPr>
              <w:rPr>
                <w:rFonts w:ascii="Times New Roman" w:hAnsi="Times New Roman"/>
                <w:bCs/>
                <w:lang w:val="en-US"/>
              </w:rPr>
            </w:pPr>
          </w:p>
        </w:tc>
        <w:tc>
          <w:tcPr>
            <w:tcW w:w="1995" w:type="dxa"/>
            <w:gridSpan w:val="3"/>
          </w:tcPr>
          <w:p w14:paraId="2CBD864D" w14:textId="77777777" w:rsidR="000F70FD" w:rsidRDefault="000F70FD" w:rsidP="000F70FD">
            <w:pPr>
              <w:rPr>
                <w:rFonts w:ascii="Times New Roman" w:hAnsi="Times New Roman"/>
                <w:bCs/>
                <w:lang w:val="en-US"/>
              </w:rPr>
            </w:pPr>
          </w:p>
        </w:tc>
        <w:tc>
          <w:tcPr>
            <w:tcW w:w="1502" w:type="dxa"/>
            <w:gridSpan w:val="2"/>
          </w:tcPr>
          <w:p w14:paraId="7DD5F470" w14:textId="77777777" w:rsidR="000F70FD" w:rsidRDefault="000F70FD" w:rsidP="000F70FD">
            <w:pPr>
              <w:rPr>
                <w:rFonts w:ascii="Times New Roman" w:hAnsi="Times New Roman"/>
              </w:rPr>
            </w:pPr>
          </w:p>
        </w:tc>
        <w:tc>
          <w:tcPr>
            <w:tcW w:w="1525" w:type="dxa"/>
          </w:tcPr>
          <w:p w14:paraId="140F5CEF" w14:textId="77777777" w:rsidR="000F70FD" w:rsidRDefault="000F70FD" w:rsidP="000F70FD">
            <w:pPr>
              <w:rPr>
                <w:rFonts w:ascii="Times New Roman" w:hAnsi="Times New Roman"/>
              </w:rPr>
            </w:pPr>
          </w:p>
        </w:tc>
      </w:tr>
    </w:tbl>
    <w:p w14:paraId="6AE104EB" w14:textId="77777777" w:rsidR="008114CA" w:rsidRDefault="008114CA">
      <w:pPr>
        <w:rPr>
          <w:rFonts w:ascii="Times New Roman" w:hAnsi="Times New Roman"/>
          <w:b/>
          <w:sz w:val="24"/>
          <w:lang w:val="mk-MK"/>
        </w:rPr>
      </w:pPr>
    </w:p>
    <w:p w14:paraId="558694A5" w14:textId="7AE0C8BA" w:rsidR="000F70FD" w:rsidRDefault="000F70FD">
      <w:pPr>
        <w:rPr>
          <w:rFonts w:ascii="Times New Roman" w:hAnsi="Times New Roman"/>
          <w:b/>
          <w:sz w:val="24"/>
          <w:lang w:val="mk-MK"/>
        </w:rPr>
      </w:pPr>
      <w:r>
        <w:rPr>
          <w:rFonts w:ascii="Times New Roman" w:hAnsi="Times New Roman"/>
          <w:b/>
          <w:sz w:val="24"/>
          <w:lang w:val="mk-MK"/>
        </w:rPr>
        <w:br w:type="page"/>
      </w:r>
    </w:p>
    <w:p w14:paraId="1C817FFC"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963"/>
        <w:gridCol w:w="88"/>
        <w:gridCol w:w="790"/>
        <w:gridCol w:w="1572"/>
        <w:gridCol w:w="795"/>
        <w:gridCol w:w="904"/>
        <w:gridCol w:w="1078"/>
        <w:gridCol w:w="170"/>
        <w:gridCol w:w="1510"/>
        <w:gridCol w:w="136"/>
        <w:gridCol w:w="1110"/>
      </w:tblGrid>
      <w:tr w:rsidR="008114CA" w14:paraId="0310F952" w14:textId="77777777">
        <w:tc>
          <w:tcPr>
            <w:tcW w:w="4070" w:type="dxa"/>
            <w:gridSpan w:val="5"/>
          </w:tcPr>
          <w:p w14:paraId="27015FBA"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5770" w:type="dxa"/>
            <w:gridSpan w:val="7"/>
          </w:tcPr>
          <w:p w14:paraId="7AC2179E"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0A8573A7" w14:textId="77777777">
        <w:tc>
          <w:tcPr>
            <w:tcW w:w="498" w:type="dxa"/>
          </w:tcPr>
          <w:p w14:paraId="3D396813" w14:textId="77777777" w:rsidR="008114CA" w:rsidRDefault="0083343A">
            <w:pPr>
              <w:rPr>
                <w:rFonts w:ascii="Times New Roman" w:hAnsi="Times New Roman"/>
                <w:lang w:val="mk-MK"/>
              </w:rPr>
            </w:pPr>
            <w:r>
              <w:rPr>
                <w:rFonts w:ascii="Times New Roman" w:hAnsi="Times New Roman"/>
                <w:lang w:val="mk-MK"/>
              </w:rPr>
              <w:t>1.</w:t>
            </w:r>
          </w:p>
        </w:tc>
        <w:tc>
          <w:tcPr>
            <w:tcW w:w="3572" w:type="dxa"/>
            <w:gridSpan w:val="4"/>
          </w:tcPr>
          <w:p w14:paraId="5E5A7DF7"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770" w:type="dxa"/>
            <w:gridSpan w:val="7"/>
          </w:tcPr>
          <w:p w14:paraId="509F4E23" w14:textId="77777777" w:rsidR="008114CA" w:rsidRDefault="0083343A">
            <w:pPr>
              <w:rPr>
                <w:rFonts w:ascii="Times New Roman" w:hAnsi="Times New Roman"/>
                <w:lang w:val="mk-MK"/>
              </w:rPr>
            </w:pPr>
            <w:r>
              <w:rPr>
                <w:rFonts w:ascii="Times New Roman" w:hAnsi="Times New Roman"/>
                <w:b/>
                <w:bCs/>
                <w:lang w:val="mk-MK"/>
              </w:rPr>
              <w:t>Развојна психологија</w:t>
            </w:r>
            <w:r>
              <w:rPr>
                <w:rFonts w:ascii="Times New Roman" w:hAnsi="Times New Roman"/>
                <w:b/>
                <w:bCs/>
                <w:lang w:val="en-US"/>
              </w:rPr>
              <w:t xml:space="preserve"> / Developmental Psychology</w:t>
            </w:r>
          </w:p>
        </w:tc>
      </w:tr>
      <w:tr w:rsidR="008114CA" w14:paraId="1237E7B9" w14:textId="77777777">
        <w:tc>
          <w:tcPr>
            <w:tcW w:w="498" w:type="dxa"/>
          </w:tcPr>
          <w:p w14:paraId="3CB28677" w14:textId="77777777" w:rsidR="008114CA" w:rsidRDefault="0083343A">
            <w:pPr>
              <w:rPr>
                <w:rFonts w:ascii="Times New Roman" w:hAnsi="Times New Roman"/>
                <w:lang w:val="mk-MK"/>
              </w:rPr>
            </w:pPr>
            <w:r>
              <w:rPr>
                <w:rFonts w:ascii="Times New Roman" w:hAnsi="Times New Roman"/>
                <w:lang w:val="mk-MK"/>
              </w:rPr>
              <w:t>2.</w:t>
            </w:r>
          </w:p>
        </w:tc>
        <w:tc>
          <w:tcPr>
            <w:tcW w:w="3572" w:type="dxa"/>
            <w:gridSpan w:val="4"/>
          </w:tcPr>
          <w:p w14:paraId="27DD50EF" w14:textId="77777777" w:rsidR="008114CA" w:rsidRDefault="0083343A">
            <w:pPr>
              <w:rPr>
                <w:rFonts w:ascii="Times New Roman" w:hAnsi="Times New Roman"/>
                <w:lang w:val="mk-MK"/>
              </w:rPr>
            </w:pPr>
            <w:r>
              <w:rPr>
                <w:rFonts w:ascii="Times New Roman" w:hAnsi="Times New Roman"/>
                <w:bCs/>
                <w:lang w:val="mk-MK"/>
              </w:rPr>
              <w:t>Код</w:t>
            </w:r>
          </w:p>
        </w:tc>
        <w:tc>
          <w:tcPr>
            <w:tcW w:w="5770" w:type="dxa"/>
            <w:gridSpan w:val="7"/>
          </w:tcPr>
          <w:p w14:paraId="7076A229" w14:textId="76F04700" w:rsidR="008114CA" w:rsidRPr="000F70FD" w:rsidRDefault="000F70FD">
            <w:pPr>
              <w:rPr>
                <w:rFonts w:ascii="Times New Roman" w:hAnsi="Times New Roman"/>
                <w:lang w:val="en-US"/>
              </w:rPr>
            </w:pPr>
            <w:r>
              <w:rPr>
                <w:rFonts w:ascii="Times New Roman" w:hAnsi="Times New Roman"/>
                <w:lang w:val="en-US"/>
              </w:rPr>
              <w:t>S11P02</w:t>
            </w:r>
          </w:p>
        </w:tc>
      </w:tr>
      <w:tr w:rsidR="008114CA" w14:paraId="3E94762F" w14:textId="77777777">
        <w:tc>
          <w:tcPr>
            <w:tcW w:w="498" w:type="dxa"/>
          </w:tcPr>
          <w:p w14:paraId="05C15C2F" w14:textId="77777777" w:rsidR="008114CA" w:rsidRDefault="0083343A">
            <w:pPr>
              <w:rPr>
                <w:rFonts w:ascii="Times New Roman" w:hAnsi="Times New Roman"/>
                <w:lang w:val="mk-MK"/>
              </w:rPr>
            </w:pPr>
            <w:r>
              <w:rPr>
                <w:rFonts w:ascii="Times New Roman" w:hAnsi="Times New Roman"/>
                <w:lang w:val="mk-MK"/>
              </w:rPr>
              <w:t>3.</w:t>
            </w:r>
          </w:p>
        </w:tc>
        <w:tc>
          <w:tcPr>
            <w:tcW w:w="3572" w:type="dxa"/>
            <w:gridSpan w:val="4"/>
          </w:tcPr>
          <w:p w14:paraId="65FA1E7C"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770" w:type="dxa"/>
            <w:gridSpan w:val="7"/>
          </w:tcPr>
          <w:p w14:paraId="477069B7"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7307E725" w14:textId="77777777">
        <w:tc>
          <w:tcPr>
            <w:tcW w:w="498" w:type="dxa"/>
          </w:tcPr>
          <w:p w14:paraId="6086C7B5" w14:textId="77777777" w:rsidR="008114CA" w:rsidRDefault="0083343A">
            <w:pPr>
              <w:rPr>
                <w:rFonts w:ascii="Times New Roman" w:hAnsi="Times New Roman"/>
                <w:lang w:val="mk-MK"/>
              </w:rPr>
            </w:pPr>
            <w:r>
              <w:rPr>
                <w:rFonts w:ascii="Times New Roman" w:hAnsi="Times New Roman"/>
                <w:lang w:val="mk-MK"/>
              </w:rPr>
              <w:t>4.</w:t>
            </w:r>
          </w:p>
        </w:tc>
        <w:tc>
          <w:tcPr>
            <w:tcW w:w="3572" w:type="dxa"/>
            <w:gridSpan w:val="4"/>
          </w:tcPr>
          <w:p w14:paraId="2DA85467"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770" w:type="dxa"/>
            <w:gridSpan w:val="7"/>
          </w:tcPr>
          <w:p w14:paraId="2DBAD19B"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7C560591" w14:textId="77777777">
        <w:tc>
          <w:tcPr>
            <w:tcW w:w="498" w:type="dxa"/>
          </w:tcPr>
          <w:p w14:paraId="113B6D5B" w14:textId="77777777" w:rsidR="008114CA" w:rsidRDefault="0083343A">
            <w:pPr>
              <w:rPr>
                <w:rFonts w:ascii="Times New Roman" w:hAnsi="Times New Roman"/>
                <w:lang w:val="mk-MK"/>
              </w:rPr>
            </w:pPr>
            <w:r>
              <w:rPr>
                <w:rFonts w:ascii="Times New Roman" w:hAnsi="Times New Roman"/>
                <w:lang w:val="mk-MK"/>
              </w:rPr>
              <w:t>5.</w:t>
            </w:r>
          </w:p>
        </w:tc>
        <w:tc>
          <w:tcPr>
            <w:tcW w:w="3572" w:type="dxa"/>
            <w:gridSpan w:val="4"/>
          </w:tcPr>
          <w:p w14:paraId="2FDEF9BA"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770" w:type="dxa"/>
            <w:gridSpan w:val="7"/>
          </w:tcPr>
          <w:p w14:paraId="181F1ADB" w14:textId="77777777" w:rsidR="008114CA" w:rsidRDefault="0083343A">
            <w:pPr>
              <w:rPr>
                <w:rFonts w:ascii="Times New Roman" w:hAnsi="Times New Roman"/>
                <w:lang w:val="mk-MK"/>
              </w:rPr>
            </w:pPr>
            <w:r>
              <w:rPr>
                <w:rFonts w:ascii="Times New Roman" w:hAnsi="Times New Roman"/>
                <w:lang w:val="mk-MK"/>
              </w:rPr>
              <w:t>трет</w:t>
            </w:r>
          </w:p>
        </w:tc>
      </w:tr>
      <w:tr w:rsidR="008114CA" w14:paraId="607C2D64" w14:textId="77777777">
        <w:tc>
          <w:tcPr>
            <w:tcW w:w="498" w:type="dxa"/>
          </w:tcPr>
          <w:p w14:paraId="0B208CDB" w14:textId="77777777" w:rsidR="008114CA" w:rsidRDefault="0083343A">
            <w:pPr>
              <w:rPr>
                <w:rFonts w:ascii="Times New Roman" w:hAnsi="Times New Roman"/>
                <w:bCs/>
                <w:lang w:val="mk-MK"/>
              </w:rPr>
            </w:pPr>
            <w:r>
              <w:rPr>
                <w:rFonts w:ascii="Times New Roman" w:hAnsi="Times New Roman"/>
                <w:bCs/>
                <w:lang w:val="mk-MK"/>
              </w:rPr>
              <w:t>6.</w:t>
            </w:r>
          </w:p>
        </w:tc>
        <w:tc>
          <w:tcPr>
            <w:tcW w:w="3572" w:type="dxa"/>
            <w:gridSpan w:val="4"/>
          </w:tcPr>
          <w:p w14:paraId="7AC866BA"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715" w:type="dxa"/>
            <w:gridSpan w:val="2"/>
          </w:tcPr>
          <w:p w14:paraId="7519DE1C" w14:textId="77777777" w:rsidR="008114CA" w:rsidRDefault="0083343A">
            <w:pPr>
              <w:rPr>
                <w:rFonts w:ascii="Times New Roman" w:hAnsi="Times New Roman"/>
                <w:lang w:val="en-US"/>
              </w:rPr>
            </w:pPr>
            <w:r>
              <w:rPr>
                <w:rFonts w:ascii="Times New Roman" w:hAnsi="Times New Roman"/>
                <w:lang w:val="mk-MK"/>
              </w:rPr>
              <w:t xml:space="preserve">Година </w:t>
            </w:r>
            <w:r>
              <w:rPr>
                <w:rFonts w:ascii="Times New Roman" w:hAnsi="Times New Roman"/>
                <w:lang w:val="en-US"/>
              </w:rPr>
              <w:t xml:space="preserve">    </w:t>
            </w:r>
          </w:p>
        </w:tc>
        <w:tc>
          <w:tcPr>
            <w:tcW w:w="1105" w:type="dxa"/>
          </w:tcPr>
          <w:p w14:paraId="7C6AD1C7" w14:textId="77777777" w:rsidR="008114CA" w:rsidRDefault="0083343A">
            <w:pPr>
              <w:rPr>
                <w:rFonts w:ascii="Times New Roman" w:hAnsi="Times New Roman"/>
                <w:bCs/>
                <w:lang w:val="en-US"/>
              </w:rPr>
            </w:pPr>
            <w:r>
              <w:rPr>
                <w:rFonts w:ascii="Times New Roman" w:hAnsi="Times New Roman"/>
                <w:bCs/>
                <w:lang w:val="en-US"/>
              </w:rPr>
              <w:t xml:space="preserve">       I</w:t>
            </w:r>
          </w:p>
        </w:tc>
        <w:tc>
          <w:tcPr>
            <w:tcW w:w="1839" w:type="dxa"/>
            <w:gridSpan w:val="3"/>
          </w:tcPr>
          <w:p w14:paraId="28FEB801"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4EE5C9D1" w14:textId="77777777" w:rsidR="008114CA" w:rsidRDefault="0083343A">
            <w:pPr>
              <w:rPr>
                <w:rFonts w:ascii="Times New Roman" w:hAnsi="Times New Roman"/>
                <w:lang w:val="en-US"/>
              </w:rPr>
            </w:pPr>
            <w:r>
              <w:rPr>
                <w:rFonts w:ascii="Times New Roman" w:hAnsi="Times New Roman"/>
                <w:lang w:val="en-US"/>
              </w:rPr>
              <w:t xml:space="preserve">     I</w:t>
            </w:r>
          </w:p>
        </w:tc>
      </w:tr>
      <w:tr w:rsidR="008114CA" w14:paraId="0D911F1D" w14:textId="77777777">
        <w:tc>
          <w:tcPr>
            <w:tcW w:w="498" w:type="dxa"/>
          </w:tcPr>
          <w:p w14:paraId="16E646B3" w14:textId="77777777" w:rsidR="008114CA" w:rsidRDefault="0083343A">
            <w:pPr>
              <w:rPr>
                <w:rFonts w:ascii="Times New Roman" w:hAnsi="Times New Roman"/>
                <w:bCs/>
                <w:lang w:val="mk-MK"/>
              </w:rPr>
            </w:pPr>
            <w:r>
              <w:rPr>
                <w:rFonts w:ascii="Times New Roman" w:hAnsi="Times New Roman"/>
                <w:bCs/>
                <w:lang w:val="mk-MK"/>
              </w:rPr>
              <w:t>7</w:t>
            </w:r>
          </w:p>
        </w:tc>
        <w:tc>
          <w:tcPr>
            <w:tcW w:w="3572" w:type="dxa"/>
            <w:gridSpan w:val="4"/>
          </w:tcPr>
          <w:p w14:paraId="1B32EDB0"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770" w:type="dxa"/>
            <w:gridSpan w:val="7"/>
          </w:tcPr>
          <w:p w14:paraId="0BD5364F" w14:textId="77777777" w:rsidR="008114CA" w:rsidRDefault="0083343A">
            <w:pPr>
              <w:rPr>
                <w:rFonts w:ascii="Times New Roman" w:hAnsi="Times New Roman"/>
                <w:lang w:val="en-US"/>
              </w:rPr>
            </w:pPr>
            <w:r>
              <w:rPr>
                <w:rFonts w:ascii="Times New Roman" w:hAnsi="Times New Roman"/>
                <w:lang w:val="en-US"/>
              </w:rPr>
              <w:t>6</w:t>
            </w:r>
          </w:p>
        </w:tc>
      </w:tr>
      <w:tr w:rsidR="008114CA" w14:paraId="4D1A6ACA" w14:textId="77777777">
        <w:tc>
          <w:tcPr>
            <w:tcW w:w="498" w:type="dxa"/>
          </w:tcPr>
          <w:p w14:paraId="136347AC" w14:textId="77777777" w:rsidR="008114CA" w:rsidRDefault="0083343A">
            <w:pPr>
              <w:rPr>
                <w:rFonts w:ascii="Times New Roman" w:hAnsi="Times New Roman"/>
                <w:bCs/>
                <w:lang w:val="mk-MK"/>
              </w:rPr>
            </w:pPr>
            <w:r>
              <w:rPr>
                <w:rFonts w:ascii="Times New Roman" w:hAnsi="Times New Roman"/>
                <w:bCs/>
                <w:lang w:val="mk-MK"/>
              </w:rPr>
              <w:t>8.</w:t>
            </w:r>
          </w:p>
        </w:tc>
        <w:tc>
          <w:tcPr>
            <w:tcW w:w="3572" w:type="dxa"/>
            <w:gridSpan w:val="4"/>
          </w:tcPr>
          <w:p w14:paraId="62C1446F"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770" w:type="dxa"/>
            <w:gridSpan w:val="7"/>
          </w:tcPr>
          <w:p w14:paraId="2B6B43F2" w14:textId="77777777" w:rsidR="008114CA" w:rsidRDefault="0083343A">
            <w:pPr>
              <w:rPr>
                <w:rFonts w:ascii="Times New Roman" w:hAnsi="Times New Roman"/>
                <w:lang w:val="mk-MK"/>
              </w:rPr>
            </w:pPr>
            <w:r>
              <w:rPr>
                <w:rFonts w:ascii="Times New Roman" w:hAnsi="Times New Roman"/>
                <w:lang w:val="mk-MK"/>
              </w:rPr>
              <w:t xml:space="preserve">Проф. д-р Ана </w:t>
            </w:r>
            <w:proofErr w:type="spellStart"/>
            <w:r>
              <w:rPr>
                <w:rFonts w:ascii="Times New Roman" w:hAnsi="Times New Roman"/>
                <w:lang w:val="mk-MK"/>
              </w:rPr>
              <w:t>Фрицханд</w:t>
            </w:r>
            <w:proofErr w:type="spellEnd"/>
          </w:p>
        </w:tc>
      </w:tr>
      <w:tr w:rsidR="008114CA" w14:paraId="56F76343" w14:textId="77777777">
        <w:tc>
          <w:tcPr>
            <w:tcW w:w="498" w:type="dxa"/>
          </w:tcPr>
          <w:p w14:paraId="097F92FD" w14:textId="77777777" w:rsidR="008114CA" w:rsidRDefault="0083343A">
            <w:pPr>
              <w:rPr>
                <w:rFonts w:ascii="Times New Roman" w:hAnsi="Times New Roman"/>
                <w:bCs/>
                <w:lang w:val="mk-MK"/>
              </w:rPr>
            </w:pPr>
            <w:r>
              <w:rPr>
                <w:rFonts w:ascii="Times New Roman" w:hAnsi="Times New Roman"/>
                <w:bCs/>
                <w:lang w:val="mk-MK"/>
              </w:rPr>
              <w:t>9.</w:t>
            </w:r>
          </w:p>
        </w:tc>
        <w:tc>
          <w:tcPr>
            <w:tcW w:w="3572" w:type="dxa"/>
            <w:gridSpan w:val="4"/>
          </w:tcPr>
          <w:p w14:paraId="7E36B1F3"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770" w:type="dxa"/>
            <w:gridSpan w:val="7"/>
          </w:tcPr>
          <w:p w14:paraId="1355A068" w14:textId="77777777" w:rsidR="008114CA" w:rsidRDefault="0083343A">
            <w:pPr>
              <w:rPr>
                <w:rFonts w:ascii="Times New Roman" w:hAnsi="Times New Roman"/>
                <w:lang w:val="mk-MK"/>
              </w:rPr>
            </w:pPr>
            <w:r>
              <w:rPr>
                <w:rFonts w:ascii="Times New Roman" w:hAnsi="Times New Roman"/>
                <w:lang w:val="mk-MK"/>
              </w:rPr>
              <w:t>Македонски</w:t>
            </w:r>
            <w:r>
              <w:rPr>
                <w:rFonts w:ascii="Times New Roman" w:hAnsi="Times New Roman"/>
                <w:lang w:val="en-US"/>
              </w:rPr>
              <w:t xml:space="preserve"> </w:t>
            </w:r>
            <w:r>
              <w:rPr>
                <w:rFonts w:ascii="Times New Roman" w:hAnsi="Times New Roman"/>
                <w:lang w:val="mk-MK"/>
              </w:rPr>
              <w:t>и англиски</w:t>
            </w:r>
          </w:p>
        </w:tc>
      </w:tr>
      <w:tr w:rsidR="008114CA" w14:paraId="12AA5DEF" w14:textId="77777777">
        <w:tc>
          <w:tcPr>
            <w:tcW w:w="498" w:type="dxa"/>
            <w:vAlign w:val="center"/>
          </w:tcPr>
          <w:p w14:paraId="6BA7E4FE" w14:textId="77777777" w:rsidR="008114CA" w:rsidRDefault="0083343A">
            <w:pPr>
              <w:rPr>
                <w:rFonts w:ascii="Times New Roman" w:hAnsi="Times New Roman"/>
                <w:bCs/>
                <w:lang w:val="mk-MK"/>
              </w:rPr>
            </w:pPr>
            <w:r>
              <w:rPr>
                <w:rFonts w:ascii="Times New Roman" w:hAnsi="Times New Roman"/>
                <w:bCs/>
                <w:lang w:val="mk-MK"/>
              </w:rPr>
              <w:t>10.</w:t>
            </w:r>
          </w:p>
        </w:tc>
        <w:tc>
          <w:tcPr>
            <w:tcW w:w="3572" w:type="dxa"/>
            <w:gridSpan w:val="4"/>
          </w:tcPr>
          <w:p w14:paraId="2308D471"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770" w:type="dxa"/>
            <w:gridSpan w:val="7"/>
          </w:tcPr>
          <w:p w14:paraId="24CAC9BF" w14:textId="77777777" w:rsidR="008114CA" w:rsidRDefault="0083343A">
            <w:pPr>
              <w:rPr>
                <w:rFonts w:ascii="Times New Roman" w:hAnsi="Times New Roman"/>
                <w:lang w:val="mk-MK"/>
              </w:rPr>
            </w:pPr>
            <w:r>
              <w:rPr>
                <w:rFonts w:ascii="Times New Roman" w:hAnsi="Times New Roman"/>
                <w:lang w:val="mk-MK"/>
              </w:rPr>
              <w:t>Нема</w:t>
            </w:r>
          </w:p>
        </w:tc>
      </w:tr>
      <w:tr w:rsidR="008114CA" w14:paraId="7B26C405" w14:textId="77777777">
        <w:tc>
          <w:tcPr>
            <w:tcW w:w="498" w:type="dxa"/>
          </w:tcPr>
          <w:p w14:paraId="2CE2607C" w14:textId="77777777" w:rsidR="008114CA" w:rsidRDefault="0083343A">
            <w:pPr>
              <w:rPr>
                <w:rFonts w:ascii="Times New Roman" w:hAnsi="Times New Roman"/>
                <w:bCs/>
                <w:lang w:val="mk-MK"/>
              </w:rPr>
            </w:pPr>
            <w:r>
              <w:rPr>
                <w:rFonts w:ascii="Times New Roman" w:hAnsi="Times New Roman"/>
                <w:bCs/>
                <w:lang w:val="mk-MK"/>
              </w:rPr>
              <w:t>11.</w:t>
            </w:r>
          </w:p>
        </w:tc>
        <w:tc>
          <w:tcPr>
            <w:tcW w:w="3572" w:type="dxa"/>
            <w:gridSpan w:val="4"/>
          </w:tcPr>
          <w:p w14:paraId="039C338B"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770" w:type="dxa"/>
            <w:gridSpan w:val="7"/>
          </w:tcPr>
          <w:p w14:paraId="1A71FB58" w14:textId="77777777" w:rsidR="008114CA" w:rsidRDefault="0083343A">
            <w:pPr>
              <w:rPr>
                <w:rFonts w:ascii="Times New Roman" w:hAnsi="Times New Roman"/>
                <w:lang w:val="mk-MK"/>
              </w:rPr>
            </w:pPr>
            <w:r>
              <w:rPr>
                <w:rFonts w:ascii="Times New Roman" w:hAnsi="Times New Roman"/>
                <w:lang w:val="mk-MK"/>
              </w:rPr>
              <w:t>Студентите да стекнат продлабочени научни сознанија за развојната психологија и да ги</w:t>
            </w:r>
          </w:p>
          <w:p w14:paraId="21C41A04" w14:textId="77777777" w:rsidR="008114CA" w:rsidRDefault="0083343A">
            <w:pPr>
              <w:rPr>
                <w:rFonts w:ascii="Times New Roman" w:hAnsi="Times New Roman"/>
                <w:lang w:val="mk-MK"/>
              </w:rPr>
            </w:pPr>
            <w:r>
              <w:rPr>
                <w:rFonts w:ascii="Times New Roman" w:hAnsi="Times New Roman"/>
                <w:lang w:val="mk-MK"/>
              </w:rPr>
              <w:t>усовршат вештините за нивна практична примена.</w:t>
            </w:r>
          </w:p>
        </w:tc>
      </w:tr>
      <w:tr w:rsidR="008114CA" w14:paraId="49F7E562" w14:textId="77777777">
        <w:tc>
          <w:tcPr>
            <w:tcW w:w="498" w:type="dxa"/>
          </w:tcPr>
          <w:p w14:paraId="193AF957" w14:textId="77777777" w:rsidR="008114CA" w:rsidRDefault="0083343A">
            <w:pPr>
              <w:rPr>
                <w:rFonts w:ascii="Times New Roman" w:hAnsi="Times New Roman"/>
                <w:bCs/>
                <w:lang w:val="mk-MK"/>
              </w:rPr>
            </w:pPr>
            <w:r>
              <w:rPr>
                <w:rFonts w:ascii="Times New Roman" w:hAnsi="Times New Roman"/>
                <w:bCs/>
                <w:lang w:val="mk-MK"/>
              </w:rPr>
              <w:t>12.</w:t>
            </w:r>
          </w:p>
        </w:tc>
        <w:tc>
          <w:tcPr>
            <w:tcW w:w="3572" w:type="dxa"/>
            <w:gridSpan w:val="4"/>
          </w:tcPr>
          <w:p w14:paraId="067C4C76"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770" w:type="dxa"/>
            <w:gridSpan w:val="7"/>
          </w:tcPr>
          <w:p w14:paraId="698DF3C7" w14:textId="77777777" w:rsidR="008114CA" w:rsidRDefault="0083343A">
            <w:pPr>
              <w:rPr>
                <w:rFonts w:ascii="Times New Roman" w:hAnsi="Times New Roman"/>
                <w:lang w:val="mk-MK"/>
              </w:rPr>
            </w:pPr>
            <w:r>
              <w:rPr>
                <w:rFonts w:ascii="Times New Roman" w:hAnsi="Times New Roman"/>
                <w:b/>
                <w:bCs/>
                <w:lang w:val="mk-MK"/>
              </w:rPr>
              <w:t xml:space="preserve">Содржина: </w:t>
            </w:r>
            <w:r>
              <w:rPr>
                <w:rFonts w:ascii="Times New Roman" w:hAnsi="Times New Roman"/>
                <w:lang w:val="mk-MK"/>
              </w:rPr>
              <w:t xml:space="preserve">Компаративни и </w:t>
            </w:r>
            <w:proofErr w:type="spellStart"/>
            <w:r>
              <w:rPr>
                <w:rFonts w:ascii="Times New Roman" w:hAnsi="Times New Roman"/>
                <w:lang w:val="mk-MK"/>
              </w:rPr>
              <w:t>епигенетички</w:t>
            </w:r>
            <w:proofErr w:type="spellEnd"/>
            <w:r>
              <w:rPr>
                <w:rFonts w:ascii="Times New Roman" w:hAnsi="Times New Roman"/>
                <w:lang w:val="mk-MK"/>
              </w:rPr>
              <w:t xml:space="preserve"> перспективи; Основи на невролошкиот развој; Раните искуства и пластичноста во развојот; Типичен и атипичен развој во детството – примена на сознанија од развојната </w:t>
            </w:r>
            <w:proofErr w:type="spellStart"/>
            <w:r>
              <w:rPr>
                <w:rFonts w:ascii="Times New Roman" w:hAnsi="Times New Roman"/>
                <w:lang w:val="mk-MK"/>
              </w:rPr>
              <w:t>невропсихологија</w:t>
            </w:r>
            <w:proofErr w:type="spellEnd"/>
            <w:r>
              <w:rPr>
                <w:rFonts w:ascii="Times New Roman" w:hAnsi="Times New Roman"/>
                <w:lang w:val="mk-MK"/>
              </w:rPr>
              <w:t xml:space="preserve">; Социјална </w:t>
            </w:r>
            <w:proofErr w:type="spellStart"/>
            <w:r>
              <w:rPr>
                <w:rFonts w:ascii="Times New Roman" w:hAnsi="Times New Roman"/>
                <w:lang w:val="mk-MK"/>
              </w:rPr>
              <w:t>когниција</w:t>
            </w:r>
            <w:proofErr w:type="spellEnd"/>
            <w:r>
              <w:rPr>
                <w:rFonts w:ascii="Times New Roman" w:hAnsi="Times New Roman"/>
                <w:lang w:val="mk-MK"/>
              </w:rPr>
              <w:t xml:space="preserve"> во адолесценцијата и стареењето; Физички промени; Развој на перцепцијата и когнитивен развој; Развој на личноста во социјален контекст; Развој на говорот и комуникацијата; </w:t>
            </w:r>
            <w:proofErr w:type="spellStart"/>
            <w:r>
              <w:rPr>
                <w:rFonts w:ascii="Times New Roman" w:hAnsi="Times New Roman"/>
                <w:lang w:val="mk-MK"/>
              </w:rPr>
              <w:t>Социоемоционален</w:t>
            </w:r>
            <w:proofErr w:type="spellEnd"/>
            <w:r>
              <w:rPr>
                <w:rFonts w:ascii="Times New Roman" w:hAnsi="Times New Roman"/>
                <w:lang w:val="mk-MK"/>
              </w:rPr>
              <w:t xml:space="preserve"> развој; Морален развој; Родов развој; Врски и односи; </w:t>
            </w:r>
            <w:proofErr w:type="spellStart"/>
            <w:r>
              <w:rPr>
                <w:rFonts w:ascii="Times New Roman" w:hAnsi="Times New Roman"/>
                <w:lang w:val="mk-MK"/>
              </w:rPr>
              <w:t>Интергенерациска</w:t>
            </w:r>
            <w:proofErr w:type="spellEnd"/>
            <w:r>
              <w:rPr>
                <w:rFonts w:ascii="Times New Roman" w:hAnsi="Times New Roman"/>
                <w:lang w:val="mk-MK"/>
              </w:rPr>
              <w:t xml:space="preserve"> комуникација; Позитивен развој и успешно стареење.</w:t>
            </w:r>
          </w:p>
          <w:p w14:paraId="05CDF9E1" w14:textId="77777777" w:rsidR="008114CA" w:rsidRDefault="0083343A">
            <w:pPr>
              <w:rPr>
                <w:rFonts w:ascii="Times New Roman" w:hAnsi="Times New Roman"/>
                <w:lang w:val="mk-MK"/>
              </w:rPr>
            </w:pPr>
            <w:r>
              <w:rPr>
                <w:rFonts w:ascii="Times New Roman" w:hAnsi="Times New Roman"/>
                <w:b/>
                <w:lang w:val="mk-MK"/>
              </w:rPr>
              <w:t>Резултати од учењето:</w:t>
            </w:r>
            <w:r>
              <w:rPr>
                <w:rFonts w:ascii="Times New Roman" w:hAnsi="Times New Roman"/>
                <w:lang w:val="mk-MK"/>
              </w:rPr>
              <w:t xml:space="preserve"> продлабочено разбирање и знаења за: современите теоретски перспективи и улогата на </w:t>
            </w:r>
            <w:proofErr w:type="spellStart"/>
            <w:r>
              <w:rPr>
                <w:rFonts w:ascii="Times New Roman" w:hAnsi="Times New Roman"/>
                <w:lang w:val="mk-MK"/>
              </w:rPr>
              <w:t>епигенетиката</w:t>
            </w:r>
            <w:proofErr w:type="spellEnd"/>
            <w:r>
              <w:rPr>
                <w:rFonts w:ascii="Times New Roman" w:hAnsi="Times New Roman"/>
                <w:lang w:val="mk-MK"/>
              </w:rPr>
              <w:t xml:space="preserve"> во развојот на поединците; невролошките основи на развојот и релативната пластичност во развојот; разликување и препознавање на типичен и атипичен развој кај децата; значењето на социјалната </w:t>
            </w:r>
            <w:proofErr w:type="spellStart"/>
            <w:r>
              <w:rPr>
                <w:rFonts w:ascii="Times New Roman" w:hAnsi="Times New Roman"/>
                <w:lang w:val="mk-MK"/>
              </w:rPr>
              <w:t>когниција</w:t>
            </w:r>
            <w:proofErr w:type="spellEnd"/>
            <w:r>
              <w:rPr>
                <w:rFonts w:ascii="Times New Roman" w:hAnsi="Times New Roman"/>
                <w:lang w:val="mk-MK"/>
              </w:rPr>
              <w:t xml:space="preserve"> за развојот и отстапувања од типичниот развој; развојот по домени низ целиот животен циклус; позитивен развој и активно стареење.</w:t>
            </w:r>
          </w:p>
        </w:tc>
      </w:tr>
      <w:tr w:rsidR="008114CA" w14:paraId="52A28923" w14:textId="77777777">
        <w:tc>
          <w:tcPr>
            <w:tcW w:w="498" w:type="dxa"/>
          </w:tcPr>
          <w:p w14:paraId="4627C6BB" w14:textId="77777777" w:rsidR="008114CA" w:rsidRDefault="0083343A">
            <w:pPr>
              <w:rPr>
                <w:rFonts w:ascii="Times New Roman" w:hAnsi="Times New Roman"/>
                <w:lang w:val="mk-MK"/>
              </w:rPr>
            </w:pPr>
            <w:r>
              <w:rPr>
                <w:rFonts w:ascii="Times New Roman" w:hAnsi="Times New Roman"/>
                <w:lang w:val="mk-MK"/>
              </w:rPr>
              <w:t>13</w:t>
            </w:r>
          </w:p>
        </w:tc>
        <w:tc>
          <w:tcPr>
            <w:tcW w:w="3572" w:type="dxa"/>
            <w:gridSpan w:val="4"/>
          </w:tcPr>
          <w:p w14:paraId="7EFFBD82"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770" w:type="dxa"/>
            <w:gridSpan w:val="7"/>
          </w:tcPr>
          <w:p w14:paraId="341632AB" w14:textId="77777777" w:rsidR="008114CA" w:rsidRDefault="0083343A">
            <w:pPr>
              <w:rPr>
                <w:rFonts w:ascii="Times New Roman" w:hAnsi="Times New Roman"/>
                <w:lang w:val="mk-MK"/>
              </w:rPr>
            </w:pPr>
            <w:r>
              <w:rPr>
                <w:rFonts w:ascii="Times New Roman" w:hAnsi="Times New Roman"/>
                <w:lang w:val="mk-MK"/>
              </w:rPr>
              <w:t>Поврзаност со предметот Современи трендови во психологијата на моралот</w:t>
            </w:r>
          </w:p>
        </w:tc>
      </w:tr>
      <w:tr w:rsidR="008114CA" w14:paraId="4BE6F66F" w14:textId="77777777">
        <w:tc>
          <w:tcPr>
            <w:tcW w:w="498" w:type="dxa"/>
          </w:tcPr>
          <w:p w14:paraId="4073D457" w14:textId="77777777" w:rsidR="008114CA" w:rsidRDefault="0083343A">
            <w:pPr>
              <w:rPr>
                <w:rFonts w:ascii="Times New Roman" w:hAnsi="Times New Roman"/>
                <w:lang w:val="mk-MK"/>
              </w:rPr>
            </w:pPr>
            <w:r>
              <w:rPr>
                <w:rFonts w:ascii="Times New Roman" w:hAnsi="Times New Roman"/>
                <w:lang w:val="mk-MK"/>
              </w:rPr>
              <w:t>14.</w:t>
            </w:r>
          </w:p>
        </w:tc>
        <w:tc>
          <w:tcPr>
            <w:tcW w:w="3572" w:type="dxa"/>
            <w:gridSpan w:val="4"/>
          </w:tcPr>
          <w:p w14:paraId="36A5D22A"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770" w:type="dxa"/>
            <w:gridSpan w:val="7"/>
          </w:tcPr>
          <w:p w14:paraId="127C76D1" w14:textId="77777777" w:rsidR="008114CA" w:rsidRDefault="0083343A">
            <w:pPr>
              <w:rPr>
                <w:rFonts w:ascii="Times New Roman" w:hAnsi="Times New Roman"/>
                <w:lang w:val="mk-MK"/>
              </w:rPr>
            </w:pPr>
            <w:r>
              <w:rPr>
                <w:rFonts w:ascii="Times New Roman" w:hAnsi="Times New Roman"/>
                <w:lang w:val="mk-MK"/>
              </w:rPr>
              <w:t>Директно поучување, индивидуална работа, презентации и дискусии.</w:t>
            </w:r>
          </w:p>
        </w:tc>
      </w:tr>
      <w:tr w:rsidR="008114CA" w14:paraId="594AF675" w14:textId="77777777">
        <w:tc>
          <w:tcPr>
            <w:tcW w:w="498" w:type="dxa"/>
          </w:tcPr>
          <w:p w14:paraId="7688D73D" w14:textId="77777777" w:rsidR="008114CA" w:rsidRDefault="0083343A">
            <w:pPr>
              <w:rPr>
                <w:rFonts w:ascii="Times New Roman" w:hAnsi="Times New Roman"/>
                <w:lang w:val="mk-MK"/>
              </w:rPr>
            </w:pPr>
            <w:r>
              <w:rPr>
                <w:rFonts w:ascii="Times New Roman" w:hAnsi="Times New Roman"/>
                <w:lang w:val="mk-MK"/>
              </w:rPr>
              <w:t>15.</w:t>
            </w:r>
          </w:p>
        </w:tc>
        <w:tc>
          <w:tcPr>
            <w:tcW w:w="3572" w:type="dxa"/>
            <w:gridSpan w:val="4"/>
          </w:tcPr>
          <w:p w14:paraId="7AB633F8"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770" w:type="dxa"/>
            <w:gridSpan w:val="7"/>
          </w:tcPr>
          <w:p w14:paraId="3AF4B831" w14:textId="77777777" w:rsidR="008114CA" w:rsidRDefault="0083343A">
            <w:pPr>
              <w:rPr>
                <w:rFonts w:ascii="Times New Roman" w:hAnsi="Times New Roman"/>
                <w:bCs/>
                <w:lang w:val="mk-MK"/>
              </w:rPr>
            </w:pPr>
            <w:r>
              <w:rPr>
                <w:rFonts w:ascii="Times New Roman" w:hAnsi="Times New Roman"/>
                <w:bCs/>
                <w:lang w:val="mk-MK"/>
              </w:rPr>
              <w:t>180 часа</w:t>
            </w:r>
          </w:p>
        </w:tc>
      </w:tr>
      <w:tr w:rsidR="008114CA" w14:paraId="797011DE" w14:textId="77777777">
        <w:tc>
          <w:tcPr>
            <w:tcW w:w="498" w:type="dxa"/>
            <w:vMerge w:val="restart"/>
          </w:tcPr>
          <w:p w14:paraId="2BDDCB5C" w14:textId="77777777" w:rsidR="008114CA" w:rsidRDefault="0083343A">
            <w:pPr>
              <w:rPr>
                <w:rFonts w:ascii="Times New Roman" w:hAnsi="Times New Roman"/>
                <w:lang w:val="mk-MK"/>
              </w:rPr>
            </w:pPr>
            <w:r>
              <w:rPr>
                <w:rFonts w:ascii="Times New Roman" w:hAnsi="Times New Roman"/>
                <w:lang w:val="mk-MK"/>
              </w:rPr>
              <w:t>16.</w:t>
            </w:r>
          </w:p>
        </w:tc>
        <w:tc>
          <w:tcPr>
            <w:tcW w:w="3572" w:type="dxa"/>
            <w:gridSpan w:val="4"/>
            <w:vMerge w:val="restart"/>
          </w:tcPr>
          <w:p w14:paraId="76CF4EA0"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795" w:type="dxa"/>
          </w:tcPr>
          <w:p w14:paraId="0A0857E6" w14:textId="77777777" w:rsidR="008114CA" w:rsidRDefault="0083343A">
            <w:pPr>
              <w:rPr>
                <w:rFonts w:ascii="Times New Roman" w:hAnsi="Times New Roman"/>
                <w:lang w:val="mk-MK"/>
              </w:rPr>
            </w:pPr>
            <w:r>
              <w:rPr>
                <w:rFonts w:ascii="Times New Roman" w:hAnsi="Times New Roman"/>
                <w:lang w:val="mk-MK"/>
              </w:rPr>
              <w:t>16.1.</w:t>
            </w:r>
          </w:p>
        </w:tc>
        <w:tc>
          <w:tcPr>
            <w:tcW w:w="3728" w:type="dxa"/>
            <w:gridSpan w:val="4"/>
          </w:tcPr>
          <w:p w14:paraId="7D20CB1F"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47" w:type="dxa"/>
            <w:gridSpan w:val="2"/>
          </w:tcPr>
          <w:p w14:paraId="6E1D69C8"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30</w:t>
            </w:r>
          </w:p>
        </w:tc>
      </w:tr>
      <w:tr w:rsidR="008114CA" w14:paraId="5563B44B" w14:textId="77777777">
        <w:tc>
          <w:tcPr>
            <w:tcW w:w="498" w:type="dxa"/>
            <w:vMerge/>
          </w:tcPr>
          <w:p w14:paraId="5B6A675C" w14:textId="77777777" w:rsidR="008114CA" w:rsidRDefault="008114CA">
            <w:pPr>
              <w:rPr>
                <w:rFonts w:ascii="Times New Roman" w:hAnsi="Times New Roman"/>
                <w:lang w:val="mk-MK"/>
              </w:rPr>
            </w:pPr>
          </w:p>
        </w:tc>
        <w:tc>
          <w:tcPr>
            <w:tcW w:w="3572" w:type="dxa"/>
            <w:gridSpan w:val="4"/>
            <w:vMerge/>
          </w:tcPr>
          <w:p w14:paraId="1C0C1C0D" w14:textId="77777777" w:rsidR="008114CA" w:rsidRDefault="008114CA">
            <w:pPr>
              <w:rPr>
                <w:rFonts w:ascii="Times New Roman" w:hAnsi="Times New Roman"/>
                <w:lang w:val="mk-MK"/>
              </w:rPr>
            </w:pPr>
          </w:p>
        </w:tc>
        <w:tc>
          <w:tcPr>
            <w:tcW w:w="795" w:type="dxa"/>
          </w:tcPr>
          <w:p w14:paraId="179CDA38" w14:textId="77777777" w:rsidR="008114CA" w:rsidRDefault="0083343A">
            <w:pPr>
              <w:rPr>
                <w:rFonts w:ascii="Times New Roman" w:hAnsi="Times New Roman"/>
                <w:lang w:val="mk-MK"/>
              </w:rPr>
            </w:pPr>
            <w:r>
              <w:rPr>
                <w:rFonts w:ascii="Times New Roman" w:hAnsi="Times New Roman"/>
                <w:lang w:val="mk-MK"/>
              </w:rPr>
              <w:t>16.2.</w:t>
            </w:r>
          </w:p>
        </w:tc>
        <w:tc>
          <w:tcPr>
            <w:tcW w:w="3728" w:type="dxa"/>
            <w:gridSpan w:val="4"/>
          </w:tcPr>
          <w:p w14:paraId="776C525C"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7" w:type="dxa"/>
            <w:gridSpan w:val="2"/>
          </w:tcPr>
          <w:p w14:paraId="11A08039"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4A61708A" w14:textId="77777777">
        <w:tc>
          <w:tcPr>
            <w:tcW w:w="498" w:type="dxa"/>
            <w:vMerge/>
          </w:tcPr>
          <w:p w14:paraId="6D0873D1" w14:textId="77777777" w:rsidR="008114CA" w:rsidRDefault="008114CA">
            <w:pPr>
              <w:rPr>
                <w:rFonts w:ascii="Times New Roman" w:hAnsi="Times New Roman"/>
                <w:lang w:val="mk-MK"/>
              </w:rPr>
            </w:pPr>
          </w:p>
        </w:tc>
        <w:tc>
          <w:tcPr>
            <w:tcW w:w="3572" w:type="dxa"/>
            <w:gridSpan w:val="4"/>
            <w:vMerge/>
          </w:tcPr>
          <w:p w14:paraId="784FF935" w14:textId="77777777" w:rsidR="008114CA" w:rsidRDefault="008114CA">
            <w:pPr>
              <w:rPr>
                <w:rFonts w:ascii="Times New Roman" w:hAnsi="Times New Roman"/>
                <w:lang w:val="mk-MK"/>
              </w:rPr>
            </w:pPr>
          </w:p>
        </w:tc>
        <w:tc>
          <w:tcPr>
            <w:tcW w:w="795" w:type="dxa"/>
          </w:tcPr>
          <w:p w14:paraId="2F184FD4" w14:textId="77777777" w:rsidR="008114CA" w:rsidRDefault="0083343A">
            <w:pPr>
              <w:rPr>
                <w:rFonts w:ascii="Times New Roman" w:hAnsi="Times New Roman"/>
                <w:lang w:val="mk-MK"/>
              </w:rPr>
            </w:pPr>
            <w:r>
              <w:rPr>
                <w:rFonts w:ascii="Times New Roman" w:hAnsi="Times New Roman"/>
                <w:lang w:val="mk-MK"/>
              </w:rPr>
              <w:t>16.3.</w:t>
            </w:r>
          </w:p>
        </w:tc>
        <w:tc>
          <w:tcPr>
            <w:tcW w:w="3728" w:type="dxa"/>
            <w:gridSpan w:val="4"/>
          </w:tcPr>
          <w:p w14:paraId="52BB4F4E"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47" w:type="dxa"/>
            <w:gridSpan w:val="2"/>
          </w:tcPr>
          <w:p w14:paraId="76DE54A0"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FBBEC9A" w14:textId="77777777">
        <w:trPr>
          <w:trHeight w:val="341"/>
        </w:trPr>
        <w:tc>
          <w:tcPr>
            <w:tcW w:w="498" w:type="dxa"/>
            <w:vMerge w:val="restart"/>
            <w:shd w:val="clear" w:color="auto" w:fill="auto"/>
          </w:tcPr>
          <w:p w14:paraId="17274610" w14:textId="77777777" w:rsidR="008114CA" w:rsidRDefault="008114CA">
            <w:pPr>
              <w:rPr>
                <w:rFonts w:ascii="Times New Roman" w:hAnsi="Times New Roman"/>
                <w:lang w:val="mk-MK"/>
              </w:rPr>
            </w:pPr>
          </w:p>
          <w:p w14:paraId="58B784D0" w14:textId="77777777" w:rsidR="008114CA" w:rsidRDefault="0083343A">
            <w:pPr>
              <w:rPr>
                <w:rFonts w:ascii="Times New Roman" w:hAnsi="Times New Roman"/>
                <w:lang w:val="mk-MK"/>
              </w:rPr>
            </w:pPr>
            <w:r>
              <w:rPr>
                <w:rFonts w:ascii="Times New Roman" w:hAnsi="Times New Roman"/>
                <w:lang w:val="mk-MK"/>
              </w:rPr>
              <w:t>17.</w:t>
            </w:r>
          </w:p>
        </w:tc>
        <w:tc>
          <w:tcPr>
            <w:tcW w:w="3572" w:type="dxa"/>
            <w:gridSpan w:val="4"/>
            <w:vMerge w:val="restart"/>
            <w:shd w:val="clear" w:color="auto" w:fill="auto"/>
          </w:tcPr>
          <w:p w14:paraId="136F17D3"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795" w:type="dxa"/>
            <w:shd w:val="clear" w:color="auto" w:fill="auto"/>
          </w:tcPr>
          <w:p w14:paraId="27F1C196" w14:textId="77777777" w:rsidR="008114CA" w:rsidRDefault="0083343A">
            <w:pPr>
              <w:rPr>
                <w:rFonts w:ascii="Times New Roman" w:hAnsi="Times New Roman"/>
                <w:lang w:val="mk-MK"/>
              </w:rPr>
            </w:pPr>
            <w:r>
              <w:rPr>
                <w:rFonts w:ascii="Times New Roman" w:hAnsi="Times New Roman"/>
                <w:lang w:val="mk-MK"/>
              </w:rPr>
              <w:t>17.1.</w:t>
            </w:r>
          </w:p>
        </w:tc>
        <w:tc>
          <w:tcPr>
            <w:tcW w:w="3728" w:type="dxa"/>
            <w:gridSpan w:val="4"/>
            <w:shd w:val="clear" w:color="auto" w:fill="auto"/>
          </w:tcPr>
          <w:p w14:paraId="009C595C"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47" w:type="dxa"/>
            <w:gridSpan w:val="2"/>
            <w:shd w:val="clear" w:color="auto" w:fill="auto"/>
          </w:tcPr>
          <w:p w14:paraId="091CC4F0"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872C9D1" w14:textId="77777777">
        <w:trPr>
          <w:trHeight w:val="170"/>
        </w:trPr>
        <w:tc>
          <w:tcPr>
            <w:tcW w:w="498" w:type="dxa"/>
            <w:vMerge/>
            <w:shd w:val="clear" w:color="auto" w:fill="auto"/>
          </w:tcPr>
          <w:p w14:paraId="5770A4E0" w14:textId="77777777" w:rsidR="008114CA" w:rsidRDefault="008114CA">
            <w:pPr>
              <w:rPr>
                <w:rFonts w:ascii="Times New Roman" w:hAnsi="Times New Roman"/>
                <w:lang w:val="mk-MK"/>
              </w:rPr>
            </w:pPr>
          </w:p>
        </w:tc>
        <w:tc>
          <w:tcPr>
            <w:tcW w:w="3572" w:type="dxa"/>
            <w:gridSpan w:val="4"/>
            <w:vMerge/>
            <w:shd w:val="clear" w:color="auto" w:fill="auto"/>
          </w:tcPr>
          <w:p w14:paraId="17720E2A" w14:textId="77777777" w:rsidR="008114CA" w:rsidRDefault="008114CA">
            <w:pPr>
              <w:rPr>
                <w:rFonts w:ascii="Times New Roman" w:hAnsi="Times New Roman"/>
                <w:bCs/>
                <w:lang w:val="mk-MK"/>
              </w:rPr>
            </w:pPr>
          </w:p>
        </w:tc>
        <w:tc>
          <w:tcPr>
            <w:tcW w:w="795" w:type="dxa"/>
            <w:shd w:val="clear" w:color="auto" w:fill="auto"/>
          </w:tcPr>
          <w:p w14:paraId="0D9628E5" w14:textId="77777777" w:rsidR="008114CA" w:rsidRDefault="0083343A">
            <w:pPr>
              <w:rPr>
                <w:rFonts w:ascii="Times New Roman" w:hAnsi="Times New Roman"/>
                <w:lang w:val="mk-MK"/>
              </w:rPr>
            </w:pPr>
            <w:r>
              <w:rPr>
                <w:rFonts w:ascii="Times New Roman" w:hAnsi="Times New Roman"/>
                <w:lang w:val="mk-MK"/>
              </w:rPr>
              <w:t>17.2.</w:t>
            </w:r>
          </w:p>
        </w:tc>
        <w:tc>
          <w:tcPr>
            <w:tcW w:w="3728" w:type="dxa"/>
            <w:gridSpan w:val="4"/>
            <w:shd w:val="clear" w:color="auto" w:fill="auto"/>
          </w:tcPr>
          <w:p w14:paraId="54AB7F2E"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47" w:type="dxa"/>
            <w:gridSpan w:val="2"/>
            <w:shd w:val="clear" w:color="auto" w:fill="auto"/>
          </w:tcPr>
          <w:p w14:paraId="523AE512"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67BFF05B" w14:textId="77777777">
        <w:trPr>
          <w:trHeight w:val="260"/>
        </w:trPr>
        <w:tc>
          <w:tcPr>
            <w:tcW w:w="498" w:type="dxa"/>
            <w:vMerge/>
            <w:shd w:val="clear" w:color="auto" w:fill="auto"/>
          </w:tcPr>
          <w:p w14:paraId="26B52E72" w14:textId="77777777" w:rsidR="008114CA" w:rsidRDefault="008114CA">
            <w:pPr>
              <w:rPr>
                <w:rFonts w:ascii="Times New Roman" w:hAnsi="Times New Roman"/>
                <w:lang w:val="mk-MK"/>
              </w:rPr>
            </w:pPr>
          </w:p>
        </w:tc>
        <w:tc>
          <w:tcPr>
            <w:tcW w:w="3572" w:type="dxa"/>
            <w:gridSpan w:val="4"/>
            <w:vMerge/>
            <w:shd w:val="clear" w:color="auto" w:fill="auto"/>
          </w:tcPr>
          <w:p w14:paraId="0FC384E3" w14:textId="77777777" w:rsidR="008114CA" w:rsidRDefault="008114CA">
            <w:pPr>
              <w:rPr>
                <w:rFonts w:ascii="Times New Roman" w:hAnsi="Times New Roman"/>
                <w:bCs/>
                <w:lang w:val="mk-MK"/>
              </w:rPr>
            </w:pPr>
          </w:p>
        </w:tc>
        <w:tc>
          <w:tcPr>
            <w:tcW w:w="795" w:type="dxa"/>
            <w:shd w:val="clear" w:color="auto" w:fill="auto"/>
          </w:tcPr>
          <w:p w14:paraId="5ACDB827" w14:textId="77777777" w:rsidR="008114CA" w:rsidRDefault="0083343A">
            <w:pPr>
              <w:rPr>
                <w:rFonts w:ascii="Times New Roman" w:hAnsi="Times New Roman"/>
                <w:lang w:val="mk-MK"/>
              </w:rPr>
            </w:pPr>
            <w:r>
              <w:rPr>
                <w:rFonts w:ascii="Times New Roman" w:hAnsi="Times New Roman"/>
                <w:lang w:val="mk-MK"/>
              </w:rPr>
              <w:t>17.3.</w:t>
            </w:r>
          </w:p>
        </w:tc>
        <w:tc>
          <w:tcPr>
            <w:tcW w:w="3728" w:type="dxa"/>
            <w:gridSpan w:val="4"/>
            <w:shd w:val="clear" w:color="auto" w:fill="auto"/>
          </w:tcPr>
          <w:p w14:paraId="211E9925"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47" w:type="dxa"/>
            <w:gridSpan w:val="2"/>
            <w:shd w:val="clear" w:color="auto" w:fill="auto"/>
          </w:tcPr>
          <w:p w14:paraId="2DE5E647"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2159C1A5" w14:textId="77777777">
        <w:trPr>
          <w:trHeight w:val="260"/>
        </w:trPr>
        <w:tc>
          <w:tcPr>
            <w:tcW w:w="498" w:type="dxa"/>
          </w:tcPr>
          <w:p w14:paraId="4974C699" w14:textId="77777777" w:rsidR="008114CA" w:rsidRDefault="0083343A">
            <w:pPr>
              <w:rPr>
                <w:rFonts w:ascii="Times New Roman" w:hAnsi="Times New Roman"/>
                <w:lang w:val="mk-MK"/>
              </w:rPr>
            </w:pPr>
            <w:r>
              <w:rPr>
                <w:rFonts w:ascii="Times New Roman" w:hAnsi="Times New Roman"/>
                <w:lang w:val="mk-MK"/>
              </w:rPr>
              <w:t>18</w:t>
            </w:r>
          </w:p>
        </w:tc>
        <w:tc>
          <w:tcPr>
            <w:tcW w:w="3572" w:type="dxa"/>
            <w:gridSpan w:val="4"/>
          </w:tcPr>
          <w:p w14:paraId="1FF3B8DF"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770" w:type="dxa"/>
            <w:gridSpan w:val="7"/>
          </w:tcPr>
          <w:p w14:paraId="6407FBF5"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нема</w:t>
            </w:r>
          </w:p>
        </w:tc>
      </w:tr>
      <w:tr w:rsidR="008114CA" w14:paraId="28FE3FB0" w14:textId="77777777">
        <w:tc>
          <w:tcPr>
            <w:tcW w:w="498" w:type="dxa"/>
            <w:vMerge w:val="restart"/>
            <w:shd w:val="clear" w:color="auto" w:fill="auto"/>
          </w:tcPr>
          <w:p w14:paraId="0B66900A" w14:textId="77777777" w:rsidR="008114CA" w:rsidRDefault="0083343A">
            <w:pPr>
              <w:rPr>
                <w:rFonts w:ascii="Times New Roman" w:hAnsi="Times New Roman"/>
                <w:lang w:val="mk-MK"/>
              </w:rPr>
            </w:pPr>
            <w:r>
              <w:rPr>
                <w:rFonts w:ascii="Times New Roman" w:hAnsi="Times New Roman"/>
                <w:lang w:val="mk-MK"/>
              </w:rPr>
              <w:t>19</w:t>
            </w:r>
          </w:p>
        </w:tc>
        <w:tc>
          <w:tcPr>
            <w:tcW w:w="9342" w:type="dxa"/>
            <w:gridSpan w:val="11"/>
            <w:shd w:val="clear" w:color="auto" w:fill="auto"/>
          </w:tcPr>
          <w:p w14:paraId="78B092D7"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4428366A" w14:textId="77777777">
        <w:trPr>
          <w:trHeight w:val="334"/>
        </w:trPr>
        <w:tc>
          <w:tcPr>
            <w:tcW w:w="498" w:type="dxa"/>
            <w:vMerge/>
            <w:shd w:val="clear" w:color="auto" w:fill="auto"/>
          </w:tcPr>
          <w:p w14:paraId="3CDE06E6" w14:textId="77777777" w:rsidR="008114CA" w:rsidRDefault="008114CA">
            <w:pPr>
              <w:rPr>
                <w:rFonts w:ascii="Times New Roman" w:hAnsi="Times New Roman"/>
                <w:lang w:val="mk-MK"/>
              </w:rPr>
            </w:pPr>
          </w:p>
        </w:tc>
        <w:tc>
          <w:tcPr>
            <w:tcW w:w="1051" w:type="dxa"/>
            <w:gridSpan w:val="2"/>
            <w:shd w:val="clear" w:color="auto" w:fill="auto"/>
          </w:tcPr>
          <w:p w14:paraId="2CBB75BB" w14:textId="77777777" w:rsidR="008114CA" w:rsidRDefault="0083343A">
            <w:pPr>
              <w:rPr>
                <w:rFonts w:ascii="Times New Roman" w:hAnsi="Times New Roman"/>
                <w:lang w:val="mk-MK"/>
              </w:rPr>
            </w:pPr>
            <w:r>
              <w:rPr>
                <w:rFonts w:ascii="Times New Roman" w:hAnsi="Times New Roman"/>
                <w:lang w:val="mk-MK"/>
              </w:rPr>
              <w:t>19.1.</w:t>
            </w:r>
          </w:p>
        </w:tc>
        <w:tc>
          <w:tcPr>
            <w:tcW w:w="5511" w:type="dxa"/>
            <w:gridSpan w:val="6"/>
            <w:shd w:val="clear" w:color="auto" w:fill="auto"/>
          </w:tcPr>
          <w:p w14:paraId="2EA0480C"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780" w:type="dxa"/>
            <w:gridSpan w:val="3"/>
          </w:tcPr>
          <w:p w14:paraId="55F8C847"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01C04F07" w14:textId="77777777">
        <w:trPr>
          <w:trHeight w:val="334"/>
        </w:trPr>
        <w:tc>
          <w:tcPr>
            <w:tcW w:w="498" w:type="dxa"/>
            <w:vMerge/>
            <w:shd w:val="clear" w:color="auto" w:fill="auto"/>
          </w:tcPr>
          <w:p w14:paraId="55BC6C8E" w14:textId="77777777" w:rsidR="008114CA" w:rsidRDefault="008114CA">
            <w:pPr>
              <w:rPr>
                <w:rFonts w:ascii="Times New Roman" w:hAnsi="Times New Roman"/>
                <w:lang w:val="mk-MK"/>
              </w:rPr>
            </w:pPr>
          </w:p>
        </w:tc>
        <w:tc>
          <w:tcPr>
            <w:tcW w:w="1051" w:type="dxa"/>
            <w:gridSpan w:val="2"/>
            <w:shd w:val="clear" w:color="auto" w:fill="auto"/>
          </w:tcPr>
          <w:p w14:paraId="389D5A94" w14:textId="77777777" w:rsidR="008114CA" w:rsidRDefault="0083343A">
            <w:pPr>
              <w:rPr>
                <w:rFonts w:ascii="Times New Roman" w:hAnsi="Times New Roman"/>
                <w:lang w:val="mk-MK"/>
              </w:rPr>
            </w:pPr>
            <w:r>
              <w:rPr>
                <w:rFonts w:ascii="Times New Roman" w:hAnsi="Times New Roman"/>
                <w:lang w:val="mk-MK"/>
              </w:rPr>
              <w:t>19.2.</w:t>
            </w:r>
          </w:p>
        </w:tc>
        <w:tc>
          <w:tcPr>
            <w:tcW w:w="5511" w:type="dxa"/>
            <w:gridSpan w:val="6"/>
            <w:shd w:val="clear" w:color="auto" w:fill="auto"/>
          </w:tcPr>
          <w:p w14:paraId="07A8B530"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780" w:type="dxa"/>
            <w:gridSpan w:val="3"/>
          </w:tcPr>
          <w:p w14:paraId="6E3BA89C"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2BA40CD5" w14:textId="77777777">
        <w:trPr>
          <w:trHeight w:val="334"/>
        </w:trPr>
        <w:tc>
          <w:tcPr>
            <w:tcW w:w="498" w:type="dxa"/>
            <w:vMerge/>
            <w:shd w:val="clear" w:color="auto" w:fill="auto"/>
          </w:tcPr>
          <w:p w14:paraId="49A477D0" w14:textId="77777777" w:rsidR="008114CA" w:rsidRDefault="008114CA">
            <w:pPr>
              <w:rPr>
                <w:rFonts w:ascii="Times New Roman" w:hAnsi="Times New Roman"/>
                <w:lang w:val="mk-MK"/>
              </w:rPr>
            </w:pPr>
          </w:p>
        </w:tc>
        <w:tc>
          <w:tcPr>
            <w:tcW w:w="1051" w:type="dxa"/>
            <w:gridSpan w:val="2"/>
            <w:shd w:val="clear" w:color="auto" w:fill="auto"/>
          </w:tcPr>
          <w:p w14:paraId="45955037" w14:textId="77777777" w:rsidR="008114CA" w:rsidRDefault="0083343A">
            <w:pPr>
              <w:rPr>
                <w:rFonts w:ascii="Times New Roman" w:hAnsi="Times New Roman"/>
                <w:lang w:val="mk-MK"/>
              </w:rPr>
            </w:pPr>
            <w:r>
              <w:rPr>
                <w:rFonts w:ascii="Times New Roman" w:hAnsi="Times New Roman"/>
                <w:lang w:val="mk-MK"/>
              </w:rPr>
              <w:t>19.3.</w:t>
            </w:r>
          </w:p>
        </w:tc>
        <w:tc>
          <w:tcPr>
            <w:tcW w:w="5511" w:type="dxa"/>
            <w:gridSpan w:val="6"/>
            <w:shd w:val="clear" w:color="auto" w:fill="auto"/>
          </w:tcPr>
          <w:p w14:paraId="0C331CCF"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780" w:type="dxa"/>
            <w:gridSpan w:val="3"/>
          </w:tcPr>
          <w:p w14:paraId="1FE4E7F9"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146ED3CF" w14:textId="77777777">
        <w:trPr>
          <w:cantSplit/>
          <w:trHeight w:val="93"/>
        </w:trPr>
        <w:tc>
          <w:tcPr>
            <w:tcW w:w="0" w:type="auto"/>
            <w:vMerge w:val="restart"/>
          </w:tcPr>
          <w:p w14:paraId="4F8D04E5" w14:textId="77777777" w:rsidR="008114CA" w:rsidRDefault="0083343A">
            <w:pPr>
              <w:rPr>
                <w:rFonts w:ascii="Times New Roman" w:hAnsi="Times New Roman"/>
                <w:bCs/>
                <w:lang w:val="mk-MK"/>
              </w:rPr>
            </w:pPr>
            <w:r>
              <w:rPr>
                <w:rFonts w:ascii="Times New Roman" w:hAnsi="Times New Roman"/>
                <w:bCs/>
                <w:lang w:val="mk-MK"/>
              </w:rPr>
              <w:t>20</w:t>
            </w:r>
          </w:p>
        </w:tc>
        <w:tc>
          <w:tcPr>
            <w:tcW w:w="4367" w:type="dxa"/>
            <w:gridSpan w:val="5"/>
            <w:vMerge w:val="restart"/>
          </w:tcPr>
          <w:p w14:paraId="7001A3E6"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195" w:type="dxa"/>
            <w:gridSpan w:val="3"/>
          </w:tcPr>
          <w:p w14:paraId="09F99F2D"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485C351F"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29B1A178" w14:textId="77777777">
        <w:trPr>
          <w:cantSplit/>
          <w:trHeight w:val="92"/>
        </w:trPr>
        <w:tc>
          <w:tcPr>
            <w:tcW w:w="0" w:type="auto"/>
            <w:vMerge/>
          </w:tcPr>
          <w:p w14:paraId="7AC0751A" w14:textId="77777777" w:rsidR="008114CA" w:rsidRDefault="008114CA">
            <w:pPr>
              <w:rPr>
                <w:rFonts w:ascii="Times New Roman" w:hAnsi="Times New Roman"/>
                <w:bCs/>
                <w:lang w:val="mk-MK"/>
              </w:rPr>
            </w:pPr>
          </w:p>
        </w:tc>
        <w:tc>
          <w:tcPr>
            <w:tcW w:w="4367" w:type="dxa"/>
            <w:gridSpan w:val="5"/>
            <w:vMerge/>
          </w:tcPr>
          <w:p w14:paraId="44595C88" w14:textId="77777777" w:rsidR="008114CA" w:rsidRDefault="008114CA">
            <w:pPr>
              <w:rPr>
                <w:rFonts w:ascii="Times New Roman" w:hAnsi="Times New Roman"/>
                <w:bCs/>
                <w:lang w:val="mk-MK"/>
              </w:rPr>
            </w:pPr>
          </w:p>
        </w:tc>
        <w:tc>
          <w:tcPr>
            <w:tcW w:w="2195" w:type="dxa"/>
            <w:gridSpan w:val="3"/>
          </w:tcPr>
          <w:p w14:paraId="333FB170"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2D86DBF9"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4999341E" w14:textId="77777777">
        <w:trPr>
          <w:cantSplit/>
          <w:trHeight w:val="92"/>
        </w:trPr>
        <w:tc>
          <w:tcPr>
            <w:tcW w:w="0" w:type="auto"/>
            <w:vMerge/>
          </w:tcPr>
          <w:p w14:paraId="1E8C5369" w14:textId="77777777" w:rsidR="008114CA" w:rsidRDefault="008114CA">
            <w:pPr>
              <w:rPr>
                <w:rFonts w:ascii="Times New Roman" w:hAnsi="Times New Roman"/>
                <w:bCs/>
                <w:lang w:val="mk-MK"/>
              </w:rPr>
            </w:pPr>
          </w:p>
        </w:tc>
        <w:tc>
          <w:tcPr>
            <w:tcW w:w="4367" w:type="dxa"/>
            <w:gridSpan w:val="5"/>
            <w:vMerge/>
          </w:tcPr>
          <w:p w14:paraId="08689C52" w14:textId="77777777" w:rsidR="008114CA" w:rsidRDefault="008114CA">
            <w:pPr>
              <w:rPr>
                <w:rFonts w:ascii="Times New Roman" w:hAnsi="Times New Roman"/>
                <w:bCs/>
                <w:lang w:val="mk-MK"/>
              </w:rPr>
            </w:pPr>
          </w:p>
        </w:tc>
        <w:tc>
          <w:tcPr>
            <w:tcW w:w="2195" w:type="dxa"/>
            <w:gridSpan w:val="3"/>
          </w:tcPr>
          <w:p w14:paraId="3041999B"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5FAEA267"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50C2DF0E" w14:textId="77777777">
        <w:trPr>
          <w:cantSplit/>
          <w:trHeight w:val="92"/>
        </w:trPr>
        <w:tc>
          <w:tcPr>
            <w:tcW w:w="0" w:type="auto"/>
            <w:vMerge/>
          </w:tcPr>
          <w:p w14:paraId="15712F8E" w14:textId="77777777" w:rsidR="008114CA" w:rsidRDefault="008114CA">
            <w:pPr>
              <w:rPr>
                <w:rFonts w:ascii="Times New Roman" w:hAnsi="Times New Roman"/>
                <w:bCs/>
                <w:lang w:val="mk-MK"/>
              </w:rPr>
            </w:pPr>
          </w:p>
        </w:tc>
        <w:tc>
          <w:tcPr>
            <w:tcW w:w="4367" w:type="dxa"/>
            <w:gridSpan w:val="5"/>
            <w:vMerge/>
          </w:tcPr>
          <w:p w14:paraId="323A0718" w14:textId="77777777" w:rsidR="008114CA" w:rsidRDefault="008114CA">
            <w:pPr>
              <w:rPr>
                <w:rFonts w:ascii="Times New Roman" w:hAnsi="Times New Roman"/>
                <w:bCs/>
                <w:lang w:val="mk-MK"/>
              </w:rPr>
            </w:pPr>
          </w:p>
        </w:tc>
        <w:tc>
          <w:tcPr>
            <w:tcW w:w="2195" w:type="dxa"/>
            <w:gridSpan w:val="3"/>
          </w:tcPr>
          <w:p w14:paraId="772EF982"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6026EF9A"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7A3BA149" w14:textId="77777777">
        <w:trPr>
          <w:cantSplit/>
          <w:trHeight w:val="92"/>
        </w:trPr>
        <w:tc>
          <w:tcPr>
            <w:tcW w:w="0" w:type="auto"/>
            <w:vMerge/>
          </w:tcPr>
          <w:p w14:paraId="5EF3FC71" w14:textId="77777777" w:rsidR="008114CA" w:rsidRDefault="008114CA">
            <w:pPr>
              <w:rPr>
                <w:rFonts w:ascii="Times New Roman" w:hAnsi="Times New Roman"/>
                <w:bCs/>
                <w:lang w:val="mk-MK"/>
              </w:rPr>
            </w:pPr>
          </w:p>
        </w:tc>
        <w:tc>
          <w:tcPr>
            <w:tcW w:w="4367" w:type="dxa"/>
            <w:gridSpan w:val="5"/>
            <w:vMerge/>
          </w:tcPr>
          <w:p w14:paraId="51286B84" w14:textId="77777777" w:rsidR="008114CA" w:rsidRDefault="008114CA">
            <w:pPr>
              <w:rPr>
                <w:rFonts w:ascii="Times New Roman" w:hAnsi="Times New Roman"/>
                <w:bCs/>
                <w:lang w:val="mk-MK"/>
              </w:rPr>
            </w:pPr>
          </w:p>
        </w:tc>
        <w:tc>
          <w:tcPr>
            <w:tcW w:w="2195" w:type="dxa"/>
            <w:gridSpan w:val="3"/>
          </w:tcPr>
          <w:p w14:paraId="16B19972"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365872DF"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602FEEF6" w14:textId="77777777">
        <w:trPr>
          <w:cantSplit/>
          <w:trHeight w:val="92"/>
        </w:trPr>
        <w:tc>
          <w:tcPr>
            <w:tcW w:w="0" w:type="auto"/>
            <w:vMerge/>
          </w:tcPr>
          <w:p w14:paraId="5CA76A46" w14:textId="77777777" w:rsidR="008114CA" w:rsidRDefault="008114CA">
            <w:pPr>
              <w:rPr>
                <w:rFonts w:ascii="Times New Roman" w:hAnsi="Times New Roman"/>
                <w:bCs/>
                <w:lang w:val="mk-MK"/>
              </w:rPr>
            </w:pPr>
          </w:p>
        </w:tc>
        <w:tc>
          <w:tcPr>
            <w:tcW w:w="4367" w:type="dxa"/>
            <w:gridSpan w:val="5"/>
            <w:vMerge/>
          </w:tcPr>
          <w:p w14:paraId="1DA4E9E8" w14:textId="77777777" w:rsidR="008114CA" w:rsidRDefault="008114CA">
            <w:pPr>
              <w:rPr>
                <w:rFonts w:ascii="Times New Roman" w:hAnsi="Times New Roman"/>
                <w:bCs/>
                <w:lang w:val="mk-MK"/>
              </w:rPr>
            </w:pPr>
          </w:p>
        </w:tc>
        <w:tc>
          <w:tcPr>
            <w:tcW w:w="2195" w:type="dxa"/>
            <w:gridSpan w:val="3"/>
          </w:tcPr>
          <w:p w14:paraId="5AAE2107"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6535E8C6"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6E9A3FFE" w14:textId="77777777">
        <w:trPr>
          <w:trHeight w:val="334"/>
        </w:trPr>
        <w:tc>
          <w:tcPr>
            <w:tcW w:w="0" w:type="auto"/>
          </w:tcPr>
          <w:p w14:paraId="29EF36F3" w14:textId="77777777" w:rsidR="008114CA" w:rsidRDefault="0083343A">
            <w:pPr>
              <w:rPr>
                <w:rFonts w:ascii="Times New Roman" w:hAnsi="Times New Roman"/>
                <w:bCs/>
                <w:lang w:val="mk-MK"/>
              </w:rPr>
            </w:pPr>
            <w:r>
              <w:rPr>
                <w:rFonts w:ascii="Times New Roman" w:hAnsi="Times New Roman"/>
                <w:bCs/>
                <w:lang w:val="mk-MK"/>
              </w:rPr>
              <w:t>21.</w:t>
            </w:r>
          </w:p>
        </w:tc>
        <w:tc>
          <w:tcPr>
            <w:tcW w:w="4367" w:type="dxa"/>
            <w:gridSpan w:val="5"/>
          </w:tcPr>
          <w:p w14:paraId="591BCB1D"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975" w:type="dxa"/>
            <w:gridSpan w:val="6"/>
          </w:tcPr>
          <w:p w14:paraId="1A4BF247"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самоeвалуација</w:t>
            </w:r>
            <w:proofErr w:type="spellEnd"/>
          </w:p>
        </w:tc>
      </w:tr>
      <w:tr w:rsidR="008114CA" w14:paraId="51FEF65F" w14:textId="77777777">
        <w:trPr>
          <w:cantSplit/>
          <w:trHeight w:val="334"/>
        </w:trPr>
        <w:tc>
          <w:tcPr>
            <w:tcW w:w="0" w:type="auto"/>
            <w:vMerge w:val="restart"/>
            <w:vAlign w:val="center"/>
          </w:tcPr>
          <w:p w14:paraId="2E95E7F0"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1"/>
          </w:tcPr>
          <w:p w14:paraId="47EFB4FC"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02979A49" w14:textId="77777777">
        <w:trPr>
          <w:cantSplit/>
          <w:trHeight w:val="334"/>
        </w:trPr>
        <w:tc>
          <w:tcPr>
            <w:tcW w:w="0" w:type="auto"/>
            <w:vMerge/>
          </w:tcPr>
          <w:p w14:paraId="3D3E77A6" w14:textId="77777777" w:rsidR="008114CA" w:rsidRDefault="008114CA">
            <w:pPr>
              <w:rPr>
                <w:rFonts w:ascii="Times New Roman" w:hAnsi="Times New Roman"/>
                <w:bCs/>
                <w:lang w:val="mk-MK"/>
              </w:rPr>
            </w:pPr>
          </w:p>
        </w:tc>
        <w:tc>
          <w:tcPr>
            <w:tcW w:w="963" w:type="dxa"/>
            <w:vMerge w:val="restart"/>
            <w:vAlign w:val="center"/>
          </w:tcPr>
          <w:p w14:paraId="2080ECAE"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79" w:type="dxa"/>
            <w:gridSpan w:val="10"/>
          </w:tcPr>
          <w:p w14:paraId="0D048CBB"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54A0CF78" w14:textId="77777777">
        <w:trPr>
          <w:cantSplit/>
          <w:trHeight w:val="334"/>
        </w:trPr>
        <w:tc>
          <w:tcPr>
            <w:tcW w:w="0" w:type="auto"/>
            <w:vMerge/>
          </w:tcPr>
          <w:p w14:paraId="0D06866A" w14:textId="77777777" w:rsidR="008114CA" w:rsidRDefault="008114CA">
            <w:pPr>
              <w:rPr>
                <w:rFonts w:ascii="Times New Roman" w:hAnsi="Times New Roman"/>
                <w:bCs/>
                <w:lang w:val="mk-MK"/>
              </w:rPr>
            </w:pPr>
          </w:p>
        </w:tc>
        <w:tc>
          <w:tcPr>
            <w:tcW w:w="963" w:type="dxa"/>
            <w:vMerge/>
          </w:tcPr>
          <w:p w14:paraId="4E5F4436" w14:textId="77777777" w:rsidR="008114CA" w:rsidRDefault="008114CA">
            <w:pPr>
              <w:rPr>
                <w:rFonts w:ascii="Times New Roman" w:hAnsi="Times New Roman"/>
                <w:bCs/>
                <w:lang w:val="mk-MK"/>
              </w:rPr>
            </w:pPr>
          </w:p>
        </w:tc>
        <w:tc>
          <w:tcPr>
            <w:tcW w:w="907" w:type="dxa"/>
            <w:gridSpan w:val="2"/>
          </w:tcPr>
          <w:p w14:paraId="37C8A2D3"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2497" w:type="dxa"/>
            <w:gridSpan w:val="2"/>
          </w:tcPr>
          <w:p w14:paraId="271B53B1"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95" w:type="dxa"/>
            <w:gridSpan w:val="3"/>
          </w:tcPr>
          <w:p w14:paraId="5E667B60"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69" w:type="dxa"/>
            <w:gridSpan w:val="2"/>
          </w:tcPr>
          <w:p w14:paraId="1C97F60E"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0CC74B4F"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3307A8BE" w14:textId="77777777">
        <w:trPr>
          <w:cantSplit/>
          <w:trHeight w:val="334"/>
        </w:trPr>
        <w:tc>
          <w:tcPr>
            <w:tcW w:w="0" w:type="auto"/>
            <w:vMerge/>
          </w:tcPr>
          <w:p w14:paraId="38440A28" w14:textId="77777777" w:rsidR="008114CA" w:rsidRDefault="008114CA">
            <w:pPr>
              <w:rPr>
                <w:rFonts w:ascii="Times New Roman" w:hAnsi="Times New Roman"/>
                <w:bCs/>
                <w:lang w:val="mk-MK"/>
              </w:rPr>
            </w:pPr>
          </w:p>
        </w:tc>
        <w:tc>
          <w:tcPr>
            <w:tcW w:w="963" w:type="dxa"/>
            <w:vMerge/>
          </w:tcPr>
          <w:p w14:paraId="25467906" w14:textId="77777777" w:rsidR="008114CA" w:rsidRDefault="008114CA">
            <w:pPr>
              <w:rPr>
                <w:rFonts w:ascii="Times New Roman" w:hAnsi="Times New Roman"/>
                <w:bCs/>
                <w:lang w:val="mk-MK"/>
              </w:rPr>
            </w:pPr>
          </w:p>
        </w:tc>
        <w:tc>
          <w:tcPr>
            <w:tcW w:w="907" w:type="dxa"/>
            <w:gridSpan w:val="2"/>
          </w:tcPr>
          <w:p w14:paraId="1B9DA284"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497" w:type="dxa"/>
            <w:gridSpan w:val="2"/>
          </w:tcPr>
          <w:p w14:paraId="0970526F" w14:textId="77777777" w:rsidR="008114CA" w:rsidRDefault="0083343A">
            <w:pPr>
              <w:rPr>
                <w:rFonts w:ascii="Times New Roman" w:hAnsi="Times New Roman"/>
                <w:lang w:val="en-US"/>
              </w:rPr>
            </w:pPr>
            <w:r>
              <w:rPr>
                <w:rFonts w:ascii="Times New Roman" w:hAnsi="Times New Roman"/>
                <w:lang w:val="en-US"/>
              </w:rPr>
              <w:t>Stassen Berger, K.</w:t>
            </w:r>
          </w:p>
        </w:tc>
        <w:tc>
          <w:tcPr>
            <w:tcW w:w="2195" w:type="dxa"/>
            <w:gridSpan w:val="3"/>
          </w:tcPr>
          <w:p w14:paraId="351733CF" w14:textId="77777777" w:rsidR="008114CA" w:rsidRDefault="0083343A">
            <w:pPr>
              <w:rPr>
                <w:rFonts w:ascii="Times New Roman" w:hAnsi="Times New Roman"/>
                <w:lang w:val="en-US"/>
              </w:rPr>
            </w:pPr>
            <w:r>
              <w:rPr>
                <w:rFonts w:ascii="Times New Roman" w:hAnsi="Times New Roman"/>
                <w:lang w:val="en-US"/>
              </w:rPr>
              <w:t>The Developing Person Through the Lifespan, 11th Ed.</w:t>
            </w:r>
          </w:p>
        </w:tc>
        <w:tc>
          <w:tcPr>
            <w:tcW w:w="1669" w:type="dxa"/>
            <w:gridSpan w:val="2"/>
          </w:tcPr>
          <w:p w14:paraId="562B4A9D" w14:textId="77777777" w:rsidR="008114CA" w:rsidRDefault="0083343A">
            <w:pPr>
              <w:rPr>
                <w:rFonts w:ascii="Times New Roman" w:hAnsi="Times New Roman"/>
                <w:lang w:val="en-US"/>
              </w:rPr>
            </w:pPr>
            <w:r>
              <w:rPr>
                <w:rFonts w:ascii="Times New Roman" w:hAnsi="Times New Roman"/>
                <w:lang w:val="en-US"/>
              </w:rPr>
              <w:t>Worth Publishers</w:t>
            </w:r>
          </w:p>
        </w:tc>
        <w:tc>
          <w:tcPr>
            <w:tcW w:w="0" w:type="auto"/>
          </w:tcPr>
          <w:p w14:paraId="55DA4EA3" w14:textId="77777777" w:rsidR="008114CA" w:rsidRDefault="0083343A">
            <w:pPr>
              <w:rPr>
                <w:rFonts w:ascii="Times New Roman" w:hAnsi="Times New Roman"/>
                <w:lang w:val="en-US"/>
              </w:rPr>
            </w:pPr>
            <w:r>
              <w:rPr>
                <w:rFonts w:ascii="Times New Roman" w:hAnsi="Times New Roman"/>
                <w:lang w:val="en-US"/>
              </w:rPr>
              <w:t>2020</w:t>
            </w:r>
          </w:p>
        </w:tc>
      </w:tr>
      <w:tr w:rsidR="008114CA" w14:paraId="16D262B1" w14:textId="77777777">
        <w:trPr>
          <w:cantSplit/>
          <w:trHeight w:val="334"/>
        </w:trPr>
        <w:tc>
          <w:tcPr>
            <w:tcW w:w="0" w:type="auto"/>
            <w:vMerge/>
          </w:tcPr>
          <w:p w14:paraId="47E15F95" w14:textId="77777777" w:rsidR="008114CA" w:rsidRDefault="008114CA">
            <w:pPr>
              <w:rPr>
                <w:rFonts w:ascii="Times New Roman" w:hAnsi="Times New Roman"/>
                <w:bCs/>
                <w:lang w:val="mk-MK"/>
              </w:rPr>
            </w:pPr>
          </w:p>
        </w:tc>
        <w:tc>
          <w:tcPr>
            <w:tcW w:w="963" w:type="dxa"/>
            <w:vMerge/>
          </w:tcPr>
          <w:p w14:paraId="2C1CB9D0" w14:textId="77777777" w:rsidR="008114CA" w:rsidRDefault="008114CA">
            <w:pPr>
              <w:rPr>
                <w:rFonts w:ascii="Times New Roman" w:hAnsi="Times New Roman"/>
                <w:bCs/>
                <w:lang w:val="mk-MK"/>
              </w:rPr>
            </w:pPr>
          </w:p>
        </w:tc>
        <w:tc>
          <w:tcPr>
            <w:tcW w:w="907" w:type="dxa"/>
            <w:gridSpan w:val="2"/>
          </w:tcPr>
          <w:p w14:paraId="65111C81"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2497" w:type="dxa"/>
            <w:gridSpan w:val="2"/>
          </w:tcPr>
          <w:p w14:paraId="5C7F66B0" w14:textId="77777777" w:rsidR="008114CA" w:rsidRDefault="0083343A">
            <w:pPr>
              <w:pStyle w:val="a"/>
              <w:rPr>
                <w:rFonts w:ascii="Times New Roman" w:hAnsi="Times New Roman"/>
                <w:szCs w:val="18"/>
                <w:lang w:val="en-US"/>
              </w:rPr>
            </w:pPr>
            <w:proofErr w:type="spellStart"/>
            <w:r>
              <w:rPr>
                <w:rFonts w:ascii="Times New Roman" w:hAnsi="Times New Roman"/>
                <w:szCs w:val="18"/>
                <w:lang w:val="en-US"/>
              </w:rPr>
              <w:t>Budwig</w:t>
            </w:r>
            <w:proofErr w:type="spellEnd"/>
            <w:r>
              <w:rPr>
                <w:rFonts w:ascii="Times New Roman" w:hAnsi="Times New Roman"/>
                <w:szCs w:val="18"/>
                <w:lang w:val="en-US"/>
              </w:rPr>
              <w:t xml:space="preserve">, N., </w:t>
            </w:r>
            <w:proofErr w:type="spellStart"/>
            <w:r>
              <w:rPr>
                <w:rFonts w:ascii="Times New Roman" w:hAnsi="Times New Roman"/>
                <w:szCs w:val="18"/>
                <w:lang w:val="en-US"/>
              </w:rPr>
              <w:t>Turiel</w:t>
            </w:r>
            <w:proofErr w:type="spellEnd"/>
            <w:r>
              <w:rPr>
                <w:rFonts w:ascii="Times New Roman" w:hAnsi="Times New Roman"/>
                <w:szCs w:val="18"/>
                <w:lang w:val="en-US"/>
              </w:rPr>
              <w:t xml:space="preserve">, E., </w:t>
            </w:r>
            <w:proofErr w:type="spellStart"/>
            <w:r>
              <w:rPr>
                <w:rFonts w:ascii="Times New Roman" w:hAnsi="Times New Roman"/>
                <w:szCs w:val="18"/>
                <w:lang w:val="en-US"/>
              </w:rPr>
              <w:t>Zelazo</w:t>
            </w:r>
            <w:proofErr w:type="spellEnd"/>
            <w:r>
              <w:rPr>
                <w:rFonts w:ascii="Times New Roman" w:hAnsi="Times New Roman"/>
                <w:szCs w:val="18"/>
                <w:lang w:val="en-US"/>
              </w:rPr>
              <w:t>, P.D.</w:t>
            </w:r>
          </w:p>
        </w:tc>
        <w:tc>
          <w:tcPr>
            <w:tcW w:w="2195" w:type="dxa"/>
            <w:gridSpan w:val="3"/>
          </w:tcPr>
          <w:p w14:paraId="1E93685F" w14:textId="77777777" w:rsidR="008114CA" w:rsidRDefault="0083343A">
            <w:pPr>
              <w:pStyle w:val="a"/>
              <w:rPr>
                <w:rFonts w:ascii="Times New Roman" w:hAnsi="Times New Roman"/>
                <w:szCs w:val="18"/>
                <w:lang w:val="en-US"/>
              </w:rPr>
            </w:pPr>
            <w:r>
              <w:rPr>
                <w:rFonts w:ascii="Times New Roman" w:hAnsi="Times New Roman"/>
                <w:szCs w:val="18"/>
                <w:lang w:val="en-US"/>
              </w:rPr>
              <w:t>New Perspectives on Human Development</w:t>
            </w:r>
          </w:p>
        </w:tc>
        <w:tc>
          <w:tcPr>
            <w:tcW w:w="1669" w:type="dxa"/>
            <w:gridSpan w:val="2"/>
          </w:tcPr>
          <w:p w14:paraId="1817D6B6" w14:textId="77777777" w:rsidR="008114CA" w:rsidRDefault="0083343A">
            <w:pPr>
              <w:pStyle w:val="a"/>
              <w:rPr>
                <w:rFonts w:ascii="Times New Roman" w:hAnsi="Times New Roman"/>
                <w:szCs w:val="18"/>
                <w:lang w:val="en-US"/>
              </w:rPr>
            </w:pPr>
            <w:r>
              <w:rPr>
                <w:rFonts w:ascii="Times New Roman" w:hAnsi="Times New Roman"/>
                <w:szCs w:val="18"/>
                <w:lang w:val="en-US"/>
              </w:rPr>
              <w:t>Cambridge Un. Press</w:t>
            </w:r>
          </w:p>
        </w:tc>
        <w:tc>
          <w:tcPr>
            <w:tcW w:w="0" w:type="auto"/>
          </w:tcPr>
          <w:p w14:paraId="6594C18E" w14:textId="77777777" w:rsidR="008114CA" w:rsidRDefault="0083343A">
            <w:pPr>
              <w:pStyle w:val="a"/>
              <w:rPr>
                <w:rFonts w:ascii="Times New Roman" w:hAnsi="Times New Roman"/>
                <w:szCs w:val="18"/>
                <w:lang w:val="en-US"/>
              </w:rPr>
            </w:pPr>
            <w:r>
              <w:rPr>
                <w:rFonts w:ascii="Times New Roman" w:hAnsi="Times New Roman"/>
                <w:szCs w:val="18"/>
                <w:lang w:val="en-US"/>
              </w:rPr>
              <w:t>2017</w:t>
            </w:r>
          </w:p>
        </w:tc>
      </w:tr>
      <w:tr w:rsidR="008114CA" w14:paraId="23777520" w14:textId="77777777">
        <w:trPr>
          <w:cantSplit/>
          <w:trHeight w:val="70"/>
        </w:trPr>
        <w:tc>
          <w:tcPr>
            <w:tcW w:w="0" w:type="auto"/>
            <w:vMerge/>
          </w:tcPr>
          <w:p w14:paraId="2020EEAE" w14:textId="77777777" w:rsidR="008114CA" w:rsidRDefault="008114CA">
            <w:pPr>
              <w:rPr>
                <w:rFonts w:ascii="Times New Roman" w:hAnsi="Times New Roman"/>
                <w:bCs/>
                <w:lang w:val="mk-MK"/>
              </w:rPr>
            </w:pPr>
          </w:p>
        </w:tc>
        <w:tc>
          <w:tcPr>
            <w:tcW w:w="963" w:type="dxa"/>
            <w:vMerge/>
          </w:tcPr>
          <w:p w14:paraId="2A713C8A" w14:textId="77777777" w:rsidR="008114CA" w:rsidRDefault="008114CA">
            <w:pPr>
              <w:rPr>
                <w:rFonts w:ascii="Times New Roman" w:hAnsi="Times New Roman"/>
                <w:bCs/>
                <w:lang w:val="mk-MK"/>
              </w:rPr>
            </w:pPr>
          </w:p>
        </w:tc>
        <w:tc>
          <w:tcPr>
            <w:tcW w:w="907" w:type="dxa"/>
            <w:gridSpan w:val="2"/>
          </w:tcPr>
          <w:p w14:paraId="552C3DDE"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2497" w:type="dxa"/>
            <w:gridSpan w:val="2"/>
          </w:tcPr>
          <w:p w14:paraId="1D4E4F48" w14:textId="77777777" w:rsidR="008114CA" w:rsidRDefault="0083343A">
            <w:pPr>
              <w:pStyle w:val="a"/>
              <w:rPr>
                <w:rFonts w:ascii="Times New Roman" w:hAnsi="Times New Roman"/>
                <w:szCs w:val="18"/>
                <w:lang w:val="en-US"/>
              </w:rPr>
            </w:pPr>
            <w:r>
              <w:rPr>
                <w:rFonts w:ascii="Times New Roman" w:hAnsi="Times New Roman"/>
                <w:szCs w:val="18"/>
                <w:lang w:val="en-US"/>
              </w:rPr>
              <w:t xml:space="preserve">Patrick, J.H., </w:t>
            </w:r>
            <w:proofErr w:type="spellStart"/>
            <w:r>
              <w:rPr>
                <w:rFonts w:ascii="Times New Roman" w:hAnsi="Times New Roman"/>
                <w:szCs w:val="18"/>
                <w:lang w:val="en-US"/>
              </w:rPr>
              <w:t>Hayslip</w:t>
            </w:r>
            <w:proofErr w:type="spellEnd"/>
            <w:r>
              <w:rPr>
                <w:rFonts w:ascii="Times New Roman" w:hAnsi="Times New Roman"/>
                <w:szCs w:val="18"/>
                <w:lang w:val="en-US"/>
              </w:rPr>
              <w:t>, B. Jr., Hollis-Sawyer, L.</w:t>
            </w:r>
          </w:p>
        </w:tc>
        <w:tc>
          <w:tcPr>
            <w:tcW w:w="2195" w:type="dxa"/>
            <w:gridSpan w:val="3"/>
          </w:tcPr>
          <w:p w14:paraId="60444AA1" w14:textId="77777777" w:rsidR="008114CA" w:rsidRDefault="0083343A">
            <w:pPr>
              <w:pStyle w:val="a"/>
              <w:rPr>
                <w:rFonts w:ascii="Times New Roman" w:hAnsi="Times New Roman"/>
                <w:szCs w:val="18"/>
                <w:lang w:val="en-US"/>
              </w:rPr>
            </w:pPr>
            <w:r>
              <w:rPr>
                <w:rFonts w:ascii="Times New Roman" w:hAnsi="Times New Roman"/>
                <w:szCs w:val="18"/>
                <w:lang w:val="en-US"/>
              </w:rPr>
              <w:t>Adult Development and Aging. Growth, Longevity and Challenges</w:t>
            </w:r>
          </w:p>
        </w:tc>
        <w:tc>
          <w:tcPr>
            <w:tcW w:w="1669" w:type="dxa"/>
            <w:gridSpan w:val="2"/>
          </w:tcPr>
          <w:p w14:paraId="36EFFBA6" w14:textId="77777777" w:rsidR="008114CA" w:rsidRDefault="0083343A">
            <w:pPr>
              <w:pStyle w:val="a"/>
              <w:rPr>
                <w:rFonts w:ascii="Times New Roman" w:hAnsi="Times New Roman"/>
                <w:szCs w:val="18"/>
                <w:lang w:val="en-US"/>
              </w:rPr>
            </w:pPr>
            <w:r>
              <w:rPr>
                <w:rFonts w:ascii="Times New Roman" w:hAnsi="Times New Roman"/>
                <w:szCs w:val="18"/>
                <w:lang w:val="en-US"/>
              </w:rPr>
              <w:t>SAGE</w:t>
            </w:r>
          </w:p>
        </w:tc>
        <w:tc>
          <w:tcPr>
            <w:tcW w:w="0" w:type="auto"/>
          </w:tcPr>
          <w:p w14:paraId="2F95DE21" w14:textId="77777777" w:rsidR="008114CA" w:rsidRDefault="0083343A">
            <w:pPr>
              <w:pStyle w:val="a"/>
              <w:rPr>
                <w:rFonts w:ascii="Times New Roman" w:hAnsi="Times New Roman"/>
                <w:szCs w:val="18"/>
                <w:lang w:val="en-US"/>
              </w:rPr>
            </w:pPr>
            <w:r>
              <w:rPr>
                <w:rFonts w:ascii="Times New Roman" w:hAnsi="Times New Roman"/>
                <w:szCs w:val="18"/>
                <w:lang w:val="en-US"/>
              </w:rPr>
              <w:t>2021</w:t>
            </w:r>
          </w:p>
        </w:tc>
      </w:tr>
      <w:tr w:rsidR="008114CA" w14:paraId="72DFB9DB" w14:textId="77777777">
        <w:trPr>
          <w:cantSplit/>
          <w:trHeight w:val="70"/>
        </w:trPr>
        <w:tc>
          <w:tcPr>
            <w:tcW w:w="0" w:type="auto"/>
            <w:vMerge/>
          </w:tcPr>
          <w:p w14:paraId="38D51DFF" w14:textId="77777777" w:rsidR="008114CA" w:rsidRDefault="008114CA">
            <w:pPr>
              <w:rPr>
                <w:rFonts w:ascii="Times New Roman" w:hAnsi="Times New Roman"/>
                <w:bCs/>
                <w:lang w:val="mk-MK"/>
              </w:rPr>
            </w:pPr>
          </w:p>
        </w:tc>
        <w:tc>
          <w:tcPr>
            <w:tcW w:w="963" w:type="dxa"/>
          </w:tcPr>
          <w:p w14:paraId="62ECA384" w14:textId="77777777" w:rsidR="008114CA" w:rsidRDefault="008114CA">
            <w:pPr>
              <w:rPr>
                <w:rFonts w:ascii="Times New Roman" w:hAnsi="Times New Roman"/>
                <w:bCs/>
                <w:lang w:val="mk-MK"/>
              </w:rPr>
            </w:pPr>
          </w:p>
        </w:tc>
        <w:tc>
          <w:tcPr>
            <w:tcW w:w="907" w:type="dxa"/>
            <w:gridSpan w:val="2"/>
          </w:tcPr>
          <w:p w14:paraId="2B49DDAA" w14:textId="77777777" w:rsidR="008114CA" w:rsidRDefault="0083343A">
            <w:pPr>
              <w:jc w:val="center"/>
              <w:rPr>
                <w:rFonts w:ascii="Times New Roman" w:hAnsi="Times New Roman"/>
                <w:bCs/>
                <w:lang w:val="en-US"/>
              </w:rPr>
            </w:pPr>
            <w:r>
              <w:rPr>
                <w:rFonts w:ascii="Times New Roman" w:hAnsi="Times New Roman"/>
                <w:bCs/>
                <w:lang w:val="en-US"/>
              </w:rPr>
              <w:t>4.</w:t>
            </w:r>
          </w:p>
        </w:tc>
        <w:tc>
          <w:tcPr>
            <w:tcW w:w="2497" w:type="dxa"/>
            <w:gridSpan w:val="2"/>
          </w:tcPr>
          <w:p w14:paraId="4BC98D03" w14:textId="77777777" w:rsidR="008114CA" w:rsidRDefault="0083343A">
            <w:pPr>
              <w:rPr>
                <w:rFonts w:ascii="Times New Roman" w:hAnsi="Times New Roman"/>
                <w:lang w:val="en-US"/>
              </w:rPr>
            </w:pPr>
            <w:proofErr w:type="spellStart"/>
            <w:r>
              <w:rPr>
                <w:rFonts w:ascii="Times New Roman" w:hAnsi="Times New Roman"/>
                <w:lang w:val="en-US"/>
              </w:rPr>
              <w:t>Krstić</w:t>
            </w:r>
            <w:proofErr w:type="spellEnd"/>
            <w:r>
              <w:rPr>
                <w:rFonts w:ascii="Times New Roman" w:hAnsi="Times New Roman"/>
                <w:lang w:val="en-US"/>
              </w:rPr>
              <w:t xml:space="preserve"> N.</w:t>
            </w:r>
          </w:p>
        </w:tc>
        <w:tc>
          <w:tcPr>
            <w:tcW w:w="2195" w:type="dxa"/>
            <w:gridSpan w:val="3"/>
          </w:tcPr>
          <w:p w14:paraId="0E338628" w14:textId="77777777" w:rsidR="008114CA" w:rsidRDefault="0083343A">
            <w:pPr>
              <w:rPr>
                <w:rFonts w:ascii="Times New Roman" w:hAnsi="Times New Roman"/>
                <w:lang w:val="en-US"/>
              </w:rPr>
            </w:pPr>
            <w:proofErr w:type="spellStart"/>
            <w:r>
              <w:rPr>
                <w:rFonts w:ascii="Times New Roman" w:hAnsi="Times New Roman"/>
                <w:lang w:val="en-US"/>
              </w:rPr>
              <w:t>Razojna</w:t>
            </w:r>
            <w:proofErr w:type="spellEnd"/>
            <w:r>
              <w:rPr>
                <w:rFonts w:ascii="Times New Roman" w:hAnsi="Times New Roman"/>
                <w:lang w:val="en-US"/>
              </w:rPr>
              <w:t xml:space="preserve"> </w:t>
            </w:r>
            <w:proofErr w:type="spellStart"/>
            <w:r>
              <w:rPr>
                <w:rFonts w:ascii="Times New Roman" w:hAnsi="Times New Roman"/>
                <w:lang w:val="en-US"/>
              </w:rPr>
              <w:t>Neuropsihologija</w:t>
            </w:r>
            <w:proofErr w:type="spellEnd"/>
          </w:p>
        </w:tc>
        <w:tc>
          <w:tcPr>
            <w:tcW w:w="1669" w:type="dxa"/>
            <w:gridSpan w:val="2"/>
          </w:tcPr>
          <w:p w14:paraId="69AE6CBE" w14:textId="77777777" w:rsidR="008114CA" w:rsidRDefault="0083343A">
            <w:pPr>
              <w:rPr>
                <w:rFonts w:ascii="Times New Roman" w:hAnsi="Times New Roman"/>
                <w:lang w:val="en-US"/>
              </w:rPr>
            </w:pPr>
            <w:proofErr w:type="spellStart"/>
            <w:r>
              <w:rPr>
                <w:rFonts w:ascii="Times New Roman" w:hAnsi="Times New Roman"/>
                <w:lang w:val="en-US"/>
              </w:rPr>
              <w:t>Fakultet</w:t>
            </w:r>
            <w:proofErr w:type="spellEnd"/>
            <w:r>
              <w:rPr>
                <w:rFonts w:ascii="Times New Roman" w:hAnsi="Times New Roman"/>
                <w:lang w:val="en-US"/>
              </w:rPr>
              <w:t xml:space="preserve"> za </w:t>
            </w:r>
            <w:proofErr w:type="spellStart"/>
            <w:r>
              <w:rPr>
                <w:rFonts w:ascii="Times New Roman" w:hAnsi="Times New Roman"/>
                <w:lang w:val="en-US"/>
              </w:rPr>
              <w:t>specijalnu</w:t>
            </w:r>
            <w:proofErr w:type="spellEnd"/>
            <w:r>
              <w:rPr>
                <w:rFonts w:ascii="Times New Roman" w:hAnsi="Times New Roman"/>
                <w:lang w:val="en-US"/>
              </w:rPr>
              <w:t xml:space="preserve"> </w:t>
            </w:r>
            <w:proofErr w:type="spellStart"/>
            <w:r>
              <w:rPr>
                <w:rFonts w:ascii="Times New Roman" w:hAnsi="Times New Roman"/>
                <w:lang w:val="en-US"/>
              </w:rPr>
              <w:t>edukaciju</w:t>
            </w:r>
            <w:proofErr w:type="spellEnd"/>
            <w:r>
              <w:rPr>
                <w:rFonts w:ascii="Times New Roman" w:hAnsi="Times New Roman"/>
                <w:lang w:val="en-US"/>
              </w:rPr>
              <w:t xml:space="preserve"> </w:t>
            </w:r>
            <w:proofErr w:type="spellStart"/>
            <w:r>
              <w:rPr>
                <w:rFonts w:ascii="Times New Roman" w:hAnsi="Times New Roman"/>
                <w:lang w:val="en-US"/>
              </w:rPr>
              <w:t>i</w:t>
            </w:r>
            <w:proofErr w:type="spellEnd"/>
            <w:r>
              <w:rPr>
                <w:rFonts w:ascii="Times New Roman" w:hAnsi="Times New Roman"/>
                <w:lang w:val="en-US"/>
              </w:rPr>
              <w:t xml:space="preserve"> </w:t>
            </w:r>
            <w:proofErr w:type="spellStart"/>
            <w:r>
              <w:rPr>
                <w:rFonts w:ascii="Times New Roman" w:hAnsi="Times New Roman"/>
                <w:lang w:val="en-US"/>
              </w:rPr>
              <w:t>rehabilitaciju</w:t>
            </w:r>
            <w:proofErr w:type="spellEnd"/>
            <w:r>
              <w:rPr>
                <w:rFonts w:ascii="Times New Roman" w:hAnsi="Times New Roman"/>
                <w:lang w:val="en-US"/>
              </w:rPr>
              <w:t xml:space="preserve">, </w:t>
            </w:r>
            <w:proofErr w:type="spellStart"/>
            <w:r>
              <w:rPr>
                <w:rFonts w:ascii="Times New Roman" w:hAnsi="Times New Roman"/>
                <w:lang w:val="en-US"/>
              </w:rPr>
              <w:t>Univerzitet</w:t>
            </w:r>
            <w:proofErr w:type="spellEnd"/>
            <w:r>
              <w:rPr>
                <w:rFonts w:ascii="Times New Roman" w:hAnsi="Times New Roman"/>
                <w:lang w:val="en-US"/>
              </w:rPr>
              <w:t xml:space="preserve"> u </w:t>
            </w:r>
            <w:proofErr w:type="spellStart"/>
            <w:r>
              <w:rPr>
                <w:rFonts w:ascii="Times New Roman" w:hAnsi="Times New Roman"/>
                <w:lang w:val="en-US"/>
              </w:rPr>
              <w:t>Beogradu</w:t>
            </w:r>
            <w:proofErr w:type="spellEnd"/>
          </w:p>
        </w:tc>
        <w:tc>
          <w:tcPr>
            <w:tcW w:w="0" w:type="auto"/>
          </w:tcPr>
          <w:p w14:paraId="638EA869" w14:textId="77777777" w:rsidR="008114CA" w:rsidRDefault="0083343A">
            <w:pPr>
              <w:rPr>
                <w:rFonts w:ascii="Times New Roman" w:hAnsi="Times New Roman"/>
                <w:lang w:val="mk-MK"/>
              </w:rPr>
            </w:pPr>
            <w:r>
              <w:rPr>
                <w:rFonts w:ascii="Times New Roman" w:hAnsi="Times New Roman"/>
                <w:lang w:val="en-US"/>
              </w:rPr>
              <w:t>20</w:t>
            </w:r>
            <w:r>
              <w:rPr>
                <w:rFonts w:ascii="Times New Roman" w:hAnsi="Times New Roman"/>
                <w:lang w:val="mk-MK"/>
              </w:rPr>
              <w:t>08</w:t>
            </w:r>
          </w:p>
        </w:tc>
      </w:tr>
      <w:tr w:rsidR="008114CA" w14:paraId="3D3A767B" w14:textId="77777777">
        <w:trPr>
          <w:cantSplit/>
          <w:trHeight w:val="334"/>
        </w:trPr>
        <w:tc>
          <w:tcPr>
            <w:tcW w:w="0" w:type="auto"/>
            <w:vMerge/>
          </w:tcPr>
          <w:p w14:paraId="0BE9EE1D" w14:textId="77777777" w:rsidR="008114CA" w:rsidRDefault="008114CA">
            <w:pPr>
              <w:rPr>
                <w:rFonts w:ascii="Times New Roman" w:hAnsi="Times New Roman"/>
                <w:bCs/>
                <w:lang w:val="mk-MK"/>
              </w:rPr>
            </w:pPr>
          </w:p>
        </w:tc>
        <w:tc>
          <w:tcPr>
            <w:tcW w:w="963" w:type="dxa"/>
            <w:vMerge w:val="restart"/>
            <w:vAlign w:val="center"/>
          </w:tcPr>
          <w:p w14:paraId="28608336"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79" w:type="dxa"/>
            <w:gridSpan w:val="10"/>
          </w:tcPr>
          <w:p w14:paraId="19967CB2"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519F072A" w14:textId="77777777">
        <w:trPr>
          <w:cantSplit/>
          <w:trHeight w:val="334"/>
        </w:trPr>
        <w:tc>
          <w:tcPr>
            <w:tcW w:w="0" w:type="auto"/>
            <w:vMerge/>
          </w:tcPr>
          <w:p w14:paraId="06E020E8" w14:textId="77777777" w:rsidR="008114CA" w:rsidRDefault="008114CA">
            <w:pPr>
              <w:rPr>
                <w:rFonts w:ascii="Times New Roman" w:hAnsi="Times New Roman"/>
                <w:bCs/>
                <w:lang w:val="mk-MK"/>
              </w:rPr>
            </w:pPr>
          </w:p>
        </w:tc>
        <w:tc>
          <w:tcPr>
            <w:tcW w:w="963" w:type="dxa"/>
            <w:vMerge/>
          </w:tcPr>
          <w:p w14:paraId="5F5B1E0D" w14:textId="77777777" w:rsidR="008114CA" w:rsidRDefault="008114CA">
            <w:pPr>
              <w:rPr>
                <w:rFonts w:ascii="Times New Roman" w:hAnsi="Times New Roman"/>
                <w:bCs/>
                <w:lang w:val="mk-MK"/>
              </w:rPr>
            </w:pPr>
          </w:p>
        </w:tc>
        <w:tc>
          <w:tcPr>
            <w:tcW w:w="907" w:type="dxa"/>
            <w:gridSpan w:val="2"/>
          </w:tcPr>
          <w:p w14:paraId="459CB449"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2497" w:type="dxa"/>
            <w:gridSpan w:val="2"/>
          </w:tcPr>
          <w:p w14:paraId="27BD2D03"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95" w:type="dxa"/>
            <w:gridSpan w:val="3"/>
          </w:tcPr>
          <w:p w14:paraId="1F74936D"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69" w:type="dxa"/>
            <w:gridSpan w:val="2"/>
          </w:tcPr>
          <w:p w14:paraId="56486D13"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338D5FC0"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3D3F7A79" w14:textId="77777777">
        <w:trPr>
          <w:cantSplit/>
          <w:trHeight w:val="334"/>
        </w:trPr>
        <w:tc>
          <w:tcPr>
            <w:tcW w:w="0" w:type="auto"/>
            <w:vMerge/>
          </w:tcPr>
          <w:p w14:paraId="5CE2BBDC" w14:textId="77777777" w:rsidR="008114CA" w:rsidRDefault="008114CA">
            <w:pPr>
              <w:rPr>
                <w:rFonts w:ascii="Times New Roman" w:hAnsi="Times New Roman"/>
                <w:bCs/>
                <w:lang w:val="mk-MK"/>
              </w:rPr>
            </w:pPr>
          </w:p>
        </w:tc>
        <w:tc>
          <w:tcPr>
            <w:tcW w:w="963" w:type="dxa"/>
            <w:vMerge/>
          </w:tcPr>
          <w:p w14:paraId="014DCC74" w14:textId="77777777" w:rsidR="008114CA" w:rsidRDefault="008114CA">
            <w:pPr>
              <w:rPr>
                <w:rFonts w:ascii="Times New Roman" w:hAnsi="Times New Roman"/>
                <w:bCs/>
                <w:lang w:val="mk-MK"/>
              </w:rPr>
            </w:pPr>
          </w:p>
        </w:tc>
        <w:tc>
          <w:tcPr>
            <w:tcW w:w="907" w:type="dxa"/>
            <w:gridSpan w:val="2"/>
          </w:tcPr>
          <w:p w14:paraId="20A93657"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497" w:type="dxa"/>
            <w:gridSpan w:val="2"/>
          </w:tcPr>
          <w:p w14:paraId="169663ED" w14:textId="77777777" w:rsidR="008114CA" w:rsidRDefault="0083343A">
            <w:pPr>
              <w:rPr>
                <w:rFonts w:ascii="Times New Roman" w:hAnsi="Times New Roman"/>
                <w:lang w:val="en-US"/>
              </w:rPr>
            </w:pPr>
            <w:proofErr w:type="spellStart"/>
            <w:r>
              <w:rPr>
                <w:rFonts w:ascii="Times New Roman" w:hAnsi="Times New Roman"/>
                <w:lang w:val="en-US"/>
              </w:rPr>
              <w:t>Orsolini</w:t>
            </w:r>
            <w:proofErr w:type="spellEnd"/>
            <w:r>
              <w:rPr>
                <w:rFonts w:ascii="Times New Roman" w:hAnsi="Times New Roman"/>
                <w:lang w:val="en-US"/>
              </w:rPr>
              <w:t xml:space="preserve">, M. &amp; </w:t>
            </w:r>
            <w:proofErr w:type="spellStart"/>
            <w:r>
              <w:rPr>
                <w:rFonts w:ascii="Times New Roman" w:hAnsi="Times New Roman"/>
                <w:lang w:val="en-US"/>
              </w:rPr>
              <w:t>Ruggerini</w:t>
            </w:r>
            <w:proofErr w:type="spellEnd"/>
            <w:r>
              <w:rPr>
                <w:rFonts w:ascii="Times New Roman" w:hAnsi="Times New Roman"/>
                <w:lang w:val="en-US"/>
              </w:rPr>
              <w:t>, C. (Eds.)</w:t>
            </w:r>
          </w:p>
        </w:tc>
        <w:tc>
          <w:tcPr>
            <w:tcW w:w="2195" w:type="dxa"/>
            <w:gridSpan w:val="3"/>
          </w:tcPr>
          <w:p w14:paraId="2284428B" w14:textId="77777777" w:rsidR="008114CA" w:rsidRDefault="0083343A">
            <w:pPr>
              <w:rPr>
                <w:rFonts w:ascii="Times New Roman" w:hAnsi="Times New Roman"/>
                <w:lang w:val="en-US"/>
              </w:rPr>
            </w:pPr>
            <w:r>
              <w:rPr>
                <w:rFonts w:ascii="Times New Roman" w:hAnsi="Times New Roman"/>
                <w:lang w:val="en-US"/>
              </w:rPr>
              <w:t>Understanding Intellectual Disability: A Guide for Professionals and Parents</w:t>
            </w:r>
          </w:p>
        </w:tc>
        <w:tc>
          <w:tcPr>
            <w:tcW w:w="1669" w:type="dxa"/>
            <w:gridSpan w:val="2"/>
          </w:tcPr>
          <w:p w14:paraId="46F99C9C" w14:textId="77777777" w:rsidR="008114CA" w:rsidRDefault="0083343A">
            <w:pPr>
              <w:rPr>
                <w:rFonts w:ascii="Times New Roman" w:hAnsi="Times New Roman"/>
                <w:lang w:val="en-US"/>
              </w:rPr>
            </w:pPr>
            <w:r>
              <w:rPr>
                <w:rFonts w:ascii="Times New Roman" w:hAnsi="Times New Roman"/>
                <w:lang w:val="en-US"/>
              </w:rPr>
              <w:t>Routledge</w:t>
            </w:r>
          </w:p>
        </w:tc>
        <w:tc>
          <w:tcPr>
            <w:tcW w:w="0" w:type="auto"/>
          </w:tcPr>
          <w:p w14:paraId="70F9E127" w14:textId="77777777" w:rsidR="008114CA" w:rsidRDefault="0083343A">
            <w:pPr>
              <w:rPr>
                <w:rFonts w:ascii="Times New Roman" w:hAnsi="Times New Roman"/>
                <w:lang w:val="en-US"/>
              </w:rPr>
            </w:pPr>
            <w:r>
              <w:rPr>
                <w:rFonts w:ascii="Times New Roman" w:hAnsi="Times New Roman"/>
                <w:lang w:val="en-US"/>
              </w:rPr>
              <w:t>2023</w:t>
            </w:r>
          </w:p>
        </w:tc>
      </w:tr>
      <w:tr w:rsidR="008114CA" w14:paraId="5DD09BC0" w14:textId="77777777">
        <w:trPr>
          <w:cantSplit/>
          <w:trHeight w:val="334"/>
        </w:trPr>
        <w:tc>
          <w:tcPr>
            <w:tcW w:w="0" w:type="auto"/>
            <w:vMerge/>
          </w:tcPr>
          <w:p w14:paraId="474A3D9D" w14:textId="77777777" w:rsidR="008114CA" w:rsidRDefault="008114CA">
            <w:pPr>
              <w:rPr>
                <w:rFonts w:ascii="Times New Roman" w:hAnsi="Times New Roman"/>
                <w:bCs/>
                <w:lang w:val="mk-MK"/>
              </w:rPr>
            </w:pPr>
          </w:p>
        </w:tc>
        <w:tc>
          <w:tcPr>
            <w:tcW w:w="963" w:type="dxa"/>
            <w:vMerge/>
          </w:tcPr>
          <w:p w14:paraId="062A78B8" w14:textId="77777777" w:rsidR="008114CA" w:rsidRDefault="008114CA">
            <w:pPr>
              <w:rPr>
                <w:rFonts w:ascii="Times New Roman" w:hAnsi="Times New Roman"/>
                <w:bCs/>
                <w:lang w:val="mk-MK"/>
              </w:rPr>
            </w:pPr>
          </w:p>
        </w:tc>
        <w:tc>
          <w:tcPr>
            <w:tcW w:w="907" w:type="dxa"/>
            <w:gridSpan w:val="2"/>
          </w:tcPr>
          <w:p w14:paraId="2665E5AA"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2497" w:type="dxa"/>
            <w:gridSpan w:val="2"/>
          </w:tcPr>
          <w:p w14:paraId="2E2874CA" w14:textId="77777777" w:rsidR="008114CA" w:rsidRDefault="0083343A">
            <w:pPr>
              <w:rPr>
                <w:rFonts w:ascii="Times New Roman" w:hAnsi="Times New Roman"/>
              </w:rPr>
            </w:pPr>
            <w:r>
              <w:rPr>
                <w:rFonts w:ascii="Times New Roman" w:hAnsi="Times New Roman"/>
              </w:rPr>
              <w:t>Bornstein, M.H. &amp; Lamb, M. E. (Eds.)</w:t>
            </w:r>
          </w:p>
        </w:tc>
        <w:tc>
          <w:tcPr>
            <w:tcW w:w="2195" w:type="dxa"/>
            <w:gridSpan w:val="3"/>
          </w:tcPr>
          <w:p w14:paraId="61152E8A" w14:textId="77777777" w:rsidR="008114CA" w:rsidRDefault="0083343A">
            <w:pPr>
              <w:rPr>
                <w:rFonts w:ascii="Times New Roman" w:hAnsi="Times New Roman"/>
              </w:rPr>
            </w:pPr>
            <w:r>
              <w:rPr>
                <w:rFonts w:ascii="Times New Roman" w:hAnsi="Times New Roman"/>
              </w:rPr>
              <w:t>Developmental Science. An Advanced Textbook 7th ed. (одбрани поглавја)</w:t>
            </w:r>
          </w:p>
        </w:tc>
        <w:tc>
          <w:tcPr>
            <w:tcW w:w="1669" w:type="dxa"/>
            <w:gridSpan w:val="2"/>
          </w:tcPr>
          <w:p w14:paraId="04A75714" w14:textId="77777777" w:rsidR="008114CA" w:rsidRDefault="0083343A">
            <w:pPr>
              <w:rPr>
                <w:rFonts w:ascii="Times New Roman" w:hAnsi="Times New Roman"/>
              </w:rPr>
            </w:pPr>
            <w:r>
              <w:rPr>
                <w:rFonts w:ascii="Times New Roman" w:hAnsi="Times New Roman"/>
              </w:rPr>
              <w:t>Psychology Press, Taylor &amp; Francis Group</w:t>
            </w:r>
          </w:p>
        </w:tc>
        <w:tc>
          <w:tcPr>
            <w:tcW w:w="0" w:type="auto"/>
          </w:tcPr>
          <w:p w14:paraId="22C43FCF" w14:textId="77777777" w:rsidR="008114CA" w:rsidRDefault="0083343A">
            <w:pPr>
              <w:rPr>
                <w:rFonts w:ascii="Times New Roman" w:hAnsi="Times New Roman"/>
              </w:rPr>
            </w:pPr>
            <w:r>
              <w:rPr>
                <w:rFonts w:ascii="Times New Roman" w:hAnsi="Times New Roman"/>
              </w:rPr>
              <w:t>2015</w:t>
            </w:r>
          </w:p>
        </w:tc>
      </w:tr>
      <w:tr w:rsidR="008114CA" w14:paraId="3DD543A7" w14:textId="77777777">
        <w:trPr>
          <w:cantSplit/>
          <w:trHeight w:val="334"/>
        </w:trPr>
        <w:tc>
          <w:tcPr>
            <w:tcW w:w="0" w:type="auto"/>
            <w:vMerge/>
          </w:tcPr>
          <w:p w14:paraId="26F3ED64" w14:textId="77777777" w:rsidR="008114CA" w:rsidRDefault="008114CA">
            <w:pPr>
              <w:rPr>
                <w:rFonts w:ascii="Times New Roman" w:hAnsi="Times New Roman"/>
                <w:bCs/>
                <w:lang w:val="mk-MK"/>
              </w:rPr>
            </w:pPr>
          </w:p>
        </w:tc>
        <w:tc>
          <w:tcPr>
            <w:tcW w:w="963" w:type="dxa"/>
            <w:vMerge/>
          </w:tcPr>
          <w:p w14:paraId="76E6EA98" w14:textId="77777777" w:rsidR="008114CA" w:rsidRDefault="008114CA">
            <w:pPr>
              <w:rPr>
                <w:rFonts w:ascii="Times New Roman" w:hAnsi="Times New Roman"/>
                <w:bCs/>
                <w:lang w:val="mk-MK"/>
              </w:rPr>
            </w:pPr>
          </w:p>
        </w:tc>
        <w:tc>
          <w:tcPr>
            <w:tcW w:w="907" w:type="dxa"/>
            <w:gridSpan w:val="2"/>
          </w:tcPr>
          <w:p w14:paraId="13C2BE2F"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2497" w:type="dxa"/>
            <w:gridSpan w:val="2"/>
          </w:tcPr>
          <w:p w14:paraId="3106D962" w14:textId="77777777" w:rsidR="008114CA" w:rsidRDefault="0083343A">
            <w:pPr>
              <w:rPr>
                <w:rFonts w:ascii="Times New Roman" w:hAnsi="Times New Roman"/>
                <w:lang w:val="en-US"/>
              </w:rPr>
            </w:pPr>
            <w:r>
              <w:rPr>
                <w:rFonts w:ascii="Times New Roman" w:hAnsi="Times New Roman"/>
              </w:rPr>
              <w:t>Blumberg, S.M.,</w:t>
            </w:r>
            <w:r>
              <w:rPr>
                <w:rFonts w:ascii="Times New Roman" w:hAnsi="Times New Roman"/>
                <w:lang w:val="en-US"/>
              </w:rPr>
              <w:t xml:space="preserve"> Freeman, H.J., &amp;</w:t>
            </w:r>
          </w:p>
          <w:p w14:paraId="6ECE42F0" w14:textId="77777777" w:rsidR="008114CA" w:rsidRDefault="0083343A">
            <w:pPr>
              <w:rPr>
                <w:rFonts w:ascii="Times New Roman" w:hAnsi="Times New Roman"/>
                <w:lang w:val="en-US"/>
              </w:rPr>
            </w:pPr>
            <w:r>
              <w:rPr>
                <w:rFonts w:ascii="Times New Roman" w:hAnsi="Times New Roman"/>
                <w:lang w:val="en-US"/>
              </w:rPr>
              <w:t>Robinson, R.S.</w:t>
            </w:r>
          </w:p>
          <w:p w14:paraId="79EAF62F" w14:textId="77777777" w:rsidR="008114CA" w:rsidRDefault="0083343A">
            <w:pPr>
              <w:rPr>
                <w:rFonts w:ascii="Times New Roman" w:hAnsi="Times New Roman"/>
                <w:lang w:val="en-US"/>
              </w:rPr>
            </w:pPr>
            <w:r>
              <w:rPr>
                <w:rFonts w:ascii="Times New Roman" w:hAnsi="Times New Roman"/>
                <w:lang w:val="en-US"/>
              </w:rPr>
              <w:t>(Eds.)</w:t>
            </w:r>
          </w:p>
        </w:tc>
        <w:tc>
          <w:tcPr>
            <w:tcW w:w="2195" w:type="dxa"/>
            <w:gridSpan w:val="3"/>
          </w:tcPr>
          <w:p w14:paraId="45F352CC" w14:textId="77777777" w:rsidR="008114CA" w:rsidRDefault="0083343A">
            <w:pPr>
              <w:rPr>
                <w:rFonts w:ascii="Times New Roman" w:hAnsi="Times New Roman"/>
              </w:rPr>
            </w:pPr>
            <w:r>
              <w:rPr>
                <w:rFonts w:ascii="Times New Roman" w:hAnsi="Times New Roman"/>
              </w:rPr>
              <w:t>Oxford Handbook of</w:t>
            </w:r>
          </w:p>
          <w:p w14:paraId="22BC4157" w14:textId="77777777" w:rsidR="008114CA" w:rsidRDefault="0083343A">
            <w:pPr>
              <w:rPr>
                <w:rFonts w:ascii="Times New Roman" w:hAnsi="Times New Roman"/>
              </w:rPr>
            </w:pPr>
            <w:r>
              <w:rPr>
                <w:rFonts w:ascii="Times New Roman" w:hAnsi="Times New Roman"/>
              </w:rPr>
              <w:t>Developmental</w:t>
            </w:r>
          </w:p>
          <w:p w14:paraId="2B23694B" w14:textId="77777777" w:rsidR="008114CA" w:rsidRDefault="0083343A">
            <w:pPr>
              <w:rPr>
                <w:rFonts w:ascii="Times New Roman" w:hAnsi="Times New Roman"/>
              </w:rPr>
            </w:pPr>
            <w:r>
              <w:rPr>
                <w:rFonts w:ascii="Times New Roman" w:hAnsi="Times New Roman"/>
              </w:rPr>
              <w:t>Behavioral</w:t>
            </w:r>
          </w:p>
          <w:p w14:paraId="088B2F0D" w14:textId="77777777" w:rsidR="008114CA" w:rsidRDefault="0083343A">
            <w:pPr>
              <w:rPr>
                <w:rFonts w:ascii="Times New Roman" w:hAnsi="Times New Roman"/>
              </w:rPr>
            </w:pPr>
            <w:r>
              <w:rPr>
                <w:rFonts w:ascii="Times New Roman" w:hAnsi="Times New Roman"/>
              </w:rPr>
              <w:t>Neuroscience</w:t>
            </w:r>
          </w:p>
        </w:tc>
        <w:tc>
          <w:tcPr>
            <w:tcW w:w="1669" w:type="dxa"/>
            <w:gridSpan w:val="2"/>
          </w:tcPr>
          <w:p w14:paraId="5E98C02A" w14:textId="77777777" w:rsidR="008114CA" w:rsidRDefault="0083343A">
            <w:pPr>
              <w:rPr>
                <w:rFonts w:ascii="Times New Roman" w:hAnsi="Times New Roman"/>
              </w:rPr>
            </w:pPr>
            <w:r>
              <w:rPr>
                <w:rFonts w:ascii="Times New Roman" w:hAnsi="Times New Roman"/>
              </w:rPr>
              <w:t>Oxford</w:t>
            </w:r>
          </w:p>
          <w:p w14:paraId="2510FF2D" w14:textId="77777777" w:rsidR="008114CA" w:rsidRDefault="0083343A">
            <w:pPr>
              <w:rPr>
                <w:rFonts w:ascii="Times New Roman" w:hAnsi="Times New Roman"/>
              </w:rPr>
            </w:pPr>
            <w:r>
              <w:rPr>
                <w:rFonts w:ascii="Times New Roman" w:hAnsi="Times New Roman"/>
              </w:rPr>
              <w:t>University</w:t>
            </w:r>
          </w:p>
          <w:p w14:paraId="181A14C0" w14:textId="77777777" w:rsidR="008114CA" w:rsidRDefault="0083343A">
            <w:pPr>
              <w:rPr>
                <w:rFonts w:ascii="Times New Roman" w:hAnsi="Times New Roman"/>
              </w:rPr>
            </w:pPr>
            <w:r>
              <w:rPr>
                <w:rFonts w:ascii="Times New Roman" w:hAnsi="Times New Roman"/>
              </w:rPr>
              <w:t>Press, Inc.</w:t>
            </w:r>
          </w:p>
        </w:tc>
        <w:tc>
          <w:tcPr>
            <w:tcW w:w="0" w:type="auto"/>
          </w:tcPr>
          <w:p w14:paraId="3B9AD474" w14:textId="77777777" w:rsidR="008114CA" w:rsidRDefault="0083343A">
            <w:pPr>
              <w:rPr>
                <w:rFonts w:ascii="Times New Roman" w:hAnsi="Times New Roman"/>
                <w:lang w:val="en-US"/>
              </w:rPr>
            </w:pPr>
            <w:r>
              <w:rPr>
                <w:rFonts w:ascii="Times New Roman" w:hAnsi="Times New Roman"/>
                <w:lang w:val="en-US"/>
              </w:rPr>
              <w:t>2010</w:t>
            </w:r>
          </w:p>
        </w:tc>
      </w:tr>
    </w:tbl>
    <w:p w14:paraId="39912B85"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979"/>
        <w:gridCol w:w="1143"/>
        <w:gridCol w:w="1001"/>
        <w:gridCol w:w="800"/>
        <w:gridCol w:w="970"/>
        <w:gridCol w:w="170"/>
        <w:gridCol w:w="506"/>
        <w:gridCol w:w="913"/>
        <w:gridCol w:w="157"/>
        <w:gridCol w:w="460"/>
        <w:gridCol w:w="969"/>
      </w:tblGrid>
      <w:tr w:rsidR="008114CA" w14:paraId="49F152CB" w14:textId="77777777">
        <w:tc>
          <w:tcPr>
            <w:tcW w:w="3668" w:type="dxa"/>
            <w:gridSpan w:val="5"/>
          </w:tcPr>
          <w:p w14:paraId="46CFED70"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5946" w:type="dxa"/>
            <w:gridSpan w:val="9"/>
          </w:tcPr>
          <w:p w14:paraId="31D4C0B3"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7956BD87" w14:textId="77777777">
        <w:tc>
          <w:tcPr>
            <w:tcW w:w="495" w:type="dxa"/>
          </w:tcPr>
          <w:p w14:paraId="4A01FF53" w14:textId="77777777" w:rsidR="008114CA" w:rsidRDefault="0083343A">
            <w:pPr>
              <w:rPr>
                <w:rFonts w:ascii="Times New Roman" w:hAnsi="Times New Roman"/>
                <w:lang w:val="mk-MK"/>
              </w:rPr>
            </w:pPr>
            <w:r>
              <w:rPr>
                <w:rFonts w:ascii="Times New Roman" w:hAnsi="Times New Roman"/>
                <w:lang w:val="mk-MK"/>
              </w:rPr>
              <w:t>1.</w:t>
            </w:r>
          </w:p>
        </w:tc>
        <w:tc>
          <w:tcPr>
            <w:tcW w:w="3173" w:type="dxa"/>
            <w:gridSpan w:val="4"/>
          </w:tcPr>
          <w:p w14:paraId="49ACFB3A"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46" w:type="dxa"/>
            <w:gridSpan w:val="9"/>
          </w:tcPr>
          <w:p w14:paraId="0C2EC560" w14:textId="77777777" w:rsidR="008114CA" w:rsidRDefault="0083343A">
            <w:pPr>
              <w:rPr>
                <w:rFonts w:ascii="Times New Roman" w:hAnsi="Times New Roman"/>
              </w:rPr>
            </w:pPr>
            <w:r>
              <w:rPr>
                <w:rFonts w:ascii="Times New Roman" w:hAnsi="Times New Roman"/>
                <w:b/>
              </w:rPr>
              <w:t>Социјална психологија</w:t>
            </w:r>
          </w:p>
        </w:tc>
      </w:tr>
      <w:tr w:rsidR="008114CA" w14:paraId="1C2DFE2E" w14:textId="77777777">
        <w:tc>
          <w:tcPr>
            <w:tcW w:w="495" w:type="dxa"/>
          </w:tcPr>
          <w:p w14:paraId="0FB1D317" w14:textId="77777777" w:rsidR="008114CA" w:rsidRDefault="0083343A">
            <w:pPr>
              <w:rPr>
                <w:rFonts w:ascii="Times New Roman" w:hAnsi="Times New Roman"/>
                <w:lang w:val="mk-MK"/>
              </w:rPr>
            </w:pPr>
            <w:r>
              <w:rPr>
                <w:rFonts w:ascii="Times New Roman" w:hAnsi="Times New Roman"/>
                <w:lang w:val="mk-MK"/>
              </w:rPr>
              <w:t>2.</w:t>
            </w:r>
          </w:p>
        </w:tc>
        <w:tc>
          <w:tcPr>
            <w:tcW w:w="3173" w:type="dxa"/>
            <w:gridSpan w:val="4"/>
          </w:tcPr>
          <w:p w14:paraId="33FBD453" w14:textId="77777777" w:rsidR="008114CA" w:rsidRDefault="0083343A">
            <w:pPr>
              <w:rPr>
                <w:rFonts w:ascii="Times New Roman" w:hAnsi="Times New Roman"/>
                <w:lang w:val="mk-MK"/>
              </w:rPr>
            </w:pPr>
            <w:r>
              <w:rPr>
                <w:rFonts w:ascii="Times New Roman" w:hAnsi="Times New Roman"/>
                <w:bCs/>
                <w:lang w:val="mk-MK"/>
              </w:rPr>
              <w:t>Код</w:t>
            </w:r>
          </w:p>
        </w:tc>
        <w:tc>
          <w:tcPr>
            <w:tcW w:w="5946" w:type="dxa"/>
            <w:gridSpan w:val="9"/>
          </w:tcPr>
          <w:p w14:paraId="5F0D4C1E" w14:textId="393889E6" w:rsidR="008114CA" w:rsidRPr="000F70FD" w:rsidRDefault="000F70FD">
            <w:pPr>
              <w:rPr>
                <w:rFonts w:ascii="Times New Roman  t" w:hAnsi="Times New Roman  t" w:cs="Times New Roman  t"/>
                <w:lang w:val="en-US"/>
              </w:rPr>
            </w:pPr>
            <w:r>
              <w:rPr>
                <w:rFonts w:ascii="Times New Roman  t" w:hAnsi="Times New Roman  t" w:cs="Times New Roman  t"/>
                <w:lang w:val="en-US"/>
              </w:rPr>
              <w:t>S11P03</w:t>
            </w:r>
          </w:p>
        </w:tc>
      </w:tr>
      <w:tr w:rsidR="008114CA" w14:paraId="109B28A5" w14:textId="77777777">
        <w:tc>
          <w:tcPr>
            <w:tcW w:w="495" w:type="dxa"/>
          </w:tcPr>
          <w:p w14:paraId="2B7CF80A" w14:textId="77777777" w:rsidR="008114CA" w:rsidRDefault="0083343A">
            <w:pPr>
              <w:rPr>
                <w:rFonts w:ascii="Times New Roman" w:hAnsi="Times New Roman"/>
                <w:lang w:val="mk-MK"/>
              </w:rPr>
            </w:pPr>
            <w:r>
              <w:rPr>
                <w:rFonts w:ascii="Times New Roman" w:hAnsi="Times New Roman"/>
                <w:lang w:val="mk-MK"/>
              </w:rPr>
              <w:t>3.</w:t>
            </w:r>
          </w:p>
        </w:tc>
        <w:tc>
          <w:tcPr>
            <w:tcW w:w="3173" w:type="dxa"/>
            <w:gridSpan w:val="4"/>
          </w:tcPr>
          <w:p w14:paraId="74445C7D"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46" w:type="dxa"/>
            <w:gridSpan w:val="9"/>
          </w:tcPr>
          <w:p w14:paraId="7D9D24D6" w14:textId="77777777" w:rsidR="008114CA" w:rsidRDefault="0083343A">
            <w:pPr>
              <w:rPr>
                <w:rFonts w:ascii="Times New Roman" w:hAnsi="Times New Roman"/>
                <w:lang w:val="mk-MK"/>
              </w:rPr>
            </w:pPr>
            <w:r>
              <w:rPr>
                <w:rFonts w:ascii="Times New Roman" w:hAnsi="Times New Roman"/>
              </w:rPr>
              <w:t>Психологија</w:t>
            </w:r>
          </w:p>
        </w:tc>
      </w:tr>
      <w:tr w:rsidR="008114CA" w14:paraId="746D40D4" w14:textId="77777777">
        <w:tc>
          <w:tcPr>
            <w:tcW w:w="495" w:type="dxa"/>
          </w:tcPr>
          <w:p w14:paraId="2B730202" w14:textId="77777777" w:rsidR="008114CA" w:rsidRDefault="0083343A">
            <w:pPr>
              <w:rPr>
                <w:rFonts w:ascii="Times New Roman" w:hAnsi="Times New Roman"/>
                <w:lang w:val="mk-MK"/>
              </w:rPr>
            </w:pPr>
            <w:r>
              <w:rPr>
                <w:rFonts w:ascii="Times New Roman" w:hAnsi="Times New Roman"/>
                <w:lang w:val="mk-MK"/>
              </w:rPr>
              <w:t>4.</w:t>
            </w:r>
          </w:p>
        </w:tc>
        <w:tc>
          <w:tcPr>
            <w:tcW w:w="3173" w:type="dxa"/>
            <w:gridSpan w:val="4"/>
          </w:tcPr>
          <w:p w14:paraId="7620C5D0"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46" w:type="dxa"/>
            <w:gridSpan w:val="9"/>
          </w:tcPr>
          <w:p w14:paraId="6251BA84" w14:textId="77777777" w:rsidR="008114CA" w:rsidRDefault="0083343A">
            <w:pPr>
              <w:rPr>
                <w:rFonts w:ascii="Times New Roman" w:hAnsi="Times New Roman"/>
                <w:lang w:val="mk-MK"/>
              </w:rPr>
            </w:pPr>
            <w:r>
              <w:rPr>
                <w:rFonts w:ascii="Times New Roman" w:hAnsi="Times New Roman"/>
              </w:rPr>
              <w:t>Институт за психологија</w:t>
            </w:r>
          </w:p>
        </w:tc>
      </w:tr>
      <w:tr w:rsidR="008114CA" w14:paraId="0584A6CA" w14:textId="77777777">
        <w:tc>
          <w:tcPr>
            <w:tcW w:w="495" w:type="dxa"/>
          </w:tcPr>
          <w:p w14:paraId="1E5CEDEB" w14:textId="77777777" w:rsidR="008114CA" w:rsidRDefault="0083343A">
            <w:pPr>
              <w:rPr>
                <w:rFonts w:ascii="Times New Roman" w:hAnsi="Times New Roman"/>
                <w:lang w:val="mk-MK"/>
              </w:rPr>
            </w:pPr>
            <w:r>
              <w:rPr>
                <w:rFonts w:ascii="Times New Roman" w:hAnsi="Times New Roman"/>
                <w:lang w:val="mk-MK"/>
              </w:rPr>
              <w:t>5.</w:t>
            </w:r>
          </w:p>
        </w:tc>
        <w:tc>
          <w:tcPr>
            <w:tcW w:w="3173" w:type="dxa"/>
            <w:gridSpan w:val="4"/>
          </w:tcPr>
          <w:p w14:paraId="6E200F3C"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46" w:type="dxa"/>
            <w:gridSpan w:val="9"/>
          </w:tcPr>
          <w:p w14:paraId="5EF559D8" w14:textId="77777777" w:rsidR="008114CA" w:rsidRDefault="0083343A">
            <w:pPr>
              <w:rPr>
                <w:rFonts w:ascii="Times New Roman" w:hAnsi="Times New Roman"/>
                <w:lang w:val="mk-MK"/>
              </w:rPr>
            </w:pPr>
            <w:r>
              <w:rPr>
                <w:rFonts w:ascii="Times New Roman" w:hAnsi="Times New Roman"/>
              </w:rPr>
              <w:t>Трет</w:t>
            </w:r>
            <w:r>
              <w:rPr>
                <w:rFonts w:ascii="Times New Roman" w:hAnsi="Times New Roman"/>
                <w:lang w:val="mk-MK"/>
              </w:rPr>
              <w:t xml:space="preserve"> </w:t>
            </w:r>
            <w:proofErr w:type="spellStart"/>
            <w:r>
              <w:rPr>
                <w:rFonts w:ascii="Times New Roman" w:hAnsi="Times New Roman"/>
                <w:lang w:val="mk-MK"/>
              </w:rPr>
              <w:t>цуклус</w:t>
            </w:r>
            <w:proofErr w:type="spellEnd"/>
          </w:p>
        </w:tc>
      </w:tr>
      <w:tr w:rsidR="008114CA" w14:paraId="34C28F7C" w14:textId="77777777">
        <w:tc>
          <w:tcPr>
            <w:tcW w:w="495" w:type="dxa"/>
          </w:tcPr>
          <w:p w14:paraId="4CFF3566" w14:textId="77777777" w:rsidR="008114CA" w:rsidRDefault="0083343A">
            <w:pPr>
              <w:rPr>
                <w:rFonts w:ascii="Times New Roman" w:hAnsi="Times New Roman"/>
                <w:bCs/>
                <w:lang w:val="mk-MK"/>
              </w:rPr>
            </w:pPr>
            <w:r>
              <w:rPr>
                <w:rFonts w:ascii="Times New Roman" w:hAnsi="Times New Roman"/>
                <w:bCs/>
                <w:lang w:val="mk-MK"/>
              </w:rPr>
              <w:t>6.</w:t>
            </w:r>
          </w:p>
        </w:tc>
        <w:tc>
          <w:tcPr>
            <w:tcW w:w="3173" w:type="dxa"/>
            <w:gridSpan w:val="4"/>
          </w:tcPr>
          <w:p w14:paraId="75B075B9"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801" w:type="dxa"/>
            <w:gridSpan w:val="2"/>
          </w:tcPr>
          <w:p w14:paraId="0DA13B16" w14:textId="77777777" w:rsidR="008114CA" w:rsidRDefault="0083343A">
            <w:pPr>
              <w:rPr>
                <w:rFonts w:ascii="Times New Roman" w:hAnsi="Times New Roman"/>
                <w:lang w:val="mk-MK"/>
              </w:rPr>
            </w:pPr>
            <w:r>
              <w:rPr>
                <w:rFonts w:ascii="Times New Roman" w:hAnsi="Times New Roman"/>
                <w:lang w:val="mk-MK"/>
              </w:rPr>
              <w:t>Година</w:t>
            </w:r>
          </w:p>
        </w:tc>
        <w:tc>
          <w:tcPr>
            <w:tcW w:w="970" w:type="dxa"/>
          </w:tcPr>
          <w:p w14:paraId="7D647EA6" w14:textId="77777777" w:rsidR="008114CA" w:rsidRDefault="0083343A">
            <w:pPr>
              <w:rPr>
                <w:rFonts w:ascii="Times New Roman" w:hAnsi="Times New Roman"/>
                <w:bCs/>
                <w:lang w:val="mk-MK"/>
              </w:rPr>
            </w:pPr>
            <w:r>
              <w:rPr>
                <w:rFonts w:ascii="Times New Roman" w:hAnsi="Times New Roman"/>
                <w:lang w:val="en-US"/>
              </w:rPr>
              <w:t>1</w:t>
            </w:r>
          </w:p>
        </w:tc>
        <w:tc>
          <w:tcPr>
            <w:tcW w:w="1746" w:type="dxa"/>
            <w:gridSpan w:val="4"/>
          </w:tcPr>
          <w:p w14:paraId="135BA756"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gridSpan w:val="2"/>
          </w:tcPr>
          <w:p w14:paraId="3E2F39A0" w14:textId="77777777" w:rsidR="008114CA" w:rsidRDefault="0083343A">
            <w:pPr>
              <w:rPr>
                <w:rFonts w:ascii="Times New Roman" w:hAnsi="Times New Roman"/>
                <w:lang w:val="en-US"/>
              </w:rPr>
            </w:pPr>
            <w:r>
              <w:rPr>
                <w:rFonts w:ascii="Times New Roman" w:hAnsi="Times New Roman"/>
                <w:lang w:val="en-US"/>
              </w:rPr>
              <w:t>1</w:t>
            </w:r>
          </w:p>
        </w:tc>
      </w:tr>
      <w:tr w:rsidR="008114CA" w14:paraId="7B4AB273" w14:textId="77777777">
        <w:tc>
          <w:tcPr>
            <w:tcW w:w="495" w:type="dxa"/>
          </w:tcPr>
          <w:p w14:paraId="27075227" w14:textId="77777777" w:rsidR="008114CA" w:rsidRDefault="0083343A">
            <w:pPr>
              <w:rPr>
                <w:rFonts w:ascii="Times New Roman" w:hAnsi="Times New Roman"/>
                <w:bCs/>
                <w:lang w:val="mk-MK"/>
              </w:rPr>
            </w:pPr>
            <w:r>
              <w:rPr>
                <w:rFonts w:ascii="Times New Roman" w:hAnsi="Times New Roman"/>
                <w:bCs/>
                <w:lang w:val="mk-MK"/>
              </w:rPr>
              <w:t>7</w:t>
            </w:r>
          </w:p>
        </w:tc>
        <w:tc>
          <w:tcPr>
            <w:tcW w:w="3173" w:type="dxa"/>
            <w:gridSpan w:val="4"/>
          </w:tcPr>
          <w:p w14:paraId="5EE76E4B"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46" w:type="dxa"/>
            <w:gridSpan w:val="9"/>
          </w:tcPr>
          <w:p w14:paraId="6F7F2210" w14:textId="77777777" w:rsidR="008114CA" w:rsidRDefault="0083343A">
            <w:pPr>
              <w:rPr>
                <w:rFonts w:ascii="Times New Roman" w:hAnsi="Times New Roman"/>
                <w:lang w:val="mk-MK"/>
              </w:rPr>
            </w:pPr>
            <w:r>
              <w:rPr>
                <w:rFonts w:ascii="Times New Roman" w:hAnsi="Times New Roman"/>
                <w:lang w:val="en-US"/>
              </w:rPr>
              <w:t>6</w:t>
            </w:r>
          </w:p>
        </w:tc>
      </w:tr>
      <w:tr w:rsidR="008114CA" w14:paraId="3BD1C379" w14:textId="77777777">
        <w:tc>
          <w:tcPr>
            <w:tcW w:w="495" w:type="dxa"/>
          </w:tcPr>
          <w:p w14:paraId="7BACE2AE" w14:textId="77777777" w:rsidR="008114CA" w:rsidRDefault="0083343A">
            <w:pPr>
              <w:rPr>
                <w:rFonts w:ascii="Times New Roman" w:hAnsi="Times New Roman"/>
                <w:bCs/>
                <w:lang w:val="mk-MK"/>
              </w:rPr>
            </w:pPr>
            <w:r>
              <w:rPr>
                <w:rFonts w:ascii="Times New Roman" w:hAnsi="Times New Roman"/>
                <w:bCs/>
                <w:lang w:val="mk-MK"/>
              </w:rPr>
              <w:t>8.</w:t>
            </w:r>
          </w:p>
        </w:tc>
        <w:tc>
          <w:tcPr>
            <w:tcW w:w="3173" w:type="dxa"/>
            <w:gridSpan w:val="4"/>
          </w:tcPr>
          <w:p w14:paraId="3281259F"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46" w:type="dxa"/>
            <w:gridSpan w:val="9"/>
          </w:tcPr>
          <w:p w14:paraId="1F8D1AB5" w14:textId="77777777" w:rsidR="008114CA" w:rsidRDefault="008114CA">
            <w:pPr>
              <w:rPr>
                <w:rFonts w:ascii="Times New Roman" w:hAnsi="Times New Roman"/>
              </w:rPr>
            </w:pPr>
          </w:p>
          <w:p w14:paraId="03465259" w14:textId="77777777" w:rsidR="008114CA" w:rsidRDefault="0083343A">
            <w:pPr>
              <w:rPr>
                <w:rFonts w:ascii="Times New Roman" w:hAnsi="Times New Roman"/>
                <w:lang w:val="mk-MK"/>
              </w:rPr>
            </w:pPr>
            <w:r>
              <w:rPr>
                <w:rFonts w:ascii="Times New Roman" w:hAnsi="Times New Roman"/>
              </w:rPr>
              <w:t>проф. д-р Михајло Поповски</w:t>
            </w:r>
          </w:p>
        </w:tc>
      </w:tr>
      <w:tr w:rsidR="008114CA" w14:paraId="45B9D96E" w14:textId="77777777">
        <w:tc>
          <w:tcPr>
            <w:tcW w:w="495" w:type="dxa"/>
          </w:tcPr>
          <w:p w14:paraId="7944DA10" w14:textId="77777777" w:rsidR="008114CA" w:rsidRDefault="0083343A">
            <w:pPr>
              <w:rPr>
                <w:rFonts w:ascii="Times New Roman" w:hAnsi="Times New Roman"/>
                <w:bCs/>
                <w:lang w:val="mk-MK"/>
              </w:rPr>
            </w:pPr>
            <w:r>
              <w:rPr>
                <w:rFonts w:ascii="Times New Roman" w:hAnsi="Times New Roman"/>
                <w:bCs/>
                <w:lang w:val="mk-MK"/>
              </w:rPr>
              <w:t>9.</w:t>
            </w:r>
          </w:p>
        </w:tc>
        <w:tc>
          <w:tcPr>
            <w:tcW w:w="3173" w:type="dxa"/>
            <w:gridSpan w:val="4"/>
          </w:tcPr>
          <w:p w14:paraId="616E983D"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46" w:type="dxa"/>
            <w:gridSpan w:val="9"/>
          </w:tcPr>
          <w:p w14:paraId="6AD342E2"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3DDA8752" w14:textId="77777777">
        <w:tc>
          <w:tcPr>
            <w:tcW w:w="495" w:type="dxa"/>
            <w:vAlign w:val="center"/>
          </w:tcPr>
          <w:p w14:paraId="05D71839" w14:textId="77777777" w:rsidR="008114CA" w:rsidRDefault="0083343A">
            <w:pPr>
              <w:rPr>
                <w:rFonts w:ascii="Times New Roman" w:hAnsi="Times New Roman"/>
                <w:bCs/>
                <w:lang w:val="mk-MK"/>
              </w:rPr>
            </w:pPr>
            <w:r>
              <w:rPr>
                <w:rFonts w:ascii="Times New Roman" w:hAnsi="Times New Roman"/>
                <w:bCs/>
                <w:lang w:val="mk-MK"/>
              </w:rPr>
              <w:t>10.</w:t>
            </w:r>
          </w:p>
        </w:tc>
        <w:tc>
          <w:tcPr>
            <w:tcW w:w="3173" w:type="dxa"/>
            <w:gridSpan w:val="4"/>
          </w:tcPr>
          <w:p w14:paraId="27C8EC38"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46" w:type="dxa"/>
            <w:gridSpan w:val="9"/>
          </w:tcPr>
          <w:p w14:paraId="621AEBF2" w14:textId="490F04B6" w:rsidR="008114CA" w:rsidRPr="000F70FD" w:rsidRDefault="000F70FD">
            <w:pPr>
              <w:rPr>
                <w:rFonts w:ascii="Times New Roman" w:hAnsi="Times New Roman"/>
                <w:lang w:val="en-US"/>
              </w:rPr>
            </w:pPr>
            <w:r>
              <w:rPr>
                <w:rFonts w:ascii="Times New Roman" w:hAnsi="Times New Roman"/>
                <w:lang w:val="en-US"/>
              </w:rPr>
              <w:t>/</w:t>
            </w:r>
          </w:p>
        </w:tc>
      </w:tr>
      <w:tr w:rsidR="008114CA" w14:paraId="3F1C6E4B" w14:textId="77777777">
        <w:tc>
          <w:tcPr>
            <w:tcW w:w="495" w:type="dxa"/>
          </w:tcPr>
          <w:p w14:paraId="0386178E" w14:textId="77777777" w:rsidR="008114CA" w:rsidRDefault="0083343A">
            <w:pPr>
              <w:rPr>
                <w:rFonts w:ascii="Times New Roman" w:hAnsi="Times New Roman"/>
                <w:bCs/>
                <w:lang w:val="mk-MK"/>
              </w:rPr>
            </w:pPr>
            <w:r>
              <w:rPr>
                <w:rFonts w:ascii="Times New Roman" w:hAnsi="Times New Roman"/>
                <w:bCs/>
                <w:lang w:val="mk-MK"/>
              </w:rPr>
              <w:t>11.</w:t>
            </w:r>
          </w:p>
        </w:tc>
        <w:tc>
          <w:tcPr>
            <w:tcW w:w="3173" w:type="dxa"/>
            <w:gridSpan w:val="4"/>
          </w:tcPr>
          <w:p w14:paraId="4A424FFE"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46" w:type="dxa"/>
            <w:gridSpan w:val="9"/>
          </w:tcPr>
          <w:p w14:paraId="6D039FF5" w14:textId="77777777" w:rsidR="008114CA" w:rsidRDefault="0083343A" w:rsidP="000F70FD">
            <w:pPr>
              <w:jc w:val="both"/>
              <w:rPr>
                <w:rFonts w:ascii="Times New Roman" w:hAnsi="Times New Roman"/>
                <w:lang w:val="mk-MK"/>
              </w:rPr>
            </w:pPr>
            <w:r>
              <w:rPr>
                <w:rFonts w:ascii="Times New Roman" w:hAnsi="Times New Roman"/>
              </w:rPr>
              <w:t>Стекнување систематизирани и продлабочени знаења за психолошките основи на социјалната природа на човекот и оспособување на студентите за примена на знаењата при научното проучување и објаснување на начините на кои луѓето мислат, чувствуваат и се однесуваат во различни социјални</w:t>
            </w:r>
            <w:r>
              <w:rPr>
                <w:rFonts w:ascii="Times New Roman" w:hAnsi="Times New Roman"/>
                <w:spacing w:val="-8"/>
              </w:rPr>
              <w:t xml:space="preserve"> </w:t>
            </w:r>
            <w:r>
              <w:rPr>
                <w:rFonts w:ascii="Times New Roman" w:hAnsi="Times New Roman"/>
              </w:rPr>
              <w:t>ситуации.</w:t>
            </w:r>
          </w:p>
        </w:tc>
      </w:tr>
      <w:tr w:rsidR="008114CA" w14:paraId="41FA75F2" w14:textId="77777777">
        <w:tc>
          <w:tcPr>
            <w:tcW w:w="495" w:type="dxa"/>
          </w:tcPr>
          <w:p w14:paraId="40C0097D" w14:textId="77777777" w:rsidR="008114CA" w:rsidRDefault="0083343A">
            <w:pPr>
              <w:rPr>
                <w:rFonts w:ascii="Times New Roman" w:hAnsi="Times New Roman"/>
                <w:bCs/>
                <w:lang w:val="mk-MK"/>
              </w:rPr>
            </w:pPr>
            <w:r>
              <w:rPr>
                <w:rFonts w:ascii="Times New Roman" w:hAnsi="Times New Roman"/>
                <w:bCs/>
                <w:lang w:val="mk-MK"/>
              </w:rPr>
              <w:t>12.</w:t>
            </w:r>
          </w:p>
        </w:tc>
        <w:tc>
          <w:tcPr>
            <w:tcW w:w="3173" w:type="dxa"/>
            <w:gridSpan w:val="4"/>
          </w:tcPr>
          <w:p w14:paraId="2238DCE0"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46" w:type="dxa"/>
            <w:gridSpan w:val="9"/>
          </w:tcPr>
          <w:p w14:paraId="56F9A34C" w14:textId="2DBA6A98" w:rsidR="008114CA" w:rsidRDefault="0083343A" w:rsidP="000F70FD">
            <w:pPr>
              <w:pStyle w:val="TableParagraph"/>
              <w:spacing w:before="94"/>
              <w:ind w:right="87"/>
              <w:jc w:val="both"/>
              <w:rPr>
                <w:lang w:val="mk-MK"/>
              </w:rPr>
            </w:pPr>
            <w:r>
              <w:rPr>
                <w:lang w:val="mk-MK"/>
              </w:rPr>
              <w:t xml:space="preserve">Предмет, развој и методи на социјалната психологија; </w:t>
            </w:r>
            <w:proofErr w:type="spellStart"/>
            <w:r>
              <w:rPr>
                <w:lang w:val="mk-MK"/>
              </w:rPr>
              <w:t>Себепоимање</w:t>
            </w:r>
            <w:proofErr w:type="spellEnd"/>
            <w:r>
              <w:rPr>
                <w:lang w:val="mk-MK"/>
              </w:rPr>
              <w:t>;</w:t>
            </w:r>
            <w:r w:rsidR="000F70FD">
              <w:t xml:space="preserve"> </w:t>
            </w:r>
            <w:r>
              <w:rPr>
                <w:lang w:val="mk-MK"/>
              </w:rPr>
              <w:t>Социјална</w:t>
            </w:r>
            <w:r w:rsidR="000F70FD">
              <w:t xml:space="preserve"> </w:t>
            </w:r>
            <w:r>
              <w:rPr>
                <w:lang w:val="mk-MK"/>
              </w:rPr>
              <w:t>перцепција;</w:t>
            </w:r>
            <w:r w:rsidR="000F70FD">
              <w:t xml:space="preserve"> </w:t>
            </w:r>
            <w:r>
              <w:rPr>
                <w:lang w:val="mk-MK"/>
              </w:rPr>
              <w:t>Социјална</w:t>
            </w:r>
            <w:r w:rsidR="000F70FD">
              <w:t xml:space="preserve"> </w:t>
            </w:r>
            <w:r>
              <w:rPr>
                <w:lang w:val="mk-MK"/>
              </w:rPr>
              <w:t>интеракција;</w:t>
            </w:r>
            <w:r w:rsidR="000F70FD">
              <w:t xml:space="preserve"> </w:t>
            </w:r>
            <w:r>
              <w:rPr>
                <w:lang w:val="mk-MK"/>
              </w:rPr>
              <w:t>Комуникација;</w:t>
            </w:r>
            <w:r w:rsidR="000F70FD">
              <w:t xml:space="preserve"> </w:t>
            </w:r>
            <w:proofErr w:type="spellStart"/>
            <w:r>
              <w:rPr>
                <w:lang w:val="mk-MK"/>
              </w:rPr>
              <w:t>Интерперсонална</w:t>
            </w:r>
            <w:proofErr w:type="spellEnd"/>
            <w:r>
              <w:rPr>
                <w:lang w:val="mk-MK"/>
              </w:rPr>
              <w:t xml:space="preserve"> привлечност;</w:t>
            </w:r>
            <w:r w:rsidR="000F70FD">
              <w:t xml:space="preserve"> </w:t>
            </w:r>
            <w:proofErr w:type="spellStart"/>
            <w:r>
              <w:rPr>
                <w:lang w:val="mk-MK"/>
              </w:rPr>
              <w:t>Просоцијално</w:t>
            </w:r>
            <w:proofErr w:type="spellEnd"/>
            <w:r w:rsidR="000F70FD">
              <w:t xml:space="preserve"> </w:t>
            </w:r>
            <w:r>
              <w:rPr>
                <w:lang w:val="mk-MK"/>
              </w:rPr>
              <w:t>однесување;</w:t>
            </w:r>
            <w:r w:rsidR="000F70FD">
              <w:t xml:space="preserve"> </w:t>
            </w:r>
            <w:r>
              <w:rPr>
                <w:lang w:val="mk-MK"/>
              </w:rPr>
              <w:t>Агресивно</w:t>
            </w:r>
            <w:r w:rsidR="000F70FD">
              <w:t xml:space="preserve"> </w:t>
            </w:r>
            <w:r>
              <w:rPr>
                <w:lang w:val="mk-MK"/>
              </w:rPr>
              <w:t xml:space="preserve">однесување; Социјално влијание; Ставови; </w:t>
            </w:r>
            <w:proofErr w:type="spellStart"/>
            <w:r>
              <w:rPr>
                <w:lang w:val="mk-MK"/>
              </w:rPr>
              <w:t>Стереотипии</w:t>
            </w:r>
            <w:proofErr w:type="spellEnd"/>
            <w:r>
              <w:rPr>
                <w:lang w:val="mk-MK"/>
              </w:rPr>
              <w:t>, предрасуди и дискриминација; Однесување на поединецот во</w:t>
            </w:r>
            <w:r>
              <w:rPr>
                <w:spacing w:val="-18"/>
                <w:lang w:val="mk-MK"/>
              </w:rPr>
              <w:t xml:space="preserve"> </w:t>
            </w:r>
            <w:r>
              <w:rPr>
                <w:lang w:val="mk-MK"/>
              </w:rPr>
              <w:t>група;</w:t>
            </w:r>
          </w:p>
        </w:tc>
      </w:tr>
      <w:tr w:rsidR="008114CA" w14:paraId="60E571AC" w14:textId="77777777">
        <w:tc>
          <w:tcPr>
            <w:tcW w:w="495" w:type="dxa"/>
          </w:tcPr>
          <w:p w14:paraId="408BAEDD" w14:textId="77777777" w:rsidR="008114CA" w:rsidRDefault="0083343A">
            <w:pPr>
              <w:rPr>
                <w:rFonts w:ascii="Times New Roman" w:hAnsi="Times New Roman"/>
                <w:lang w:val="mk-MK"/>
              </w:rPr>
            </w:pPr>
            <w:r>
              <w:rPr>
                <w:rFonts w:ascii="Times New Roman" w:hAnsi="Times New Roman"/>
                <w:lang w:val="mk-MK"/>
              </w:rPr>
              <w:t>13</w:t>
            </w:r>
          </w:p>
        </w:tc>
        <w:tc>
          <w:tcPr>
            <w:tcW w:w="3173" w:type="dxa"/>
            <w:gridSpan w:val="4"/>
          </w:tcPr>
          <w:p w14:paraId="49C027FB"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946" w:type="dxa"/>
            <w:gridSpan w:val="9"/>
          </w:tcPr>
          <w:p w14:paraId="571878F7" w14:textId="77777777" w:rsidR="008114CA" w:rsidRDefault="0083343A">
            <w:pPr>
              <w:rPr>
                <w:rFonts w:ascii="Times New Roman" w:hAnsi="Times New Roman"/>
                <w:lang w:val="mk-MK"/>
              </w:rPr>
            </w:pPr>
            <w:r>
              <w:rPr>
                <w:rFonts w:ascii="Times New Roman" w:hAnsi="Times New Roman"/>
                <w:lang w:val="mk-MK"/>
              </w:rPr>
              <w:t xml:space="preserve">Социјална </w:t>
            </w:r>
            <w:proofErr w:type="spellStart"/>
            <w:r>
              <w:rPr>
                <w:rFonts w:ascii="Times New Roman" w:hAnsi="Times New Roman"/>
                <w:lang w:val="mk-MK"/>
              </w:rPr>
              <w:t>когниција</w:t>
            </w:r>
            <w:proofErr w:type="spellEnd"/>
            <w:r>
              <w:rPr>
                <w:rFonts w:ascii="Times New Roman" w:hAnsi="Times New Roman"/>
                <w:lang w:val="mk-MK"/>
              </w:rPr>
              <w:t>, Психологија на ставовите</w:t>
            </w:r>
          </w:p>
        </w:tc>
      </w:tr>
      <w:tr w:rsidR="008114CA" w14:paraId="608B49B4" w14:textId="77777777">
        <w:tc>
          <w:tcPr>
            <w:tcW w:w="495" w:type="dxa"/>
          </w:tcPr>
          <w:p w14:paraId="5D46BA6F" w14:textId="77777777" w:rsidR="008114CA" w:rsidRDefault="0083343A">
            <w:pPr>
              <w:rPr>
                <w:rFonts w:ascii="Times New Roman" w:hAnsi="Times New Roman"/>
                <w:lang w:val="mk-MK"/>
              </w:rPr>
            </w:pPr>
            <w:r>
              <w:rPr>
                <w:rFonts w:ascii="Times New Roman" w:hAnsi="Times New Roman"/>
                <w:lang w:val="mk-MK"/>
              </w:rPr>
              <w:t>14.</w:t>
            </w:r>
          </w:p>
        </w:tc>
        <w:tc>
          <w:tcPr>
            <w:tcW w:w="3173" w:type="dxa"/>
            <w:gridSpan w:val="4"/>
          </w:tcPr>
          <w:p w14:paraId="7D6B2430"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946" w:type="dxa"/>
            <w:gridSpan w:val="9"/>
          </w:tcPr>
          <w:p w14:paraId="12584CE9" w14:textId="77777777" w:rsidR="008114CA" w:rsidRDefault="0083343A">
            <w:pPr>
              <w:rPr>
                <w:rFonts w:ascii="Times New Roman" w:hAnsi="Times New Roman"/>
                <w:lang w:val="mk-MK"/>
              </w:rPr>
            </w:pPr>
            <w:r>
              <w:rPr>
                <w:rFonts w:ascii="Times New Roman" w:hAnsi="Times New Roman"/>
              </w:rPr>
              <w:t>индивидуално поучување, дискусија, презентации</w:t>
            </w:r>
          </w:p>
        </w:tc>
      </w:tr>
      <w:tr w:rsidR="008114CA" w14:paraId="147037C3" w14:textId="77777777">
        <w:tc>
          <w:tcPr>
            <w:tcW w:w="495" w:type="dxa"/>
          </w:tcPr>
          <w:p w14:paraId="5A976E08" w14:textId="77777777" w:rsidR="008114CA" w:rsidRDefault="0083343A">
            <w:pPr>
              <w:rPr>
                <w:rFonts w:ascii="Times New Roman" w:hAnsi="Times New Roman"/>
                <w:lang w:val="mk-MK"/>
              </w:rPr>
            </w:pPr>
            <w:r>
              <w:rPr>
                <w:rFonts w:ascii="Times New Roman" w:hAnsi="Times New Roman"/>
                <w:lang w:val="mk-MK"/>
              </w:rPr>
              <w:t>15.</w:t>
            </w:r>
          </w:p>
        </w:tc>
        <w:tc>
          <w:tcPr>
            <w:tcW w:w="3173" w:type="dxa"/>
            <w:gridSpan w:val="4"/>
          </w:tcPr>
          <w:p w14:paraId="7E651B78"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946" w:type="dxa"/>
            <w:gridSpan w:val="9"/>
          </w:tcPr>
          <w:p w14:paraId="07DBC063" w14:textId="77777777" w:rsidR="008114CA" w:rsidRDefault="0083343A">
            <w:pPr>
              <w:rPr>
                <w:rFonts w:ascii="Times New Roman" w:hAnsi="Times New Roman"/>
                <w:bCs/>
                <w:lang w:val="en-US"/>
              </w:rPr>
            </w:pPr>
            <w:r>
              <w:rPr>
                <w:rFonts w:ascii="Times New Roman" w:hAnsi="Times New Roman"/>
              </w:rPr>
              <w:t>180 часа оптовареност</w:t>
            </w:r>
          </w:p>
        </w:tc>
      </w:tr>
      <w:tr w:rsidR="008114CA" w14:paraId="4CDCA8D3" w14:textId="77777777">
        <w:tc>
          <w:tcPr>
            <w:tcW w:w="495" w:type="dxa"/>
            <w:vMerge w:val="restart"/>
          </w:tcPr>
          <w:p w14:paraId="3017E43F" w14:textId="77777777" w:rsidR="008114CA" w:rsidRDefault="0083343A">
            <w:pPr>
              <w:rPr>
                <w:rFonts w:ascii="Times New Roman" w:hAnsi="Times New Roman"/>
                <w:lang w:val="mk-MK"/>
              </w:rPr>
            </w:pPr>
            <w:r>
              <w:rPr>
                <w:rFonts w:ascii="Times New Roman" w:hAnsi="Times New Roman"/>
                <w:lang w:val="mk-MK"/>
              </w:rPr>
              <w:t>16.</w:t>
            </w:r>
          </w:p>
        </w:tc>
        <w:tc>
          <w:tcPr>
            <w:tcW w:w="3173" w:type="dxa"/>
            <w:gridSpan w:val="4"/>
            <w:vMerge w:val="restart"/>
          </w:tcPr>
          <w:p w14:paraId="1F9C0567"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001" w:type="dxa"/>
          </w:tcPr>
          <w:p w14:paraId="3F8802F4" w14:textId="77777777" w:rsidR="008114CA" w:rsidRDefault="0083343A">
            <w:pPr>
              <w:rPr>
                <w:rFonts w:ascii="Times New Roman" w:hAnsi="Times New Roman"/>
                <w:lang w:val="mk-MK"/>
              </w:rPr>
            </w:pPr>
            <w:r>
              <w:rPr>
                <w:rFonts w:ascii="Times New Roman" w:hAnsi="Times New Roman"/>
                <w:lang w:val="mk-MK"/>
              </w:rPr>
              <w:t>16.1.</w:t>
            </w:r>
          </w:p>
        </w:tc>
        <w:tc>
          <w:tcPr>
            <w:tcW w:w="3359" w:type="dxa"/>
            <w:gridSpan w:val="5"/>
          </w:tcPr>
          <w:p w14:paraId="5FE62FDE"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586" w:type="dxa"/>
            <w:gridSpan w:val="3"/>
          </w:tcPr>
          <w:p w14:paraId="1CC740B3" w14:textId="77777777" w:rsidR="008114CA" w:rsidRDefault="008114CA">
            <w:pPr>
              <w:pStyle w:val="BodyText10"/>
              <w:shd w:val="clear" w:color="auto" w:fill="auto"/>
              <w:spacing w:line="240" w:lineRule="auto"/>
              <w:ind w:firstLine="0"/>
            </w:pPr>
          </w:p>
          <w:p w14:paraId="2309DFD5" w14:textId="77777777" w:rsidR="008114CA" w:rsidRDefault="0083343A">
            <w:pPr>
              <w:pStyle w:val="BodyText10"/>
              <w:shd w:val="clear" w:color="auto" w:fill="auto"/>
              <w:spacing w:line="240" w:lineRule="auto"/>
              <w:ind w:firstLine="0"/>
              <w:rPr>
                <w:sz w:val="22"/>
                <w:szCs w:val="22"/>
                <w:lang w:val="mk-MK" w:eastAsia="mk-MK"/>
              </w:rPr>
            </w:pPr>
            <w:r>
              <w:t xml:space="preserve">30 </w:t>
            </w:r>
            <w:r>
              <w:rPr>
                <w:lang w:val="mk-MK"/>
              </w:rPr>
              <w:t>часови</w:t>
            </w:r>
          </w:p>
        </w:tc>
      </w:tr>
      <w:tr w:rsidR="008114CA" w14:paraId="423194FF" w14:textId="77777777">
        <w:tc>
          <w:tcPr>
            <w:tcW w:w="495" w:type="dxa"/>
            <w:vMerge/>
          </w:tcPr>
          <w:p w14:paraId="48457434" w14:textId="77777777" w:rsidR="008114CA" w:rsidRDefault="008114CA">
            <w:pPr>
              <w:rPr>
                <w:rFonts w:ascii="Times New Roman" w:hAnsi="Times New Roman"/>
                <w:lang w:val="mk-MK"/>
              </w:rPr>
            </w:pPr>
          </w:p>
        </w:tc>
        <w:tc>
          <w:tcPr>
            <w:tcW w:w="3173" w:type="dxa"/>
            <w:gridSpan w:val="4"/>
            <w:vMerge/>
          </w:tcPr>
          <w:p w14:paraId="2B87C8A8" w14:textId="77777777" w:rsidR="008114CA" w:rsidRDefault="008114CA">
            <w:pPr>
              <w:rPr>
                <w:rFonts w:ascii="Times New Roman" w:hAnsi="Times New Roman"/>
                <w:lang w:val="mk-MK"/>
              </w:rPr>
            </w:pPr>
          </w:p>
        </w:tc>
        <w:tc>
          <w:tcPr>
            <w:tcW w:w="1001" w:type="dxa"/>
          </w:tcPr>
          <w:p w14:paraId="13299FBD" w14:textId="77777777" w:rsidR="008114CA" w:rsidRDefault="0083343A">
            <w:pPr>
              <w:rPr>
                <w:rFonts w:ascii="Times New Roman" w:hAnsi="Times New Roman"/>
                <w:lang w:val="mk-MK"/>
              </w:rPr>
            </w:pPr>
            <w:r>
              <w:rPr>
                <w:rFonts w:ascii="Times New Roman" w:hAnsi="Times New Roman"/>
                <w:lang w:val="mk-MK"/>
              </w:rPr>
              <w:t>16.2.</w:t>
            </w:r>
          </w:p>
        </w:tc>
        <w:tc>
          <w:tcPr>
            <w:tcW w:w="3359" w:type="dxa"/>
            <w:gridSpan w:val="5"/>
          </w:tcPr>
          <w:p w14:paraId="3EE1CCCF"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586" w:type="dxa"/>
            <w:gridSpan w:val="3"/>
          </w:tcPr>
          <w:p w14:paraId="777AEF0C"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1EF049C7" w14:textId="77777777">
        <w:tc>
          <w:tcPr>
            <w:tcW w:w="495" w:type="dxa"/>
            <w:vMerge/>
          </w:tcPr>
          <w:p w14:paraId="032DDB60" w14:textId="77777777" w:rsidR="008114CA" w:rsidRDefault="008114CA">
            <w:pPr>
              <w:rPr>
                <w:rFonts w:ascii="Times New Roman" w:hAnsi="Times New Roman"/>
                <w:lang w:val="mk-MK"/>
              </w:rPr>
            </w:pPr>
          </w:p>
        </w:tc>
        <w:tc>
          <w:tcPr>
            <w:tcW w:w="3173" w:type="dxa"/>
            <w:gridSpan w:val="4"/>
            <w:vMerge/>
          </w:tcPr>
          <w:p w14:paraId="11459219" w14:textId="77777777" w:rsidR="008114CA" w:rsidRDefault="008114CA">
            <w:pPr>
              <w:rPr>
                <w:rFonts w:ascii="Times New Roman" w:hAnsi="Times New Roman"/>
                <w:lang w:val="mk-MK"/>
              </w:rPr>
            </w:pPr>
          </w:p>
        </w:tc>
        <w:tc>
          <w:tcPr>
            <w:tcW w:w="1001" w:type="dxa"/>
          </w:tcPr>
          <w:p w14:paraId="3502809B" w14:textId="77777777" w:rsidR="008114CA" w:rsidRDefault="0083343A">
            <w:pPr>
              <w:rPr>
                <w:rFonts w:ascii="Times New Roman" w:hAnsi="Times New Roman"/>
                <w:lang w:val="mk-MK"/>
              </w:rPr>
            </w:pPr>
            <w:r>
              <w:rPr>
                <w:rFonts w:ascii="Times New Roman" w:hAnsi="Times New Roman"/>
                <w:lang w:val="mk-MK"/>
              </w:rPr>
              <w:t>16.3.</w:t>
            </w:r>
          </w:p>
        </w:tc>
        <w:tc>
          <w:tcPr>
            <w:tcW w:w="3359" w:type="dxa"/>
            <w:gridSpan w:val="5"/>
          </w:tcPr>
          <w:p w14:paraId="3C0C9BA4"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586" w:type="dxa"/>
            <w:gridSpan w:val="3"/>
          </w:tcPr>
          <w:p w14:paraId="4ABBBA8B"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2079939" w14:textId="77777777">
        <w:trPr>
          <w:trHeight w:val="305"/>
        </w:trPr>
        <w:tc>
          <w:tcPr>
            <w:tcW w:w="495" w:type="dxa"/>
            <w:vMerge w:val="restart"/>
            <w:shd w:val="clear" w:color="auto" w:fill="auto"/>
          </w:tcPr>
          <w:p w14:paraId="034B249F" w14:textId="77777777" w:rsidR="008114CA" w:rsidRDefault="008114CA">
            <w:pPr>
              <w:rPr>
                <w:rFonts w:ascii="Times New Roman" w:hAnsi="Times New Roman"/>
                <w:lang w:val="mk-MK"/>
              </w:rPr>
            </w:pPr>
          </w:p>
          <w:p w14:paraId="74C8AC9E" w14:textId="77777777" w:rsidR="008114CA" w:rsidRDefault="0083343A">
            <w:pPr>
              <w:rPr>
                <w:rFonts w:ascii="Times New Roman" w:hAnsi="Times New Roman"/>
                <w:lang w:val="mk-MK"/>
              </w:rPr>
            </w:pPr>
            <w:r>
              <w:rPr>
                <w:rFonts w:ascii="Times New Roman" w:hAnsi="Times New Roman"/>
                <w:lang w:val="mk-MK"/>
              </w:rPr>
              <w:t>17.</w:t>
            </w:r>
          </w:p>
        </w:tc>
        <w:tc>
          <w:tcPr>
            <w:tcW w:w="3173" w:type="dxa"/>
            <w:gridSpan w:val="4"/>
            <w:vMerge w:val="restart"/>
            <w:shd w:val="clear" w:color="auto" w:fill="auto"/>
          </w:tcPr>
          <w:p w14:paraId="519326D4"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001" w:type="dxa"/>
            <w:shd w:val="clear" w:color="auto" w:fill="auto"/>
          </w:tcPr>
          <w:p w14:paraId="1545867C" w14:textId="77777777" w:rsidR="008114CA" w:rsidRDefault="0083343A">
            <w:pPr>
              <w:rPr>
                <w:rFonts w:ascii="Times New Roman" w:hAnsi="Times New Roman"/>
                <w:lang w:val="mk-MK"/>
              </w:rPr>
            </w:pPr>
            <w:r>
              <w:rPr>
                <w:rFonts w:ascii="Times New Roman" w:hAnsi="Times New Roman"/>
                <w:lang w:val="mk-MK"/>
              </w:rPr>
              <w:t>17.1.</w:t>
            </w:r>
          </w:p>
        </w:tc>
        <w:tc>
          <w:tcPr>
            <w:tcW w:w="3359" w:type="dxa"/>
            <w:gridSpan w:val="5"/>
            <w:shd w:val="clear" w:color="auto" w:fill="auto"/>
          </w:tcPr>
          <w:p w14:paraId="2744F301"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586" w:type="dxa"/>
            <w:gridSpan w:val="3"/>
            <w:shd w:val="clear" w:color="auto" w:fill="auto"/>
          </w:tcPr>
          <w:p w14:paraId="1B2B2A6F"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45F2AE33" w14:textId="77777777">
        <w:trPr>
          <w:trHeight w:val="170"/>
        </w:trPr>
        <w:tc>
          <w:tcPr>
            <w:tcW w:w="495" w:type="dxa"/>
            <w:vMerge/>
            <w:shd w:val="clear" w:color="auto" w:fill="auto"/>
          </w:tcPr>
          <w:p w14:paraId="588E02B0" w14:textId="77777777" w:rsidR="008114CA" w:rsidRDefault="008114CA">
            <w:pPr>
              <w:rPr>
                <w:rFonts w:ascii="Times New Roman" w:hAnsi="Times New Roman"/>
                <w:lang w:val="mk-MK"/>
              </w:rPr>
            </w:pPr>
          </w:p>
        </w:tc>
        <w:tc>
          <w:tcPr>
            <w:tcW w:w="3173" w:type="dxa"/>
            <w:gridSpan w:val="4"/>
            <w:vMerge/>
            <w:shd w:val="clear" w:color="auto" w:fill="auto"/>
          </w:tcPr>
          <w:p w14:paraId="5B09F1C1" w14:textId="77777777" w:rsidR="008114CA" w:rsidRDefault="008114CA">
            <w:pPr>
              <w:rPr>
                <w:rFonts w:ascii="Times New Roman" w:hAnsi="Times New Roman"/>
                <w:bCs/>
                <w:lang w:val="mk-MK"/>
              </w:rPr>
            </w:pPr>
          </w:p>
        </w:tc>
        <w:tc>
          <w:tcPr>
            <w:tcW w:w="1001" w:type="dxa"/>
            <w:shd w:val="clear" w:color="auto" w:fill="auto"/>
          </w:tcPr>
          <w:p w14:paraId="278C4E75" w14:textId="77777777" w:rsidR="008114CA" w:rsidRDefault="0083343A">
            <w:pPr>
              <w:rPr>
                <w:rFonts w:ascii="Times New Roman" w:hAnsi="Times New Roman"/>
                <w:lang w:val="mk-MK"/>
              </w:rPr>
            </w:pPr>
            <w:r>
              <w:rPr>
                <w:rFonts w:ascii="Times New Roman" w:hAnsi="Times New Roman"/>
                <w:lang w:val="mk-MK"/>
              </w:rPr>
              <w:t>17.2.</w:t>
            </w:r>
          </w:p>
        </w:tc>
        <w:tc>
          <w:tcPr>
            <w:tcW w:w="3359" w:type="dxa"/>
            <w:gridSpan w:val="5"/>
            <w:shd w:val="clear" w:color="auto" w:fill="auto"/>
          </w:tcPr>
          <w:p w14:paraId="4CAAB412"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586" w:type="dxa"/>
            <w:gridSpan w:val="3"/>
            <w:shd w:val="clear" w:color="auto" w:fill="auto"/>
          </w:tcPr>
          <w:p w14:paraId="4BCB0103" w14:textId="77777777" w:rsidR="008114CA" w:rsidRDefault="0083343A">
            <w:pPr>
              <w:pStyle w:val="BodyText10"/>
              <w:shd w:val="clear" w:color="auto" w:fill="auto"/>
              <w:spacing w:line="240" w:lineRule="auto"/>
              <w:ind w:firstLine="0"/>
              <w:rPr>
                <w:sz w:val="22"/>
                <w:szCs w:val="22"/>
                <w:lang w:val="mk-MK" w:eastAsia="mk-MK"/>
              </w:rPr>
            </w:pPr>
            <w:r>
              <w:t xml:space="preserve">75 </w:t>
            </w:r>
            <w:r>
              <w:rPr>
                <w:lang w:val="mk-MK"/>
              </w:rPr>
              <w:t>часови</w:t>
            </w:r>
          </w:p>
        </w:tc>
      </w:tr>
      <w:tr w:rsidR="008114CA" w14:paraId="02DBC94C" w14:textId="77777777">
        <w:trPr>
          <w:trHeight w:val="260"/>
        </w:trPr>
        <w:tc>
          <w:tcPr>
            <w:tcW w:w="495" w:type="dxa"/>
            <w:vMerge/>
            <w:shd w:val="clear" w:color="auto" w:fill="auto"/>
          </w:tcPr>
          <w:p w14:paraId="0A11B9C4" w14:textId="77777777" w:rsidR="008114CA" w:rsidRDefault="008114CA">
            <w:pPr>
              <w:rPr>
                <w:rFonts w:ascii="Times New Roman" w:hAnsi="Times New Roman"/>
                <w:lang w:val="mk-MK"/>
              </w:rPr>
            </w:pPr>
          </w:p>
        </w:tc>
        <w:tc>
          <w:tcPr>
            <w:tcW w:w="3173" w:type="dxa"/>
            <w:gridSpan w:val="4"/>
            <w:vMerge/>
            <w:shd w:val="clear" w:color="auto" w:fill="auto"/>
          </w:tcPr>
          <w:p w14:paraId="65104282" w14:textId="77777777" w:rsidR="008114CA" w:rsidRDefault="008114CA">
            <w:pPr>
              <w:rPr>
                <w:rFonts w:ascii="Times New Roman" w:hAnsi="Times New Roman"/>
                <w:bCs/>
                <w:lang w:val="mk-MK"/>
              </w:rPr>
            </w:pPr>
          </w:p>
        </w:tc>
        <w:tc>
          <w:tcPr>
            <w:tcW w:w="1001" w:type="dxa"/>
            <w:shd w:val="clear" w:color="auto" w:fill="auto"/>
          </w:tcPr>
          <w:p w14:paraId="3BD458CF" w14:textId="77777777" w:rsidR="008114CA" w:rsidRDefault="0083343A">
            <w:pPr>
              <w:rPr>
                <w:rFonts w:ascii="Times New Roman" w:hAnsi="Times New Roman"/>
                <w:lang w:val="mk-MK"/>
              </w:rPr>
            </w:pPr>
            <w:r>
              <w:rPr>
                <w:rFonts w:ascii="Times New Roman" w:hAnsi="Times New Roman"/>
                <w:lang w:val="mk-MK"/>
              </w:rPr>
              <w:t>17.3.</w:t>
            </w:r>
          </w:p>
        </w:tc>
        <w:tc>
          <w:tcPr>
            <w:tcW w:w="3359" w:type="dxa"/>
            <w:gridSpan w:val="5"/>
            <w:shd w:val="clear" w:color="auto" w:fill="auto"/>
          </w:tcPr>
          <w:p w14:paraId="5C5FC009"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586" w:type="dxa"/>
            <w:gridSpan w:val="3"/>
            <w:shd w:val="clear" w:color="auto" w:fill="auto"/>
          </w:tcPr>
          <w:p w14:paraId="6056F402" w14:textId="77777777" w:rsidR="008114CA" w:rsidRDefault="0083343A">
            <w:pPr>
              <w:pStyle w:val="BodyText10"/>
              <w:shd w:val="clear" w:color="auto" w:fill="auto"/>
              <w:spacing w:line="240" w:lineRule="auto"/>
              <w:ind w:firstLine="0"/>
              <w:rPr>
                <w:sz w:val="22"/>
                <w:szCs w:val="22"/>
                <w:lang w:val="mk-MK" w:eastAsia="mk-MK"/>
              </w:rPr>
            </w:pPr>
            <w:r>
              <w:t xml:space="preserve">75 </w:t>
            </w:r>
            <w:r>
              <w:rPr>
                <w:lang w:val="mk-MK"/>
              </w:rPr>
              <w:t>часови</w:t>
            </w:r>
          </w:p>
        </w:tc>
      </w:tr>
      <w:tr w:rsidR="008114CA" w14:paraId="29A93141" w14:textId="77777777">
        <w:trPr>
          <w:trHeight w:val="260"/>
        </w:trPr>
        <w:tc>
          <w:tcPr>
            <w:tcW w:w="495" w:type="dxa"/>
          </w:tcPr>
          <w:p w14:paraId="44C6108C" w14:textId="77777777" w:rsidR="008114CA" w:rsidRDefault="0083343A">
            <w:pPr>
              <w:rPr>
                <w:rFonts w:ascii="Times New Roman" w:hAnsi="Times New Roman"/>
                <w:lang w:val="mk-MK"/>
              </w:rPr>
            </w:pPr>
            <w:r>
              <w:rPr>
                <w:rFonts w:ascii="Times New Roman" w:hAnsi="Times New Roman"/>
                <w:lang w:val="mk-MK"/>
              </w:rPr>
              <w:t>18</w:t>
            </w:r>
          </w:p>
        </w:tc>
        <w:tc>
          <w:tcPr>
            <w:tcW w:w="3173" w:type="dxa"/>
            <w:gridSpan w:val="4"/>
          </w:tcPr>
          <w:p w14:paraId="7D759D94"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946" w:type="dxa"/>
            <w:gridSpan w:val="9"/>
          </w:tcPr>
          <w:p w14:paraId="242B3BFD"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86AF54B" w14:textId="77777777">
        <w:tc>
          <w:tcPr>
            <w:tcW w:w="495" w:type="dxa"/>
            <w:vMerge w:val="restart"/>
            <w:shd w:val="clear" w:color="auto" w:fill="auto"/>
          </w:tcPr>
          <w:p w14:paraId="5AD34402" w14:textId="77777777" w:rsidR="008114CA" w:rsidRDefault="0083343A">
            <w:pPr>
              <w:rPr>
                <w:rFonts w:ascii="Times New Roman" w:hAnsi="Times New Roman"/>
                <w:lang w:val="mk-MK"/>
              </w:rPr>
            </w:pPr>
            <w:r>
              <w:rPr>
                <w:rFonts w:ascii="Times New Roman" w:hAnsi="Times New Roman"/>
                <w:lang w:val="mk-MK"/>
              </w:rPr>
              <w:t>19</w:t>
            </w:r>
          </w:p>
        </w:tc>
        <w:tc>
          <w:tcPr>
            <w:tcW w:w="9119" w:type="dxa"/>
            <w:gridSpan w:val="13"/>
            <w:shd w:val="clear" w:color="auto" w:fill="auto"/>
          </w:tcPr>
          <w:p w14:paraId="75E4DFCF"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61C3BB37" w14:textId="77777777">
        <w:trPr>
          <w:trHeight w:val="334"/>
        </w:trPr>
        <w:tc>
          <w:tcPr>
            <w:tcW w:w="495" w:type="dxa"/>
            <w:vMerge/>
            <w:shd w:val="clear" w:color="auto" w:fill="auto"/>
          </w:tcPr>
          <w:p w14:paraId="6A512A11" w14:textId="77777777" w:rsidR="008114CA" w:rsidRDefault="008114CA">
            <w:pPr>
              <w:rPr>
                <w:rFonts w:ascii="Times New Roman" w:hAnsi="Times New Roman"/>
                <w:lang w:val="mk-MK"/>
              </w:rPr>
            </w:pPr>
          </w:p>
        </w:tc>
        <w:tc>
          <w:tcPr>
            <w:tcW w:w="1051" w:type="dxa"/>
            <w:gridSpan w:val="2"/>
            <w:shd w:val="clear" w:color="auto" w:fill="auto"/>
          </w:tcPr>
          <w:p w14:paraId="46C7B6A0" w14:textId="77777777" w:rsidR="008114CA" w:rsidRDefault="0083343A">
            <w:pPr>
              <w:rPr>
                <w:rFonts w:ascii="Times New Roman" w:hAnsi="Times New Roman"/>
                <w:lang w:val="mk-MK"/>
              </w:rPr>
            </w:pPr>
            <w:r>
              <w:rPr>
                <w:rFonts w:ascii="Times New Roman" w:hAnsi="Times New Roman"/>
                <w:lang w:val="mk-MK"/>
              </w:rPr>
              <w:t>19.1.</w:t>
            </w:r>
          </w:p>
        </w:tc>
        <w:tc>
          <w:tcPr>
            <w:tcW w:w="5063" w:type="dxa"/>
            <w:gridSpan w:val="6"/>
            <w:shd w:val="clear" w:color="auto" w:fill="auto"/>
          </w:tcPr>
          <w:p w14:paraId="76B5F9E7"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3005" w:type="dxa"/>
            <w:gridSpan w:val="5"/>
          </w:tcPr>
          <w:p w14:paraId="3E4114B2"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val="mk-MK" w:eastAsia="mk-MK"/>
              </w:rPr>
              <w:t>бодови</w:t>
            </w:r>
          </w:p>
        </w:tc>
      </w:tr>
      <w:tr w:rsidR="008114CA" w14:paraId="5B85D984" w14:textId="77777777">
        <w:trPr>
          <w:trHeight w:val="334"/>
        </w:trPr>
        <w:tc>
          <w:tcPr>
            <w:tcW w:w="495" w:type="dxa"/>
            <w:vMerge/>
            <w:shd w:val="clear" w:color="auto" w:fill="auto"/>
          </w:tcPr>
          <w:p w14:paraId="2CF222EB" w14:textId="77777777" w:rsidR="008114CA" w:rsidRDefault="008114CA">
            <w:pPr>
              <w:rPr>
                <w:rFonts w:ascii="Times New Roman" w:hAnsi="Times New Roman"/>
                <w:lang w:val="mk-MK"/>
              </w:rPr>
            </w:pPr>
          </w:p>
        </w:tc>
        <w:tc>
          <w:tcPr>
            <w:tcW w:w="1051" w:type="dxa"/>
            <w:gridSpan w:val="2"/>
            <w:shd w:val="clear" w:color="auto" w:fill="auto"/>
          </w:tcPr>
          <w:p w14:paraId="60326776" w14:textId="77777777" w:rsidR="008114CA" w:rsidRDefault="0083343A">
            <w:pPr>
              <w:rPr>
                <w:rFonts w:ascii="Times New Roman" w:hAnsi="Times New Roman"/>
                <w:lang w:val="mk-MK"/>
              </w:rPr>
            </w:pPr>
            <w:r>
              <w:rPr>
                <w:rFonts w:ascii="Times New Roman" w:hAnsi="Times New Roman"/>
                <w:lang w:val="mk-MK"/>
              </w:rPr>
              <w:t>19.2.</w:t>
            </w:r>
          </w:p>
        </w:tc>
        <w:tc>
          <w:tcPr>
            <w:tcW w:w="5063" w:type="dxa"/>
            <w:gridSpan w:val="6"/>
            <w:shd w:val="clear" w:color="auto" w:fill="auto"/>
          </w:tcPr>
          <w:p w14:paraId="08B80EC2"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3005" w:type="dxa"/>
            <w:gridSpan w:val="5"/>
          </w:tcPr>
          <w:p w14:paraId="181AE9BE"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eastAsia="mk-MK"/>
              </w:rPr>
              <w:t>3</w:t>
            </w:r>
            <w:r>
              <w:rPr>
                <w:rFonts w:ascii="Times New Roman" w:hAnsi="Times New Roman"/>
                <w:sz w:val="22"/>
                <w:szCs w:val="22"/>
                <w:lang w:val="mk-MK" w:eastAsia="mk-MK"/>
              </w:rPr>
              <w:t>0 бодови</w:t>
            </w:r>
          </w:p>
        </w:tc>
      </w:tr>
      <w:tr w:rsidR="008114CA" w14:paraId="05D6DF7F" w14:textId="77777777">
        <w:trPr>
          <w:trHeight w:val="334"/>
        </w:trPr>
        <w:tc>
          <w:tcPr>
            <w:tcW w:w="495" w:type="dxa"/>
            <w:vMerge/>
            <w:shd w:val="clear" w:color="auto" w:fill="auto"/>
          </w:tcPr>
          <w:p w14:paraId="38F67F56" w14:textId="77777777" w:rsidR="008114CA" w:rsidRDefault="008114CA">
            <w:pPr>
              <w:rPr>
                <w:rFonts w:ascii="Times New Roman" w:hAnsi="Times New Roman"/>
                <w:lang w:val="mk-MK"/>
              </w:rPr>
            </w:pPr>
          </w:p>
        </w:tc>
        <w:tc>
          <w:tcPr>
            <w:tcW w:w="1051" w:type="dxa"/>
            <w:gridSpan w:val="2"/>
            <w:shd w:val="clear" w:color="auto" w:fill="auto"/>
          </w:tcPr>
          <w:p w14:paraId="637FCCAC" w14:textId="77777777" w:rsidR="008114CA" w:rsidRDefault="0083343A">
            <w:pPr>
              <w:rPr>
                <w:rFonts w:ascii="Times New Roman" w:hAnsi="Times New Roman"/>
                <w:lang w:val="mk-MK"/>
              </w:rPr>
            </w:pPr>
            <w:r>
              <w:rPr>
                <w:rFonts w:ascii="Times New Roman" w:hAnsi="Times New Roman"/>
                <w:lang w:val="mk-MK"/>
              </w:rPr>
              <w:t>19.3.</w:t>
            </w:r>
          </w:p>
        </w:tc>
        <w:tc>
          <w:tcPr>
            <w:tcW w:w="5063" w:type="dxa"/>
            <w:gridSpan w:val="6"/>
            <w:shd w:val="clear" w:color="auto" w:fill="auto"/>
          </w:tcPr>
          <w:p w14:paraId="38DBD8CC"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3005" w:type="dxa"/>
            <w:gridSpan w:val="5"/>
          </w:tcPr>
          <w:p w14:paraId="6518DCAE"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eastAsia="mk-MK"/>
              </w:rPr>
              <w:t>7</w:t>
            </w:r>
            <w:r>
              <w:rPr>
                <w:rFonts w:ascii="Times New Roman" w:hAnsi="Times New Roman"/>
                <w:sz w:val="22"/>
                <w:szCs w:val="22"/>
                <w:lang w:val="mk-MK" w:eastAsia="mk-MK"/>
              </w:rPr>
              <w:t>0 бодови</w:t>
            </w:r>
          </w:p>
        </w:tc>
      </w:tr>
      <w:tr w:rsidR="008114CA" w14:paraId="32D8EBFF" w14:textId="77777777">
        <w:trPr>
          <w:cantSplit/>
          <w:trHeight w:val="93"/>
        </w:trPr>
        <w:tc>
          <w:tcPr>
            <w:tcW w:w="0" w:type="auto"/>
            <w:vMerge w:val="restart"/>
          </w:tcPr>
          <w:p w14:paraId="1F48CE46" w14:textId="77777777" w:rsidR="008114CA" w:rsidRDefault="0083343A">
            <w:pPr>
              <w:rPr>
                <w:rFonts w:ascii="Times New Roman" w:hAnsi="Times New Roman"/>
                <w:bCs/>
                <w:lang w:val="mk-MK"/>
              </w:rPr>
            </w:pPr>
            <w:r>
              <w:rPr>
                <w:rFonts w:ascii="Times New Roman" w:hAnsi="Times New Roman"/>
                <w:bCs/>
                <w:lang w:val="mk-MK"/>
              </w:rPr>
              <w:lastRenderedPageBreak/>
              <w:t>20</w:t>
            </w:r>
          </w:p>
        </w:tc>
        <w:tc>
          <w:tcPr>
            <w:tcW w:w="4174" w:type="dxa"/>
            <w:gridSpan w:val="5"/>
            <w:vMerge w:val="restart"/>
          </w:tcPr>
          <w:p w14:paraId="471E23AE"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1940" w:type="dxa"/>
            <w:gridSpan w:val="3"/>
          </w:tcPr>
          <w:p w14:paraId="6A4B924A"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5"/>
          </w:tcPr>
          <w:p w14:paraId="7038170B"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07C46E92" w14:textId="77777777">
        <w:trPr>
          <w:cantSplit/>
          <w:trHeight w:val="92"/>
        </w:trPr>
        <w:tc>
          <w:tcPr>
            <w:tcW w:w="0" w:type="auto"/>
            <w:vMerge/>
          </w:tcPr>
          <w:p w14:paraId="46E257CC" w14:textId="77777777" w:rsidR="008114CA" w:rsidRDefault="008114CA">
            <w:pPr>
              <w:rPr>
                <w:rFonts w:ascii="Times New Roman" w:hAnsi="Times New Roman"/>
                <w:bCs/>
                <w:lang w:val="mk-MK"/>
              </w:rPr>
            </w:pPr>
          </w:p>
        </w:tc>
        <w:tc>
          <w:tcPr>
            <w:tcW w:w="4174" w:type="dxa"/>
            <w:gridSpan w:val="5"/>
            <w:vMerge/>
          </w:tcPr>
          <w:p w14:paraId="744F15DB" w14:textId="77777777" w:rsidR="008114CA" w:rsidRDefault="008114CA">
            <w:pPr>
              <w:rPr>
                <w:rFonts w:ascii="Times New Roman" w:hAnsi="Times New Roman"/>
                <w:bCs/>
                <w:lang w:val="mk-MK"/>
              </w:rPr>
            </w:pPr>
          </w:p>
        </w:tc>
        <w:tc>
          <w:tcPr>
            <w:tcW w:w="1940" w:type="dxa"/>
            <w:gridSpan w:val="3"/>
          </w:tcPr>
          <w:p w14:paraId="19067037"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5"/>
          </w:tcPr>
          <w:p w14:paraId="270BB8FC"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04618D2D" w14:textId="77777777">
        <w:trPr>
          <w:cantSplit/>
          <w:trHeight w:val="92"/>
        </w:trPr>
        <w:tc>
          <w:tcPr>
            <w:tcW w:w="0" w:type="auto"/>
            <w:vMerge/>
          </w:tcPr>
          <w:p w14:paraId="15D29469" w14:textId="77777777" w:rsidR="008114CA" w:rsidRDefault="008114CA">
            <w:pPr>
              <w:rPr>
                <w:rFonts w:ascii="Times New Roman" w:hAnsi="Times New Roman"/>
                <w:bCs/>
                <w:lang w:val="mk-MK"/>
              </w:rPr>
            </w:pPr>
          </w:p>
        </w:tc>
        <w:tc>
          <w:tcPr>
            <w:tcW w:w="4174" w:type="dxa"/>
            <w:gridSpan w:val="5"/>
            <w:vMerge/>
          </w:tcPr>
          <w:p w14:paraId="4A942A8E" w14:textId="77777777" w:rsidR="008114CA" w:rsidRDefault="008114CA">
            <w:pPr>
              <w:rPr>
                <w:rFonts w:ascii="Times New Roman" w:hAnsi="Times New Roman"/>
                <w:bCs/>
                <w:lang w:val="mk-MK"/>
              </w:rPr>
            </w:pPr>
          </w:p>
        </w:tc>
        <w:tc>
          <w:tcPr>
            <w:tcW w:w="1940" w:type="dxa"/>
            <w:gridSpan w:val="3"/>
          </w:tcPr>
          <w:p w14:paraId="31315C15"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5"/>
          </w:tcPr>
          <w:p w14:paraId="4DA66AF1"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102BC5E3" w14:textId="77777777">
        <w:trPr>
          <w:cantSplit/>
          <w:trHeight w:val="92"/>
        </w:trPr>
        <w:tc>
          <w:tcPr>
            <w:tcW w:w="0" w:type="auto"/>
            <w:vMerge/>
          </w:tcPr>
          <w:p w14:paraId="2D71A0DC" w14:textId="77777777" w:rsidR="008114CA" w:rsidRDefault="008114CA">
            <w:pPr>
              <w:rPr>
                <w:rFonts w:ascii="Times New Roman" w:hAnsi="Times New Roman"/>
                <w:bCs/>
                <w:lang w:val="mk-MK"/>
              </w:rPr>
            </w:pPr>
          </w:p>
        </w:tc>
        <w:tc>
          <w:tcPr>
            <w:tcW w:w="4174" w:type="dxa"/>
            <w:gridSpan w:val="5"/>
            <w:vMerge/>
          </w:tcPr>
          <w:p w14:paraId="7B34E385" w14:textId="77777777" w:rsidR="008114CA" w:rsidRDefault="008114CA">
            <w:pPr>
              <w:rPr>
                <w:rFonts w:ascii="Times New Roman" w:hAnsi="Times New Roman"/>
                <w:bCs/>
                <w:lang w:val="mk-MK"/>
              </w:rPr>
            </w:pPr>
          </w:p>
        </w:tc>
        <w:tc>
          <w:tcPr>
            <w:tcW w:w="1940" w:type="dxa"/>
            <w:gridSpan w:val="3"/>
          </w:tcPr>
          <w:p w14:paraId="37097016"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5"/>
          </w:tcPr>
          <w:p w14:paraId="001DBEC2"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0D6CE1B9" w14:textId="77777777">
        <w:trPr>
          <w:cantSplit/>
          <w:trHeight w:val="92"/>
        </w:trPr>
        <w:tc>
          <w:tcPr>
            <w:tcW w:w="0" w:type="auto"/>
            <w:vMerge/>
          </w:tcPr>
          <w:p w14:paraId="7A534BC9" w14:textId="77777777" w:rsidR="008114CA" w:rsidRDefault="008114CA">
            <w:pPr>
              <w:rPr>
                <w:rFonts w:ascii="Times New Roman" w:hAnsi="Times New Roman"/>
                <w:bCs/>
                <w:lang w:val="mk-MK"/>
              </w:rPr>
            </w:pPr>
          </w:p>
        </w:tc>
        <w:tc>
          <w:tcPr>
            <w:tcW w:w="4174" w:type="dxa"/>
            <w:gridSpan w:val="5"/>
            <w:vMerge/>
          </w:tcPr>
          <w:p w14:paraId="688F60AC" w14:textId="77777777" w:rsidR="008114CA" w:rsidRDefault="008114CA">
            <w:pPr>
              <w:rPr>
                <w:rFonts w:ascii="Times New Roman" w:hAnsi="Times New Roman"/>
                <w:bCs/>
                <w:lang w:val="mk-MK"/>
              </w:rPr>
            </w:pPr>
          </w:p>
        </w:tc>
        <w:tc>
          <w:tcPr>
            <w:tcW w:w="1940" w:type="dxa"/>
            <w:gridSpan w:val="3"/>
          </w:tcPr>
          <w:p w14:paraId="5F7CA63C"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5"/>
          </w:tcPr>
          <w:p w14:paraId="4C024063"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6C3C1C4D" w14:textId="77777777">
        <w:trPr>
          <w:cantSplit/>
          <w:trHeight w:val="92"/>
        </w:trPr>
        <w:tc>
          <w:tcPr>
            <w:tcW w:w="0" w:type="auto"/>
            <w:vMerge/>
          </w:tcPr>
          <w:p w14:paraId="251C1BD3" w14:textId="77777777" w:rsidR="008114CA" w:rsidRDefault="008114CA">
            <w:pPr>
              <w:rPr>
                <w:rFonts w:ascii="Times New Roman" w:hAnsi="Times New Roman"/>
                <w:bCs/>
                <w:lang w:val="mk-MK"/>
              </w:rPr>
            </w:pPr>
          </w:p>
        </w:tc>
        <w:tc>
          <w:tcPr>
            <w:tcW w:w="4174" w:type="dxa"/>
            <w:gridSpan w:val="5"/>
            <w:vMerge/>
          </w:tcPr>
          <w:p w14:paraId="4264282C" w14:textId="77777777" w:rsidR="008114CA" w:rsidRDefault="008114CA">
            <w:pPr>
              <w:rPr>
                <w:rFonts w:ascii="Times New Roman" w:hAnsi="Times New Roman"/>
                <w:bCs/>
                <w:lang w:val="mk-MK"/>
              </w:rPr>
            </w:pPr>
          </w:p>
        </w:tc>
        <w:tc>
          <w:tcPr>
            <w:tcW w:w="1940" w:type="dxa"/>
            <w:gridSpan w:val="3"/>
          </w:tcPr>
          <w:p w14:paraId="1765F482"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5"/>
          </w:tcPr>
          <w:p w14:paraId="3D61CE82"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09E7FCC7" w14:textId="77777777">
        <w:trPr>
          <w:trHeight w:val="334"/>
        </w:trPr>
        <w:tc>
          <w:tcPr>
            <w:tcW w:w="0" w:type="auto"/>
          </w:tcPr>
          <w:p w14:paraId="5916B653" w14:textId="77777777" w:rsidR="008114CA" w:rsidRDefault="0083343A">
            <w:pPr>
              <w:rPr>
                <w:rFonts w:ascii="Times New Roman" w:hAnsi="Times New Roman"/>
                <w:bCs/>
                <w:lang w:val="mk-MK"/>
              </w:rPr>
            </w:pPr>
            <w:r>
              <w:rPr>
                <w:rFonts w:ascii="Times New Roman" w:hAnsi="Times New Roman"/>
                <w:bCs/>
                <w:lang w:val="mk-MK"/>
              </w:rPr>
              <w:t>21.</w:t>
            </w:r>
          </w:p>
        </w:tc>
        <w:tc>
          <w:tcPr>
            <w:tcW w:w="4174" w:type="dxa"/>
            <w:gridSpan w:val="5"/>
          </w:tcPr>
          <w:p w14:paraId="575D6DD6"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945" w:type="dxa"/>
            <w:gridSpan w:val="8"/>
          </w:tcPr>
          <w:p w14:paraId="364B82DC" w14:textId="77777777" w:rsidR="008114CA" w:rsidRDefault="0083343A">
            <w:pPr>
              <w:rPr>
                <w:rFonts w:ascii="Times New Roman" w:hAnsi="Times New Roman"/>
                <w:lang w:val="mk-MK"/>
              </w:rPr>
            </w:pPr>
            <w:r>
              <w:rPr>
                <w:rFonts w:ascii="Times New Roman" w:hAnsi="Times New Roman"/>
              </w:rPr>
              <w:t>евалуација и самоевалуација</w:t>
            </w:r>
          </w:p>
        </w:tc>
      </w:tr>
      <w:tr w:rsidR="008114CA" w14:paraId="130025DC" w14:textId="77777777">
        <w:trPr>
          <w:cantSplit/>
          <w:trHeight w:val="334"/>
        </w:trPr>
        <w:tc>
          <w:tcPr>
            <w:tcW w:w="0" w:type="auto"/>
            <w:vMerge w:val="restart"/>
            <w:vAlign w:val="center"/>
          </w:tcPr>
          <w:p w14:paraId="23D92361"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3"/>
          </w:tcPr>
          <w:p w14:paraId="5C2F05D8"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3DDB38C8" w14:textId="77777777">
        <w:trPr>
          <w:cantSplit/>
          <w:trHeight w:val="334"/>
        </w:trPr>
        <w:tc>
          <w:tcPr>
            <w:tcW w:w="0" w:type="auto"/>
            <w:vMerge/>
          </w:tcPr>
          <w:p w14:paraId="07B91C1A" w14:textId="77777777" w:rsidR="008114CA" w:rsidRDefault="008114CA">
            <w:pPr>
              <w:rPr>
                <w:rFonts w:ascii="Times New Roman" w:hAnsi="Times New Roman"/>
                <w:bCs/>
                <w:lang w:val="mk-MK"/>
              </w:rPr>
            </w:pPr>
          </w:p>
        </w:tc>
        <w:tc>
          <w:tcPr>
            <w:tcW w:w="963" w:type="dxa"/>
            <w:vMerge w:val="restart"/>
            <w:vAlign w:val="center"/>
          </w:tcPr>
          <w:p w14:paraId="6377C73E"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6" w:type="dxa"/>
            <w:gridSpan w:val="12"/>
          </w:tcPr>
          <w:p w14:paraId="05237F67"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264D44B7" w14:textId="77777777">
        <w:trPr>
          <w:cantSplit/>
          <w:trHeight w:val="334"/>
        </w:trPr>
        <w:tc>
          <w:tcPr>
            <w:tcW w:w="0" w:type="auto"/>
            <w:vMerge/>
          </w:tcPr>
          <w:p w14:paraId="1E1E2A7F" w14:textId="77777777" w:rsidR="008114CA" w:rsidRDefault="008114CA">
            <w:pPr>
              <w:rPr>
                <w:rFonts w:ascii="Times New Roman" w:hAnsi="Times New Roman"/>
                <w:bCs/>
                <w:lang w:val="mk-MK"/>
              </w:rPr>
            </w:pPr>
          </w:p>
        </w:tc>
        <w:tc>
          <w:tcPr>
            <w:tcW w:w="963" w:type="dxa"/>
            <w:vMerge/>
          </w:tcPr>
          <w:p w14:paraId="06511BD0" w14:textId="77777777" w:rsidR="008114CA" w:rsidRDefault="008114CA">
            <w:pPr>
              <w:rPr>
                <w:rFonts w:ascii="Times New Roman" w:hAnsi="Times New Roman"/>
                <w:bCs/>
                <w:lang w:val="mk-MK"/>
              </w:rPr>
            </w:pPr>
          </w:p>
        </w:tc>
        <w:tc>
          <w:tcPr>
            <w:tcW w:w="1067" w:type="dxa"/>
            <w:gridSpan w:val="2"/>
          </w:tcPr>
          <w:p w14:paraId="70A4AD96" w14:textId="77777777" w:rsidR="008114CA" w:rsidRDefault="0083343A">
            <w:pPr>
              <w:jc w:val="center"/>
              <w:rPr>
                <w:rFonts w:ascii="Times New Roman" w:hAnsi="Times New Roman"/>
                <w:bCs/>
                <w:lang w:val="en-US"/>
              </w:rPr>
            </w:pPr>
            <w:r>
              <w:rPr>
                <w:rFonts w:ascii="Times New Roman" w:hAnsi="Times New Roman"/>
                <w:bCs/>
                <w:lang w:val="mk-MK"/>
              </w:rPr>
              <w:t xml:space="preserve">Ред. </w:t>
            </w:r>
            <w:proofErr w:type="spellStart"/>
            <w:r>
              <w:rPr>
                <w:rFonts w:ascii="Times New Roman" w:hAnsi="Times New Roman"/>
                <w:bCs/>
                <w:lang w:val="mk-MK"/>
              </w:rPr>
              <w:t>бр</w:t>
            </w:r>
            <w:proofErr w:type="spellEnd"/>
            <w:r>
              <w:rPr>
                <w:rFonts w:ascii="Times New Roman" w:hAnsi="Times New Roman"/>
                <w:bCs/>
                <w:lang w:val="en-US"/>
              </w:rPr>
              <w:t>.</w:t>
            </w:r>
          </w:p>
        </w:tc>
        <w:tc>
          <w:tcPr>
            <w:tcW w:w="2144" w:type="dxa"/>
            <w:gridSpan w:val="2"/>
          </w:tcPr>
          <w:p w14:paraId="78A44814"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6" w:type="dxa"/>
            <w:gridSpan w:val="4"/>
          </w:tcPr>
          <w:p w14:paraId="516E196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0" w:type="dxa"/>
            <w:gridSpan w:val="3"/>
          </w:tcPr>
          <w:p w14:paraId="07D090A8"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969" w:type="dxa"/>
          </w:tcPr>
          <w:p w14:paraId="674A3E84"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EE35A75" w14:textId="77777777">
        <w:trPr>
          <w:cantSplit/>
          <w:trHeight w:val="334"/>
        </w:trPr>
        <w:tc>
          <w:tcPr>
            <w:tcW w:w="0" w:type="auto"/>
            <w:vMerge/>
          </w:tcPr>
          <w:p w14:paraId="7D51F67F" w14:textId="77777777" w:rsidR="008114CA" w:rsidRDefault="008114CA">
            <w:pPr>
              <w:rPr>
                <w:rFonts w:ascii="Times New Roman" w:hAnsi="Times New Roman"/>
                <w:bCs/>
                <w:lang w:val="mk-MK"/>
              </w:rPr>
            </w:pPr>
          </w:p>
        </w:tc>
        <w:tc>
          <w:tcPr>
            <w:tcW w:w="963" w:type="dxa"/>
            <w:vMerge/>
          </w:tcPr>
          <w:p w14:paraId="4C6A540E" w14:textId="77777777" w:rsidR="008114CA" w:rsidRDefault="008114CA">
            <w:pPr>
              <w:rPr>
                <w:rFonts w:ascii="Times New Roman" w:hAnsi="Times New Roman"/>
                <w:bCs/>
                <w:lang w:val="mk-MK"/>
              </w:rPr>
            </w:pPr>
          </w:p>
        </w:tc>
        <w:tc>
          <w:tcPr>
            <w:tcW w:w="1067" w:type="dxa"/>
            <w:gridSpan w:val="2"/>
          </w:tcPr>
          <w:p w14:paraId="262788E9"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144" w:type="dxa"/>
            <w:gridSpan w:val="2"/>
          </w:tcPr>
          <w:p w14:paraId="55BC14BB" w14:textId="77777777" w:rsidR="008114CA" w:rsidRDefault="0083343A">
            <w:pPr>
              <w:pStyle w:val="TableParagraph"/>
              <w:spacing w:before="59" w:line="276" w:lineRule="auto"/>
              <w:jc w:val="both"/>
            </w:pPr>
            <w:r>
              <w:t>Fiske, S. T., Gilbert,</w:t>
            </w:r>
          </w:p>
          <w:p w14:paraId="2B742BB7" w14:textId="77777777" w:rsidR="008114CA" w:rsidRDefault="0083343A">
            <w:pPr>
              <w:rPr>
                <w:rFonts w:ascii="Times New Roman" w:hAnsi="Times New Roman"/>
              </w:rPr>
            </w:pPr>
            <w:r>
              <w:rPr>
                <w:rFonts w:ascii="Times New Roman" w:hAnsi="Times New Roman"/>
              </w:rPr>
              <w:t>D. T.</w:t>
            </w:r>
            <w:r>
              <w:rPr>
                <w:rFonts w:ascii="Times New Roman" w:hAnsi="Times New Roman"/>
                <w:lang w:val="en-US"/>
              </w:rPr>
              <w:t>,</w:t>
            </w:r>
            <w:r>
              <w:rPr>
                <w:rFonts w:ascii="Times New Roman" w:hAnsi="Times New Roman"/>
              </w:rPr>
              <w:t xml:space="preserve"> &amp; Lindzey, G. (Eds.)</w:t>
            </w:r>
          </w:p>
        </w:tc>
        <w:tc>
          <w:tcPr>
            <w:tcW w:w="2446" w:type="dxa"/>
            <w:gridSpan w:val="4"/>
          </w:tcPr>
          <w:p w14:paraId="22BDE6E5" w14:textId="77777777" w:rsidR="008114CA" w:rsidRDefault="0083343A">
            <w:pPr>
              <w:rPr>
                <w:rFonts w:ascii="Times New Roman" w:hAnsi="Times New Roman"/>
              </w:rPr>
            </w:pPr>
            <w:r>
              <w:rPr>
                <w:rFonts w:ascii="Times New Roman" w:hAnsi="Times New Roman"/>
                <w:iCs/>
              </w:rPr>
              <w:t>Handbook of Social Psychology.</w:t>
            </w:r>
          </w:p>
        </w:tc>
        <w:tc>
          <w:tcPr>
            <w:tcW w:w="1530" w:type="dxa"/>
            <w:gridSpan w:val="3"/>
          </w:tcPr>
          <w:p w14:paraId="6A4FA9BE" w14:textId="77777777" w:rsidR="008114CA" w:rsidRDefault="0083343A">
            <w:pPr>
              <w:rPr>
                <w:rFonts w:ascii="Times New Roman" w:hAnsi="Times New Roman"/>
              </w:rPr>
            </w:pPr>
            <w:r>
              <w:rPr>
                <w:rFonts w:ascii="Times New Roman" w:hAnsi="Times New Roman"/>
              </w:rPr>
              <w:t>Wiley</w:t>
            </w:r>
          </w:p>
        </w:tc>
        <w:tc>
          <w:tcPr>
            <w:tcW w:w="969" w:type="dxa"/>
          </w:tcPr>
          <w:p w14:paraId="0D2FD3F7" w14:textId="77777777" w:rsidR="008114CA" w:rsidRDefault="0083343A">
            <w:pPr>
              <w:rPr>
                <w:rFonts w:ascii="Times New Roman" w:hAnsi="Times New Roman"/>
              </w:rPr>
            </w:pPr>
            <w:r>
              <w:rPr>
                <w:rFonts w:ascii="Times New Roman" w:hAnsi="Times New Roman"/>
                <w:w w:val="95"/>
              </w:rPr>
              <w:t>2010</w:t>
            </w:r>
          </w:p>
        </w:tc>
      </w:tr>
      <w:tr w:rsidR="008114CA" w14:paraId="40945A63" w14:textId="77777777">
        <w:trPr>
          <w:cantSplit/>
          <w:trHeight w:val="334"/>
        </w:trPr>
        <w:tc>
          <w:tcPr>
            <w:tcW w:w="0" w:type="auto"/>
            <w:vMerge/>
          </w:tcPr>
          <w:p w14:paraId="73122F64" w14:textId="77777777" w:rsidR="008114CA" w:rsidRDefault="008114CA">
            <w:pPr>
              <w:rPr>
                <w:rFonts w:ascii="Times New Roman" w:hAnsi="Times New Roman"/>
                <w:bCs/>
                <w:lang w:val="mk-MK"/>
              </w:rPr>
            </w:pPr>
          </w:p>
        </w:tc>
        <w:tc>
          <w:tcPr>
            <w:tcW w:w="963" w:type="dxa"/>
            <w:vMerge w:val="restart"/>
            <w:vAlign w:val="center"/>
          </w:tcPr>
          <w:p w14:paraId="1BB0F6F5"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6" w:type="dxa"/>
            <w:gridSpan w:val="12"/>
          </w:tcPr>
          <w:p w14:paraId="6EFED092"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4192B54B" w14:textId="77777777">
        <w:trPr>
          <w:cantSplit/>
          <w:trHeight w:val="334"/>
        </w:trPr>
        <w:tc>
          <w:tcPr>
            <w:tcW w:w="0" w:type="auto"/>
            <w:vMerge/>
          </w:tcPr>
          <w:p w14:paraId="165C70CB" w14:textId="77777777" w:rsidR="008114CA" w:rsidRDefault="008114CA">
            <w:pPr>
              <w:rPr>
                <w:rFonts w:ascii="Times New Roman" w:hAnsi="Times New Roman"/>
                <w:bCs/>
                <w:lang w:val="mk-MK"/>
              </w:rPr>
            </w:pPr>
          </w:p>
        </w:tc>
        <w:tc>
          <w:tcPr>
            <w:tcW w:w="963" w:type="dxa"/>
            <w:vMerge/>
          </w:tcPr>
          <w:p w14:paraId="735FD3A4" w14:textId="77777777" w:rsidR="008114CA" w:rsidRDefault="008114CA">
            <w:pPr>
              <w:rPr>
                <w:rFonts w:ascii="Times New Roman" w:hAnsi="Times New Roman"/>
                <w:bCs/>
                <w:lang w:val="mk-MK"/>
              </w:rPr>
            </w:pPr>
          </w:p>
        </w:tc>
        <w:tc>
          <w:tcPr>
            <w:tcW w:w="1067" w:type="dxa"/>
            <w:gridSpan w:val="2"/>
          </w:tcPr>
          <w:p w14:paraId="3E4727C0" w14:textId="77777777" w:rsidR="008114CA" w:rsidRDefault="0083343A">
            <w:pPr>
              <w:jc w:val="center"/>
              <w:rPr>
                <w:rFonts w:ascii="Times New Roman" w:hAnsi="Times New Roman"/>
                <w:bCs/>
                <w:lang w:val="mk-MK"/>
              </w:rPr>
            </w:pPr>
            <w:r>
              <w:rPr>
                <w:rFonts w:ascii="Times New Roman" w:hAnsi="Times New Roman"/>
                <w:bCs/>
                <w:lang w:val="mk-MK"/>
              </w:rPr>
              <w:t xml:space="preserve">Ред. </w:t>
            </w:r>
            <w:proofErr w:type="spellStart"/>
            <w:r>
              <w:rPr>
                <w:rFonts w:ascii="Times New Roman" w:hAnsi="Times New Roman"/>
                <w:bCs/>
                <w:lang w:val="mk-MK"/>
              </w:rPr>
              <w:t>бр</w:t>
            </w:r>
            <w:proofErr w:type="spellEnd"/>
            <w:r>
              <w:rPr>
                <w:rFonts w:ascii="Times New Roman" w:hAnsi="Times New Roman"/>
                <w:bCs/>
                <w:lang w:val="en-US"/>
              </w:rPr>
              <w:t>.</w:t>
            </w:r>
          </w:p>
        </w:tc>
        <w:tc>
          <w:tcPr>
            <w:tcW w:w="2144" w:type="dxa"/>
            <w:gridSpan w:val="2"/>
          </w:tcPr>
          <w:p w14:paraId="4ACCBD40"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6" w:type="dxa"/>
            <w:gridSpan w:val="4"/>
          </w:tcPr>
          <w:p w14:paraId="2B852B8D"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0" w:type="dxa"/>
            <w:gridSpan w:val="3"/>
          </w:tcPr>
          <w:p w14:paraId="2EE477E5"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969" w:type="dxa"/>
          </w:tcPr>
          <w:p w14:paraId="0DD86476"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0F69465C" w14:textId="77777777">
        <w:trPr>
          <w:cantSplit/>
          <w:trHeight w:val="334"/>
        </w:trPr>
        <w:tc>
          <w:tcPr>
            <w:tcW w:w="0" w:type="auto"/>
            <w:vMerge/>
          </w:tcPr>
          <w:p w14:paraId="3441E174" w14:textId="77777777" w:rsidR="008114CA" w:rsidRDefault="008114CA">
            <w:pPr>
              <w:rPr>
                <w:rFonts w:ascii="Times New Roman" w:hAnsi="Times New Roman"/>
                <w:bCs/>
                <w:lang w:val="mk-MK"/>
              </w:rPr>
            </w:pPr>
          </w:p>
        </w:tc>
        <w:tc>
          <w:tcPr>
            <w:tcW w:w="963" w:type="dxa"/>
            <w:vMerge/>
          </w:tcPr>
          <w:p w14:paraId="5E72E57F" w14:textId="77777777" w:rsidR="008114CA" w:rsidRDefault="008114CA">
            <w:pPr>
              <w:rPr>
                <w:rFonts w:ascii="Times New Roman" w:hAnsi="Times New Roman"/>
                <w:bCs/>
                <w:lang w:val="mk-MK"/>
              </w:rPr>
            </w:pPr>
          </w:p>
        </w:tc>
        <w:tc>
          <w:tcPr>
            <w:tcW w:w="1067" w:type="dxa"/>
            <w:gridSpan w:val="2"/>
          </w:tcPr>
          <w:p w14:paraId="78DB287A"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144" w:type="dxa"/>
            <w:gridSpan w:val="2"/>
          </w:tcPr>
          <w:p w14:paraId="0AACCD61" w14:textId="77777777" w:rsidR="008114CA" w:rsidRDefault="0083343A">
            <w:pPr>
              <w:rPr>
                <w:rFonts w:ascii="Times New Roman" w:hAnsi="Times New Roman"/>
                <w:bCs/>
                <w:lang w:val="ru-RU"/>
              </w:rPr>
            </w:pPr>
            <w:r>
              <w:rPr>
                <w:rFonts w:ascii="Times New Roman" w:hAnsi="Times New Roman"/>
              </w:rPr>
              <w:t>Fletcher, G. J. O. &amp; Clark, M. (Eds.)</w:t>
            </w:r>
          </w:p>
        </w:tc>
        <w:tc>
          <w:tcPr>
            <w:tcW w:w="2446" w:type="dxa"/>
            <w:gridSpan w:val="4"/>
          </w:tcPr>
          <w:p w14:paraId="224FBBDC" w14:textId="77777777" w:rsidR="008114CA" w:rsidRDefault="0083343A">
            <w:pPr>
              <w:rPr>
                <w:rFonts w:ascii="Times New Roman" w:hAnsi="Times New Roman"/>
              </w:rPr>
            </w:pPr>
            <w:r>
              <w:rPr>
                <w:rFonts w:ascii="Times New Roman" w:hAnsi="Times New Roman"/>
              </w:rPr>
              <w:t>Blackwell Handbook of Social</w:t>
            </w:r>
            <w:r>
              <w:rPr>
                <w:rFonts w:ascii="Times New Roman" w:hAnsi="Times New Roman"/>
                <w:lang w:val="mk-MK"/>
              </w:rPr>
              <w:t xml:space="preserve"> </w:t>
            </w:r>
            <w:r>
              <w:rPr>
                <w:rFonts w:ascii="Times New Roman" w:hAnsi="Times New Roman"/>
              </w:rPr>
              <w:t>Psychology.</w:t>
            </w:r>
          </w:p>
          <w:p w14:paraId="67E6B48C" w14:textId="77777777" w:rsidR="008114CA" w:rsidRDefault="0083343A">
            <w:pPr>
              <w:rPr>
                <w:rFonts w:ascii="Times New Roman" w:hAnsi="Times New Roman"/>
              </w:rPr>
            </w:pPr>
            <w:r>
              <w:rPr>
                <w:rFonts w:ascii="Times New Roman" w:hAnsi="Times New Roman"/>
              </w:rPr>
              <w:t>Interpersonal Processes.</w:t>
            </w:r>
          </w:p>
        </w:tc>
        <w:tc>
          <w:tcPr>
            <w:tcW w:w="1530" w:type="dxa"/>
            <w:gridSpan w:val="3"/>
          </w:tcPr>
          <w:p w14:paraId="18A93F98" w14:textId="77777777" w:rsidR="008114CA" w:rsidRDefault="0083343A">
            <w:pPr>
              <w:rPr>
                <w:rFonts w:ascii="Times New Roman" w:hAnsi="Times New Roman"/>
              </w:rPr>
            </w:pPr>
            <w:r>
              <w:rPr>
                <w:rFonts w:ascii="Times New Roman" w:hAnsi="Times New Roman"/>
              </w:rPr>
              <w:t xml:space="preserve">Blackwell </w:t>
            </w:r>
            <w:r>
              <w:rPr>
                <w:rFonts w:ascii="Times New Roman" w:hAnsi="Times New Roman"/>
                <w:w w:val="95"/>
              </w:rPr>
              <w:t xml:space="preserve">Publishers </w:t>
            </w:r>
            <w:r>
              <w:rPr>
                <w:rFonts w:ascii="Times New Roman" w:hAnsi="Times New Roman"/>
              </w:rPr>
              <w:t>Ltd.</w:t>
            </w:r>
          </w:p>
        </w:tc>
        <w:tc>
          <w:tcPr>
            <w:tcW w:w="969" w:type="dxa"/>
          </w:tcPr>
          <w:p w14:paraId="2FF970CD" w14:textId="77777777" w:rsidR="008114CA" w:rsidRDefault="0083343A">
            <w:pPr>
              <w:rPr>
                <w:rFonts w:ascii="Times New Roman" w:hAnsi="Times New Roman"/>
              </w:rPr>
            </w:pPr>
            <w:r>
              <w:rPr>
                <w:rFonts w:ascii="Times New Roman" w:hAnsi="Times New Roman"/>
                <w:w w:val="95"/>
              </w:rPr>
              <w:t>2003</w:t>
            </w:r>
          </w:p>
        </w:tc>
      </w:tr>
      <w:tr w:rsidR="008114CA" w14:paraId="411DB498" w14:textId="77777777">
        <w:trPr>
          <w:cantSplit/>
          <w:trHeight w:val="334"/>
        </w:trPr>
        <w:tc>
          <w:tcPr>
            <w:tcW w:w="0" w:type="auto"/>
            <w:vMerge/>
          </w:tcPr>
          <w:p w14:paraId="54BD01C0" w14:textId="77777777" w:rsidR="008114CA" w:rsidRDefault="008114CA">
            <w:pPr>
              <w:rPr>
                <w:rFonts w:ascii="Times New Roman" w:hAnsi="Times New Roman"/>
                <w:bCs/>
                <w:lang w:val="mk-MK"/>
              </w:rPr>
            </w:pPr>
          </w:p>
        </w:tc>
        <w:tc>
          <w:tcPr>
            <w:tcW w:w="963" w:type="dxa"/>
            <w:vMerge/>
          </w:tcPr>
          <w:p w14:paraId="71F903C8" w14:textId="77777777" w:rsidR="008114CA" w:rsidRDefault="008114CA">
            <w:pPr>
              <w:rPr>
                <w:rFonts w:ascii="Times New Roman" w:hAnsi="Times New Roman"/>
                <w:bCs/>
                <w:lang w:val="mk-MK"/>
              </w:rPr>
            </w:pPr>
          </w:p>
        </w:tc>
        <w:tc>
          <w:tcPr>
            <w:tcW w:w="1067" w:type="dxa"/>
            <w:gridSpan w:val="2"/>
          </w:tcPr>
          <w:p w14:paraId="7912F21C"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2144" w:type="dxa"/>
            <w:gridSpan w:val="2"/>
          </w:tcPr>
          <w:p w14:paraId="66DF1015" w14:textId="77777777" w:rsidR="008114CA" w:rsidRDefault="0083343A">
            <w:pPr>
              <w:rPr>
                <w:rFonts w:ascii="Times New Roman" w:hAnsi="Times New Roman"/>
                <w:bCs/>
                <w:lang w:val="ru-RU"/>
              </w:rPr>
            </w:pPr>
            <w:r>
              <w:rPr>
                <w:rFonts w:ascii="Times New Roman" w:hAnsi="Times New Roman"/>
              </w:rPr>
              <w:t>Hogg, M.A. &amp; Tindale, R.S. (Eds.)</w:t>
            </w:r>
          </w:p>
        </w:tc>
        <w:tc>
          <w:tcPr>
            <w:tcW w:w="2446" w:type="dxa"/>
            <w:gridSpan w:val="4"/>
          </w:tcPr>
          <w:p w14:paraId="1678F5D6" w14:textId="77777777" w:rsidR="008114CA" w:rsidRDefault="0083343A">
            <w:pPr>
              <w:rPr>
                <w:rFonts w:ascii="Times New Roman" w:hAnsi="Times New Roman"/>
              </w:rPr>
            </w:pPr>
            <w:r>
              <w:rPr>
                <w:rFonts w:ascii="Times New Roman" w:hAnsi="Times New Roman"/>
              </w:rPr>
              <w:t>Blackwell Handbook of Social</w:t>
            </w:r>
            <w:r>
              <w:rPr>
                <w:rFonts w:ascii="Times New Roman" w:hAnsi="Times New Roman"/>
                <w:lang w:val="mk-MK"/>
              </w:rPr>
              <w:t xml:space="preserve"> </w:t>
            </w:r>
            <w:r>
              <w:rPr>
                <w:rFonts w:ascii="Times New Roman" w:hAnsi="Times New Roman"/>
              </w:rPr>
              <w:t>Psychology.</w:t>
            </w:r>
          </w:p>
          <w:p w14:paraId="397BBE0D" w14:textId="77777777" w:rsidR="008114CA" w:rsidRDefault="0083343A">
            <w:pPr>
              <w:rPr>
                <w:rFonts w:ascii="Times New Roman" w:hAnsi="Times New Roman"/>
              </w:rPr>
            </w:pPr>
            <w:r>
              <w:rPr>
                <w:rFonts w:ascii="Times New Roman" w:hAnsi="Times New Roman"/>
              </w:rPr>
              <w:t>Group Processes.</w:t>
            </w:r>
          </w:p>
        </w:tc>
        <w:tc>
          <w:tcPr>
            <w:tcW w:w="1530" w:type="dxa"/>
            <w:gridSpan w:val="3"/>
          </w:tcPr>
          <w:p w14:paraId="5B36D21C" w14:textId="77777777" w:rsidR="008114CA" w:rsidRDefault="0083343A">
            <w:pPr>
              <w:rPr>
                <w:rFonts w:ascii="Times New Roman" w:hAnsi="Times New Roman"/>
              </w:rPr>
            </w:pPr>
            <w:r>
              <w:rPr>
                <w:rFonts w:ascii="Times New Roman" w:hAnsi="Times New Roman"/>
              </w:rPr>
              <w:t xml:space="preserve">Blackwell </w:t>
            </w:r>
            <w:r>
              <w:rPr>
                <w:rFonts w:ascii="Times New Roman" w:hAnsi="Times New Roman"/>
                <w:w w:val="95"/>
              </w:rPr>
              <w:t xml:space="preserve">Publishers </w:t>
            </w:r>
            <w:r>
              <w:rPr>
                <w:rFonts w:ascii="Times New Roman" w:hAnsi="Times New Roman"/>
              </w:rPr>
              <w:t>Ltd.</w:t>
            </w:r>
          </w:p>
        </w:tc>
        <w:tc>
          <w:tcPr>
            <w:tcW w:w="969" w:type="dxa"/>
          </w:tcPr>
          <w:p w14:paraId="612770C2" w14:textId="77777777" w:rsidR="008114CA" w:rsidRDefault="0083343A">
            <w:pPr>
              <w:rPr>
                <w:rFonts w:ascii="Times New Roman" w:hAnsi="Times New Roman"/>
              </w:rPr>
            </w:pPr>
            <w:r>
              <w:rPr>
                <w:rFonts w:ascii="Times New Roman" w:hAnsi="Times New Roman"/>
                <w:w w:val="95"/>
              </w:rPr>
              <w:t>2001</w:t>
            </w:r>
          </w:p>
        </w:tc>
      </w:tr>
      <w:tr w:rsidR="008114CA" w14:paraId="6DCD8A55" w14:textId="77777777">
        <w:trPr>
          <w:cantSplit/>
          <w:trHeight w:val="334"/>
        </w:trPr>
        <w:tc>
          <w:tcPr>
            <w:tcW w:w="0" w:type="auto"/>
            <w:vMerge/>
            <w:tcBorders>
              <w:bottom w:val="nil"/>
            </w:tcBorders>
          </w:tcPr>
          <w:p w14:paraId="2BA5F733" w14:textId="77777777" w:rsidR="008114CA" w:rsidRDefault="008114CA">
            <w:pPr>
              <w:rPr>
                <w:rFonts w:ascii="Times New Roman" w:hAnsi="Times New Roman"/>
                <w:bCs/>
                <w:lang w:val="mk-MK"/>
              </w:rPr>
            </w:pPr>
          </w:p>
        </w:tc>
        <w:tc>
          <w:tcPr>
            <w:tcW w:w="963" w:type="dxa"/>
            <w:vMerge/>
            <w:tcBorders>
              <w:bottom w:val="nil"/>
            </w:tcBorders>
          </w:tcPr>
          <w:p w14:paraId="19091A0D" w14:textId="77777777" w:rsidR="008114CA" w:rsidRDefault="008114CA">
            <w:pPr>
              <w:rPr>
                <w:rFonts w:ascii="Times New Roman" w:hAnsi="Times New Roman"/>
                <w:bCs/>
                <w:lang w:val="mk-MK"/>
              </w:rPr>
            </w:pPr>
          </w:p>
        </w:tc>
        <w:tc>
          <w:tcPr>
            <w:tcW w:w="1067" w:type="dxa"/>
            <w:gridSpan w:val="2"/>
          </w:tcPr>
          <w:p w14:paraId="0D3912E2"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2144" w:type="dxa"/>
            <w:gridSpan w:val="2"/>
          </w:tcPr>
          <w:p w14:paraId="61961761" w14:textId="77777777" w:rsidR="008114CA" w:rsidRDefault="0083343A">
            <w:pPr>
              <w:rPr>
                <w:rFonts w:ascii="Times New Roman" w:hAnsi="Times New Roman"/>
                <w:bCs/>
                <w:lang w:val="ru-RU"/>
              </w:rPr>
            </w:pPr>
            <w:r>
              <w:rPr>
                <w:rFonts w:ascii="Times New Roman" w:hAnsi="Times New Roman"/>
              </w:rPr>
              <w:t>Tesser, A. &amp; Schwarz, N. (Eds.)</w:t>
            </w:r>
          </w:p>
        </w:tc>
        <w:tc>
          <w:tcPr>
            <w:tcW w:w="2446" w:type="dxa"/>
            <w:gridSpan w:val="4"/>
          </w:tcPr>
          <w:p w14:paraId="560BD5AE" w14:textId="77777777" w:rsidR="008114CA" w:rsidRDefault="0083343A">
            <w:pPr>
              <w:rPr>
                <w:rFonts w:ascii="Times New Roman" w:hAnsi="Times New Roman"/>
              </w:rPr>
            </w:pPr>
            <w:r>
              <w:rPr>
                <w:rFonts w:ascii="Times New Roman" w:hAnsi="Times New Roman"/>
              </w:rPr>
              <w:t>Blackwell Handbook of Social Psychology.</w:t>
            </w:r>
          </w:p>
          <w:p w14:paraId="1F114E34" w14:textId="77777777" w:rsidR="008114CA" w:rsidRDefault="0083343A">
            <w:pPr>
              <w:rPr>
                <w:rFonts w:ascii="Times New Roman" w:hAnsi="Times New Roman"/>
              </w:rPr>
            </w:pPr>
            <w:r>
              <w:rPr>
                <w:rFonts w:ascii="Times New Roman" w:hAnsi="Times New Roman"/>
              </w:rPr>
              <w:t>Intraindividual Processes.</w:t>
            </w:r>
          </w:p>
        </w:tc>
        <w:tc>
          <w:tcPr>
            <w:tcW w:w="1530" w:type="dxa"/>
            <w:gridSpan w:val="3"/>
          </w:tcPr>
          <w:p w14:paraId="75F1DA22" w14:textId="77777777" w:rsidR="008114CA" w:rsidRDefault="0083343A">
            <w:pPr>
              <w:rPr>
                <w:rFonts w:ascii="Times New Roman" w:hAnsi="Times New Roman"/>
              </w:rPr>
            </w:pPr>
            <w:r>
              <w:rPr>
                <w:rFonts w:ascii="Times New Roman" w:hAnsi="Times New Roman"/>
              </w:rPr>
              <w:t xml:space="preserve">Blackwell </w:t>
            </w:r>
            <w:r>
              <w:rPr>
                <w:rFonts w:ascii="Times New Roman" w:hAnsi="Times New Roman"/>
                <w:w w:val="95"/>
              </w:rPr>
              <w:t xml:space="preserve">Publishers </w:t>
            </w:r>
            <w:r>
              <w:rPr>
                <w:rFonts w:ascii="Times New Roman" w:hAnsi="Times New Roman"/>
              </w:rPr>
              <w:t>Ltd.</w:t>
            </w:r>
          </w:p>
        </w:tc>
        <w:tc>
          <w:tcPr>
            <w:tcW w:w="969" w:type="dxa"/>
          </w:tcPr>
          <w:p w14:paraId="5A4A41DC" w14:textId="77777777" w:rsidR="008114CA" w:rsidRDefault="0083343A">
            <w:pPr>
              <w:rPr>
                <w:rFonts w:ascii="Times New Roman" w:hAnsi="Times New Roman"/>
              </w:rPr>
            </w:pPr>
            <w:r>
              <w:rPr>
                <w:rFonts w:ascii="Times New Roman" w:hAnsi="Times New Roman"/>
                <w:w w:val="95"/>
              </w:rPr>
              <w:t>2001</w:t>
            </w:r>
          </w:p>
        </w:tc>
      </w:tr>
      <w:tr w:rsidR="008114CA" w14:paraId="2E7EB92B" w14:textId="77777777">
        <w:trPr>
          <w:cantSplit/>
          <w:trHeight w:val="334"/>
        </w:trPr>
        <w:tc>
          <w:tcPr>
            <w:tcW w:w="0" w:type="auto"/>
            <w:tcBorders>
              <w:top w:val="nil"/>
            </w:tcBorders>
          </w:tcPr>
          <w:p w14:paraId="0140D0ED" w14:textId="77777777" w:rsidR="008114CA" w:rsidRDefault="008114CA">
            <w:pPr>
              <w:rPr>
                <w:rFonts w:ascii="Times New Roman" w:hAnsi="Times New Roman"/>
                <w:bCs/>
                <w:lang w:val="mk-MK"/>
              </w:rPr>
            </w:pPr>
          </w:p>
        </w:tc>
        <w:tc>
          <w:tcPr>
            <w:tcW w:w="963" w:type="dxa"/>
            <w:tcBorders>
              <w:top w:val="nil"/>
            </w:tcBorders>
          </w:tcPr>
          <w:p w14:paraId="2E9BB2E5" w14:textId="77777777" w:rsidR="008114CA" w:rsidRDefault="008114CA">
            <w:pPr>
              <w:rPr>
                <w:rFonts w:ascii="Times New Roman" w:hAnsi="Times New Roman"/>
                <w:bCs/>
                <w:lang w:val="mk-MK"/>
              </w:rPr>
            </w:pPr>
          </w:p>
        </w:tc>
        <w:tc>
          <w:tcPr>
            <w:tcW w:w="1067" w:type="dxa"/>
            <w:gridSpan w:val="2"/>
          </w:tcPr>
          <w:p w14:paraId="262AC7C5" w14:textId="77777777" w:rsidR="008114CA" w:rsidRDefault="0083343A">
            <w:pPr>
              <w:jc w:val="center"/>
              <w:rPr>
                <w:rFonts w:ascii="Times New Roman" w:hAnsi="Times New Roman"/>
                <w:bCs/>
                <w:lang w:val="mk-MK"/>
              </w:rPr>
            </w:pPr>
            <w:r>
              <w:rPr>
                <w:rFonts w:ascii="Times New Roman" w:hAnsi="Times New Roman"/>
                <w:bCs/>
                <w:lang w:val="mk-MK"/>
              </w:rPr>
              <w:t>4.</w:t>
            </w:r>
          </w:p>
        </w:tc>
        <w:tc>
          <w:tcPr>
            <w:tcW w:w="2144" w:type="dxa"/>
            <w:gridSpan w:val="2"/>
          </w:tcPr>
          <w:p w14:paraId="523EA7F8" w14:textId="77777777" w:rsidR="008114CA" w:rsidRDefault="0083343A">
            <w:pPr>
              <w:rPr>
                <w:rFonts w:ascii="Times New Roman" w:hAnsi="Times New Roman"/>
                <w:bCs/>
                <w:lang w:val="ru-RU"/>
              </w:rPr>
            </w:pPr>
            <w:r>
              <w:rPr>
                <w:rFonts w:ascii="Times New Roman" w:hAnsi="Times New Roman"/>
              </w:rPr>
              <w:t>Kruglanski, A. W. &amp; Higgins, E. T. (Eds.)</w:t>
            </w:r>
          </w:p>
        </w:tc>
        <w:tc>
          <w:tcPr>
            <w:tcW w:w="2446" w:type="dxa"/>
            <w:gridSpan w:val="4"/>
          </w:tcPr>
          <w:p w14:paraId="48BEBDA8" w14:textId="77777777" w:rsidR="008114CA" w:rsidRDefault="0083343A">
            <w:pPr>
              <w:rPr>
                <w:rFonts w:ascii="Times New Roman" w:hAnsi="Times New Roman"/>
              </w:rPr>
            </w:pPr>
            <w:r>
              <w:rPr>
                <w:rFonts w:ascii="Times New Roman" w:hAnsi="Times New Roman"/>
              </w:rPr>
              <w:t>Social psychology : handbook of basic principles.</w:t>
            </w:r>
          </w:p>
        </w:tc>
        <w:tc>
          <w:tcPr>
            <w:tcW w:w="1530" w:type="dxa"/>
            <w:gridSpan w:val="3"/>
          </w:tcPr>
          <w:p w14:paraId="587EAF0B" w14:textId="77777777" w:rsidR="008114CA" w:rsidRDefault="0083343A">
            <w:pPr>
              <w:rPr>
                <w:rFonts w:ascii="Times New Roman" w:hAnsi="Times New Roman"/>
              </w:rPr>
            </w:pPr>
            <w:r>
              <w:rPr>
                <w:rFonts w:ascii="Times New Roman" w:hAnsi="Times New Roman"/>
              </w:rPr>
              <w:t>The Guilford Press</w:t>
            </w:r>
          </w:p>
        </w:tc>
        <w:tc>
          <w:tcPr>
            <w:tcW w:w="969" w:type="dxa"/>
          </w:tcPr>
          <w:p w14:paraId="0F0E311C" w14:textId="77777777" w:rsidR="008114CA" w:rsidRDefault="0083343A">
            <w:pPr>
              <w:rPr>
                <w:rFonts w:ascii="Times New Roman" w:hAnsi="Times New Roman"/>
              </w:rPr>
            </w:pPr>
            <w:r>
              <w:rPr>
                <w:rFonts w:ascii="Times New Roman" w:hAnsi="Times New Roman"/>
                <w:w w:val="95"/>
              </w:rPr>
              <w:t>2007</w:t>
            </w:r>
          </w:p>
        </w:tc>
      </w:tr>
    </w:tbl>
    <w:p w14:paraId="4E9270BA" w14:textId="77777777" w:rsidR="008114CA" w:rsidRDefault="008114CA">
      <w:pPr>
        <w:rPr>
          <w:rFonts w:ascii="Times New Roman" w:hAnsi="Times New Roman"/>
          <w:b/>
          <w:sz w:val="24"/>
          <w:lang w:val="mk-MK"/>
        </w:rPr>
      </w:pPr>
    </w:p>
    <w:p w14:paraId="62FB5BB2" w14:textId="63980828" w:rsidR="000F70FD" w:rsidRDefault="000F70FD">
      <w:pPr>
        <w:rPr>
          <w:rFonts w:ascii="Times New Roman" w:hAnsi="Times New Roman"/>
          <w:b/>
          <w:sz w:val="24"/>
          <w:lang w:val="mk-MK"/>
        </w:rPr>
      </w:pPr>
      <w:r>
        <w:rPr>
          <w:rFonts w:ascii="Times New Roman" w:hAnsi="Times New Roman"/>
          <w:b/>
          <w:sz w:val="24"/>
          <w:lang w:val="mk-MK"/>
        </w:rPr>
        <w:br w:type="page"/>
      </w:r>
    </w:p>
    <w:p w14:paraId="5A7DD68C"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
        <w:gridCol w:w="963"/>
        <w:gridCol w:w="88"/>
        <w:gridCol w:w="1987"/>
        <w:gridCol w:w="1449"/>
        <w:gridCol w:w="676"/>
        <w:gridCol w:w="1158"/>
        <w:gridCol w:w="170"/>
        <w:gridCol w:w="1393"/>
        <w:gridCol w:w="163"/>
        <w:gridCol w:w="1169"/>
      </w:tblGrid>
      <w:tr w:rsidR="008114CA" w14:paraId="216DFD8C" w14:textId="77777777">
        <w:tc>
          <w:tcPr>
            <w:tcW w:w="3532" w:type="dxa"/>
            <w:gridSpan w:val="4"/>
          </w:tcPr>
          <w:p w14:paraId="5FF9AA7B"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6178" w:type="dxa"/>
            <w:gridSpan w:val="7"/>
          </w:tcPr>
          <w:p w14:paraId="080E2354"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6B629D17" w14:textId="77777777">
        <w:tc>
          <w:tcPr>
            <w:tcW w:w="494" w:type="dxa"/>
          </w:tcPr>
          <w:p w14:paraId="13A4A7E6" w14:textId="77777777" w:rsidR="008114CA" w:rsidRDefault="0083343A">
            <w:pPr>
              <w:rPr>
                <w:rFonts w:ascii="Times New Roman" w:hAnsi="Times New Roman"/>
                <w:lang w:val="mk-MK"/>
              </w:rPr>
            </w:pPr>
            <w:r>
              <w:rPr>
                <w:rFonts w:ascii="Times New Roman" w:hAnsi="Times New Roman"/>
                <w:lang w:val="mk-MK"/>
              </w:rPr>
              <w:t>1.</w:t>
            </w:r>
          </w:p>
        </w:tc>
        <w:tc>
          <w:tcPr>
            <w:tcW w:w="3038" w:type="dxa"/>
            <w:gridSpan w:val="3"/>
          </w:tcPr>
          <w:p w14:paraId="2EC9D356"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178" w:type="dxa"/>
            <w:gridSpan w:val="7"/>
          </w:tcPr>
          <w:p w14:paraId="0FBD473D" w14:textId="77777777" w:rsidR="008114CA" w:rsidRDefault="0083343A">
            <w:pPr>
              <w:rPr>
                <w:rFonts w:ascii="Times New Roman" w:hAnsi="Times New Roman"/>
                <w:lang w:val="mk-MK"/>
              </w:rPr>
            </w:pPr>
            <w:r>
              <w:rPr>
                <w:rFonts w:ascii="Times New Roman" w:hAnsi="Times New Roman"/>
                <w:b/>
                <w:bCs/>
                <w:lang w:val="mk-MK"/>
              </w:rPr>
              <w:t>Психологија на личноста</w:t>
            </w:r>
          </w:p>
        </w:tc>
      </w:tr>
      <w:tr w:rsidR="008114CA" w14:paraId="7EAC6976" w14:textId="77777777">
        <w:tc>
          <w:tcPr>
            <w:tcW w:w="494" w:type="dxa"/>
          </w:tcPr>
          <w:p w14:paraId="41316275" w14:textId="77777777" w:rsidR="008114CA" w:rsidRDefault="0083343A">
            <w:pPr>
              <w:rPr>
                <w:rFonts w:ascii="Times New Roman" w:hAnsi="Times New Roman"/>
                <w:lang w:val="mk-MK"/>
              </w:rPr>
            </w:pPr>
            <w:r>
              <w:rPr>
                <w:rFonts w:ascii="Times New Roman" w:hAnsi="Times New Roman"/>
                <w:lang w:val="mk-MK"/>
              </w:rPr>
              <w:t>2.</w:t>
            </w:r>
          </w:p>
        </w:tc>
        <w:tc>
          <w:tcPr>
            <w:tcW w:w="3038" w:type="dxa"/>
            <w:gridSpan w:val="3"/>
          </w:tcPr>
          <w:p w14:paraId="1E9AF9F3" w14:textId="77777777" w:rsidR="008114CA" w:rsidRDefault="0083343A">
            <w:pPr>
              <w:rPr>
                <w:rFonts w:ascii="Times New Roman" w:hAnsi="Times New Roman"/>
                <w:lang w:val="mk-MK"/>
              </w:rPr>
            </w:pPr>
            <w:r>
              <w:rPr>
                <w:rFonts w:ascii="Times New Roman" w:hAnsi="Times New Roman"/>
                <w:bCs/>
                <w:lang w:val="mk-MK"/>
              </w:rPr>
              <w:t>Код</w:t>
            </w:r>
          </w:p>
        </w:tc>
        <w:tc>
          <w:tcPr>
            <w:tcW w:w="6178" w:type="dxa"/>
            <w:gridSpan w:val="7"/>
          </w:tcPr>
          <w:p w14:paraId="3A7391C8" w14:textId="23C12F3F" w:rsidR="008114CA" w:rsidRPr="000F70FD" w:rsidRDefault="000F70FD">
            <w:pPr>
              <w:rPr>
                <w:rFonts w:ascii="Times New Roman" w:hAnsi="Times New Roman"/>
                <w:lang w:val="en-US"/>
              </w:rPr>
            </w:pPr>
            <w:r>
              <w:rPr>
                <w:rFonts w:ascii="Times New Roman" w:hAnsi="Times New Roman"/>
                <w:lang w:val="en-US"/>
              </w:rPr>
              <w:t>S11P04</w:t>
            </w:r>
          </w:p>
        </w:tc>
      </w:tr>
      <w:tr w:rsidR="008114CA" w14:paraId="6D1D27E5" w14:textId="77777777">
        <w:tc>
          <w:tcPr>
            <w:tcW w:w="494" w:type="dxa"/>
          </w:tcPr>
          <w:p w14:paraId="3756E2D5" w14:textId="77777777" w:rsidR="008114CA" w:rsidRDefault="0083343A">
            <w:pPr>
              <w:rPr>
                <w:rFonts w:ascii="Times New Roman" w:hAnsi="Times New Roman"/>
                <w:lang w:val="mk-MK"/>
              </w:rPr>
            </w:pPr>
            <w:r>
              <w:rPr>
                <w:rFonts w:ascii="Times New Roman" w:hAnsi="Times New Roman"/>
                <w:lang w:val="mk-MK"/>
              </w:rPr>
              <w:t>3.</w:t>
            </w:r>
          </w:p>
        </w:tc>
        <w:tc>
          <w:tcPr>
            <w:tcW w:w="3038" w:type="dxa"/>
            <w:gridSpan w:val="3"/>
          </w:tcPr>
          <w:p w14:paraId="1B48CEBC"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178" w:type="dxa"/>
            <w:gridSpan w:val="7"/>
          </w:tcPr>
          <w:p w14:paraId="532FD577"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5D9132BB" w14:textId="77777777">
        <w:tc>
          <w:tcPr>
            <w:tcW w:w="494" w:type="dxa"/>
          </w:tcPr>
          <w:p w14:paraId="12906B17" w14:textId="77777777" w:rsidR="008114CA" w:rsidRDefault="0083343A">
            <w:pPr>
              <w:rPr>
                <w:rFonts w:ascii="Times New Roman" w:hAnsi="Times New Roman"/>
                <w:lang w:val="mk-MK"/>
              </w:rPr>
            </w:pPr>
            <w:r>
              <w:rPr>
                <w:rFonts w:ascii="Times New Roman" w:hAnsi="Times New Roman"/>
                <w:lang w:val="mk-MK"/>
              </w:rPr>
              <w:t>4.</w:t>
            </w:r>
          </w:p>
        </w:tc>
        <w:tc>
          <w:tcPr>
            <w:tcW w:w="3038" w:type="dxa"/>
            <w:gridSpan w:val="3"/>
          </w:tcPr>
          <w:p w14:paraId="4968FE3D"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178" w:type="dxa"/>
            <w:gridSpan w:val="7"/>
          </w:tcPr>
          <w:p w14:paraId="5BEE3C6E"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1A888375" w14:textId="77777777">
        <w:tc>
          <w:tcPr>
            <w:tcW w:w="494" w:type="dxa"/>
          </w:tcPr>
          <w:p w14:paraId="265429EB" w14:textId="77777777" w:rsidR="008114CA" w:rsidRDefault="0083343A">
            <w:pPr>
              <w:rPr>
                <w:rFonts w:ascii="Times New Roman" w:hAnsi="Times New Roman"/>
                <w:lang w:val="mk-MK"/>
              </w:rPr>
            </w:pPr>
            <w:r>
              <w:rPr>
                <w:rFonts w:ascii="Times New Roman" w:hAnsi="Times New Roman"/>
                <w:lang w:val="mk-MK"/>
              </w:rPr>
              <w:t>5.</w:t>
            </w:r>
          </w:p>
        </w:tc>
        <w:tc>
          <w:tcPr>
            <w:tcW w:w="3038" w:type="dxa"/>
            <w:gridSpan w:val="3"/>
          </w:tcPr>
          <w:p w14:paraId="05D8EB20"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178" w:type="dxa"/>
            <w:gridSpan w:val="7"/>
          </w:tcPr>
          <w:p w14:paraId="6DC0DA6D" w14:textId="77777777" w:rsidR="008114CA" w:rsidRDefault="0083343A">
            <w:pPr>
              <w:rPr>
                <w:rFonts w:ascii="Times New Roman" w:hAnsi="Times New Roman"/>
                <w:lang w:val="mk-MK"/>
              </w:rPr>
            </w:pPr>
            <w:r>
              <w:rPr>
                <w:rFonts w:ascii="Times New Roman" w:hAnsi="Times New Roman"/>
                <w:lang w:val="mk-MK"/>
              </w:rPr>
              <w:t>трет</w:t>
            </w:r>
          </w:p>
        </w:tc>
      </w:tr>
      <w:tr w:rsidR="008114CA" w14:paraId="52975516" w14:textId="77777777">
        <w:tc>
          <w:tcPr>
            <w:tcW w:w="494" w:type="dxa"/>
          </w:tcPr>
          <w:p w14:paraId="0227DCB9" w14:textId="77777777" w:rsidR="008114CA" w:rsidRDefault="0083343A">
            <w:pPr>
              <w:rPr>
                <w:rFonts w:ascii="Times New Roman" w:hAnsi="Times New Roman"/>
                <w:bCs/>
                <w:lang w:val="mk-MK"/>
              </w:rPr>
            </w:pPr>
            <w:r>
              <w:rPr>
                <w:rFonts w:ascii="Times New Roman" w:hAnsi="Times New Roman"/>
                <w:bCs/>
                <w:lang w:val="mk-MK"/>
              </w:rPr>
              <w:t>6.</w:t>
            </w:r>
          </w:p>
        </w:tc>
        <w:tc>
          <w:tcPr>
            <w:tcW w:w="3038" w:type="dxa"/>
            <w:gridSpan w:val="3"/>
          </w:tcPr>
          <w:p w14:paraId="4E4B680B"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125" w:type="dxa"/>
            <w:gridSpan w:val="2"/>
          </w:tcPr>
          <w:p w14:paraId="3DE348BD" w14:textId="77777777" w:rsidR="008114CA" w:rsidRDefault="0083343A">
            <w:pPr>
              <w:rPr>
                <w:rFonts w:ascii="Times New Roman" w:hAnsi="Times New Roman"/>
                <w:lang w:val="mk-MK"/>
              </w:rPr>
            </w:pPr>
            <w:r>
              <w:rPr>
                <w:rFonts w:ascii="Times New Roman" w:hAnsi="Times New Roman"/>
                <w:lang w:val="mk-MK"/>
              </w:rPr>
              <w:t>Година</w:t>
            </w:r>
          </w:p>
        </w:tc>
        <w:tc>
          <w:tcPr>
            <w:tcW w:w="1158" w:type="dxa"/>
          </w:tcPr>
          <w:p w14:paraId="536A43DD" w14:textId="77777777" w:rsidR="008114CA" w:rsidRDefault="0083343A">
            <w:pPr>
              <w:rPr>
                <w:rFonts w:ascii="Times New Roman" w:hAnsi="Times New Roman"/>
                <w:bCs/>
                <w:lang w:val="mk-MK"/>
              </w:rPr>
            </w:pPr>
            <w:r>
              <w:rPr>
                <w:rFonts w:ascii="Times New Roman" w:hAnsi="Times New Roman"/>
                <w:bCs/>
                <w:lang w:val="mk-MK"/>
              </w:rPr>
              <w:t>прва</w:t>
            </w:r>
          </w:p>
        </w:tc>
        <w:tc>
          <w:tcPr>
            <w:tcW w:w="1726" w:type="dxa"/>
            <w:gridSpan w:val="3"/>
          </w:tcPr>
          <w:p w14:paraId="2EBA60E2"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1169" w:type="dxa"/>
          </w:tcPr>
          <w:p w14:paraId="3F2391A6" w14:textId="77777777" w:rsidR="008114CA" w:rsidRDefault="0083343A">
            <w:pPr>
              <w:rPr>
                <w:rFonts w:ascii="Times New Roman" w:hAnsi="Times New Roman"/>
                <w:lang w:val="mk-MK"/>
              </w:rPr>
            </w:pPr>
            <w:r>
              <w:rPr>
                <w:rFonts w:ascii="Times New Roman" w:hAnsi="Times New Roman"/>
                <w:lang w:val="mk-MK"/>
              </w:rPr>
              <w:t>прв/втор</w:t>
            </w:r>
          </w:p>
        </w:tc>
      </w:tr>
      <w:tr w:rsidR="008114CA" w14:paraId="2A24A6FB" w14:textId="77777777">
        <w:tc>
          <w:tcPr>
            <w:tcW w:w="494" w:type="dxa"/>
          </w:tcPr>
          <w:p w14:paraId="12A80749" w14:textId="77777777" w:rsidR="008114CA" w:rsidRDefault="0083343A">
            <w:pPr>
              <w:rPr>
                <w:rFonts w:ascii="Times New Roman" w:hAnsi="Times New Roman"/>
                <w:bCs/>
                <w:lang w:val="mk-MK"/>
              </w:rPr>
            </w:pPr>
            <w:r>
              <w:rPr>
                <w:rFonts w:ascii="Times New Roman" w:hAnsi="Times New Roman"/>
                <w:bCs/>
                <w:lang w:val="mk-MK"/>
              </w:rPr>
              <w:t>7</w:t>
            </w:r>
          </w:p>
        </w:tc>
        <w:tc>
          <w:tcPr>
            <w:tcW w:w="3038" w:type="dxa"/>
            <w:gridSpan w:val="3"/>
          </w:tcPr>
          <w:p w14:paraId="532C2A46"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178" w:type="dxa"/>
            <w:gridSpan w:val="7"/>
          </w:tcPr>
          <w:p w14:paraId="605EA674" w14:textId="77777777" w:rsidR="008114CA" w:rsidRDefault="0083343A">
            <w:pPr>
              <w:rPr>
                <w:rFonts w:ascii="Times New Roman" w:hAnsi="Times New Roman"/>
                <w:lang w:val="mk-MK"/>
              </w:rPr>
            </w:pPr>
            <w:r>
              <w:rPr>
                <w:rFonts w:ascii="Times New Roman" w:hAnsi="Times New Roman"/>
                <w:lang w:val="mk-MK"/>
              </w:rPr>
              <w:t>6</w:t>
            </w:r>
          </w:p>
        </w:tc>
      </w:tr>
      <w:tr w:rsidR="008114CA" w14:paraId="05B2857F" w14:textId="77777777">
        <w:tc>
          <w:tcPr>
            <w:tcW w:w="494" w:type="dxa"/>
          </w:tcPr>
          <w:p w14:paraId="5B26A1CE" w14:textId="77777777" w:rsidR="008114CA" w:rsidRDefault="0083343A">
            <w:pPr>
              <w:rPr>
                <w:rFonts w:ascii="Times New Roman" w:hAnsi="Times New Roman"/>
                <w:bCs/>
                <w:lang w:val="mk-MK"/>
              </w:rPr>
            </w:pPr>
            <w:r>
              <w:rPr>
                <w:rFonts w:ascii="Times New Roman" w:hAnsi="Times New Roman"/>
                <w:bCs/>
                <w:lang w:val="mk-MK"/>
              </w:rPr>
              <w:t>8.</w:t>
            </w:r>
          </w:p>
        </w:tc>
        <w:tc>
          <w:tcPr>
            <w:tcW w:w="3038" w:type="dxa"/>
            <w:gridSpan w:val="3"/>
          </w:tcPr>
          <w:p w14:paraId="741A45A2"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178" w:type="dxa"/>
            <w:gridSpan w:val="7"/>
          </w:tcPr>
          <w:p w14:paraId="2EEE43F9" w14:textId="77777777" w:rsidR="008114CA" w:rsidRDefault="0083343A">
            <w:pPr>
              <w:rPr>
                <w:rFonts w:ascii="Times New Roman" w:hAnsi="Times New Roman"/>
                <w:lang w:val="mk-MK"/>
              </w:rPr>
            </w:pPr>
            <w:proofErr w:type="spellStart"/>
            <w:r>
              <w:rPr>
                <w:rFonts w:ascii="Times New Roman" w:hAnsi="Times New Roman"/>
                <w:lang w:val="mk-MK"/>
              </w:rPr>
              <w:t>доц</w:t>
            </w:r>
            <w:proofErr w:type="spellEnd"/>
            <w:r>
              <w:rPr>
                <w:rFonts w:ascii="Times New Roman" w:hAnsi="Times New Roman"/>
                <w:lang w:val="mk-MK"/>
              </w:rPr>
              <w:t xml:space="preserve">. д-р. Маја Корубин </w:t>
            </w:r>
            <w:proofErr w:type="spellStart"/>
            <w:r>
              <w:rPr>
                <w:rFonts w:ascii="Times New Roman" w:hAnsi="Times New Roman"/>
                <w:lang w:val="mk-MK"/>
              </w:rPr>
              <w:t>Ќорлука</w:t>
            </w:r>
            <w:proofErr w:type="spellEnd"/>
          </w:p>
        </w:tc>
      </w:tr>
      <w:tr w:rsidR="008114CA" w14:paraId="7BC48E68" w14:textId="77777777">
        <w:tc>
          <w:tcPr>
            <w:tcW w:w="494" w:type="dxa"/>
          </w:tcPr>
          <w:p w14:paraId="2CB80B0A" w14:textId="77777777" w:rsidR="008114CA" w:rsidRDefault="0083343A">
            <w:pPr>
              <w:rPr>
                <w:rFonts w:ascii="Times New Roman" w:hAnsi="Times New Roman"/>
                <w:bCs/>
                <w:lang w:val="mk-MK"/>
              </w:rPr>
            </w:pPr>
            <w:r>
              <w:rPr>
                <w:rFonts w:ascii="Times New Roman" w:hAnsi="Times New Roman"/>
                <w:bCs/>
                <w:lang w:val="mk-MK"/>
              </w:rPr>
              <w:t>9.</w:t>
            </w:r>
          </w:p>
        </w:tc>
        <w:tc>
          <w:tcPr>
            <w:tcW w:w="3038" w:type="dxa"/>
            <w:gridSpan w:val="3"/>
          </w:tcPr>
          <w:p w14:paraId="2B8C576D"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178" w:type="dxa"/>
            <w:gridSpan w:val="7"/>
          </w:tcPr>
          <w:p w14:paraId="4202AD71"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78B14DD4" w14:textId="77777777">
        <w:tc>
          <w:tcPr>
            <w:tcW w:w="494" w:type="dxa"/>
            <w:vAlign w:val="center"/>
          </w:tcPr>
          <w:p w14:paraId="3E981B20" w14:textId="77777777" w:rsidR="008114CA" w:rsidRDefault="0083343A">
            <w:pPr>
              <w:rPr>
                <w:rFonts w:ascii="Times New Roman" w:hAnsi="Times New Roman"/>
                <w:bCs/>
                <w:lang w:val="mk-MK"/>
              </w:rPr>
            </w:pPr>
            <w:r>
              <w:rPr>
                <w:rFonts w:ascii="Times New Roman" w:hAnsi="Times New Roman"/>
                <w:bCs/>
                <w:lang w:val="mk-MK"/>
              </w:rPr>
              <w:t>10.</w:t>
            </w:r>
          </w:p>
        </w:tc>
        <w:tc>
          <w:tcPr>
            <w:tcW w:w="3038" w:type="dxa"/>
            <w:gridSpan w:val="3"/>
          </w:tcPr>
          <w:p w14:paraId="6C557177"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178" w:type="dxa"/>
            <w:gridSpan w:val="7"/>
          </w:tcPr>
          <w:p w14:paraId="24EED014" w14:textId="77777777" w:rsidR="008114CA" w:rsidRDefault="0083343A">
            <w:pPr>
              <w:rPr>
                <w:rFonts w:ascii="Times New Roman" w:hAnsi="Times New Roman"/>
                <w:lang w:val="mk-MK"/>
              </w:rPr>
            </w:pPr>
            <w:r>
              <w:rPr>
                <w:rFonts w:ascii="Times New Roman" w:hAnsi="Times New Roman"/>
                <w:lang w:val="mk-MK"/>
              </w:rPr>
              <w:t>нема</w:t>
            </w:r>
          </w:p>
        </w:tc>
      </w:tr>
      <w:tr w:rsidR="008114CA" w14:paraId="43559577" w14:textId="77777777">
        <w:tc>
          <w:tcPr>
            <w:tcW w:w="494" w:type="dxa"/>
          </w:tcPr>
          <w:p w14:paraId="4503B18E" w14:textId="77777777" w:rsidR="008114CA" w:rsidRDefault="0083343A">
            <w:pPr>
              <w:rPr>
                <w:rFonts w:ascii="Times New Roman" w:hAnsi="Times New Roman"/>
                <w:bCs/>
                <w:lang w:val="mk-MK"/>
              </w:rPr>
            </w:pPr>
            <w:r>
              <w:rPr>
                <w:rFonts w:ascii="Times New Roman" w:hAnsi="Times New Roman"/>
                <w:bCs/>
                <w:lang w:val="mk-MK"/>
              </w:rPr>
              <w:t>11.</w:t>
            </w:r>
          </w:p>
        </w:tc>
        <w:tc>
          <w:tcPr>
            <w:tcW w:w="3038" w:type="dxa"/>
            <w:gridSpan w:val="3"/>
          </w:tcPr>
          <w:p w14:paraId="39BF7206"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178" w:type="dxa"/>
            <w:gridSpan w:val="7"/>
          </w:tcPr>
          <w:p w14:paraId="332F9435" w14:textId="77714A42" w:rsidR="008114CA" w:rsidRDefault="0083343A" w:rsidP="00F97FA3">
            <w:pPr>
              <w:rPr>
                <w:rFonts w:ascii="Times New Roman" w:hAnsi="Times New Roman"/>
                <w:lang w:val="mk-MK"/>
              </w:rPr>
            </w:pPr>
            <w:r>
              <w:rPr>
                <w:rFonts w:ascii="Times New Roman" w:hAnsi="Times New Roman"/>
                <w:lang w:val="mk-MK"/>
              </w:rPr>
              <w:t xml:space="preserve">Здобивање продлабочени знаења за личноста и продлабочено разбирање на личноста; оспособеност </w:t>
            </w:r>
            <w:proofErr w:type="spellStart"/>
            <w:r>
              <w:rPr>
                <w:rFonts w:ascii="Times New Roman" w:hAnsi="Times New Roman"/>
                <w:lang w:val="mk-MK"/>
              </w:rPr>
              <w:t>личносно</w:t>
            </w:r>
            <w:proofErr w:type="spellEnd"/>
            <w:r>
              <w:rPr>
                <w:rFonts w:ascii="Times New Roman" w:hAnsi="Times New Roman"/>
                <w:lang w:val="mk-MK"/>
              </w:rPr>
              <w:t xml:space="preserve"> да се </w:t>
            </w:r>
            <w:proofErr w:type="spellStart"/>
            <w:r>
              <w:rPr>
                <w:rFonts w:ascii="Times New Roman" w:hAnsi="Times New Roman"/>
                <w:lang w:val="mk-MK"/>
              </w:rPr>
              <w:t>приоѓа</w:t>
            </w:r>
            <w:proofErr w:type="spellEnd"/>
            <w:r>
              <w:rPr>
                <w:rFonts w:ascii="Times New Roman" w:hAnsi="Times New Roman"/>
                <w:lang w:val="mk-MK"/>
              </w:rPr>
              <w:t xml:space="preserve"> на појавите што ги изучуваат психологијата и сродните области. </w:t>
            </w:r>
          </w:p>
        </w:tc>
      </w:tr>
      <w:tr w:rsidR="008114CA" w14:paraId="721FA0B0" w14:textId="77777777">
        <w:tc>
          <w:tcPr>
            <w:tcW w:w="494" w:type="dxa"/>
          </w:tcPr>
          <w:p w14:paraId="4553BDE6" w14:textId="77777777" w:rsidR="008114CA" w:rsidRDefault="0083343A">
            <w:pPr>
              <w:rPr>
                <w:rFonts w:ascii="Times New Roman" w:hAnsi="Times New Roman"/>
                <w:bCs/>
                <w:lang w:val="en-US"/>
              </w:rPr>
            </w:pPr>
            <w:r>
              <w:rPr>
                <w:rFonts w:ascii="Times New Roman" w:hAnsi="Times New Roman"/>
                <w:bCs/>
                <w:lang w:val="en-US"/>
              </w:rPr>
              <w:t>12.</w:t>
            </w:r>
          </w:p>
        </w:tc>
        <w:tc>
          <w:tcPr>
            <w:tcW w:w="3038" w:type="dxa"/>
            <w:gridSpan w:val="3"/>
          </w:tcPr>
          <w:p w14:paraId="38A9039C"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178" w:type="dxa"/>
            <w:gridSpan w:val="7"/>
          </w:tcPr>
          <w:p w14:paraId="46FC5675" w14:textId="77777777" w:rsidR="008114CA" w:rsidRDefault="0083343A">
            <w:pPr>
              <w:rPr>
                <w:rFonts w:ascii="Times New Roman" w:hAnsi="Times New Roman"/>
                <w:lang w:val="mk-MK"/>
              </w:rPr>
            </w:pPr>
            <w:r>
              <w:rPr>
                <w:rFonts w:ascii="Times New Roman" w:hAnsi="Times New Roman"/>
                <w:lang w:val="mk-MK"/>
              </w:rPr>
              <w:t>Поглавја:</w:t>
            </w:r>
          </w:p>
          <w:p w14:paraId="598D97BA" w14:textId="77777777" w:rsidR="008114CA" w:rsidRDefault="0083343A" w:rsidP="0083343A">
            <w:pPr>
              <w:pStyle w:val="ListParagraph"/>
              <w:numPr>
                <w:ilvl w:val="1"/>
                <w:numId w:val="29"/>
              </w:numPr>
              <w:spacing w:after="0" w:line="240" w:lineRule="auto"/>
              <w:rPr>
                <w:rFonts w:ascii="Times New Roman" w:hAnsi="Times New Roman"/>
                <w:lang w:val="mk-MK"/>
              </w:rPr>
            </w:pPr>
            <w:r>
              <w:rPr>
                <w:rFonts w:ascii="Times New Roman" w:hAnsi="Times New Roman"/>
                <w:lang w:val="mk-MK"/>
              </w:rPr>
              <w:t xml:space="preserve">Вовед. </w:t>
            </w:r>
          </w:p>
          <w:p w14:paraId="28029084" w14:textId="77777777" w:rsidR="008114CA" w:rsidRDefault="0083343A" w:rsidP="0083343A">
            <w:pPr>
              <w:pStyle w:val="ListParagraph"/>
              <w:numPr>
                <w:ilvl w:val="1"/>
                <w:numId w:val="29"/>
              </w:numPr>
              <w:spacing w:after="0" w:line="240" w:lineRule="auto"/>
              <w:rPr>
                <w:rFonts w:ascii="Times New Roman" w:hAnsi="Times New Roman"/>
                <w:lang w:val="mk-MK"/>
              </w:rPr>
            </w:pPr>
            <w:r>
              <w:rPr>
                <w:rFonts w:ascii="Times New Roman" w:hAnsi="Times New Roman"/>
                <w:lang w:val="mk-MK"/>
              </w:rPr>
              <w:t xml:space="preserve">Методи и техники за изучување и испитување на личноста. </w:t>
            </w:r>
          </w:p>
          <w:p w14:paraId="056ED88C" w14:textId="77777777" w:rsidR="008114CA" w:rsidRDefault="0083343A" w:rsidP="0083343A">
            <w:pPr>
              <w:pStyle w:val="ListParagraph"/>
              <w:numPr>
                <w:ilvl w:val="1"/>
                <w:numId w:val="29"/>
              </w:numPr>
              <w:spacing w:after="0" w:line="240" w:lineRule="auto"/>
              <w:rPr>
                <w:rFonts w:ascii="Times New Roman" w:hAnsi="Times New Roman"/>
                <w:lang w:val="mk-MK"/>
              </w:rPr>
            </w:pPr>
            <w:r>
              <w:rPr>
                <w:rFonts w:ascii="Times New Roman" w:hAnsi="Times New Roman"/>
                <w:lang w:val="mk-MK"/>
              </w:rPr>
              <w:t xml:space="preserve">Одлики на </w:t>
            </w:r>
            <w:proofErr w:type="spellStart"/>
            <w:r>
              <w:rPr>
                <w:rFonts w:ascii="Times New Roman" w:hAnsi="Times New Roman"/>
                <w:lang w:val="mk-MK"/>
              </w:rPr>
              <w:t>особата</w:t>
            </w:r>
            <w:proofErr w:type="spellEnd"/>
            <w:r>
              <w:rPr>
                <w:rFonts w:ascii="Times New Roman" w:hAnsi="Times New Roman"/>
                <w:lang w:val="mk-MK"/>
              </w:rPr>
              <w:t xml:space="preserve">. </w:t>
            </w:r>
          </w:p>
          <w:p w14:paraId="08761601" w14:textId="77777777" w:rsidR="008114CA" w:rsidRDefault="0083343A" w:rsidP="0083343A">
            <w:pPr>
              <w:pStyle w:val="ListParagraph"/>
              <w:numPr>
                <w:ilvl w:val="1"/>
                <w:numId w:val="29"/>
              </w:numPr>
              <w:spacing w:after="0" w:line="240" w:lineRule="auto"/>
              <w:rPr>
                <w:rFonts w:ascii="Times New Roman" w:hAnsi="Times New Roman"/>
                <w:lang w:val="mk-MK"/>
              </w:rPr>
            </w:pPr>
            <w:r>
              <w:rPr>
                <w:rFonts w:ascii="Times New Roman" w:hAnsi="Times New Roman"/>
                <w:lang w:val="mk-MK"/>
              </w:rPr>
              <w:t xml:space="preserve">Својства и склоп на личноста. </w:t>
            </w:r>
          </w:p>
          <w:p w14:paraId="3536DF1C" w14:textId="77777777" w:rsidR="008114CA" w:rsidRDefault="0083343A" w:rsidP="0083343A">
            <w:pPr>
              <w:pStyle w:val="ListParagraph"/>
              <w:numPr>
                <w:ilvl w:val="1"/>
                <w:numId w:val="29"/>
              </w:numPr>
              <w:spacing w:after="0" w:line="240" w:lineRule="auto"/>
              <w:rPr>
                <w:rFonts w:ascii="Times New Roman" w:hAnsi="Times New Roman"/>
                <w:lang w:val="mk-MK"/>
              </w:rPr>
            </w:pPr>
            <w:r>
              <w:rPr>
                <w:rFonts w:ascii="Times New Roman" w:hAnsi="Times New Roman"/>
                <w:lang w:val="mk-MK"/>
              </w:rPr>
              <w:t xml:space="preserve">Функционирање, динамика и живеење. </w:t>
            </w:r>
          </w:p>
          <w:p w14:paraId="1519F83C" w14:textId="77777777" w:rsidR="008114CA" w:rsidRDefault="0083343A" w:rsidP="0083343A">
            <w:pPr>
              <w:pStyle w:val="ListParagraph"/>
              <w:numPr>
                <w:ilvl w:val="1"/>
                <w:numId w:val="29"/>
              </w:numPr>
              <w:spacing w:after="0" w:line="240" w:lineRule="auto"/>
              <w:rPr>
                <w:rFonts w:ascii="Times New Roman" w:hAnsi="Times New Roman"/>
                <w:lang w:val="mk-MK"/>
              </w:rPr>
            </w:pPr>
            <w:r>
              <w:rPr>
                <w:rFonts w:ascii="Times New Roman" w:hAnsi="Times New Roman"/>
                <w:lang w:val="mk-MK"/>
              </w:rPr>
              <w:t>Други теми во психологијата на личноста.</w:t>
            </w:r>
          </w:p>
          <w:p w14:paraId="2054DF14" w14:textId="77777777" w:rsidR="008114CA" w:rsidRDefault="0083343A">
            <w:pPr>
              <w:rPr>
                <w:rFonts w:ascii="Times New Roman" w:hAnsi="Times New Roman"/>
                <w:lang w:val="mk-MK"/>
              </w:rPr>
            </w:pPr>
            <w:r>
              <w:rPr>
                <w:rFonts w:ascii="Times New Roman" w:hAnsi="Times New Roman"/>
                <w:lang w:val="mk-MK"/>
              </w:rPr>
              <w:t xml:space="preserve">2.1 Одредување, менување и развој на личноста. </w:t>
            </w:r>
          </w:p>
          <w:p w14:paraId="72FECE77" w14:textId="77777777" w:rsidR="008114CA" w:rsidRDefault="0083343A">
            <w:pPr>
              <w:rPr>
                <w:rFonts w:ascii="Times New Roman" w:hAnsi="Times New Roman"/>
                <w:lang w:val="mk-MK"/>
              </w:rPr>
            </w:pPr>
            <w:r>
              <w:rPr>
                <w:rFonts w:ascii="Times New Roman" w:hAnsi="Times New Roman"/>
                <w:lang w:val="mk-MK"/>
              </w:rPr>
              <w:t xml:space="preserve">3.1 Приоди кон и важни концепции за </w:t>
            </w:r>
            <w:proofErr w:type="spellStart"/>
            <w:r>
              <w:rPr>
                <w:rFonts w:ascii="Times New Roman" w:hAnsi="Times New Roman"/>
                <w:lang w:val="mk-MK"/>
              </w:rPr>
              <w:t>менталноста</w:t>
            </w:r>
            <w:proofErr w:type="spellEnd"/>
            <w:r>
              <w:rPr>
                <w:rFonts w:ascii="Times New Roman" w:hAnsi="Times New Roman"/>
                <w:lang w:val="mk-MK"/>
              </w:rPr>
              <w:t xml:space="preserve"> и личноста. </w:t>
            </w:r>
          </w:p>
          <w:p w14:paraId="3443A105" w14:textId="77777777" w:rsidR="008114CA" w:rsidRDefault="0083343A">
            <w:pPr>
              <w:rPr>
                <w:rFonts w:ascii="Times New Roman" w:hAnsi="Times New Roman"/>
                <w:lang w:val="mk-MK"/>
              </w:rPr>
            </w:pPr>
            <w:r>
              <w:rPr>
                <w:rFonts w:ascii="Times New Roman" w:hAnsi="Times New Roman"/>
                <w:lang w:val="mk-MK"/>
              </w:rPr>
              <w:t xml:space="preserve">3.2 Понови замисли и сфаќања за личноста и </w:t>
            </w:r>
            <w:proofErr w:type="spellStart"/>
            <w:r>
              <w:rPr>
                <w:rFonts w:ascii="Times New Roman" w:hAnsi="Times New Roman"/>
                <w:lang w:val="mk-MK"/>
              </w:rPr>
              <w:t>особата</w:t>
            </w:r>
            <w:proofErr w:type="spellEnd"/>
            <w:r>
              <w:rPr>
                <w:rFonts w:ascii="Times New Roman" w:hAnsi="Times New Roman"/>
                <w:lang w:val="mk-MK"/>
              </w:rPr>
              <w:t xml:space="preserve">. </w:t>
            </w:r>
          </w:p>
          <w:p w14:paraId="218504F9" w14:textId="77777777" w:rsidR="008114CA" w:rsidRDefault="008114CA">
            <w:pPr>
              <w:rPr>
                <w:rFonts w:ascii="Times New Roman" w:hAnsi="Times New Roman"/>
                <w:lang w:val="mk-MK"/>
              </w:rPr>
            </w:pPr>
          </w:p>
          <w:p w14:paraId="071C9B3A" w14:textId="77777777" w:rsidR="008114CA" w:rsidRDefault="0083343A">
            <w:pPr>
              <w:rPr>
                <w:rFonts w:ascii="Times New Roman" w:hAnsi="Times New Roman"/>
                <w:lang w:val="mk-MK"/>
              </w:rPr>
            </w:pPr>
            <w:r>
              <w:rPr>
                <w:rFonts w:ascii="Times New Roman" w:hAnsi="Times New Roman"/>
                <w:lang w:val="mk-MK"/>
              </w:rPr>
              <w:t>Резултати од учење:</w:t>
            </w:r>
          </w:p>
          <w:p w14:paraId="6F7BC095" w14:textId="77777777" w:rsidR="008114CA" w:rsidRDefault="0083343A" w:rsidP="0083343A">
            <w:pPr>
              <w:pStyle w:val="ListParagraph"/>
              <w:numPr>
                <w:ilvl w:val="0"/>
                <w:numId w:val="30"/>
              </w:numPr>
              <w:spacing w:after="0" w:line="240" w:lineRule="auto"/>
              <w:rPr>
                <w:rFonts w:ascii="Times New Roman" w:hAnsi="Times New Roman"/>
                <w:lang w:val="mk-MK"/>
              </w:rPr>
            </w:pPr>
            <w:r>
              <w:rPr>
                <w:rFonts w:ascii="Times New Roman" w:hAnsi="Times New Roman"/>
                <w:lang w:val="mk-MK"/>
              </w:rPr>
              <w:t>Студентите ги разбираат својствата</w:t>
            </w:r>
            <w:r>
              <w:rPr>
                <w:rFonts w:ascii="Times New Roman" w:hAnsi="Times New Roman"/>
              </w:rPr>
              <w:t>,</w:t>
            </w:r>
            <w:r>
              <w:rPr>
                <w:rFonts w:ascii="Times New Roman" w:hAnsi="Times New Roman"/>
                <w:lang w:val="mk-MK"/>
              </w:rPr>
              <w:t xml:space="preserve"> склопот и динамиката на личноста и истите знаат да ги применат во психолошката пракса и секојдневниот живот.</w:t>
            </w:r>
          </w:p>
          <w:p w14:paraId="7997FD06" w14:textId="77777777" w:rsidR="008114CA" w:rsidRDefault="0083343A" w:rsidP="0083343A">
            <w:pPr>
              <w:pStyle w:val="ListParagraph"/>
              <w:numPr>
                <w:ilvl w:val="0"/>
                <w:numId w:val="30"/>
              </w:numPr>
              <w:spacing w:after="0" w:line="240" w:lineRule="auto"/>
              <w:rPr>
                <w:rFonts w:ascii="Times New Roman" w:hAnsi="Times New Roman"/>
                <w:lang w:val="mk-MK"/>
              </w:rPr>
            </w:pPr>
            <w:r>
              <w:rPr>
                <w:rFonts w:ascii="Times New Roman" w:hAnsi="Times New Roman"/>
                <w:lang w:val="mk-MK"/>
              </w:rPr>
              <w:t>Студентите го разбираат развојот на личноста и факторите кои влијаат врз развојот и тие знаења знаат да ги применат во психолошката пракса и во секојдневниот живот.</w:t>
            </w:r>
          </w:p>
          <w:p w14:paraId="56D2DAC5" w14:textId="77777777" w:rsidR="008114CA" w:rsidRDefault="0083343A" w:rsidP="0083343A">
            <w:pPr>
              <w:pStyle w:val="ListParagraph"/>
              <w:numPr>
                <w:ilvl w:val="0"/>
                <w:numId w:val="30"/>
              </w:numPr>
              <w:spacing w:after="0" w:line="240" w:lineRule="auto"/>
              <w:rPr>
                <w:rFonts w:ascii="Times New Roman" w:hAnsi="Times New Roman"/>
                <w:lang w:val="mk-MK"/>
              </w:rPr>
            </w:pPr>
            <w:r>
              <w:rPr>
                <w:rFonts w:ascii="Times New Roman" w:hAnsi="Times New Roman"/>
                <w:lang w:val="mk-MK"/>
              </w:rPr>
              <w:t>Студентите ги разбираат и ги знаат да ги споредат различните концепции и сфаќања за личноста .</w:t>
            </w:r>
          </w:p>
        </w:tc>
      </w:tr>
      <w:tr w:rsidR="000F70FD" w14:paraId="45534FA9" w14:textId="77777777">
        <w:tc>
          <w:tcPr>
            <w:tcW w:w="494" w:type="dxa"/>
          </w:tcPr>
          <w:p w14:paraId="42647A12" w14:textId="77777777" w:rsidR="000F70FD" w:rsidRDefault="000F70FD" w:rsidP="000F70FD">
            <w:pPr>
              <w:rPr>
                <w:rFonts w:ascii="Times New Roman" w:hAnsi="Times New Roman"/>
                <w:lang w:val="mk-MK"/>
              </w:rPr>
            </w:pPr>
            <w:r>
              <w:rPr>
                <w:rFonts w:ascii="Times New Roman" w:hAnsi="Times New Roman"/>
                <w:lang w:val="mk-MK"/>
              </w:rPr>
              <w:t>13</w:t>
            </w:r>
          </w:p>
        </w:tc>
        <w:tc>
          <w:tcPr>
            <w:tcW w:w="3038" w:type="dxa"/>
            <w:gridSpan w:val="3"/>
          </w:tcPr>
          <w:p w14:paraId="23ABE161" w14:textId="77777777" w:rsidR="000F70FD" w:rsidRDefault="000F70FD" w:rsidP="000F70FD">
            <w:pPr>
              <w:rPr>
                <w:rFonts w:ascii="Times New Roman" w:hAnsi="Times New Roman"/>
                <w:bCs/>
                <w:lang w:val="mk-MK"/>
              </w:rPr>
            </w:pPr>
            <w:r>
              <w:rPr>
                <w:rFonts w:ascii="Times New Roman" w:hAnsi="Times New Roman"/>
                <w:bCs/>
                <w:lang w:val="mk-MK"/>
              </w:rPr>
              <w:t>Заемна поврзаност на предметите</w:t>
            </w:r>
          </w:p>
        </w:tc>
        <w:tc>
          <w:tcPr>
            <w:tcW w:w="6178" w:type="dxa"/>
            <w:gridSpan w:val="7"/>
            <w:shd w:val="clear" w:color="auto" w:fill="auto"/>
          </w:tcPr>
          <w:p w14:paraId="13F1FBBD" w14:textId="092C83BD" w:rsidR="000F70FD" w:rsidRDefault="000F70FD" w:rsidP="000F70FD">
            <w:pPr>
              <w:rPr>
                <w:rFonts w:ascii="Times New Roman" w:hAnsi="Times New Roman"/>
                <w:color w:val="FF0000"/>
                <w:lang w:val="mk-MK"/>
              </w:rPr>
            </w:pPr>
            <w:r>
              <w:rPr>
                <w:rFonts w:ascii="Times New Roman" w:hAnsi="Times New Roman"/>
                <w:lang w:val="mk-MK"/>
              </w:rPr>
              <w:t>Постои тематска корелација помеѓу предметите во програмата</w:t>
            </w:r>
          </w:p>
        </w:tc>
      </w:tr>
      <w:tr w:rsidR="000F70FD" w14:paraId="449C5F49" w14:textId="77777777">
        <w:tc>
          <w:tcPr>
            <w:tcW w:w="494" w:type="dxa"/>
          </w:tcPr>
          <w:p w14:paraId="2823E39B" w14:textId="77777777" w:rsidR="000F70FD" w:rsidRDefault="000F70FD" w:rsidP="000F70FD">
            <w:pPr>
              <w:rPr>
                <w:rFonts w:ascii="Times New Roman" w:hAnsi="Times New Roman"/>
                <w:lang w:val="mk-MK"/>
              </w:rPr>
            </w:pPr>
            <w:r>
              <w:rPr>
                <w:rFonts w:ascii="Times New Roman" w:hAnsi="Times New Roman"/>
                <w:lang w:val="mk-MK"/>
              </w:rPr>
              <w:t>14.</w:t>
            </w:r>
          </w:p>
        </w:tc>
        <w:tc>
          <w:tcPr>
            <w:tcW w:w="3038" w:type="dxa"/>
            <w:gridSpan w:val="3"/>
          </w:tcPr>
          <w:p w14:paraId="03DF89A7" w14:textId="77777777" w:rsidR="000F70FD" w:rsidRDefault="000F70FD" w:rsidP="000F70FD">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178" w:type="dxa"/>
            <w:gridSpan w:val="7"/>
          </w:tcPr>
          <w:p w14:paraId="31B08510" w14:textId="77777777" w:rsidR="000F70FD" w:rsidRDefault="000F70FD" w:rsidP="000F70FD">
            <w:pPr>
              <w:pStyle w:val="NormalWeb"/>
              <w:rPr>
                <w:rFonts w:eastAsia="Calibri"/>
                <w:sz w:val="22"/>
                <w:szCs w:val="22"/>
                <w:lang w:val="mk-MK"/>
              </w:rPr>
            </w:pPr>
            <w:r>
              <w:rPr>
                <w:rFonts w:eastAsia="Calibri"/>
                <w:sz w:val="22"/>
                <w:szCs w:val="22"/>
                <w:lang w:val="mk-MK"/>
              </w:rPr>
              <w:t xml:space="preserve">индивидуално поучување, дискусија, презентации </w:t>
            </w:r>
          </w:p>
          <w:p w14:paraId="5BED95E5" w14:textId="77777777" w:rsidR="000F70FD" w:rsidRDefault="000F70FD" w:rsidP="000F70FD">
            <w:pPr>
              <w:rPr>
                <w:rFonts w:ascii="Times New Roman" w:hAnsi="Times New Roman"/>
                <w:lang w:val="mk-MK"/>
              </w:rPr>
            </w:pPr>
          </w:p>
        </w:tc>
      </w:tr>
      <w:tr w:rsidR="000F70FD" w14:paraId="72FDCF0F" w14:textId="77777777">
        <w:tc>
          <w:tcPr>
            <w:tcW w:w="494" w:type="dxa"/>
          </w:tcPr>
          <w:p w14:paraId="3E005F57" w14:textId="77777777" w:rsidR="000F70FD" w:rsidRDefault="000F70FD" w:rsidP="000F70FD">
            <w:pPr>
              <w:rPr>
                <w:rFonts w:ascii="Times New Roman" w:hAnsi="Times New Roman"/>
                <w:lang w:val="mk-MK"/>
              </w:rPr>
            </w:pPr>
            <w:r>
              <w:rPr>
                <w:rFonts w:ascii="Times New Roman" w:hAnsi="Times New Roman"/>
                <w:lang w:val="mk-MK"/>
              </w:rPr>
              <w:t>15.</w:t>
            </w:r>
          </w:p>
        </w:tc>
        <w:tc>
          <w:tcPr>
            <w:tcW w:w="3038" w:type="dxa"/>
            <w:gridSpan w:val="3"/>
          </w:tcPr>
          <w:p w14:paraId="2F56750F" w14:textId="77777777" w:rsidR="000F70FD" w:rsidRDefault="000F70FD" w:rsidP="000F70FD">
            <w:pPr>
              <w:rPr>
                <w:rFonts w:ascii="Times New Roman" w:hAnsi="Times New Roman"/>
                <w:lang w:val="mk-MK"/>
              </w:rPr>
            </w:pPr>
            <w:r>
              <w:rPr>
                <w:rFonts w:ascii="Times New Roman" w:hAnsi="Times New Roman"/>
                <w:bCs/>
                <w:lang w:val="mk-MK"/>
              </w:rPr>
              <w:t>Вкупен расположив фонд на време</w:t>
            </w:r>
          </w:p>
        </w:tc>
        <w:tc>
          <w:tcPr>
            <w:tcW w:w="6178" w:type="dxa"/>
            <w:gridSpan w:val="7"/>
          </w:tcPr>
          <w:p w14:paraId="22D57BDF" w14:textId="77777777" w:rsidR="000F70FD" w:rsidRDefault="000F70FD" w:rsidP="000F70FD">
            <w:pPr>
              <w:rPr>
                <w:rFonts w:ascii="Times New Roman" w:hAnsi="Times New Roman"/>
                <w:bCs/>
                <w:lang w:val="mk-MK"/>
              </w:rPr>
            </w:pPr>
            <w:r>
              <w:rPr>
                <w:rFonts w:ascii="Times New Roman" w:hAnsi="Times New Roman"/>
                <w:bCs/>
                <w:lang w:val="mk-MK"/>
              </w:rPr>
              <w:t xml:space="preserve">180 часа </w:t>
            </w:r>
          </w:p>
        </w:tc>
      </w:tr>
      <w:tr w:rsidR="000F70FD" w14:paraId="1AD74411" w14:textId="77777777">
        <w:tc>
          <w:tcPr>
            <w:tcW w:w="494" w:type="dxa"/>
            <w:vMerge w:val="restart"/>
          </w:tcPr>
          <w:p w14:paraId="0DFD635F" w14:textId="77777777" w:rsidR="000F70FD" w:rsidRDefault="000F70FD" w:rsidP="000F70FD">
            <w:pPr>
              <w:rPr>
                <w:rFonts w:ascii="Times New Roman" w:hAnsi="Times New Roman"/>
                <w:lang w:val="mk-MK"/>
              </w:rPr>
            </w:pPr>
            <w:r>
              <w:rPr>
                <w:rFonts w:ascii="Times New Roman" w:hAnsi="Times New Roman"/>
                <w:lang w:val="mk-MK"/>
              </w:rPr>
              <w:t>16.</w:t>
            </w:r>
          </w:p>
        </w:tc>
        <w:tc>
          <w:tcPr>
            <w:tcW w:w="3038" w:type="dxa"/>
            <w:gridSpan w:val="3"/>
            <w:vMerge w:val="restart"/>
          </w:tcPr>
          <w:p w14:paraId="4CD9DCCC" w14:textId="77777777" w:rsidR="000F70FD" w:rsidRDefault="000F70FD" w:rsidP="000F70FD">
            <w:pPr>
              <w:rPr>
                <w:rFonts w:ascii="Times New Roman" w:hAnsi="Times New Roman"/>
                <w:lang w:val="mk-MK"/>
              </w:rPr>
            </w:pPr>
            <w:r>
              <w:rPr>
                <w:rFonts w:ascii="Times New Roman" w:hAnsi="Times New Roman"/>
                <w:bCs/>
                <w:lang w:val="mk-MK"/>
              </w:rPr>
              <w:t>Форми на наставните активности</w:t>
            </w:r>
          </w:p>
        </w:tc>
        <w:tc>
          <w:tcPr>
            <w:tcW w:w="1449" w:type="dxa"/>
          </w:tcPr>
          <w:p w14:paraId="5CF85B2B" w14:textId="77777777" w:rsidR="000F70FD" w:rsidRDefault="000F70FD" w:rsidP="000F70FD">
            <w:pPr>
              <w:rPr>
                <w:rFonts w:ascii="Times New Roman" w:hAnsi="Times New Roman"/>
                <w:lang w:val="mk-MK"/>
              </w:rPr>
            </w:pPr>
            <w:r>
              <w:rPr>
                <w:rFonts w:ascii="Times New Roman" w:hAnsi="Times New Roman"/>
                <w:lang w:val="mk-MK"/>
              </w:rPr>
              <w:t>16.1.</w:t>
            </w:r>
          </w:p>
        </w:tc>
        <w:tc>
          <w:tcPr>
            <w:tcW w:w="3397" w:type="dxa"/>
            <w:gridSpan w:val="4"/>
          </w:tcPr>
          <w:p w14:paraId="3ECE7163" w14:textId="77777777" w:rsidR="000F70FD" w:rsidRDefault="000F70FD" w:rsidP="000F70FD">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332" w:type="dxa"/>
            <w:gridSpan w:val="2"/>
          </w:tcPr>
          <w:p w14:paraId="10E0CAF8" w14:textId="77777777" w:rsidR="000F70FD" w:rsidRDefault="000F70FD" w:rsidP="000F70FD">
            <w:pPr>
              <w:pStyle w:val="BodyText10"/>
              <w:shd w:val="clear" w:color="auto" w:fill="auto"/>
              <w:spacing w:line="240" w:lineRule="auto"/>
              <w:ind w:firstLine="0"/>
              <w:rPr>
                <w:sz w:val="22"/>
                <w:szCs w:val="22"/>
                <w:lang w:val="mk-MK" w:eastAsia="mk-MK"/>
              </w:rPr>
            </w:pPr>
            <w:r>
              <w:rPr>
                <w:sz w:val="22"/>
                <w:szCs w:val="22"/>
                <w:lang w:val="mk-MK" w:eastAsia="mk-MK"/>
              </w:rPr>
              <w:t xml:space="preserve">30 часови </w:t>
            </w:r>
          </w:p>
        </w:tc>
      </w:tr>
      <w:tr w:rsidR="000F70FD" w14:paraId="6635E6C5" w14:textId="77777777">
        <w:tc>
          <w:tcPr>
            <w:tcW w:w="494" w:type="dxa"/>
            <w:vMerge/>
          </w:tcPr>
          <w:p w14:paraId="4F5B0DF3" w14:textId="77777777" w:rsidR="000F70FD" w:rsidRDefault="000F70FD" w:rsidP="000F70FD">
            <w:pPr>
              <w:rPr>
                <w:rFonts w:ascii="Times New Roman" w:hAnsi="Times New Roman"/>
                <w:lang w:val="mk-MK"/>
              </w:rPr>
            </w:pPr>
          </w:p>
        </w:tc>
        <w:tc>
          <w:tcPr>
            <w:tcW w:w="3038" w:type="dxa"/>
            <w:gridSpan w:val="3"/>
            <w:vMerge/>
          </w:tcPr>
          <w:p w14:paraId="733311F2" w14:textId="77777777" w:rsidR="000F70FD" w:rsidRDefault="000F70FD" w:rsidP="000F70FD">
            <w:pPr>
              <w:rPr>
                <w:rFonts w:ascii="Times New Roman" w:hAnsi="Times New Roman"/>
                <w:lang w:val="mk-MK"/>
              </w:rPr>
            </w:pPr>
          </w:p>
        </w:tc>
        <w:tc>
          <w:tcPr>
            <w:tcW w:w="1449" w:type="dxa"/>
          </w:tcPr>
          <w:p w14:paraId="0944559F" w14:textId="77777777" w:rsidR="000F70FD" w:rsidRDefault="000F70FD" w:rsidP="000F70FD">
            <w:pPr>
              <w:rPr>
                <w:rFonts w:ascii="Times New Roman" w:hAnsi="Times New Roman"/>
                <w:lang w:val="mk-MK"/>
              </w:rPr>
            </w:pPr>
            <w:r>
              <w:rPr>
                <w:rFonts w:ascii="Times New Roman" w:hAnsi="Times New Roman"/>
                <w:lang w:val="mk-MK"/>
              </w:rPr>
              <w:t>16.2.</w:t>
            </w:r>
          </w:p>
        </w:tc>
        <w:tc>
          <w:tcPr>
            <w:tcW w:w="3397" w:type="dxa"/>
            <w:gridSpan w:val="4"/>
          </w:tcPr>
          <w:p w14:paraId="1D956D09" w14:textId="77777777" w:rsidR="000F70FD" w:rsidRDefault="000F70FD" w:rsidP="000F70FD">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332" w:type="dxa"/>
            <w:gridSpan w:val="2"/>
          </w:tcPr>
          <w:p w14:paraId="0884B58F" w14:textId="77777777" w:rsidR="000F70FD" w:rsidRDefault="000F70FD" w:rsidP="000F70FD">
            <w:pPr>
              <w:pStyle w:val="BodyText10"/>
              <w:shd w:val="clear" w:color="auto" w:fill="auto"/>
              <w:spacing w:line="240" w:lineRule="auto"/>
              <w:ind w:firstLine="0"/>
              <w:rPr>
                <w:sz w:val="22"/>
                <w:szCs w:val="22"/>
                <w:lang w:val="mk-MK" w:eastAsia="mk-MK"/>
              </w:rPr>
            </w:pPr>
            <w:r>
              <w:rPr>
                <w:sz w:val="22"/>
                <w:szCs w:val="22"/>
                <w:lang w:val="mk-MK" w:eastAsia="mk-MK"/>
              </w:rPr>
              <w:t>часови</w:t>
            </w:r>
          </w:p>
        </w:tc>
      </w:tr>
      <w:tr w:rsidR="000F70FD" w14:paraId="50633DD9" w14:textId="77777777">
        <w:tc>
          <w:tcPr>
            <w:tcW w:w="494" w:type="dxa"/>
            <w:vMerge/>
          </w:tcPr>
          <w:p w14:paraId="3CE2F9C5" w14:textId="77777777" w:rsidR="000F70FD" w:rsidRDefault="000F70FD" w:rsidP="000F70FD">
            <w:pPr>
              <w:rPr>
                <w:rFonts w:ascii="Times New Roman" w:hAnsi="Times New Roman"/>
                <w:lang w:val="mk-MK"/>
              </w:rPr>
            </w:pPr>
          </w:p>
        </w:tc>
        <w:tc>
          <w:tcPr>
            <w:tcW w:w="3038" w:type="dxa"/>
            <w:gridSpan w:val="3"/>
            <w:vMerge/>
          </w:tcPr>
          <w:p w14:paraId="6A94CB1D" w14:textId="77777777" w:rsidR="000F70FD" w:rsidRDefault="000F70FD" w:rsidP="000F70FD">
            <w:pPr>
              <w:rPr>
                <w:rFonts w:ascii="Times New Roman" w:hAnsi="Times New Roman"/>
                <w:lang w:val="mk-MK"/>
              </w:rPr>
            </w:pPr>
          </w:p>
        </w:tc>
        <w:tc>
          <w:tcPr>
            <w:tcW w:w="1449" w:type="dxa"/>
          </w:tcPr>
          <w:p w14:paraId="6940FB7D" w14:textId="77777777" w:rsidR="000F70FD" w:rsidRDefault="000F70FD" w:rsidP="000F70FD">
            <w:pPr>
              <w:rPr>
                <w:rFonts w:ascii="Times New Roman" w:hAnsi="Times New Roman"/>
                <w:lang w:val="mk-MK"/>
              </w:rPr>
            </w:pPr>
            <w:r>
              <w:rPr>
                <w:rFonts w:ascii="Times New Roman" w:hAnsi="Times New Roman"/>
                <w:lang w:val="mk-MK"/>
              </w:rPr>
              <w:t>16.3.</w:t>
            </w:r>
          </w:p>
        </w:tc>
        <w:tc>
          <w:tcPr>
            <w:tcW w:w="3397" w:type="dxa"/>
            <w:gridSpan w:val="4"/>
          </w:tcPr>
          <w:p w14:paraId="7CFCD016" w14:textId="77777777" w:rsidR="000F70FD" w:rsidRDefault="000F70FD" w:rsidP="000F70FD">
            <w:pPr>
              <w:rPr>
                <w:rFonts w:ascii="Times New Roman" w:hAnsi="Times New Roman"/>
                <w:lang w:val="mk-MK"/>
              </w:rPr>
            </w:pPr>
            <w:r>
              <w:rPr>
                <w:rFonts w:ascii="Times New Roman" w:hAnsi="Times New Roman"/>
                <w:bCs/>
                <w:lang w:val="mk-MK"/>
              </w:rPr>
              <w:t xml:space="preserve">Пракса: часови </w:t>
            </w:r>
          </w:p>
        </w:tc>
        <w:tc>
          <w:tcPr>
            <w:tcW w:w="1332" w:type="dxa"/>
            <w:gridSpan w:val="2"/>
          </w:tcPr>
          <w:p w14:paraId="09C7C87E" w14:textId="77777777" w:rsidR="000F70FD" w:rsidRDefault="000F70FD" w:rsidP="000F70FD">
            <w:pPr>
              <w:pStyle w:val="BodyText10"/>
              <w:shd w:val="clear" w:color="auto" w:fill="auto"/>
              <w:spacing w:line="240" w:lineRule="auto"/>
              <w:ind w:firstLine="0"/>
              <w:rPr>
                <w:sz w:val="22"/>
                <w:szCs w:val="22"/>
                <w:lang w:val="mk-MK" w:eastAsia="mk-MK"/>
              </w:rPr>
            </w:pPr>
            <w:r>
              <w:rPr>
                <w:sz w:val="22"/>
                <w:szCs w:val="22"/>
                <w:lang w:val="mk-MK" w:eastAsia="mk-MK"/>
              </w:rPr>
              <w:t>часови</w:t>
            </w:r>
          </w:p>
        </w:tc>
      </w:tr>
      <w:tr w:rsidR="000F70FD" w14:paraId="4A785B0A" w14:textId="77777777">
        <w:trPr>
          <w:trHeight w:val="305"/>
        </w:trPr>
        <w:tc>
          <w:tcPr>
            <w:tcW w:w="494" w:type="dxa"/>
            <w:vMerge w:val="restart"/>
            <w:shd w:val="clear" w:color="auto" w:fill="auto"/>
          </w:tcPr>
          <w:p w14:paraId="0A4890E4" w14:textId="77777777" w:rsidR="000F70FD" w:rsidRDefault="000F70FD" w:rsidP="000F70FD">
            <w:pPr>
              <w:rPr>
                <w:rFonts w:ascii="Times New Roman" w:hAnsi="Times New Roman"/>
                <w:lang w:val="mk-MK"/>
              </w:rPr>
            </w:pPr>
          </w:p>
          <w:p w14:paraId="1CEB3340" w14:textId="77777777" w:rsidR="000F70FD" w:rsidRDefault="000F70FD" w:rsidP="000F70FD">
            <w:pPr>
              <w:rPr>
                <w:rFonts w:ascii="Times New Roman" w:hAnsi="Times New Roman"/>
                <w:lang w:val="mk-MK"/>
              </w:rPr>
            </w:pPr>
            <w:r>
              <w:rPr>
                <w:rFonts w:ascii="Times New Roman" w:hAnsi="Times New Roman"/>
                <w:lang w:val="mk-MK"/>
              </w:rPr>
              <w:t>17.</w:t>
            </w:r>
          </w:p>
        </w:tc>
        <w:tc>
          <w:tcPr>
            <w:tcW w:w="3038" w:type="dxa"/>
            <w:gridSpan w:val="3"/>
            <w:vMerge w:val="restart"/>
            <w:shd w:val="clear" w:color="auto" w:fill="auto"/>
          </w:tcPr>
          <w:p w14:paraId="0619EF7A" w14:textId="77777777" w:rsidR="000F70FD" w:rsidRDefault="000F70FD" w:rsidP="000F70FD">
            <w:pPr>
              <w:rPr>
                <w:rFonts w:ascii="Times New Roman" w:hAnsi="Times New Roman"/>
                <w:lang w:val="mk-MK"/>
              </w:rPr>
            </w:pPr>
            <w:r>
              <w:rPr>
                <w:rFonts w:ascii="Times New Roman" w:hAnsi="Times New Roman"/>
                <w:bCs/>
                <w:lang w:val="mk-MK"/>
              </w:rPr>
              <w:t>Други форми на активности</w:t>
            </w:r>
          </w:p>
        </w:tc>
        <w:tc>
          <w:tcPr>
            <w:tcW w:w="1449" w:type="dxa"/>
            <w:shd w:val="clear" w:color="auto" w:fill="auto"/>
          </w:tcPr>
          <w:p w14:paraId="2C04CAE7" w14:textId="77777777" w:rsidR="000F70FD" w:rsidRDefault="000F70FD" w:rsidP="000F70FD">
            <w:pPr>
              <w:rPr>
                <w:rFonts w:ascii="Times New Roman" w:hAnsi="Times New Roman"/>
                <w:lang w:val="mk-MK"/>
              </w:rPr>
            </w:pPr>
            <w:r>
              <w:rPr>
                <w:rFonts w:ascii="Times New Roman" w:hAnsi="Times New Roman"/>
                <w:lang w:val="mk-MK"/>
              </w:rPr>
              <w:t>17.1.</w:t>
            </w:r>
          </w:p>
        </w:tc>
        <w:tc>
          <w:tcPr>
            <w:tcW w:w="3397" w:type="dxa"/>
            <w:gridSpan w:val="4"/>
            <w:shd w:val="clear" w:color="auto" w:fill="auto"/>
          </w:tcPr>
          <w:p w14:paraId="4EE8C081" w14:textId="77777777" w:rsidR="000F70FD" w:rsidRDefault="000F70FD" w:rsidP="000F70FD">
            <w:pPr>
              <w:rPr>
                <w:rFonts w:ascii="Times New Roman" w:hAnsi="Times New Roman"/>
                <w:lang w:val="mk-MK"/>
              </w:rPr>
            </w:pPr>
            <w:r>
              <w:rPr>
                <w:rFonts w:ascii="Times New Roman" w:hAnsi="Times New Roman"/>
                <w:lang w:val="mk-MK"/>
              </w:rPr>
              <w:t>Проектни задачи: часови</w:t>
            </w:r>
          </w:p>
        </w:tc>
        <w:tc>
          <w:tcPr>
            <w:tcW w:w="1332" w:type="dxa"/>
            <w:gridSpan w:val="2"/>
            <w:shd w:val="clear" w:color="auto" w:fill="auto"/>
          </w:tcPr>
          <w:p w14:paraId="522E04BB" w14:textId="77777777" w:rsidR="000F70FD" w:rsidRDefault="000F70FD" w:rsidP="000F70FD">
            <w:pPr>
              <w:pStyle w:val="BodyText10"/>
              <w:shd w:val="clear" w:color="auto" w:fill="auto"/>
              <w:spacing w:line="240" w:lineRule="auto"/>
              <w:ind w:firstLine="0"/>
              <w:rPr>
                <w:sz w:val="22"/>
                <w:szCs w:val="22"/>
                <w:lang w:val="mk-MK" w:eastAsia="mk-MK"/>
              </w:rPr>
            </w:pPr>
            <w:r>
              <w:rPr>
                <w:sz w:val="22"/>
                <w:szCs w:val="22"/>
                <w:lang w:val="mk-MK" w:eastAsia="mk-MK"/>
              </w:rPr>
              <w:t>50 часови</w:t>
            </w:r>
          </w:p>
        </w:tc>
      </w:tr>
      <w:tr w:rsidR="000F70FD" w14:paraId="265EE591" w14:textId="77777777">
        <w:trPr>
          <w:trHeight w:val="170"/>
        </w:trPr>
        <w:tc>
          <w:tcPr>
            <w:tcW w:w="494" w:type="dxa"/>
            <w:vMerge/>
            <w:shd w:val="clear" w:color="auto" w:fill="auto"/>
          </w:tcPr>
          <w:p w14:paraId="06497810" w14:textId="77777777" w:rsidR="000F70FD" w:rsidRDefault="000F70FD" w:rsidP="000F70FD">
            <w:pPr>
              <w:rPr>
                <w:rFonts w:ascii="Times New Roman" w:hAnsi="Times New Roman"/>
                <w:lang w:val="mk-MK"/>
              </w:rPr>
            </w:pPr>
          </w:p>
        </w:tc>
        <w:tc>
          <w:tcPr>
            <w:tcW w:w="3038" w:type="dxa"/>
            <w:gridSpan w:val="3"/>
            <w:vMerge/>
            <w:shd w:val="clear" w:color="auto" w:fill="auto"/>
          </w:tcPr>
          <w:p w14:paraId="4B8FA0BB" w14:textId="77777777" w:rsidR="000F70FD" w:rsidRDefault="000F70FD" w:rsidP="000F70FD">
            <w:pPr>
              <w:rPr>
                <w:rFonts w:ascii="Times New Roman" w:hAnsi="Times New Roman"/>
                <w:bCs/>
                <w:lang w:val="mk-MK"/>
              </w:rPr>
            </w:pPr>
          </w:p>
        </w:tc>
        <w:tc>
          <w:tcPr>
            <w:tcW w:w="1449" w:type="dxa"/>
            <w:shd w:val="clear" w:color="auto" w:fill="auto"/>
          </w:tcPr>
          <w:p w14:paraId="6015F222" w14:textId="77777777" w:rsidR="000F70FD" w:rsidRDefault="000F70FD" w:rsidP="000F70FD">
            <w:pPr>
              <w:rPr>
                <w:rFonts w:ascii="Times New Roman" w:hAnsi="Times New Roman"/>
                <w:lang w:val="mk-MK"/>
              </w:rPr>
            </w:pPr>
            <w:r>
              <w:rPr>
                <w:rFonts w:ascii="Times New Roman" w:hAnsi="Times New Roman"/>
                <w:lang w:val="mk-MK"/>
              </w:rPr>
              <w:t>17.2.</w:t>
            </w:r>
          </w:p>
        </w:tc>
        <w:tc>
          <w:tcPr>
            <w:tcW w:w="3397" w:type="dxa"/>
            <w:gridSpan w:val="4"/>
            <w:shd w:val="clear" w:color="auto" w:fill="auto"/>
          </w:tcPr>
          <w:p w14:paraId="44F6F824" w14:textId="77777777" w:rsidR="000F70FD" w:rsidRDefault="000F70FD" w:rsidP="000F70FD">
            <w:pPr>
              <w:rPr>
                <w:rFonts w:ascii="Times New Roman" w:hAnsi="Times New Roman"/>
                <w:bCs/>
                <w:lang w:val="mk-MK"/>
              </w:rPr>
            </w:pPr>
            <w:r>
              <w:rPr>
                <w:rFonts w:ascii="Times New Roman" w:hAnsi="Times New Roman"/>
                <w:bCs/>
                <w:lang w:val="mk-MK"/>
              </w:rPr>
              <w:t>Самостојни задачи: часови</w:t>
            </w:r>
          </w:p>
        </w:tc>
        <w:tc>
          <w:tcPr>
            <w:tcW w:w="1332" w:type="dxa"/>
            <w:gridSpan w:val="2"/>
            <w:shd w:val="clear" w:color="auto" w:fill="auto"/>
          </w:tcPr>
          <w:p w14:paraId="519A453C" w14:textId="77777777" w:rsidR="000F70FD" w:rsidRDefault="000F70FD" w:rsidP="000F70FD">
            <w:pPr>
              <w:pStyle w:val="BodyText10"/>
              <w:shd w:val="clear" w:color="auto" w:fill="auto"/>
              <w:spacing w:line="240" w:lineRule="auto"/>
              <w:ind w:firstLine="0"/>
              <w:rPr>
                <w:sz w:val="22"/>
                <w:szCs w:val="22"/>
                <w:lang w:val="mk-MK" w:eastAsia="mk-MK"/>
              </w:rPr>
            </w:pPr>
            <w:r>
              <w:rPr>
                <w:sz w:val="22"/>
                <w:szCs w:val="22"/>
                <w:lang w:val="mk-MK" w:eastAsia="mk-MK"/>
              </w:rPr>
              <w:t>50 часови</w:t>
            </w:r>
          </w:p>
        </w:tc>
      </w:tr>
      <w:tr w:rsidR="000F70FD" w14:paraId="127869D5" w14:textId="77777777">
        <w:trPr>
          <w:trHeight w:val="260"/>
        </w:trPr>
        <w:tc>
          <w:tcPr>
            <w:tcW w:w="494" w:type="dxa"/>
            <w:vMerge/>
            <w:shd w:val="clear" w:color="auto" w:fill="auto"/>
          </w:tcPr>
          <w:p w14:paraId="2199AC31" w14:textId="77777777" w:rsidR="000F70FD" w:rsidRDefault="000F70FD" w:rsidP="000F70FD">
            <w:pPr>
              <w:rPr>
                <w:rFonts w:ascii="Times New Roman" w:hAnsi="Times New Roman"/>
                <w:lang w:val="mk-MK"/>
              </w:rPr>
            </w:pPr>
          </w:p>
        </w:tc>
        <w:tc>
          <w:tcPr>
            <w:tcW w:w="3038" w:type="dxa"/>
            <w:gridSpan w:val="3"/>
            <w:vMerge/>
            <w:shd w:val="clear" w:color="auto" w:fill="auto"/>
          </w:tcPr>
          <w:p w14:paraId="1F6F9657" w14:textId="77777777" w:rsidR="000F70FD" w:rsidRDefault="000F70FD" w:rsidP="000F70FD">
            <w:pPr>
              <w:rPr>
                <w:rFonts w:ascii="Times New Roman" w:hAnsi="Times New Roman"/>
                <w:bCs/>
                <w:lang w:val="mk-MK"/>
              </w:rPr>
            </w:pPr>
          </w:p>
        </w:tc>
        <w:tc>
          <w:tcPr>
            <w:tcW w:w="1449" w:type="dxa"/>
            <w:shd w:val="clear" w:color="auto" w:fill="auto"/>
          </w:tcPr>
          <w:p w14:paraId="16E74679" w14:textId="77777777" w:rsidR="000F70FD" w:rsidRDefault="000F70FD" w:rsidP="000F70FD">
            <w:pPr>
              <w:rPr>
                <w:rFonts w:ascii="Times New Roman" w:hAnsi="Times New Roman"/>
                <w:lang w:val="mk-MK"/>
              </w:rPr>
            </w:pPr>
            <w:r>
              <w:rPr>
                <w:rFonts w:ascii="Times New Roman" w:hAnsi="Times New Roman"/>
                <w:lang w:val="mk-MK"/>
              </w:rPr>
              <w:t>17.3.</w:t>
            </w:r>
          </w:p>
        </w:tc>
        <w:tc>
          <w:tcPr>
            <w:tcW w:w="3397" w:type="dxa"/>
            <w:gridSpan w:val="4"/>
            <w:shd w:val="clear" w:color="auto" w:fill="auto"/>
          </w:tcPr>
          <w:p w14:paraId="418752A5" w14:textId="77777777" w:rsidR="000F70FD" w:rsidRDefault="000F70FD" w:rsidP="000F70FD">
            <w:pPr>
              <w:rPr>
                <w:rFonts w:ascii="Times New Roman" w:hAnsi="Times New Roman"/>
                <w:bCs/>
                <w:lang w:val="mk-MK"/>
              </w:rPr>
            </w:pPr>
            <w:r>
              <w:rPr>
                <w:rFonts w:ascii="Times New Roman" w:hAnsi="Times New Roman"/>
                <w:bCs/>
                <w:lang w:val="mk-MK"/>
              </w:rPr>
              <w:t>Домашно учење - задачи</w:t>
            </w:r>
          </w:p>
        </w:tc>
        <w:tc>
          <w:tcPr>
            <w:tcW w:w="1332" w:type="dxa"/>
            <w:gridSpan w:val="2"/>
            <w:shd w:val="clear" w:color="auto" w:fill="auto"/>
          </w:tcPr>
          <w:p w14:paraId="7F7A50BD" w14:textId="77777777" w:rsidR="000F70FD" w:rsidRDefault="000F70FD" w:rsidP="000F70FD">
            <w:pPr>
              <w:pStyle w:val="BodyText10"/>
              <w:shd w:val="clear" w:color="auto" w:fill="auto"/>
              <w:spacing w:line="240" w:lineRule="auto"/>
              <w:ind w:firstLine="0"/>
              <w:rPr>
                <w:sz w:val="22"/>
                <w:szCs w:val="22"/>
                <w:lang w:val="mk-MK" w:eastAsia="mk-MK"/>
              </w:rPr>
            </w:pPr>
            <w:r>
              <w:rPr>
                <w:sz w:val="22"/>
                <w:szCs w:val="22"/>
                <w:lang w:val="mk-MK" w:eastAsia="mk-MK"/>
              </w:rPr>
              <w:t>50 часови</w:t>
            </w:r>
          </w:p>
        </w:tc>
      </w:tr>
      <w:tr w:rsidR="000F70FD" w14:paraId="0EF22D72" w14:textId="77777777">
        <w:trPr>
          <w:trHeight w:val="260"/>
        </w:trPr>
        <w:tc>
          <w:tcPr>
            <w:tcW w:w="494" w:type="dxa"/>
          </w:tcPr>
          <w:p w14:paraId="3080DDEE" w14:textId="77777777" w:rsidR="000F70FD" w:rsidRDefault="000F70FD" w:rsidP="000F70FD">
            <w:pPr>
              <w:rPr>
                <w:rFonts w:ascii="Times New Roman" w:hAnsi="Times New Roman"/>
                <w:lang w:val="mk-MK"/>
              </w:rPr>
            </w:pPr>
            <w:r>
              <w:rPr>
                <w:rFonts w:ascii="Times New Roman" w:hAnsi="Times New Roman"/>
                <w:lang w:val="mk-MK"/>
              </w:rPr>
              <w:t>18</w:t>
            </w:r>
          </w:p>
        </w:tc>
        <w:tc>
          <w:tcPr>
            <w:tcW w:w="3038" w:type="dxa"/>
            <w:gridSpan w:val="3"/>
          </w:tcPr>
          <w:p w14:paraId="5ACECD39" w14:textId="77777777" w:rsidR="000F70FD" w:rsidRDefault="000F70FD" w:rsidP="000F70FD">
            <w:pPr>
              <w:rPr>
                <w:rFonts w:ascii="Times New Roman" w:hAnsi="Times New Roman"/>
                <w:bCs/>
                <w:lang w:val="mk-MK"/>
              </w:rPr>
            </w:pPr>
            <w:r>
              <w:rPr>
                <w:rFonts w:ascii="Times New Roman" w:hAnsi="Times New Roman"/>
                <w:bCs/>
                <w:lang w:val="mk-MK"/>
              </w:rPr>
              <w:t>Услови за потпис</w:t>
            </w:r>
          </w:p>
        </w:tc>
        <w:tc>
          <w:tcPr>
            <w:tcW w:w="6178" w:type="dxa"/>
            <w:gridSpan w:val="7"/>
          </w:tcPr>
          <w:p w14:paraId="4AA3F4C6" w14:textId="77777777" w:rsidR="000F70FD" w:rsidRDefault="000F70FD" w:rsidP="000F70FD">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наставата</w:t>
            </w:r>
          </w:p>
        </w:tc>
      </w:tr>
      <w:tr w:rsidR="000F70FD" w14:paraId="1C844E89" w14:textId="77777777">
        <w:tc>
          <w:tcPr>
            <w:tcW w:w="494" w:type="dxa"/>
            <w:vMerge w:val="restart"/>
            <w:shd w:val="clear" w:color="auto" w:fill="auto"/>
          </w:tcPr>
          <w:p w14:paraId="7BC615E6" w14:textId="77777777" w:rsidR="000F70FD" w:rsidRDefault="000F70FD" w:rsidP="000F70FD">
            <w:pPr>
              <w:rPr>
                <w:rFonts w:ascii="Times New Roman" w:hAnsi="Times New Roman"/>
                <w:lang w:val="mk-MK"/>
              </w:rPr>
            </w:pPr>
            <w:r>
              <w:rPr>
                <w:rFonts w:ascii="Times New Roman" w:hAnsi="Times New Roman"/>
                <w:lang w:val="mk-MK"/>
              </w:rPr>
              <w:t>19</w:t>
            </w:r>
          </w:p>
        </w:tc>
        <w:tc>
          <w:tcPr>
            <w:tcW w:w="9216" w:type="dxa"/>
            <w:gridSpan w:val="10"/>
            <w:shd w:val="clear" w:color="auto" w:fill="auto"/>
          </w:tcPr>
          <w:p w14:paraId="79430E30" w14:textId="77777777" w:rsidR="000F70FD" w:rsidRDefault="000F70FD" w:rsidP="000F70FD">
            <w:pPr>
              <w:jc w:val="both"/>
              <w:rPr>
                <w:rFonts w:ascii="Times New Roman" w:hAnsi="Times New Roman"/>
                <w:lang w:val="mk-MK"/>
              </w:rPr>
            </w:pPr>
            <w:r>
              <w:rPr>
                <w:rFonts w:ascii="Times New Roman" w:hAnsi="Times New Roman"/>
                <w:bCs/>
                <w:lang w:val="mk-MK"/>
              </w:rPr>
              <w:t xml:space="preserve">Начин на оценување                               евалуација и </w:t>
            </w:r>
            <w:proofErr w:type="spellStart"/>
            <w:r>
              <w:rPr>
                <w:rFonts w:ascii="Times New Roman" w:hAnsi="Times New Roman"/>
                <w:bCs/>
                <w:lang w:val="mk-MK"/>
              </w:rPr>
              <w:t>самоевалуација</w:t>
            </w:r>
            <w:proofErr w:type="spellEnd"/>
          </w:p>
        </w:tc>
      </w:tr>
      <w:tr w:rsidR="000F70FD" w14:paraId="49479A98" w14:textId="77777777">
        <w:trPr>
          <w:trHeight w:val="334"/>
        </w:trPr>
        <w:tc>
          <w:tcPr>
            <w:tcW w:w="494" w:type="dxa"/>
            <w:vMerge/>
            <w:shd w:val="clear" w:color="auto" w:fill="auto"/>
          </w:tcPr>
          <w:p w14:paraId="1AC5A46E" w14:textId="77777777" w:rsidR="000F70FD" w:rsidRDefault="000F70FD" w:rsidP="000F70FD">
            <w:pPr>
              <w:rPr>
                <w:rFonts w:ascii="Times New Roman" w:hAnsi="Times New Roman"/>
                <w:lang w:val="mk-MK"/>
              </w:rPr>
            </w:pPr>
          </w:p>
        </w:tc>
        <w:tc>
          <w:tcPr>
            <w:tcW w:w="1051" w:type="dxa"/>
            <w:gridSpan w:val="2"/>
            <w:shd w:val="clear" w:color="auto" w:fill="auto"/>
          </w:tcPr>
          <w:p w14:paraId="2B41CE74" w14:textId="77777777" w:rsidR="000F70FD" w:rsidRDefault="000F70FD" w:rsidP="000F70FD">
            <w:pPr>
              <w:rPr>
                <w:rFonts w:ascii="Times New Roman" w:hAnsi="Times New Roman"/>
                <w:lang w:val="mk-MK"/>
              </w:rPr>
            </w:pPr>
            <w:r>
              <w:rPr>
                <w:rFonts w:ascii="Times New Roman" w:hAnsi="Times New Roman"/>
                <w:lang w:val="mk-MK"/>
              </w:rPr>
              <w:t>19.1.</w:t>
            </w:r>
          </w:p>
        </w:tc>
        <w:tc>
          <w:tcPr>
            <w:tcW w:w="5440" w:type="dxa"/>
            <w:gridSpan w:val="5"/>
            <w:shd w:val="clear" w:color="auto" w:fill="auto"/>
          </w:tcPr>
          <w:p w14:paraId="1699FE5A" w14:textId="77777777" w:rsidR="000F70FD" w:rsidRDefault="000F70FD" w:rsidP="000F70FD">
            <w:pPr>
              <w:rPr>
                <w:rFonts w:ascii="Times New Roman" w:hAnsi="Times New Roman"/>
                <w:lang w:val="mk-MK"/>
              </w:rPr>
            </w:pPr>
            <w:r>
              <w:rPr>
                <w:rFonts w:ascii="Times New Roman" w:hAnsi="Times New Roman"/>
                <w:bCs/>
                <w:lang w:val="mk-MK"/>
              </w:rPr>
              <w:t>Тестови: бодови</w:t>
            </w:r>
          </w:p>
        </w:tc>
        <w:tc>
          <w:tcPr>
            <w:tcW w:w="2725" w:type="dxa"/>
            <w:gridSpan w:val="3"/>
          </w:tcPr>
          <w:p w14:paraId="2CBF7DBE" w14:textId="77777777" w:rsidR="000F70FD" w:rsidRDefault="000F70FD" w:rsidP="000F70FD">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 бодови</w:t>
            </w:r>
          </w:p>
        </w:tc>
      </w:tr>
      <w:tr w:rsidR="000F70FD" w14:paraId="1E952225" w14:textId="77777777">
        <w:trPr>
          <w:trHeight w:val="334"/>
        </w:trPr>
        <w:tc>
          <w:tcPr>
            <w:tcW w:w="494" w:type="dxa"/>
            <w:vMerge/>
            <w:shd w:val="clear" w:color="auto" w:fill="auto"/>
          </w:tcPr>
          <w:p w14:paraId="5B029860" w14:textId="77777777" w:rsidR="000F70FD" w:rsidRDefault="000F70FD" w:rsidP="000F70FD">
            <w:pPr>
              <w:rPr>
                <w:rFonts w:ascii="Times New Roman" w:hAnsi="Times New Roman"/>
                <w:lang w:val="mk-MK"/>
              </w:rPr>
            </w:pPr>
          </w:p>
        </w:tc>
        <w:tc>
          <w:tcPr>
            <w:tcW w:w="1051" w:type="dxa"/>
            <w:gridSpan w:val="2"/>
            <w:shd w:val="clear" w:color="auto" w:fill="auto"/>
          </w:tcPr>
          <w:p w14:paraId="0D9C8EF1" w14:textId="77777777" w:rsidR="000F70FD" w:rsidRDefault="000F70FD" w:rsidP="000F70FD">
            <w:pPr>
              <w:rPr>
                <w:rFonts w:ascii="Times New Roman" w:hAnsi="Times New Roman"/>
                <w:lang w:val="mk-MK"/>
              </w:rPr>
            </w:pPr>
            <w:r>
              <w:rPr>
                <w:rFonts w:ascii="Times New Roman" w:hAnsi="Times New Roman"/>
                <w:lang w:val="mk-MK"/>
              </w:rPr>
              <w:t>19.2.</w:t>
            </w:r>
          </w:p>
        </w:tc>
        <w:tc>
          <w:tcPr>
            <w:tcW w:w="5440" w:type="dxa"/>
            <w:gridSpan w:val="5"/>
            <w:shd w:val="clear" w:color="auto" w:fill="auto"/>
          </w:tcPr>
          <w:p w14:paraId="4A2474E3" w14:textId="77777777" w:rsidR="000F70FD" w:rsidRDefault="000F70FD" w:rsidP="000F70FD">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725" w:type="dxa"/>
            <w:gridSpan w:val="3"/>
          </w:tcPr>
          <w:p w14:paraId="73A51149" w14:textId="77777777" w:rsidR="000F70FD" w:rsidRDefault="000F70FD" w:rsidP="000F70FD">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 бодови</w:t>
            </w:r>
          </w:p>
        </w:tc>
      </w:tr>
      <w:tr w:rsidR="000F70FD" w14:paraId="18CD6F7F" w14:textId="77777777">
        <w:trPr>
          <w:trHeight w:val="334"/>
        </w:trPr>
        <w:tc>
          <w:tcPr>
            <w:tcW w:w="494" w:type="dxa"/>
            <w:vMerge/>
            <w:shd w:val="clear" w:color="auto" w:fill="auto"/>
          </w:tcPr>
          <w:p w14:paraId="5A4BAC66" w14:textId="77777777" w:rsidR="000F70FD" w:rsidRDefault="000F70FD" w:rsidP="000F70FD">
            <w:pPr>
              <w:rPr>
                <w:rFonts w:ascii="Times New Roman" w:hAnsi="Times New Roman"/>
                <w:lang w:val="mk-MK"/>
              </w:rPr>
            </w:pPr>
          </w:p>
        </w:tc>
        <w:tc>
          <w:tcPr>
            <w:tcW w:w="1051" w:type="dxa"/>
            <w:gridSpan w:val="2"/>
            <w:shd w:val="clear" w:color="auto" w:fill="auto"/>
          </w:tcPr>
          <w:p w14:paraId="24219F6C" w14:textId="77777777" w:rsidR="000F70FD" w:rsidRDefault="000F70FD" w:rsidP="000F70FD">
            <w:pPr>
              <w:rPr>
                <w:rFonts w:ascii="Times New Roman" w:hAnsi="Times New Roman"/>
                <w:lang w:val="mk-MK"/>
              </w:rPr>
            </w:pPr>
            <w:r>
              <w:rPr>
                <w:rFonts w:ascii="Times New Roman" w:hAnsi="Times New Roman"/>
                <w:lang w:val="mk-MK"/>
              </w:rPr>
              <w:t>19.3.</w:t>
            </w:r>
          </w:p>
        </w:tc>
        <w:tc>
          <w:tcPr>
            <w:tcW w:w="5440" w:type="dxa"/>
            <w:gridSpan w:val="5"/>
            <w:shd w:val="clear" w:color="auto" w:fill="auto"/>
          </w:tcPr>
          <w:p w14:paraId="38EDA7F5" w14:textId="77777777" w:rsidR="000F70FD" w:rsidRDefault="000F70FD" w:rsidP="000F70FD">
            <w:pPr>
              <w:rPr>
                <w:rFonts w:ascii="Times New Roman" w:hAnsi="Times New Roman"/>
                <w:lang w:val="mk-MK"/>
              </w:rPr>
            </w:pPr>
            <w:r>
              <w:rPr>
                <w:rFonts w:ascii="Times New Roman" w:hAnsi="Times New Roman"/>
                <w:lang w:val="mk-MK"/>
              </w:rPr>
              <w:t>Завршен испит: бодови</w:t>
            </w:r>
          </w:p>
        </w:tc>
        <w:tc>
          <w:tcPr>
            <w:tcW w:w="2725" w:type="dxa"/>
            <w:gridSpan w:val="3"/>
          </w:tcPr>
          <w:p w14:paraId="105144EA" w14:textId="77777777" w:rsidR="000F70FD" w:rsidRDefault="000F70FD" w:rsidP="000F70FD">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 бодови</w:t>
            </w:r>
          </w:p>
        </w:tc>
      </w:tr>
      <w:tr w:rsidR="000F70FD" w14:paraId="28683308" w14:textId="77777777">
        <w:trPr>
          <w:cantSplit/>
          <w:trHeight w:val="93"/>
        </w:trPr>
        <w:tc>
          <w:tcPr>
            <w:tcW w:w="494" w:type="dxa"/>
            <w:vMerge w:val="restart"/>
          </w:tcPr>
          <w:p w14:paraId="1C3B0E3E" w14:textId="77777777" w:rsidR="000F70FD" w:rsidRDefault="000F70FD" w:rsidP="000F70FD">
            <w:pPr>
              <w:rPr>
                <w:rFonts w:ascii="Times New Roman" w:hAnsi="Times New Roman"/>
                <w:bCs/>
                <w:lang w:val="mk-MK"/>
              </w:rPr>
            </w:pPr>
            <w:r>
              <w:rPr>
                <w:rFonts w:ascii="Times New Roman" w:hAnsi="Times New Roman"/>
                <w:bCs/>
                <w:lang w:val="mk-MK"/>
              </w:rPr>
              <w:t>20</w:t>
            </w:r>
          </w:p>
        </w:tc>
        <w:tc>
          <w:tcPr>
            <w:tcW w:w="4487" w:type="dxa"/>
            <w:gridSpan w:val="4"/>
            <w:vMerge w:val="restart"/>
          </w:tcPr>
          <w:p w14:paraId="209E0F5B" w14:textId="77777777" w:rsidR="000F70FD" w:rsidRDefault="000F70FD" w:rsidP="000F70FD">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04" w:type="dxa"/>
            <w:gridSpan w:val="3"/>
          </w:tcPr>
          <w:p w14:paraId="6ABFDDB0" w14:textId="77777777" w:rsidR="000F70FD" w:rsidRDefault="000F70FD" w:rsidP="000F70FD">
            <w:pPr>
              <w:jc w:val="right"/>
              <w:rPr>
                <w:rFonts w:ascii="Times New Roman" w:hAnsi="Times New Roman"/>
                <w:lang w:val="mk-MK"/>
              </w:rPr>
            </w:pPr>
            <w:r>
              <w:rPr>
                <w:rFonts w:ascii="Times New Roman" w:hAnsi="Times New Roman"/>
                <w:lang w:val="mk-MK"/>
              </w:rPr>
              <w:t>до 50 бода</w:t>
            </w:r>
          </w:p>
        </w:tc>
        <w:tc>
          <w:tcPr>
            <w:tcW w:w="2725" w:type="dxa"/>
            <w:gridSpan w:val="3"/>
          </w:tcPr>
          <w:p w14:paraId="5DA89BA7" w14:textId="77777777" w:rsidR="000F70FD" w:rsidRDefault="000F70FD" w:rsidP="000F70FD">
            <w:pPr>
              <w:jc w:val="right"/>
              <w:rPr>
                <w:rFonts w:ascii="Times New Roman" w:hAnsi="Times New Roman"/>
                <w:lang w:val="mk-MK"/>
              </w:rPr>
            </w:pPr>
            <w:r>
              <w:rPr>
                <w:rFonts w:ascii="Times New Roman" w:hAnsi="Times New Roman"/>
                <w:lang w:val="mk-MK"/>
              </w:rPr>
              <w:t>5 (пет) (F)</w:t>
            </w:r>
          </w:p>
        </w:tc>
      </w:tr>
      <w:tr w:rsidR="000F70FD" w14:paraId="5FD5B0F5" w14:textId="77777777">
        <w:trPr>
          <w:cantSplit/>
          <w:trHeight w:val="92"/>
        </w:trPr>
        <w:tc>
          <w:tcPr>
            <w:tcW w:w="494" w:type="dxa"/>
            <w:vMerge/>
          </w:tcPr>
          <w:p w14:paraId="407A79D2" w14:textId="77777777" w:rsidR="000F70FD" w:rsidRDefault="000F70FD" w:rsidP="000F70FD">
            <w:pPr>
              <w:rPr>
                <w:rFonts w:ascii="Times New Roman" w:hAnsi="Times New Roman"/>
                <w:bCs/>
                <w:lang w:val="mk-MK"/>
              </w:rPr>
            </w:pPr>
          </w:p>
        </w:tc>
        <w:tc>
          <w:tcPr>
            <w:tcW w:w="4487" w:type="dxa"/>
            <w:gridSpan w:val="4"/>
            <w:vMerge/>
          </w:tcPr>
          <w:p w14:paraId="35A044CE" w14:textId="77777777" w:rsidR="000F70FD" w:rsidRDefault="000F70FD" w:rsidP="000F70FD">
            <w:pPr>
              <w:rPr>
                <w:rFonts w:ascii="Times New Roman" w:hAnsi="Times New Roman"/>
                <w:bCs/>
                <w:lang w:val="mk-MK"/>
              </w:rPr>
            </w:pPr>
          </w:p>
        </w:tc>
        <w:tc>
          <w:tcPr>
            <w:tcW w:w="2004" w:type="dxa"/>
            <w:gridSpan w:val="3"/>
          </w:tcPr>
          <w:p w14:paraId="607C72AB" w14:textId="77777777" w:rsidR="000F70FD" w:rsidRDefault="000F70FD" w:rsidP="000F70FD">
            <w:pPr>
              <w:jc w:val="right"/>
              <w:rPr>
                <w:rFonts w:ascii="Times New Roman" w:hAnsi="Times New Roman"/>
                <w:lang w:val="mk-MK"/>
              </w:rPr>
            </w:pPr>
            <w:r>
              <w:rPr>
                <w:rFonts w:ascii="Times New Roman" w:hAnsi="Times New Roman"/>
                <w:lang w:val="mk-MK"/>
              </w:rPr>
              <w:t>51 х до 60 бода</w:t>
            </w:r>
          </w:p>
        </w:tc>
        <w:tc>
          <w:tcPr>
            <w:tcW w:w="2725" w:type="dxa"/>
            <w:gridSpan w:val="3"/>
          </w:tcPr>
          <w:p w14:paraId="2147F02D" w14:textId="77777777" w:rsidR="000F70FD" w:rsidRDefault="000F70FD" w:rsidP="000F70FD">
            <w:pPr>
              <w:jc w:val="right"/>
              <w:rPr>
                <w:rFonts w:ascii="Times New Roman" w:hAnsi="Times New Roman"/>
                <w:lang w:val="mk-MK"/>
              </w:rPr>
            </w:pPr>
            <w:r>
              <w:rPr>
                <w:rFonts w:ascii="Times New Roman" w:hAnsi="Times New Roman"/>
                <w:lang w:val="mk-MK"/>
              </w:rPr>
              <w:t>6 (шест) (E)</w:t>
            </w:r>
          </w:p>
        </w:tc>
      </w:tr>
      <w:tr w:rsidR="000F70FD" w14:paraId="2A148486" w14:textId="77777777">
        <w:trPr>
          <w:cantSplit/>
          <w:trHeight w:val="92"/>
        </w:trPr>
        <w:tc>
          <w:tcPr>
            <w:tcW w:w="494" w:type="dxa"/>
            <w:vMerge/>
          </w:tcPr>
          <w:p w14:paraId="23F29334" w14:textId="77777777" w:rsidR="000F70FD" w:rsidRDefault="000F70FD" w:rsidP="000F70FD">
            <w:pPr>
              <w:rPr>
                <w:rFonts w:ascii="Times New Roman" w:hAnsi="Times New Roman"/>
                <w:bCs/>
                <w:lang w:val="mk-MK"/>
              </w:rPr>
            </w:pPr>
          </w:p>
        </w:tc>
        <w:tc>
          <w:tcPr>
            <w:tcW w:w="4487" w:type="dxa"/>
            <w:gridSpan w:val="4"/>
            <w:vMerge/>
          </w:tcPr>
          <w:p w14:paraId="2C05F075" w14:textId="77777777" w:rsidR="000F70FD" w:rsidRDefault="000F70FD" w:rsidP="000F70FD">
            <w:pPr>
              <w:rPr>
                <w:rFonts w:ascii="Times New Roman" w:hAnsi="Times New Roman"/>
                <w:bCs/>
                <w:lang w:val="mk-MK"/>
              </w:rPr>
            </w:pPr>
          </w:p>
        </w:tc>
        <w:tc>
          <w:tcPr>
            <w:tcW w:w="2004" w:type="dxa"/>
            <w:gridSpan w:val="3"/>
          </w:tcPr>
          <w:p w14:paraId="7AE685AD" w14:textId="77777777" w:rsidR="000F70FD" w:rsidRDefault="000F70FD" w:rsidP="000F70FD">
            <w:pPr>
              <w:jc w:val="right"/>
              <w:rPr>
                <w:rFonts w:ascii="Times New Roman" w:hAnsi="Times New Roman"/>
                <w:lang w:val="mk-MK"/>
              </w:rPr>
            </w:pPr>
            <w:r>
              <w:rPr>
                <w:rFonts w:ascii="Times New Roman" w:hAnsi="Times New Roman"/>
                <w:lang w:val="mk-MK"/>
              </w:rPr>
              <w:t>61 х до 70 бода</w:t>
            </w:r>
          </w:p>
        </w:tc>
        <w:tc>
          <w:tcPr>
            <w:tcW w:w="2725" w:type="dxa"/>
            <w:gridSpan w:val="3"/>
          </w:tcPr>
          <w:p w14:paraId="78A3417E" w14:textId="77777777" w:rsidR="000F70FD" w:rsidRDefault="000F70FD" w:rsidP="000F70FD">
            <w:pPr>
              <w:jc w:val="right"/>
              <w:rPr>
                <w:rFonts w:ascii="Times New Roman" w:hAnsi="Times New Roman"/>
                <w:lang w:val="mk-MK"/>
              </w:rPr>
            </w:pPr>
            <w:r>
              <w:rPr>
                <w:rFonts w:ascii="Times New Roman" w:hAnsi="Times New Roman"/>
                <w:lang w:val="mk-MK"/>
              </w:rPr>
              <w:t>7 (седум) (D)</w:t>
            </w:r>
          </w:p>
        </w:tc>
      </w:tr>
      <w:tr w:rsidR="000F70FD" w14:paraId="1BB15470" w14:textId="77777777">
        <w:trPr>
          <w:cantSplit/>
          <w:trHeight w:val="92"/>
        </w:trPr>
        <w:tc>
          <w:tcPr>
            <w:tcW w:w="494" w:type="dxa"/>
            <w:vMerge/>
          </w:tcPr>
          <w:p w14:paraId="702CC4FF" w14:textId="77777777" w:rsidR="000F70FD" w:rsidRDefault="000F70FD" w:rsidP="000F70FD">
            <w:pPr>
              <w:rPr>
                <w:rFonts w:ascii="Times New Roman" w:hAnsi="Times New Roman"/>
                <w:bCs/>
                <w:lang w:val="mk-MK"/>
              </w:rPr>
            </w:pPr>
          </w:p>
        </w:tc>
        <w:tc>
          <w:tcPr>
            <w:tcW w:w="4487" w:type="dxa"/>
            <w:gridSpan w:val="4"/>
            <w:vMerge/>
          </w:tcPr>
          <w:p w14:paraId="008E4CF2" w14:textId="77777777" w:rsidR="000F70FD" w:rsidRDefault="000F70FD" w:rsidP="000F70FD">
            <w:pPr>
              <w:rPr>
                <w:rFonts w:ascii="Times New Roman" w:hAnsi="Times New Roman"/>
                <w:bCs/>
                <w:lang w:val="mk-MK"/>
              </w:rPr>
            </w:pPr>
          </w:p>
        </w:tc>
        <w:tc>
          <w:tcPr>
            <w:tcW w:w="2004" w:type="dxa"/>
            <w:gridSpan w:val="3"/>
          </w:tcPr>
          <w:p w14:paraId="6E2A9F60" w14:textId="77777777" w:rsidR="000F70FD" w:rsidRDefault="000F70FD" w:rsidP="000F70FD">
            <w:pPr>
              <w:jc w:val="right"/>
              <w:rPr>
                <w:rFonts w:ascii="Times New Roman" w:hAnsi="Times New Roman"/>
                <w:lang w:val="mk-MK"/>
              </w:rPr>
            </w:pPr>
            <w:r>
              <w:rPr>
                <w:rFonts w:ascii="Times New Roman" w:hAnsi="Times New Roman"/>
                <w:lang w:val="mk-MK"/>
              </w:rPr>
              <w:t>од 71 до 80 бода</w:t>
            </w:r>
          </w:p>
        </w:tc>
        <w:tc>
          <w:tcPr>
            <w:tcW w:w="2725" w:type="dxa"/>
            <w:gridSpan w:val="3"/>
          </w:tcPr>
          <w:p w14:paraId="7431204E" w14:textId="77777777" w:rsidR="000F70FD" w:rsidRDefault="000F70FD" w:rsidP="000F70FD">
            <w:pPr>
              <w:jc w:val="right"/>
              <w:rPr>
                <w:rFonts w:ascii="Times New Roman" w:hAnsi="Times New Roman"/>
                <w:lang w:val="mk-MK"/>
              </w:rPr>
            </w:pPr>
            <w:r>
              <w:rPr>
                <w:rFonts w:ascii="Times New Roman" w:hAnsi="Times New Roman"/>
                <w:lang w:val="mk-MK"/>
              </w:rPr>
              <w:t>8 (осум) (C)</w:t>
            </w:r>
          </w:p>
        </w:tc>
      </w:tr>
      <w:tr w:rsidR="000F70FD" w14:paraId="17681F0D" w14:textId="77777777">
        <w:trPr>
          <w:cantSplit/>
          <w:trHeight w:val="92"/>
        </w:trPr>
        <w:tc>
          <w:tcPr>
            <w:tcW w:w="494" w:type="dxa"/>
            <w:vMerge/>
          </w:tcPr>
          <w:p w14:paraId="7D010927" w14:textId="77777777" w:rsidR="000F70FD" w:rsidRDefault="000F70FD" w:rsidP="000F70FD">
            <w:pPr>
              <w:rPr>
                <w:rFonts w:ascii="Times New Roman" w:hAnsi="Times New Roman"/>
                <w:bCs/>
                <w:lang w:val="mk-MK"/>
              </w:rPr>
            </w:pPr>
          </w:p>
        </w:tc>
        <w:tc>
          <w:tcPr>
            <w:tcW w:w="4487" w:type="dxa"/>
            <w:gridSpan w:val="4"/>
            <w:vMerge/>
          </w:tcPr>
          <w:p w14:paraId="2BC90D6A" w14:textId="77777777" w:rsidR="000F70FD" w:rsidRDefault="000F70FD" w:rsidP="000F70FD">
            <w:pPr>
              <w:rPr>
                <w:rFonts w:ascii="Times New Roman" w:hAnsi="Times New Roman"/>
                <w:bCs/>
                <w:lang w:val="mk-MK"/>
              </w:rPr>
            </w:pPr>
          </w:p>
        </w:tc>
        <w:tc>
          <w:tcPr>
            <w:tcW w:w="2004" w:type="dxa"/>
            <w:gridSpan w:val="3"/>
          </w:tcPr>
          <w:p w14:paraId="5B1452E1" w14:textId="77777777" w:rsidR="000F70FD" w:rsidRDefault="000F70FD" w:rsidP="000F70FD">
            <w:pPr>
              <w:jc w:val="right"/>
              <w:rPr>
                <w:rFonts w:ascii="Times New Roman" w:hAnsi="Times New Roman"/>
                <w:lang w:val="mk-MK"/>
              </w:rPr>
            </w:pPr>
            <w:r>
              <w:rPr>
                <w:rFonts w:ascii="Times New Roman" w:hAnsi="Times New Roman"/>
                <w:lang w:val="mk-MK"/>
              </w:rPr>
              <w:t>од 81 до 90 бода</w:t>
            </w:r>
          </w:p>
        </w:tc>
        <w:tc>
          <w:tcPr>
            <w:tcW w:w="2725" w:type="dxa"/>
            <w:gridSpan w:val="3"/>
          </w:tcPr>
          <w:p w14:paraId="35BC647F" w14:textId="77777777" w:rsidR="000F70FD" w:rsidRDefault="000F70FD" w:rsidP="000F70FD">
            <w:pPr>
              <w:jc w:val="right"/>
              <w:rPr>
                <w:rFonts w:ascii="Times New Roman" w:hAnsi="Times New Roman"/>
                <w:lang w:val="mk-MK"/>
              </w:rPr>
            </w:pPr>
            <w:r>
              <w:rPr>
                <w:rFonts w:ascii="Times New Roman" w:hAnsi="Times New Roman"/>
                <w:lang w:val="mk-MK"/>
              </w:rPr>
              <w:t>9 (девет) (B)</w:t>
            </w:r>
          </w:p>
        </w:tc>
      </w:tr>
      <w:tr w:rsidR="000F70FD" w14:paraId="302F4BE6" w14:textId="77777777">
        <w:trPr>
          <w:cantSplit/>
          <w:trHeight w:val="92"/>
        </w:trPr>
        <w:tc>
          <w:tcPr>
            <w:tcW w:w="494" w:type="dxa"/>
            <w:vMerge/>
          </w:tcPr>
          <w:p w14:paraId="107BF112" w14:textId="77777777" w:rsidR="000F70FD" w:rsidRDefault="000F70FD" w:rsidP="000F70FD">
            <w:pPr>
              <w:rPr>
                <w:rFonts w:ascii="Times New Roman" w:hAnsi="Times New Roman"/>
                <w:bCs/>
                <w:lang w:val="mk-MK"/>
              </w:rPr>
            </w:pPr>
          </w:p>
        </w:tc>
        <w:tc>
          <w:tcPr>
            <w:tcW w:w="4487" w:type="dxa"/>
            <w:gridSpan w:val="4"/>
            <w:vMerge/>
          </w:tcPr>
          <w:p w14:paraId="7DDBED9E" w14:textId="77777777" w:rsidR="000F70FD" w:rsidRDefault="000F70FD" w:rsidP="000F70FD">
            <w:pPr>
              <w:rPr>
                <w:rFonts w:ascii="Times New Roman" w:hAnsi="Times New Roman"/>
                <w:bCs/>
                <w:lang w:val="mk-MK"/>
              </w:rPr>
            </w:pPr>
          </w:p>
        </w:tc>
        <w:tc>
          <w:tcPr>
            <w:tcW w:w="2004" w:type="dxa"/>
            <w:gridSpan w:val="3"/>
          </w:tcPr>
          <w:p w14:paraId="7937BB6F" w14:textId="77777777" w:rsidR="000F70FD" w:rsidRDefault="000F70FD" w:rsidP="000F70FD">
            <w:pPr>
              <w:jc w:val="right"/>
              <w:rPr>
                <w:rFonts w:ascii="Times New Roman" w:hAnsi="Times New Roman"/>
                <w:lang w:val="mk-MK"/>
              </w:rPr>
            </w:pPr>
            <w:r>
              <w:rPr>
                <w:rFonts w:ascii="Times New Roman" w:hAnsi="Times New Roman"/>
                <w:lang w:val="mk-MK"/>
              </w:rPr>
              <w:t>од 91 до 100 бода</w:t>
            </w:r>
          </w:p>
        </w:tc>
        <w:tc>
          <w:tcPr>
            <w:tcW w:w="2725" w:type="dxa"/>
            <w:gridSpan w:val="3"/>
          </w:tcPr>
          <w:p w14:paraId="6A1E8709" w14:textId="77777777" w:rsidR="000F70FD" w:rsidRDefault="000F70FD" w:rsidP="000F70FD">
            <w:pPr>
              <w:jc w:val="right"/>
              <w:rPr>
                <w:rFonts w:ascii="Times New Roman" w:hAnsi="Times New Roman"/>
                <w:lang w:val="mk-MK"/>
              </w:rPr>
            </w:pPr>
            <w:r>
              <w:rPr>
                <w:rFonts w:ascii="Times New Roman" w:hAnsi="Times New Roman"/>
                <w:lang w:val="mk-MK"/>
              </w:rPr>
              <w:t>10 (десет) (A)</w:t>
            </w:r>
          </w:p>
        </w:tc>
      </w:tr>
      <w:tr w:rsidR="000F70FD" w14:paraId="2DFE1374" w14:textId="77777777">
        <w:trPr>
          <w:trHeight w:val="334"/>
        </w:trPr>
        <w:tc>
          <w:tcPr>
            <w:tcW w:w="494" w:type="dxa"/>
          </w:tcPr>
          <w:p w14:paraId="217F720D" w14:textId="77777777" w:rsidR="000F70FD" w:rsidRDefault="000F70FD" w:rsidP="000F70FD">
            <w:pPr>
              <w:rPr>
                <w:rFonts w:ascii="Times New Roman" w:hAnsi="Times New Roman"/>
                <w:bCs/>
                <w:lang w:val="mk-MK"/>
              </w:rPr>
            </w:pPr>
            <w:r>
              <w:rPr>
                <w:rFonts w:ascii="Times New Roman" w:hAnsi="Times New Roman"/>
                <w:bCs/>
                <w:lang w:val="mk-MK"/>
              </w:rPr>
              <w:t>21.</w:t>
            </w:r>
          </w:p>
        </w:tc>
        <w:tc>
          <w:tcPr>
            <w:tcW w:w="4487" w:type="dxa"/>
            <w:gridSpan w:val="4"/>
          </w:tcPr>
          <w:p w14:paraId="314718BE" w14:textId="77777777" w:rsidR="000F70FD" w:rsidRDefault="000F70FD" w:rsidP="000F70FD">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729" w:type="dxa"/>
            <w:gridSpan w:val="6"/>
          </w:tcPr>
          <w:p w14:paraId="0F8CF776" w14:textId="77777777" w:rsidR="000F70FD" w:rsidRDefault="000F70FD" w:rsidP="000F70FD">
            <w:pPr>
              <w:rPr>
                <w:rFonts w:ascii="Times New Roman" w:hAnsi="Times New Roman"/>
                <w:lang w:val="mk-MK"/>
              </w:rPr>
            </w:pPr>
          </w:p>
        </w:tc>
      </w:tr>
      <w:tr w:rsidR="000F70FD" w14:paraId="5F3F338D" w14:textId="77777777">
        <w:trPr>
          <w:cantSplit/>
          <w:trHeight w:val="334"/>
        </w:trPr>
        <w:tc>
          <w:tcPr>
            <w:tcW w:w="494" w:type="dxa"/>
            <w:vMerge w:val="restart"/>
            <w:vAlign w:val="center"/>
          </w:tcPr>
          <w:p w14:paraId="073D1BB7" w14:textId="77777777" w:rsidR="000F70FD" w:rsidRDefault="000F70FD" w:rsidP="000F70FD">
            <w:pPr>
              <w:jc w:val="center"/>
              <w:rPr>
                <w:rFonts w:ascii="Times New Roman" w:hAnsi="Times New Roman"/>
                <w:bCs/>
                <w:lang w:val="mk-MK"/>
              </w:rPr>
            </w:pPr>
            <w:r>
              <w:rPr>
                <w:rFonts w:ascii="Times New Roman" w:hAnsi="Times New Roman"/>
                <w:bCs/>
                <w:lang w:val="mk-MK"/>
              </w:rPr>
              <w:t>22.</w:t>
            </w:r>
          </w:p>
        </w:tc>
        <w:tc>
          <w:tcPr>
            <w:tcW w:w="9216" w:type="dxa"/>
            <w:gridSpan w:val="10"/>
          </w:tcPr>
          <w:p w14:paraId="4E5CF566" w14:textId="77777777" w:rsidR="000F70FD" w:rsidRDefault="000F70FD" w:rsidP="000F70FD">
            <w:pPr>
              <w:rPr>
                <w:rFonts w:ascii="Times New Roman" w:hAnsi="Times New Roman"/>
                <w:lang w:val="mk-MK"/>
              </w:rPr>
            </w:pPr>
            <w:r>
              <w:rPr>
                <w:rFonts w:ascii="Times New Roman" w:hAnsi="Times New Roman"/>
                <w:bCs/>
                <w:lang w:val="mk-MK"/>
              </w:rPr>
              <w:t>Литература</w:t>
            </w:r>
          </w:p>
        </w:tc>
      </w:tr>
      <w:tr w:rsidR="000F70FD" w14:paraId="1AC193C7" w14:textId="77777777">
        <w:trPr>
          <w:cantSplit/>
          <w:trHeight w:val="334"/>
        </w:trPr>
        <w:tc>
          <w:tcPr>
            <w:tcW w:w="494" w:type="dxa"/>
            <w:vMerge/>
          </w:tcPr>
          <w:p w14:paraId="16A99ED6" w14:textId="77777777" w:rsidR="000F70FD" w:rsidRDefault="000F70FD" w:rsidP="000F70FD">
            <w:pPr>
              <w:rPr>
                <w:rFonts w:ascii="Times New Roman" w:hAnsi="Times New Roman"/>
                <w:bCs/>
                <w:lang w:val="mk-MK"/>
              </w:rPr>
            </w:pPr>
          </w:p>
        </w:tc>
        <w:tc>
          <w:tcPr>
            <w:tcW w:w="963" w:type="dxa"/>
            <w:vMerge w:val="restart"/>
            <w:vAlign w:val="center"/>
          </w:tcPr>
          <w:p w14:paraId="043F3FD4" w14:textId="77777777" w:rsidR="000F70FD" w:rsidRDefault="000F70FD" w:rsidP="000F70FD">
            <w:pPr>
              <w:jc w:val="center"/>
              <w:rPr>
                <w:rFonts w:ascii="Times New Roman" w:hAnsi="Times New Roman"/>
                <w:bCs/>
                <w:lang w:val="mk-MK"/>
              </w:rPr>
            </w:pPr>
            <w:r>
              <w:rPr>
                <w:rFonts w:ascii="Times New Roman" w:hAnsi="Times New Roman"/>
                <w:lang w:val="mk-MK"/>
              </w:rPr>
              <w:t>22.1.</w:t>
            </w:r>
          </w:p>
        </w:tc>
        <w:tc>
          <w:tcPr>
            <w:tcW w:w="8253" w:type="dxa"/>
            <w:gridSpan w:val="9"/>
          </w:tcPr>
          <w:p w14:paraId="09805174" w14:textId="77777777" w:rsidR="000F70FD" w:rsidRDefault="000F70FD" w:rsidP="000F70FD">
            <w:pPr>
              <w:rPr>
                <w:rFonts w:ascii="Times New Roman" w:hAnsi="Times New Roman"/>
                <w:lang w:val="mk-MK"/>
              </w:rPr>
            </w:pPr>
            <w:r>
              <w:rPr>
                <w:rFonts w:ascii="Times New Roman" w:hAnsi="Times New Roman"/>
                <w:bCs/>
                <w:lang w:val="mk-MK"/>
              </w:rPr>
              <w:t>Задолжителна литература</w:t>
            </w:r>
          </w:p>
        </w:tc>
      </w:tr>
      <w:tr w:rsidR="000F70FD" w14:paraId="5DFAC97E" w14:textId="77777777">
        <w:trPr>
          <w:cantSplit/>
          <w:trHeight w:val="334"/>
        </w:trPr>
        <w:tc>
          <w:tcPr>
            <w:tcW w:w="494" w:type="dxa"/>
            <w:vMerge/>
          </w:tcPr>
          <w:p w14:paraId="0F4EFB75" w14:textId="77777777" w:rsidR="000F70FD" w:rsidRDefault="000F70FD" w:rsidP="000F70FD">
            <w:pPr>
              <w:rPr>
                <w:rFonts w:ascii="Times New Roman" w:hAnsi="Times New Roman"/>
                <w:bCs/>
                <w:lang w:val="mk-MK"/>
              </w:rPr>
            </w:pPr>
          </w:p>
        </w:tc>
        <w:tc>
          <w:tcPr>
            <w:tcW w:w="963" w:type="dxa"/>
            <w:vMerge/>
          </w:tcPr>
          <w:p w14:paraId="641179E3" w14:textId="77777777" w:rsidR="000F70FD" w:rsidRDefault="000F70FD" w:rsidP="000F70FD">
            <w:pPr>
              <w:rPr>
                <w:rFonts w:ascii="Times New Roman" w:hAnsi="Times New Roman"/>
                <w:bCs/>
                <w:lang w:val="mk-MK"/>
              </w:rPr>
            </w:pPr>
          </w:p>
        </w:tc>
        <w:tc>
          <w:tcPr>
            <w:tcW w:w="2075" w:type="dxa"/>
            <w:gridSpan w:val="2"/>
          </w:tcPr>
          <w:p w14:paraId="0D7DF71F" w14:textId="77777777" w:rsidR="000F70FD" w:rsidRDefault="000F70FD" w:rsidP="000F70FD">
            <w:pPr>
              <w:jc w:val="center"/>
              <w:rPr>
                <w:rFonts w:ascii="Times New Roman" w:hAnsi="Times New Roman"/>
                <w:bCs/>
                <w:lang w:val="mk-MK"/>
              </w:rPr>
            </w:pPr>
            <w:r>
              <w:rPr>
                <w:rFonts w:ascii="Times New Roman" w:hAnsi="Times New Roman"/>
                <w:bCs/>
                <w:lang w:val="mk-MK"/>
              </w:rPr>
              <w:t>Ред. број</w:t>
            </w:r>
          </w:p>
        </w:tc>
        <w:tc>
          <w:tcPr>
            <w:tcW w:w="1449" w:type="dxa"/>
          </w:tcPr>
          <w:p w14:paraId="347E2B31" w14:textId="77777777" w:rsidR="000F70FD" w:rsidRDefault="000F70FD" w:rsidP="000F70FD">
            <w:pPr>
              <w:jc w:val="center"/>
              <w:rPr>
                <w:rFonts w:ascii="Times New Roman" w:hAnsi="Times New Roman"/>
                <w:bCs/>
                <w:lang w:val="mk-MK"/>
              </w:rPr>
            </w:pPr>
            <w:r>
              <w:rPr>
                <w:rFonts w:ascii="Times New Roman" w:hAnsi="Times New Roman"/>
                <w:bCs/>
                <w:lang w:val="mk-MK"/>
              </w:rPr>
              <w:t>Автор</w:t>
            </w:r>
          </w:p>
        </w:tc>
        <w:tc>
          <w:tcPr>
            <w:tcW w:w="2004" w:type="dxa"/>
            <w:gridSpan w:val="3"/>
          </w:tcPr>
          <w:p w14:paraId="674BC2DA" w14:textId="77777777" w:rsidR="000F70FD" w:rsidRDefault="000F70FD" w:rsidP="000F70FD">
            <w:pPr>
              <w:jc w:val="center"/>
              <w:rPr>
                <w:rFonts w:ascii="Times New Roman" w:hAnsi="Times New Roman"/>
                <w:bCs/>
                <w:lang w:val="mk-MK"/>
              </w:rPr>
            </w:pPr>
            <w:r>
              <w:rPr>
                <w:rFonts w:ascii="Times New Roman" w:hAnsi="Times New Roman"/>
                <w:bCs/>
                <w:lang w:val="mk-MK"/>
              </w:rPr>
              <w:t>Наслов</w:t>
            </w:r>
          </w:p>
        </w:tc>
        <w:tc>
          <w:tcPr>
            <w:tcW w:w="1556" w:type="dxa"/>
            <w:gridSpan w:val="2"/>
          </w:tcPr>
          <w:p w14:paraId="607F0D0B" w14:textId="77777777" w:rsidR="000F70FD" w:rsidRDefault="000F70FD" w:rsidP="000F70FD">
            <w:pPr>
              <w:jc w:val="center"/>
              <w:rPr>
                <w:rFonts w:ascii="Times New Roman" w:hAnsi="Times New Roman"/>
                <w:lang w:val="mk-MK"/>
              </w:rPr>
            </w:pPr>
            <w:r>
              <w:rPr>
                <w:rFonts w:ascii="Times New Roman" w:hAnsi="Times New Roman"/>
                <w:lang w:val="mk-MK"/>
              </w:rPr>
              <w:t>Издавач</w:t>
            </w:r>
          </w:p>
        </w:tc>
        <w:tc>
          <w:tcPr>
            <w:tcW w:w="1169" w:type="dxa"/>
          </w:tcPr>
          <w:p w14:paraId="052455C3" w14:textId="77777777" w:rsidR="000F70FD" w:rsidRDefault="000F70FD" w:rsidP="000F70FD">
            <w:pPr>
              <w:jc w:val="center"/>
              <w:rPr>
                <w:rFonts w:ascii="Times New Roman" w:hAnsi="Times New Roman"/>
                <w:lang w:val="mk-MK"/>
              </w:rPr>
            </w:pPr>
            <w:r>
              <w:rPr>
                <w:rFonts w:ascii="Times New Roman" w:hAnsi="Times New Roman"/>
                <w:lang w:val="mk-MK"/>
              </w:rPr>
              <w:t>Година</w:t>
            </w:r>
          </w:p>
        </w:tc>
      </w:tr>
      <w:tr w:rsidR="000F70FD" w14:paraId="421D94DE" w14:textId="77777777">
        <w:trPr>
          <w:cantSplit/>
          <w:trHeight w:val="334"/>
        </w:trPr>
        <w:tc>
          <w:tcPr>
            <w:tcW w:w="494" w:type="dxa"/>
            <w:vMerge/>
          </w:tcPr>
          <w:p w14:paraId="7910D4B1" w14:textId="77777777" w:rsidR="000F70FD" w:rsidRDefault="000F70FD" w:rsidP="000F70FD">
            <w:pPr>
              <w:rPr>
                <w:rFonts w:ascii="Times New Roman" w:hAnsi="Times New Roman"/>
                <w:bCs/>
                <w:lang w:val="mk-MK"/>
              </w:rPr>
            </w:pPr>
          </w:p>
        </w:tc>
        <w:tc>
          <w:tcPr>
            <w:tcW w:w="963" w:type="dxa"/>
            <w:vMerge/>
          </w:tcPr>
          <w:p w14:paraId="15BC760D" w14:textId="77777777" w:rsidR="000F70FD" w:rsidRDefault="000F70FD" w:rsidP="000F70FD">
            <w:pPr>
              <w:rPr>
                <w:rFonts w:ascii="Times New Roman" w:hAnsi="Times New Roman"/>
                <w:bCs/>
                <w:lang w:val="mk-MK"/>
              </w:rPr>
            </w:pPr>
          </w:p>
        </w:tc>
        <w:tc>
          <w:tcPr>
            <w:tcW w:w="2075" w:type="dxa"/>
            <w:gridSpan w:val="2"/>
          </w:tcPr>
          <w:p w14:paraId="7A098BFD" w14:textId="77777777" w:rsidR="000F70FD" w:rsidRDefault="000F70FD" w:rsidP="000F70FD">
            <w:pPr>
              <w:jc w:val="center"/>
              <w:rPr>
                <w:rFonts w:ascii="Times New Roman" w:hAnsi="Times New Roman"/>
                <w:bCs/>
                <w:lang w:val="mk-MK"/>
              </w:rPr>
            </w:pPr>
            <w:r>
              <w:rPr>
                <w:rFonts w:ascii="Times New Roman" w:hAnsi="Times New Roman"/>
                <w:bCs/>
                <w:lang w:val="mk-MK"/>
              </w:rPr>
              <w:t>1.</w:t>
            </w:r>
          </w:p>
        </w:tc>
        <w:tc>
          <w:tcPr>
            <w:tcW w:w="1449" w:type="dxa"/>
          </w:tcPr>
          <w:p w14:paraId="5B4C5CBF" w14:textId="77777777" w:rsidR="000F70FD" w:rsidRDefault="000F70FD" w:rsidP="000F70FD">
            <w:pPr>
              <w:pStyle w:val="a"/>
              <w:rPr>
                <w:rFonts w:ascii="Times New Roman" w:hAnsi="Times New Roman"/>
                <w:bCs/>
                <w:lang w:val="mk-MK"/>
              </w:rPr>
            </w:pPr>
            <w:proofErr w:type="spellStart"/>
            <w:r>
              <w:rPr>
                <w:rFonts w:ascii="Times New Roman" w:hAnsi="Times New Roman"/>
                <w:bCs/>
                <w:lang w:val="mk-MK"/>
              </w:rPr>
              <w:t>John</w:t>
            </w:r>
            <w:proofErr w:type="spellEnd"/>
            <w:r>
              <w:rPr>
                <w:rFonts w:ascii="Times New Roman" w:hAnsi="Times New Roman"/>
                <w:bCs/>
                <w:lang w:val="mk-MK"/>
              </w:rPr>
              <w:t>, O.P.,</w:t>
            </w:r>
          </w:p>
          <w:p w14:paraId="1B8F04B3" w14:textId="77777777" w:rsidR="000F70FD" w:rsidRDefault="000F70FD" w:rsidP="000F70FD">
            <w:pPr>
              <w:pStyle w:val="a"/>
              <w:rPr>
                <w:rFonts w:ascii="Times New Roman" w:hAnsi="Times New Roman"/>
                <w:bCs/>
                <w:lang w:val="mk-MK"/>
              </w:rPr>
            </w:pPr>
            <w:proofErr w:type="spellStart"/>
            <w:r>
              <w:rPr>
                <w:rFonts w:ascii="Times New Roman" w:hAnsi="Times New Roman"/>
                <w:bCs/>
                <w:lang w:val="mk-MK"/>
              </w:rPr>
              <w:t>Robinson,R.W</w:t>
            </w:r>
            <w:proofErr w:type="spellEnd"/>
            <w:r>
              <w:rPr>
                <w:rFonts w:ascii="Times New Roman" w:hAnsi="Times New Roman"/>
                <w:bCs/>
                <w:lang w:val="mk-MK"/>
              </w:rPr>
              <w:t>.,</w:t>
            </w:r>
          </w:p>
          <w:p w14:paraId="58B3FD6D" w14:textId="77777777" w:rsidR="000F70FD" w:rsidRDefault="000F70FD" w:rsidP="000F70FD">
            <w:pPr>
              <w:pStyle w:val="NormalWeb"/>
              <w:spacing w:before="0" w:beforeAutospacing="0" w:after="0" w:afterAutospacing="0"/>
              <w:rPr>
                <w:bCs/>
                <w:sz w:val="22"/>
                <w:szCs w:val="22"/>
                <w:lang w:val="mk-MK"/>
              </w:rPr>
            </w:pPr>
            <w:proofErr w:type="spellStart"/>
            <w:r>
              <w:rPr>
                <w:bCs/>
                <w:sz w:val="22"/>
                <w:szCs w:val="22"/>
                <w:lang w:val="mk-MK"/>
              </w:rPr>
              <w:t>Pervin</w:t>
            </w:r>
            <w:proofErr w:type="spellEnd"/>
            <w:r>
              <w:rPr>
                <w:bCs/>
                <w:sz w:val="22"/>
                <w:szCs w:val="22"/>
                <w:lang w:val="mk-MK"/>
              </w:rPr>
              <w:t>, L.A.</w:t>
            </w:r>
          </w:p>
        </w:tc>
        <w:tc>
          <w:tcPr>
            <w:tcW w:w="2004" w:type="dxa"/>
            <w:gridSpan w:val="3"/>
          </w:tcPr>
          <w:p w14:paraId="0C0E137F" w14:textId="77777777" w:rsidR="000F70FD" w:rsidRDefault="000F70FD" w:rsidP="000F70FD">
            <w:pPr>
              <w:pStyle w:val="NormalWeb"/>
              <w:rPr>
                <w:rFonts w:eastAsia="Calibri"/>
                <w:bCs/>
                <w:sz w:val="22"/>
                <w:szCs w:val="22"/>
                <w:lang w:val="mk-MK"/>
              </w:rPr>
            </w:pPr>
            <w:proofErr w:type="spellStart"/>
            <w:r>
              <w:rPr>
                <w:bCs/>
                <w:sz w:val="22"/>
                <w:szCs w:val="22"/>
                <w:lang w:val="mk-MK"/>
              </w:rPr>
              <w:t>Handbook</w:t>
            </w:r>
            <w:proofErr w:type="spellEnd"/>
            <w:r>
              <w:rPr>
                <w:bCs/>
                <w:sz w:val="22"/>
                <w:szCs w:val="22"/>
                <w:lang w:val="mk-MK"/>
              </w:rPr>
              <w:t xml:space="preserve"> </w:t>
            </w:r>
            <w:proofErr w:type="spellStart"/>
            <w:r>
              <w:rPr>
                <w:bCs/>
                <w:sz w:val="22"/>
                <w:szCs w:val="22"/>
                <w:lang w:val="mk-MK"/>
              </w:rPr>
              <w:t>of</w:t>
            </w:r>
            <w:proofErr w:type="spellEnd"/>
            <w:r>
              <w:rPr>
                <w:bCs/>
                <w:sz w:val="22"/>
                <w:szCs w:val="22"/>
                <w:lang w:val="mk-MK"/>
              </w:rPr>
              <w:t xml:space="preserve"> </w:t>
            </w:r>
            <w:proofErr w:type="spellStart"/>
            <w:r>
              <w:rPr>
                <w:bCs/>
                <w:sz w:val="22"/>
                <w:szCs w:val="22"/>
                <w:lang w:val="mk-MK"/>
              </w:rPr>
              <w:t>Personality</w:t>
            </w:r>
            <w:proofErr w:type="spellEnd"/>
            <w:r>
              <w:rPr>
                <w:bCs/>
                <w:sz w:val="22"/>
                <w:szCs w:val="22"/>
                <w:lang w:val="mk-MK"/>
              </w:rPr>
              <w:t xml:space="preserve">: </w:t>
            </w:r>
            <w:proofErr w:type="spellStart"/>
            <w:r>
              <w:rPr>
                <w:bCs/>
                <w:sz w:val="22"/>
                <w:szCs w:val="22"/>
                <w:lang w:val="mk-MK"/>
              </w:rPr>
              <w:t>Theory</w:t>
            </w:r>
            <w:proofErr w:type="spellEnd"/>
            <w:r>
              <w:rPr>
                <w:bCs/>
                <w:sz w:val="22"/>
                <w:szCs w:val="22"/>
                <w:lang w:val="mk-MK"/>
              </w:rPr>
              <w:t xml:space="preserve"> </w:t>
            </w:r>
            <w:proofErr w:type="spellStart"/>
            <w:r>
              <w:rPr>
                <w:bCs/>
                <w:sz w:val="22"/>
                <w:szCs w:val="22"/>
                <w:lang w:val="mk-MK"/>
              </w:rPr>
              <w:t>and</w:t>
            </w:r>
            <w:proofErr w:type="spellEnd"/>
            <w:r>
              <w:rPr>
                <w:bCs/>
                <w:sz w:val="22"/>
                <w:szCs w:val="22"/>
                <w:lang w:val="mk-MK"/>
              </w:rPr>
              <w:t xml:space="preserve"> </w:t>
            </w:r>
            <w:proofErr w:type="spellStart"/>
            <w:r>
              <w:rPr>
                <w:bCs/>
                <w:sz w:val="22"/>
                <w:szCs w:val="22"/>
                <w:lang w:val="mk-MK"/>
              </w:rPr>
              <w:t>Research</w:t>
            </w:r>
            <w:proofErr w:type="spellEnd"/>
          </w:p>
          <w:p w14:paraId="130E9AE6" w14:textId="77777777" w:rsidR="000F70FD" w:rsidRDefault="000F70FD" w:rsidP="000F70FD">
            <w:pPr>
              <w:rPr>
                <w:rFonts w:ascii="Times New Roman" w:hAnsi="Times New Roman"/>
                <w:bCs/>
                <w:lang w:val="mk-MK"/>
              </w:rPr>
            </w:pPr>
          </w:p>
        </w:tc>
        <w:tc>
          <w:tcPr>
            <w:tcW w:w="1556" w:type="dxa"/>
            <w:gridSpan w:val="2"/>
          </w:tcPr>
          <w:p w14:paraId="32592007" w14:textId="77777777" w:rsidR="000F70FD" w:rsidRDefault="000F70FD" w:rsidP="000F70FD">
            <w:pPr>
              <w:pStyle w:val="NormalWeb"/>
              <w:rPr>
                <w:bCs/>
                <w:sz w:val="22"/>
                <w:szCs w:val="22"/>
                <w:lang w:val="mk-MK"/>
              </w:rPr>
            </w:pPr>
            <w:proofErr w:type="spellStart"/>
            <w:r>
              <w:rPr>
                <w:bCs/>
                <w:sz w:val="22"/>
                <w:szCs w:val="22"/>
                <w:lang w:val="mk-MK"/>
              </w:rPr>
              <w:t>New</w:t>
            </w:r>
            <w:proofErr w:type="spellEnd"/>
            <w:r>
              <w:rPr>
                <w:bCs/>
                <w:sz w:val="22"/>
                <w:szCs w:val="22"/>
                <w:lang w:val="mk-MK"/>
              </w:rPr>
              <w:t xml:space="preserve"> </w:t>
            </w:r>
            <w:proofErr w:type="spellStart"/>
            <w:r>
              <w:rPr>
                <w:bCs/>
                <w:sz w:val="22"/>
                <w:szCs w:val="22"/>
                <w:lang w:val="mk-MK"/>
              </w:rPr>
              <w:t>York</w:t>
            </w:r>
            <w:proofErr w:type="spellEnd"/>
            <w:r>
              <w:rPr>
                <w:bCs/>
                <w:sz w:val="22"/>
                <w:szCs w:val="22"/>
                <w:lang w:val="mk-MK"/>
              </w:rPr>
              <w:t xml:space="preserve">: </w:t>
            </w:r>
            <w:proofErr w:type="spellStart"/>
            <w:r>
              <w:rPr>
                <w:bCs/>
                <w:sz w:val="22"/>
                <w:szCs w:val="22"/>
                <w:lang w:val="mk-MK"/>
              </w:rPr>
              <w:t>The</w:t>
            </w:r>
            <w:proofErr w:type="spellEnd"/>
            <w:r>
              <w:rPr>
                <w:bCs/>
                <w:sz w:val="22"/>
                <w:szCs w:val="22"/>
                <w:lang w:val="mk-MK"/>
              </w:rPr>
              <w:t xml:space="preserve"> </w:t>
            </w:r>
            <w:proofErr w:type="spellStart"/>
            <w:r>
              <w:rPr>
                <w:bCs/>
                <w:sz w:val="22"/>
                <w:szCs w:val="22"/>
                <w:lang w:val="mk-MK"/>
              </w:rPr>
              <w:t>Guilford</w:t>
            </w:r>
            <w:proofErr w:type="spellEnd"/>
            <w:r>
              <w:rPr>
                <w:bCs/>
                <w:sz w:val="22"/>
                <w:szCs w:val="22"/>
                <w:lang w:val="mk-MK"/>
              </w:rPr>
              <w:t xml:space="preserve"> </w:t>
            </w:r>
            <w:proofErr w:type="spellStart"/>
            <w:r>
              <w:rPr>
                <w:bCs/>
                <w:sz w:val="22"/>
                <w:szCs w:val="22"/>
                <w:lang w:val="mk-MK"/>
              </w:rPr>
              <w:t>Press</w:t>
            </w:r>
            <w:proofErr w:type="spellEnd"/>
          </w:p>
        </w:tc>
        <w:tc>
          <w:tcPr>
            <w:tcW w:w="1169" w:type="dxa"/>
          </w:tcPr>
          <w:p w14:paraId="202E8868" w14:textId="77777777" w:rsidR="000F70FD" w:rsidRDefault="000F70FD" w:rsidP="000F70FD">
            <w:pPr>
              <w:pStyle w:val="NormalWeb"/>
              <w:rPr>
                <w:rFonts w:eastAsia="Calibri"/>
                <w:bCs/>
                <w:sz w:val="22"/>
                <w:szCs w:val="22"/>
              </w:rPr>
            </w:pPr>
            <w:r>
              <w:rPr>
                <w:rFonts w:eastAsia="Calibri"/>
                <w:bCs/>
                <w:sz w:val="22"/>
                <w:szCs w:val="22"/>
                <w:lang w:val="mk-MK"/>
              </w:rPr>
              <w:t>200</w:t>
            </w:r>
            <w:r>
              <w:rPr>
                <w:rFonts w:eastAsia="Calibri"/>
                <w:bCs/>
                <w:sz w:val="22"/>
                <w:szCs w:val="22"/>
              </w:rPr>
              <w:t>8</w:t>
            </w:r>
          </w:p>
          <w:p w14:paraId="3433CBC8" w14:textId="77777777" w:rsidR="000F70FD" w:rsidRDefault="000F70FD" w:rsidP="000F70FD">
            <w:pPr>
              <w:rPr>
                <w:rFonts w:ascii="Times New Roman" w:hAnsi="Times New Roman"/>
                <w:bCs/>
                <w:lang w:val="mk-MK"/>
              </w:rPr>
            </w:pPr>
          </w:p>
        </w:tc>
      </w:tr>
      <w:tr w:rsidR="000F70FD" w14:paraId="3C3BE5B8" w14:textId="77777777">
        <w:trPr>
          <w:cantSplit/>
          <w:trHeight w:val="334"/>
        </w:trPr>
        <w:tc>
          <w:tcPr>
            <w:tcW w:w="494" w:type="dxa"/>
            <w:vMerge/>
          </w:tcPr>
          <w:p w14:paraId="03E4E0FE" w14:textId="77777777" w:rsidR="000F70FD" w:rsidRDefault="000F70FD" w:rsidP="000F70FD">
            <w:pPr>
              <w:rPr>
                <w:rFonts w:ascii="Times New Roman" w:hAnsi="Times New Roman"/>
                <w:bCs/>
                <w:lang w:val="mk-MK"/>
              </w:rPr>
            </w:pPr>
          </w:p>
        </w:tc>
        <w:tc>
          <w:tcPr>
            <w:tcW w:w="963" w:type="dxa"/>
            <w:vMerge/>
          </w:tcPr>
          <w:p w14:paraId="7E9829AA" w14:textId="77777777" w:rsidR="000F70FD" w:rsidRDefault="000F70FD" w:rsidP="000F70FD">
            <w:pPr>
              <w:rPr>
                <w:rFonts w:ascii="Times New Roman" w:hAnsi="Times New Roman"/>
                <w:bCs/>
                <w:lang w:val="mk-MK"/>
              </w:rPr>
            </w:pPr>
          </w:p>
        </w:tc>
        <w:tc>
          <w:tcPr>
            <w:tcW w:w="2075" w:type="dxa"/>
            <w:gridSpan w:val="2"/>
          </w:tcPr>
          <w:p w14:paraId="2E836435" w14:textId="77777777" w:rsidR="000F70FD" w:rsidRDefault="000F70FD" w:rsidP="000F70FD">
            <w:pPr>
              <w:jc w:val="center"/>
              <w:rPr>
                <w:rFonts w:ascii="Times New Roman" w:hAnsi="Times New Roman"/>
                <w:bCs/>
                <w:lang w:val="mk-MK"/>
              </w:rPr>
            </w:pPr>
            <w:r>
              <w:rPr>
                <w:rFonts w:ascii="Times New Roman" w:hAnsi="Times New Roman"/>
                <w:bCs/>
                <w:lang w:val="mk-MK"/>
              </w:rPr>
              <w:t>2.</w:t>
            </w:r>
          </w:p>
        </w:tc>
        <w:tc>
          <w:tcPr>
            <w:tcW w:w="1449" w:type="dxa"/>
          </w:tcPr>
          <w:p w14:paraId="01A80C11" w14:textId="77777777" w:rsidR="000F70FD" w:rsidRDefault="000F70FD" w:rsidP="000F70FD">
            <w:pPr>
              <w:rPr>
                <w:rFonts w:ascii="Times New Roman" w:hAnsi="Times New Roman"/>
                <w:bCs/>
                <w:lang w:val="en-US"/>
              </w:rPr>
            </w:pPr>
            <w:r>
              <w:rPr>
                <w:rFonts w:ascii="Times New Roman" w:hAnsi="Times New Roman"/>
                <w:bCs/>
                <w:lang w:val="en-US"/>
              </w:rPr>
              <w:t>Schultz, D.P., Schultz, S.E.</w:t>
            </w:r>
          </w:p>
        </w:tc>
        <w:tc>
          <w:tcPr>
            <w:tcW w:w="2004" w:type="dxa"/>
            <w:gridSpan w:val="3"/>
          </w:tcPr>
          <w:p w14:paraId="26E38E3E" w14:textId="77777777" w:rsidR="000F70FD" w:rsidRDefault="000F70FD" w:rsidP="000F70FD">
            <w:pPr>
              <w:rPr>
                <w:rFonts w:ascii="Times New Roman" w:hAnsi="Times New Roman"/>
                <w:bCs/>
                <w:lang w:val="mk-MK"/>
              </w:rPr>
            </w:pPr>
            <w:r>
              <w:rPr>
                <w:rFonts w:ascii="Times New Roman" w:hAnsi="Times New Roman"/>
                <w:bCs/>
                <w:lang w:val="en-US"/>
              </w:rPr>
              <w:t>Theories of Personality</w:t>
            </w:r>
            <w:r>
              <w:rPr>
                <w:rFonts w:ascii="Times New Roman" w:hAnsi="Times New Roman"/>
                <w:bCs/>
                <w:lang w:val="mk-MK"/>
              </w:rPr>
              <w:t xml:space="preserve"> (</w:t>
            </w:r>
            <w:r>
              <w:rPr>
                <w:rFonts w:ascii="Times New Roman" w:hAnsi="Times New Roman"/>
                <w:bCs/>
                <w:lang w:val="en-US"/>
              </w:rPr>
              <w:t>10</w:t>
            </w:r>
            <w:r>
              <w:rPr>
                <w:rFonts w:ascii="Times New Roman" w:hAnsi="Times New Roman"/>
                <w:bCs/>
                <w:vertAlign w:val="superscript"/>
                <w:lang w:val="en-US"/>
              </w:rPr>
              <w:t>th</w:t>
            </w:r>
            <w:r>
              <w:rPr>
                <w:rFonts w:ascii="Times New Roman" w:hAnsi="Times New Roman"/>
                <w:bCs/>
                <w:lang w:val="en-US"/>
              </w:rPr>
              <w:t xml:space="preserve"> Edition</w:t>
            </w:r>
            <w:r>
              <w:rPr>
                <w:rFonts w:ascii="Times New Roman" w:hAnsi="Times New Roman"/>
                <w:bCs/>
                <w:lang w:val="mk-MK"/>
              </w:rPr>
              <w:t>)</w:t>
            </w:r>
          </w:p>
        </w:tc>
        <w:tc>
          <w:tcPr>
            <w:tcW w:w="1556" w:type="dxa"/>
            <w:gridSpan w:val="2"/>
          </w:tcPr>
          <w:p w14:paraId="02D49E7F" w14:textId="77777777" w:rsidR="000F70FD" w:rsidRDefault="000F70FD" w:rsidP="000F70FD">
            <w:pPr>
              <w:rPr>
                <w:rFonts w:ascii="Times New Roman" w:hAnsi="Times New Roman"/>
                <w:lang w:val="en-US"/>
              </w:rPr>
            </w:pPr>
            <w:r>
              <w:rPr>
                <w:rFonts w:ascii="Times New Roman" w:hAnsi="Times New Roman"/>
                <w:lang w:val="en-US"/>
              </w:rPr>
              <w:t xml:space="preserve">Wadsworth </w:t>
            </w:r>
          </w:p>
        </w:tc>
        <w:tc>
          <w:tcPr>
            <w:tcW w:w="1169" w:type="dxa"/>
          </w:tcPr>
          <w:p w14:paraId="31D10F12" w14:textId="77777777" w:rsidR="000F70FD" w:rsidRDefault="000F70FD" w:rsidP="000F70FD">
            <w:pPr>
              <w:rPr>
                <w:rFonts w:ascii="Times New Roman" w:hAnsi="Times New Roman"/>
                <w:lang w:val="en-US"/>
              </w:rPr>
            </w:pPr>
            <w:r>
              <w:rPr>
                <w:rFonts w:ascii="Times New Roman" w:hAnsi="Times New Roman"/>
                <w:lang w:val="en-US"/>
              </w:rPr>
              <w:t>2013</w:t>
            </w:r>
          </w:p>
        </w:tc>
      </w:tr>
      <w:tr w:rsidR="000F70FD" w14:paraId="64A8A331" w14:textId="77777777">
        <w:trPr>
          <w:cantSplit/>
          <w:trHeight w:val="334"/>
        </w:trPr>
        <w:tc>
          <w:tcPr>
            <w:tcW w:w="494" w:type="dxa"/>
            <w:vMerge/>
          </w:tcPr>
          <w:p w14:paraId="60E89135" w14:textId="77777777" w:rsidR="000F70FD" w:rsidRDefault="000F70FD" w:rsidP="000F70FD">
            <w:pPr>
              <w:rPr>
                <w:rFonts w:ascii="Times New Roman" w:hAnsi="Times New Roman"/>
                <w:bCs/>
                <w:lang w:val="mk-MK"/>
              </w:rPr>
            </w:pPr>
          </w:p>
        </w:tc>
        <w:tc>
          <w:tcPr>
            <w:tcW w:w="963" w:type="dxa"/>
          </w:tcPr>
          <w:p w14:paraId="551779D1" w14:textId="77777777" w:rsidR="000F70FD" w:rsidRDefault="000F70FD" w:rsidP="000F70FD">
            <w:pPr>
              <w:rPr>
                <w:rFonts w:ascii="Times New Roman" w:hAnsi="Times New Roman"/>
                <w:bCs/>
                <w:lang w:val="mk-MK"/>
              </w:rPr>
            </w:pPr>
          </w:p>
        </w:tc>
        <w:tc>
          <w:tcPr>
            <w:tcW w:w="2075" w:type="dxa"/>
            <w:gridSpan w:val="2"/>
          </w:tcPr>
          <w:p w14:paraId="00A91F6C" w14:textId="77777777" w:rsidR="000F70FD" w:rsidRDefault="000F70FD" w:rsidP="000F70FD">
            <w:pPr>
              <w:jc w:val="center"/>
              <w:rPr>
                <w:rFonts w:ascii="Times New Roman" w:hAnsi="Times New Roman"/>
                <w:bCs/>
                <w:lang w:val="en-US"/>
              </w:rPr>
            </w:pPr>
            <w:r>
              <w:rPr>
                <w:rFonts w:ascii="Times New Roman" w:hAnsi="Times New Roman"/>
                <w:bCs/>
                <w:lang w:val="en-US"/>
              </w:rPr>
              <w:t>3.</w:t>
            </w:r>
          </w:p>
        </w:tc>
        <w:tc>
          <w:tcPr>
            <w:tcW w:w="1449" w:type="dxa"/>
          </w:tcPr>
          <w:p w14:paraId="73271333" w14:textId="77777777" w:rsidR="000F70FD" w:rsidRDefault="000F70FD" w:rsidP="000F70FD">
            <w:pPr>
              <w:rPr>
                <w:rFonts w:ascii="Times New Roman" w:hAnsi="Times New Roman"/>
                <w:bCs/>
                <w:lang w:val="en-US"/>
              </w:rPr>
            </w:pPr>
            <w:proofErr w:type="spellStart"/>
            <w:r>
              <w:rPr>
                <w:rFonts w:ascii="Times New Roman" w:hAnsi="Times New Roman"/>
                <w:bCs/>
                <w:lang w:val="en-US"/>
              </w:rPr>
              <w:t>Eliasz</w:t>
            </w:r>
            <w:proofErr w:type="spellEnd"/>
            <w:r>
              <w:rPr>
                <w:rFonts w:ascii="Times New Roman" w:hAnsi="Times New Roman"/>
                <w:bCs/>
                <w:lang w:val="en-US"/>
              </w:rPr>
              <w:t xml:space="preserve">, A., Hampson, S.E., </w:t>
            </w:r>
            <w:proofErr w:type="spellStart"/>
            <w:r>
              <w:rPr>
                <w:rFonts w:ascii="Times New Roman" w:hAnsi="Times New Roman"/>
                <w:bCs/>
                <w:lang w:val="en-US"/>
              </w:rPr>
              <w:t>Raad</w:t>
            </w:r>
            <w:proofErr w:type="spellEnd"/>
            <w:r>
              <w:rPr>
                <w:rFonts w:ascii="Times New Roman" w:hAnsi="Times New Roman"/>
                <w:bCs/>
                <w:lang w:val="en-US"/>
              </w:rPr>
              <w:t>, B.</w:t>
            </w:r>
          </w:p>
        </w:tc>
        <w:tc>
          <w:tcPr>
            <w:tcW w:w="2004" w:type="dxa"/>
            <w:gridSpan w:val="3"/>
          </w:tcPr>
          <w:p w14:paraId="3D1888BC" w14:textId="77777777" w:rsidR="000F70FD" w:rsidRDefault="000F70FD" w:rsidP="000F70FD">
            <w:pPr>
              <w:rPr>
                <w:rFonts w:ascii="Times New Roman" w:hAnsi="Times New Roman"/>
                <w:bCs/>
                <w:lang w:val="en-US"/>
              </w:rPr>
            </w:pPr>
            <w:r>
              <w:rPr>
                <w:rFonts w:ascii="Times New Roman" w:hAnsi="Times New Roman"/>
                <w:bCs/>
                <w:lang w:val="en-US"/>
              </w:rPr>
              <w:t>Advances in Personality Psychology</w:t>
            </w:r>
          </w:p>
        </w:tc>
        <w:tc>
          <w:tcPr>
            <w:tcW w:w="1556" w:type="dxa"/>
            <w:gridSpan w:val="2"/>
          </w:tcPr>
          <w:p w14:paraId="71426764" w14:textId="77777777" w:rsidR="000F70FD" w:rsidRDefault="000F70FD" w:rsidP="000F70FD">
            <w:pPr>
              <w:rPr>
                <w:rFonts w:ascii="Times New Roman" w:hAnsi="Times New Roman"/>
                <w:lang w:val="en-US"/>
              </w:rPr>
            </w:pPr>
            <w:r>
              <w:rPr>
                <w:rFonts w:ascii="Times New Roman" w:hAnsi="Times New Roman"/>
                <w:lang w:val="en-US"/>
              </w:rPr>
              <w:t>Psychology Press</w:t>
            </w:r>
          </w:p>
        </w:tc>
        <w:tc>
          <w:tcPr>
            <w:tcW w:w="1169" w:type="dxa"/>
          </w:tcPr>
          <w:p w14:paraId="1B855207" w14:textId="77777777" w:rsidR="000F70FD" w:rsidRDefault="000F70FD" w:rsidP="000F70FD">
            <w:pPr>
              <w:rPr>
                <w:rFonts w:ascii="Times New Roman" w:hAnsi="Times New Roman"/>
                <w:lang w:val="en-US"/>
              </w:rPr>
            </w:pPr>
            <w:r>
              <w:rPr>
                <w:rFonts w:ascii="Times New Roman" w:hAnsi="Times New Roman"/>
                <w:lang w:val="en-US"/>
              </w:rPr>
              <w:t>2005</w:t>
            </w:r>
          </w:p>
        </w:tc>
      </w:tr>
      <w:tr w:rsidR="000F70FD" w14:paraId="0BAFABC4" w14:textId="77777777">
        <w:trPr>
          <w:cantSplit/>
          <w:trHeight w:val="334"/>
        </w:trPr>
        <w:tc>
          <w:tcPr>
            <w:tcW w:w="494" w:type="dxa"/>
            <w:vMerge/>
          </w:tcPr>
          <w:p w14:paraId="34898809" w14:textId="77777777" w:rsidR="000F70FD" w:rsidRDefault="000F70FD" w:rsidP="000F70FD">
            <w:pPr>
              <w:rPr>
                <w:rFonts w:ascii="Times New Roman" w:hAnsi="Times New Roman"/>
                <w:bCs/>
                <w:lang w:val="mk-MK"/>
              </w:rPr>
            </w:pPr>
          </w:p>
        </w:tc>
        <w:tc>
          <w:tcPr>
            <w:tcW w:w="963" w:type="dxa"/>
            <w:vMerge w:val="restart"/>
            <w:vAlign w:val="center"/>
          </w:tcPr>
          <w:p w14:paraId="1B349711" w14:textId="77777777" w:rsidR="000F70FD" w:rsidRDefault="000F70FD" w:rsidP="000F70FD">
            <w:pPr>
              <w:jc w:val="center"/>
              <w:rPr>
                <w:rFonts w:ascii="Times New Roman" w:hAnsi="Times New Roman"/>
                <w:bCs/>
                <w:lang w:val="mk-MK"/>
              </w:rPr>
            </w:pPr>
            <w:r>
              <w:rPr>
                <w:rFonts w:ascii="Times New Roman" w:hAnsi="Times New Roman"/>
                <w:lang w:val="mk-MK"/>
              </w:rPr>
              <w:t>22.2.</w:t>
            </w:r>
          </w:p>
        </w:tc>
        <w:tc>
          <w:tcPr>
            <w:tcW w:w="8253" w:type="dxa"/>
            <w:gridSpan w:val="9"/>
          </w:tcPr>
          <w:p w14:paraId="4B9419D4" w14:textId="77777777" w:rsidR="000F70FD" w:rsidRDefault="000F70FD" w:rsidP="000F70FD">
            <w:pPr>
              <w:rPr>
                <w:rFonts w:ascii="Times New Roman" w:hAnsi="Times New Roman"/>
                <w:lang w:val="mk-MK"/>
              </w:rPr>
            </w:pPr>
            <w:r>
              <w:rPr>
                <w:rFonts w:ascii="Times New Roman" w:hAnsi="Times New Roman"/>
                <w:bCs/>
                <w:lang w:val="mk-MK"/>
              </w:rPr>
              <w:t>Дополнителна литература</w:t>
            </w:r>
          </w:p>
        </w:tc>
      </w:tr>
      <w:tr w:rsidR="000F70FD" w14:paraId="165EA5FB" w14:textId="77777777">
        <w:trPr>
          <w:cantSplit/>
          <w:trHeight w:val="334"/>
        </w:trPr>
        <w:tc>
          <w:tcPr>
            <w:tcW w:w="494" w:type="dxa"/>
            <w:vMerge/>
          </w:tcPr>
          <w:p w14:paraId="6D5D3832" w14:textId="77777777" w:rsidR="000F70FD" w:rsidRDefault="000F70FD" w:rsidP="000F70FD">
            <w:pPr>
              <w:rPr>
                <w:rFonts w:ascii="Times New Roman" w:hAnsi="Times New Roman"/>
                <w:bCs/>
                <w:lang w:val="mk-MK"/>
              </w:rPr>
            </w:pPr>
          </w:p>
        </w:tc>
        <w:tc>
          <w:tcPr>
            <w:tcW w:w="963" w:type="dxa"/>
            <w:vMerge/>
          </w:tcPr>
          <w:p w14:paraId="2C41C6A2" w14:textId="77777777" w:rsidR="000F70FD" w:rsidRDefault="000F70FD" w:rsidP="000F70FD">
            <w:pPr>
              <w:rPr>
                <w:rFonts w:ascii="Times New Roman" w:hAnsi="Times New Roman"/>
                <w:bCs/>
                <w:lang w:val="mk-MK"/>
              </w:rPr>
            </w:pPr>
          </w:p>
        </w:tc>
        <w:tc>
          <w:tcPr>
            <w:tcW w:w="2075" w:type="dxa"/>
            <w:gridSpan w:val="2"/>
          </w:tcPr>
          <w:p w14:paraId="726E010D" w14:textId="77777777" w:rsidR="000F70FD" w:rsidRDefault="000F70FD" w:rsidP="000F70FD">
            <w:pPr>
              <w:jc w:val="center"/>
              <w:rPr>
                <w:rFonts w:ascii="Times New Roman" w:hAnsi="Times New Roman"/>
                <w:bCs/>
                <w:lang w:val="mk-MK"/>
              </w:rPr>
            </w:pPr>
            <w:r>
              <w:rPr>
                <w:rFonts w:ascii="Times New Roman" w:hAnsi="Times New Roman"/>
                <w:bCs/>
                <w:lang w:val="mk-MK"/>
              </w:rPr>
              <w:t>Ред. број</w:t>
            </w:r>
          </w:p>
        </w:tc>
        <w:tc>
          <w:tcPr>
            <w:tcW w:w="1449" w:type="dxa"/>
          </w:tcPr>
          <w:p w14:paraId="012B4584" w14:textId="77777777" w:rsidR="000F70FD" w:rsidRDefault="000F70FD" w:rsidP="000F70FD">
            <w:pPr>
              <w:jc w:val="center"/>
              <w:rPr>
                <w:rFonts w:ascii="Times New Roman" w:hAnsi="Times New Roman"/>
                <w:bCs/>
                <w:lang w:val="mk-MK"/>
              </w:rPr>
            </w:pPr>
            <w:r>
              <w:rPr>
                <w:rFonts w:ascii="Times New Roman" w:hAnsi="Times New Roman"/>
                <w:bCs/>
                <w:lang w:val="mk-MK"/>
              </w:rPr>
              <w:t>Автор</w:t>
            </w:r>
          </w:p>
        </w:tc>
        <w:tc>
          <w:tcPr>
            <w:tcW w:w="2004" w:type="dxa"/>
            <w:gridSpan w:val="3"/>
          </w:tcPr>
          <w:p w14:paraId="74167ABE" w14:textId="77777777" w:rsidR="000F70FD" w:rsidRDefault="000F70FD" w:rsidP="000F70FD">
            <w:pPr>
              <w:jc w:val="center"/>
              <w:rPr>
                <w:rFonts w:ascii="Times New Roman" w:hAnsi="Times New Roman"/>
                <w:bCs/>
                <w:lang w:val="mk-MK"/>
              </w:rPr>
            </w:pPr>
            <w:r>
              <w:rPr>
                <w:rFonts w:ascii="Times New Roman" w:hAnsi="Times New Roman"/>
                <w:bCs/>
                <w:lang w:val="mk-MK"/>
              </w:rPr>
              <w:t>Наслов</w:t>
            </w:r>
          </w:p>
        </w:tc>
        <w:tc>
          <w:tcPr>
            <w:tcW w:w="1556" w:type="dxa"/>
            <w:gridSpan w:val="2"/>
          </w:tcPr>
          <w:p w14:paraId="1D6FC828" w14:textId="77777777" w:rsidR="000F70FD" w:rsidRDefault="000F70FD" w:rsidP="000F70FD">
            <w:pPr>
              <w:jc w:val="center"/>
              <w:rPr>
                <w:rFonts w:ascii="Times New Roman" w:hAnsi="Times New Roman"/>
                <w:lang w:val="mk-MK"/>
              </w:rPr>
            </w:pPr>
            <w:r>
              <w:rPr>
                <w:rFonts w:ascii="Times New Roman" w:hAnsi="Times New Roman"/>
                <w:lang w:val="mk-MK"/>
              </w:rPr>
              <w:t>Издавач</w:t>
            </w:r>
          </w:p>
        </w:tc>
        <w:tc>
          <w:tcPr>
            <w:tcW w:w="1169" w:type="dxa"/>
          </w:tcPr>
          <w:p w14:paraId="645E7295" w14:textId="77777777" w:rsidR="000F70FD" w:rsidRDefault="000F70FD" w:rsidP="000F70FD">
            <w:pPr>
              <w:jc w:val="center"/>
              <w:rPr>
                <w:rFonts w:ascii="Times New Roman" w:hAnsi="Times New Roman"/>
                <w:lang w:val="mk-MK"/>
              </w:rPr>
            </w:pPr>
            <w:r>
              <w:rPr>
                <w:rFonts w:ascii="Times New Roman" w:hAnsi="Times New Roman"/>
                <w:lang w:val="mk-MK"/>
              </w:rPr>
              <w:t>Година</w:t>
            </w:r>
          </w:p>
        </w:tc>
      </w:tr>
      <w:tr w:rsidR="000F70FD" w14:paraId="0A3E9198" w14:textId="77777777">
        <w:trPr>
          <w:cantSplit/>
          <w:trHeight w:val="334"/>
        </w:trPr>
        <w:tc>
          <w:tcPr>
            <w:tcW w:w="494" w:type="dxa"/>
            <w:vMerge/>
          </w:tcPr>
          <w:p w14:paraId="48125E95" w14:textId="77777777" w:rsidR="000F70FD" w:rsidRDefault="000F70FD" w:rsidP="000F70FD">
            <w:pPr>
              <w:rPr>
                <w:rFonts w:ascii="Times New Roman" w:hAnsi="Times New Roman"/>
                <w:bCs/>
                <w:lang w:val="mk-MK"/>
              </w:rPr>
            </w:pPr>
          </w:p>
        </w:tc>
        <w:tc>
          <w:tcPr>
            <w:tcW w:w="963" w:type="dxa"/>
            <w:vMerge/>
          </w:tcPr>
          <w:p w14:paraId="03C35027" w14:textId="77777777" w:rsidR="000F70FD" w:rsidRDefault="000F70FD" w:rsidP="000F70FD">
            <w:pPr>
              <w:rPr>
                <w:rFonts w:ascii="Times New Roman" w:hAnsi="Times New Roman"/>
                <w:bCs/>
                <w:lang w:val="mk-MK"/>
              </w:rPr>
            </w:pPr>
          </w:p>
        </w:tc>
        <w:tc>
          <w:tcPr>
            <w:tcW w:w="2075" w:type="dxa"/>
            <w:gridSpan w:val="2"/>
          </w:tcPr>
          <w:p w14:paraId="76E6895C" w14:textId="77777777" w:rsidR="000F70FD" w:rsidRDefault="000F70FD" w:rsidP="000F70FD">
            <w:pPr>
              <w:jc w:val="center"/>
              <w:rPr>
                <w:rFonts w:ascii="Times New Roman" w:hAnsi="Times New Roman"/>
                <w:bCs/>
                <w:lang w:val="mk-MK"/>
              </w:rPr>
            </w:pPr>
            <w:r>
              <w:rPr>
                <w:rFonts w:ascii="Times New Roman" w:hAnsi="Times New Roman"/>
                <w:bCs/>
                <w:lang w:val="mk-MK"/>
              </w:rPr>
              <w:t>1.</w:t>
            </w:r>
          </w:p>
        </w:tc>
        <w:tc>
          <w:tcPr>
            <w:tcW w:w="1449" w:type="dxa"/>
          </w:tcPr>
          <w:p w14:paraId="05307A2C" w14:textId="77777777" w:rsidR="000F70FD" w:rsidRDefault="000F70FD" w:rsidP="000F70FD">
            <w:pPr>
              <w:pStyle w:val="a"/>
              <w:rPr>
                <w:rFonts w:ascii="Times New Roman" w:hAnsi="Times New Roman"/>
                <w:bCs/>
                <w:lang w:val="mk-MK"/>
              </w:rPr>
            </w:pPr>
            <w:proofErr w:type="spellStart"/>
            <w:r>
              <w:rPr>
                <w:rFonts w:ascii="Times New Roman" w:hAnsi="Times New Roman"/>
                <w:bCs/>
                <w:lang w:val="mk-MK"/>
              </w:rPr>
              <w:t>Hogan</w:t>
            </w:r>
            <w:proofErr w:type="spellEnd"/>
            <w:r>
              <w:rPr>
                <w:rFonts w:ascii="Times New Roman" w:hAnsi="Times New Roman"/>
                <w:bCs/>
                <w:lang w:val="mk-MK"/>
              </w:rPr>
              <w:t>, R.,</w:t>
            </w:r>
          </w:p>
          <w:p w14:paraId="2FCBA541" w14:textId="77777777" w:rsidR="000F70FD" w:rsidRDefault="000F70FD" w:rsidP="000F70FD">
            <w:pPr>
              <w:pStyle w:val="a"/>
              <w:rPr>
                <w:rFonts w:ascii="Times New Roman" w:hAnsi="Times New Roman"/>
                <w:bCs/>
                <w:lang w:val="mk-MK"/>
              </w:rPr>
            </w:pPr>
            <w:proofErr w:type="spellStart"/>
            <w:r>
              <w:rPr>
                <w:rFonts w:ascii="Times New Roman" w:hAnsi="Times New Roman"/>
                <w:bCs/>
                <w:lang w:val="mk-MK"/>
              </w:rPr>
              <w:t>Johnson</w:t>
            </w:r>
            <w:proofErr w:type="spellEnd"/>
            <w:r>
              <w:rPr>
                <w:rFonts w:ascii="Times New Roman" w:hAnsi="Times New Roman"/>
                <w:bCs/>
                <w:lang w:val="mk-MK"/>
              </w:rPr>
              <w:t>, J.,</w:t>
            </w:r>
          </w:p>
          <w:p w14:paraId="328F7C17" w14:textId="77777777" w:rsidR="000F70FD" w:rsidRDefault="000F70FD" w:rsidP="000F70FD">
            <w:pPr>
              <w:rPr>
                <w:rFonts w:ascii="Times New Roman" w:hAnsi="Times New Roman"/>
                <w:bCs/>
                <w:lang w:val="mk-MK"/>
              </w:rPr>
            </w:pPr>
            <w:proofErr w:type="spellStart"/>
            <w:r>
              <w:rPr>
                <w:rFonts w:ascii="Times New Roman" w:hAnsi="Times New Roman"/>
                <w:bCs/>
                <w:lang w:val="mk-MK"/>
              </w:rPr>
              <w:t>Briggs</w:t>
            </w:r>
            <w:proofErr w:type="spellEnd"/>
            <w:r>
              <w:rPr>
                <w:rFonts w:ascii="Times New Roman" w:hAnsi="Times New Roman"/>
                <w:bCs/>
                <w:lang w:val="mk-MK"/>
              </w:rPr>
              <w:t>, S.</w:t>
            </w:r>
          </w:p>
        </w:tc>
        <w:tc>
          <w:tcPr>
            <w:tcW w:w="2004" w:type="dxa"/>
            <w:gridSpan w:val="3"/>
          </w:tcPr>
          <w:p w14:paraId="45985127" w14:textId="77777777" w:rsidR="000F70FD" w:rsidRDefault="000F70FD" w:rsidP="000F70FD">
            <w:pPr>
              <w:rPr>
                <w:rFonts w:ascii="Times New Roman" w:hAnsi="Times New Roman"/>
                <w:bCs/>
                <w:lang w:val="mk-MK"/>
              </w:rPr>
            </w:pPr>
            <w:proofErr w:type="spellStart"/>
            <w:r>
              <w:rPr>
                <w:rFonts w:ascii="Times New Roman" w:hAnsi="Times New Roman"/>
                <w:bCs/>
                <w:lang w:val="mk-MK"/>
              </w:rPr>
              <w:t>Handbook</w:t>
            </w:r>
            <w:proofErr w:type="spellEnd"/>
            <w:r>
              <w:rPr>
                <w:rFonts w:ascii="Times New Roman" w:hAnsi="Times New Roman"/>
                <w:bCs/>
                <w:lang w:val="mk-MK"/>
              </w:rPr>
              <w:t xml:space="preserve"> </w:t>
            </w:r>
            <w:proofErr w:type="spellStart"/>
            <w:r>
              <w:rPr>
                <w:rFonts w:ascii="Times New Roman" w:hAnsi="Times New Roman"/>
                <w:bCs/>
                <w:lang w:val="mk-MK"/>
              </w:rPr>
              <w:t>of</w:t>
            </w:r>
            <w:proofErr w:type="spellEnd"/>
            <w:r>
              <w:rPr>
                <w:rFonts w:ascii="Times New Roman" w:hAnsi="Times New Roman"/>
                <w:bCs/>
                <w:lang w:val="mk-MK"/>
              </w:rPr>
              <w:t xml:space="preserve"> </w:t>
            </w:r>
            <w:proofErr w:type="spellStart"/>
            <w:r>
              <w:rPr>
                <w:rFonts w:ascii="Times New Roman" w:hAnsi="Times New Roman"/>
                <w:bCs/>
                <w:lang w:val="mk-MK"/>
              </w:rPr>
              <w:t>Personality</w:t>
            </w:r>
            <w:proofErr w:type="spellEnd"/>
            <w:r>
              <w:rPr>
                <w:rFonts w:ascii="Times New Roman" w:hAnsi="Times New Roman"/>
                <w:bCs/>
                <w:lang w:val="mk-MK"/>
              </w:rPr>
              <w:t xml:space="preserve"> </w:t>
            </w:r>
            <w:proofErr w:type="spellStart"/>
            <w:r>
              <w:rPr>
                <w:rFonts w:ascii="Times New Roman" w:hAnsi="Times New Roman"/>
                <w:bCs/>
                <w:lang w:val="mk-MK"/>
              </w:rPr>
              <w:t>Psychology</w:t>
            </w:r>
            <w:proofErr w:type="spellEnd"/>
          </w:p>
        </w:tc>
        <w:tc>
          <w:tcPr>
            <w:tcW w:w="1556" w:type="dxa"/>
            <w:gridSpan w:val="2"/>
          </w:tcPr>
          <w:p w14:paraId="7F6E13FD" w14:textId="77777777" w:rsidR="000F70FD" w:rsidRDefault="000F70FD" w:rsidP="000F70FD">
            <w:pPr>
              <w:rPr>
                <w:rFonts w:ascii="Times New Roman" w:hAnsi="Times New Roman"/>
                <w:bCs/>
                <w:lang w:val="mk-MK"/>
              </w:rPr>
            </w:pPr>
            <w:proofErr w:type="spellStart"/>
            <w:r>
              <w:rPr>
                <w:rFonts w:ascii="Times New Roman" w:hAnsi="Times New Roman"/>
                <w:bCs/>
                <w:lang w:val="mk-MK"/>
              </w:rPr>
              <w:t>San</w:t>
            </w:r>
            <w:proofErr w:type="spellEnd"/>
            <w:r>
              <w:rPr>
                <w:rFonts w:ascii="Times New Roman" w:hAnsi="Times New Roman"/>
                <w:bCs/>
                <w:lang w:val="mk-MK"/>
              </w:rPr>
              <w:t xml:space="preserve"> </w:t>
            </w:r>
            <w:proofErr w:type="spellStart"/>
            <w:r>
              <w:rPr>
                <w:rFonts w:ascii="Times New Roman" w:hAnsi="Times New Roman"/>
                <w:bCs/>
                <w:lang w:val="mk-MK"/>
              </w:rPr>
              <w:t>Diego</w:t>
            </w:r>
            <w:proofErr w:type="spellEnd"/>
            <w:r>
              <w:rPr>
                <w:rFonts w:ascii="Times New Roman" w:hAnsi="Times New Roman"/>
                <w:bCs/>
                <w:lang w:val="mk-MK"/>
              </w:rPr>
              <w:t xml:space="preserve">: </w:t>
            </w:r>
            <w:proofErr w:type="spellStart"/>
            <w:r>
              <w:rPr>
                <w:rFonts w:ascii="Times New Roman" w:hAnsi="Times New Roman"/>
                <w:bCs/>
                <w:lang w:val="mk-MK"/>
              </w:rPr>
              <w:t>Academic</w:t>
            </w:r>
            <w:proofErr w:type="spellEnd"/>
            <w:r>
              <w:rPr>
                <w:rFonts w:ascii="Times New Roman" w:hAnsi="Times New Roman"/>
                <w:bCs/>
                <w:lang w:val="mk-MK"/>
              </w:rPr>
              <w:t xml:space="preserve"> </w:t>
            </w:r>
            <w:proofErr w:type="spellStart"/>
            <w:r>
              <w:rPr>
                <w:rFonts w:ascii="Times New Roman" w:hAnsi="Times New Roman"/>
                <w:bCs/>
                <w:lang w:val="mk-MK"/>
              </w:rPr>
              <w:t>Press</w:t>
            </w:r>
            <w:proofErr w:type="spellEnd"/>
          </w:p>
        </w:tc>
        <w:tc>
          <w:tcPr>
            <w:tcW w:w="1169" w:type="dxa"/>
          </w:tcPr>
          <w:p w14:paraId="3D01D469" w14:textId="77777777" w:rsidR="000F70FD" w:rsidRDefault="000F70FD" w:rsidP="000F70FD">
            <w:pPr>
              <w:rPr>
                <w:rFonts w:ascii="Times New Roman" w:hAnsi="Times New Roman"/>
                <w:bCs/>
                <w:lang w:val="mk-MK"/>
              </w:rPr>
            </w:pPr>
            <w:r>
              <w:rPr>
                <w:rFonts w:ascii="Times New Roman" w:hAnsi="Times New Roman"/>
                <w:bCs/>
                <w:lang w:val="mk-MK"/>
              </w:rPr>
              <w:t>1997</w:t>
            </w:r>
          </w:p>
        </w:tc>
      </w:tr>
      <w:tr w:rsidR="000F70FD" w14:paraId="154DB28E" w14:textId="77777777">
        <w:trPr>
          <w:cantSplit/>
          <w:trHeight w:val="334"/>
        </w:trPr>
        <w:tc>
          <w:tcPr>
            <w:tcW w:w="494" w:type="dxa"/>
            <w:vMerge/>
          </w:tcPr>
          <w:p w14:paraId="1D6438B5" w14:textId="77777777" w:rsidR="000F70FD" w:rsidRDefault="000F70FD" w:rsidP="000F70FD">
            <w:pPr>
              <w:rPr>
                <w:rFonts w:ascii="Times New Roman" w:hAnsi="Times New Roman"/>
                <w:bCs/>
                <w:lang w:val="mk-MK"/>
              </w:rPr>
            </w:pPr>
          </w:p>
        </w:tc>
        <w:tc>
          <w:tcPr>
            <w:tcW w:w="963" w:type="dxa"/>
            <w:vMerge/>
          </w:tcPr>
          <w:p w14:paraId="28E02BFB" w14:textId="77777777" w:rsidR="000F70FD" w:rsidRDefault="000F70FD" w:rsidP="000F70FD">
            <w:pPr>
              <w:rPr>
                <w:rFonts w:ascii="Times New Roman" w:hAnsi="Times New Roman"/>
                <w:bCs/>
                <w:lang w:val="mk-MK"/>
              </w:rPr>
            </w:pPr>
          </w:p>
        </w:tc>
        <w:tc>
          <w:tcPr>
            <w:tcW w:w="2075" w:type="dxa"/>
            <w:gridSpan w:val="2"/>
          </w:tcPr>
          <w:p w14:paraId="3B0406D0" w14:textId="77777777" w:rsidR="000F70FD" w:rsidRDefault="000F70FD" w:rsidP="000F70FD">
            <w:pPr>
              <w:jc w:val="center"/>
              <w:rPr>
                <w:rFonts w:ascii="Times New Roman" w:hAnsi="Times New Roman"/>
                <w:bCs/>
                <w:lang w:val="mk-MK"/>
              </w:rPr>
            </w:pPr>
            <w:r>
              <w:rPr>
                <w:rFonts w:ascii="Times New Roman" w:hAnsi="Times New Roman"/>
                <w:bCs/>
                <w:lang w:val="mk-MK"/>
              </w:rPr>
              <w:t>2.</w:t>
            </w:r>
          </w:p>
        </w:tc>
        <w:tc>
          <w:tcPr>
            <w:tcW w:w="1449" w:type="dxa"/>
          </w:tcPr>
          <w:p w14:paraId="2486301B" w14:textId="77777777" w:rsidR="000F70FD" w:rsidRDefault="000F70FD" w:rsidP="000F70FD">
            <w:pPr>
              <w:rPr>
                <w:rFonts w:ascii="Times New Roman" w:hAnsi="Times New Roman"/>
                <w:bCs/>
                <w:lang w:val="en-US"/>
              </w:rPr>
            </w:pPr>
            <w:r>
              <w:rPr>
                <w:rFonts w:ascii="Times New Roman" w:hAnsi="Times New Roman"/>
                <w:bCs/>
                <w:lang w:val="en-US"/>
              </w:rPr>
              <w:t>Vollrath, M.E.</w:t>
            </w:r>
          </w:p>
        </w:tc>
        <w:tc>
          <w:tcPr>
            <w:tcW w:w="2004" w:type="dxa"/>
            <w:gridSpan w:val="3"/>
          </w:tcPr>
          <w:p w14:paraId="4AF04DC8" w14:textId="77777777" w:rsidR="000F70FD" w:rsidRDefault="000F70FD" w:rsidP="000F70FD">
            <w:pPr>
              <w:rPr>
                <w:rFonts w:ascii="Times New Roman" w:hAnsi="Times New Roman"/>
                <w:bCs/>
                <w:lang w:val="en-US"/>
              </w:rPr>
            </w:pPr>
            <w:r>
              <w:rPr>
                <w:rFonts w:ascii="Times New Roman" w:hAnsi="Times New Roman"/>
                <w:bCs/>
                <w:lang w:val="en-US"/>
              </w:rPr>
              <w:t>Handbook of Personality and He</w:t>
            </w:r>
            <w:r>
              <w:rPr>
                <w:rFonts w:ascii="Times New Roman" w:hAnsi="Times New Roman"/>
                <w:bCs/>
                <w:lang w:val="mk-MK"/>
              </w:rPr>
              <w:t>а</w:t>
            </w:r>
            <w:r>
              <w:rPr>
                <w:rFonts w:ascii="Times New Roman" w:hAnsi="Times New Roman"/>
                <w:bCs/>
                <w:lang w:val="en-US"/>
              </w:rPr>
              <w:t>lth</w:t>
            </w:r>
          </w:p>
        </w:tc>
        <w:tc>
          <w:tcPr>
            <w:tcW w:w="1556" w:type="dxa"/>
            <w:gridSpan w:val="2"/>
          </w:tcPr>
          <w:p w14:paraId="7FE4C08D" w14:textId="77777777" w:rsidR="000F70FD" w:rsidRDefault="000F70FD" w:rsidP="000F70FD">
            <w:pPr>
              <w:rPr>
                <w:rFonts w:ascii="Times New Roman" w:hAnsi="Times New Roman"/>
                <w:bCs/>
                <w:lang w:val="en-US"/>
              </w:rPr>
            </w:pPr>
            <w:r>
              <w:rPr>
                <w:rFonts w:ascii="Times New Roman" w:hAnsi="Times New Roman"/>
                <w:bCs/>
                <w:lang w:val="en-US"/>
              </w:rPr>
              <w:t>John Wiley &amp; Sons, Ltd</w:t>
            </w:r>
          </w:p>
        </w:tc>
        <w:tc>
          <w:tcPr>
            <w:tcW w:w="1169" w:type="dxa"/>
          </w:tcPr>
          <w:p w14:paraId="05BBEBB2" w14:textId="77777777" w:rsidR="000F70FD" w:rsidRDefault="000F70FD" w:rsidP="000F70FD">
            <w:pPr>
              <w:rPr>
                <w:rFonts w:ascii="Times New Roman" w:hAnsi="Times New Roman"/>
                <w:bCs/>
                <w:lang w:val="mk-MK"/>
              </w:rPr>
            </w:pPr>
            <w:r>
              <w:rPr>
                <w:rFonts w:ascii="Times New Roman" w:hAnsi="Times New Roman"/>
                <w:bCs/>
                <w:lang w:val="mk-MK"/>
              </w:rPr>
              <w:t>2008</w:t>
            </w:r>
          </w:p>
        </w:tc>
      </w:tr>
      <w:tr w:rsidR="000F70FD" w14:paraId="3FC38C08" w14:textId="77777777">
        <w:trPr>
          <w:cantSplit/>
          <w:trHeight w:val="334"/>
        </w:trPr>
        <w:tc>
          <w:tcPr>
            <w:tcW w:w="494" w:type="dxa"/>
            <w:vMerge/>
          </w:tcPr>
          <w:p w14:paraId="60C7AF7A" w14:textId="77777777" w:rsidR="000F70FD" w:rsidRDefault="000F70FD" w:rsidP="000F70FD">
            <w:pPr>
              <w:rPr>
                <w:rFonts w:ascii="Times New Roman" w:hAnsi="Times New Roman"/>
                <w:bCs/>
                <w:lang w:val="mk-MK"/>
              </w:rPr>
            </w:pPr>
          </w:p>
        </w:tc>
        <w:tc>
          <w:tcPr>
            <w:tcW w:w="963" w:type="dxa"/>
            <w:vMerge/>
          </w:tcPr>
          <w:p w14:paraId="67A3B682" w14:textId="77777777" w:rsidR="000F70FD" w:rsidRDefault="000F70FD" w:rsidP="000F70FD">
            <w:pPr>
              <w:rPr>
                <w:rFonts w:ascii="Times New Roman" w:hAnsi="Times New Roman"/>
                <w:bCs/>
                <w:lang w:val="mk-MK"/>
              </w:rPr>
            </w:pPr>
          </w:p>
        </w:tc>
        <w:tc>
          <w:tcPr>
            <w:tcW w:w="2075" w:type="dxa"/>
            <w:gridSpan w:val="2"/>
          </w:tcPr>
          <w:p w14:paraId="0E9D753E" w14:textId="77777777" w:rsidR="000F70FD" w:rsidRDefault="000F70FD" w:rsidP="000F70FD">
            <w:pPr>
              <w:jc w:val="center"/>
              <w:rPr>
                <w:rFonts w:ascii="Times New Roman" w:hAnsi="Times New Roman"/>
                <w:bCs/>
                <w:lang w:val="mk-MK"/>
              </w:rPr>
            </w:pPr>
            <w:r>
              <w:rPr>
                <w:rFonts w:ascii="Times New Roman" w:hAnsi="Times New Roman"/>
                <w:bCs/>
                <w:lang w:val="mk-MK"/>
              </w:rPr>
              <w:t>3.</w:t>
            </w:r>
          </w:p>
        </w:tc>
        <w:tc>
          <w:tcPr>
            <w:tcW w:w="1449" w:type="dxa"/>
          </w:tcPr>
          <w:p w14:paraId="49A78119" w14:textId="77777777" w:rsidR="000F70FD" w:rsidRDefault="000F70FD" w:rsidP="000F70FD">
            <w:pPr>
              <w:rPr>
                <w:rFonts w:ascii="Times New Roman" w:hAnsi="Times New Roman"/>
                <w:bCs/>
                <w:lang w:val="mk-MK"/>
              </w:rPr>
            </w:pPr>
            <w:proofErr w:type="spellStart"/>
            <w:r>
              <w:rPr>
                <w:rFonts w:ascii="Times New Roman" w:hAnsi="Times New Roman"/>
                <w:bCs/>
                <w:lang w:val="mk-MK"/>
              </w:rPr>
              <w:t>Pervin</w:t>
            </w:r>
            <w:proofErr w:type="spellEnd"/>
            <w:r>
              <w:rPr>
                <w:rFonts w:ascii="Times New Roman" w:hAnsi="Times New Roman"/>
                <w:bCs/>
                <w:lang w:val="mk-MK"/>
              </w:rPr>
              <w:t>, L.A.</w:t>
            </w:r>
          </w:p>
        </w:tc>
        <w:tc>
          <w:tcPr>
            <w:tcW w:w="2004" w:type="dxa"/>
            <w:gridSpan w:val="3"/>
          </w:tcPr>
          <w:p w14:paraId="3A10710D" w14:textId="77777777" w:rsidR="000F70FD" w:rsidRDefault="000F70FD" w:rsidP="000F70FD">
            <w:pPr>
              <w:rPr>
                <w:rFonts w:ascii="Times New Roman" w:hAnsi="Times New Roman"/>
                <w:bCs/>
                <w:lang w:val="mk-MK"/>
              </w:rPr>
            </w:pPr>
            <w:proofErr w:type="spellStart"/>
            <w:r>
              <w:rPr>
                <w:rFonts w:ascii="Times New Roman" w:hAnsi="Times New Roman"/>
                <w:bCs/>
                <w:lang w:val="mk-MK"/>
              </w:rPr>
              <w:t>The</w:t>
            </w:r>
            <w:proofErr w:type="spellEnd"/>
            <w:r>
              <w:rPr>
                <w:rFonts w:ascii="Times New Roman" w:hAnsi="Times New Roman"/>
                <w:bCs/>
                <w:lang w:val="mk-MK"/>
              </w:rPr>
              <w:t xml:space="preserve"> </w:t>
            </w:r>
            <w:proofErr w:type="spellStart"/>
            <w:r>
              <w:rPr>
                <w:rFonts w:ascii="Times New Roman" w:hAnsi="Times New Roman"/>
                <w:bCs/>
                <w:lang w:val="mk-MK"/>
              </w:rPr>
              <w:t>Science</w:t>
            </w:r>
            <w:proofErr w:type="spellEnd"/>
            <w:r>
              <w:rPr>
                <w:rFonts w:ascii="Times New Roman" w:hAnsi="Times New Roman"/>
                <w:bCs/>
                <w:lang w:val="mk-MK"/>
              </w:rPr>
              <w:t xml:space="preserve"> </w:t>
            </w:r>
            <w:proofErr w:type="spellStart"/>
            <w:r>
              <w:rPr>
                <w:rFonts w:ascii="Times New Roman" w:hAnsi="Times New Roman"/>
                <w:bCs/>
                <w:lang w:val="mk-MK"/>
              </w:rPr>
              <w:t>of</w:t>
            </w:r>
            <w:proofErr w:type="spellEnd"/>
            <w:r>
              <w:rPr>
                <w:rFonts w:ascii="Times New Roman" w:hAnsi="Times New Roman"/>
                <w:bCs/>
                <w:lang w:val="mk-MK"/>
              </w:rPr>
              <w:t xml:space="preserve"> </w:t>
            </w:r>
            <w:proofErr w:type="spellStart"/>
            <w:r>
              <w:rPr>
                <w:rFonts w:ascii="Times New Roman" w:hAnsi="Times New Roman"/>
                <w:bCs/>
                <w:lang w:val="mk-MK"/>
              </w:rPr>
              <w:t>Personality</w:t>
            </w:r>
            <w:proofErr w:type="spellEnd"/>
          </w:p>
        </w:tc>
        <w:tc>
          <w:tcPr>
            <w:tcW w:w="1556" w:type="dxa"/>
            <w:gridSpan w:val="2"/>
          </w:tcPr>
          <w:p w14:paraId="23CDD8D0" w14:textId="77777777" w:rsidR="000F70FD" w:rsidRDefault="000F70FD" w:rsidP="000F70FD">
            <w:pPr>
              <w:rPr>
                <w:rFonts w:ascii="Times New Roman" w:hAnsi="Times New Roman"/>
                <w:bCs/>
                <w:lang w:val="mk-MK"/>
              </w:rPr>
            </w:pPr>
            <w:proofErr w:type="spellStart"/>
            <w:r>
              <w:rPr>
                <w:rFonts w:ascii="Times New Roman" w:hAnsi="Times New Roman"/>
                <w:bCs/>
                <w:lang w:val="mk-MK"/>
              </w:rPr>
              <w:t>New</w:t>
            </w:r>
            <w:proofErr w:type="spellEnd"/>
            <w:r>
              <w:rPr>
                <w:rFonts w:ascii="Times New Roman" w:hAnsi="Times New Roman"/>
                <w:bCs/>
                <w:lang w:val="mk-MK"/>
              </w:rPr>
              <w:t xml:space="preserve"> </w:t>
            </w:r>
            <w:proofErr w:type="spellStart"/>
            <w:r>
              <w:rPr>
                <w:rFonts w:ascii="Times New Roman" w:hAnsi="Times New Roman"/>
                <w:bCs/>
                <w:lang w:val="mk-MK"/>
              </w:rPr>
              <w:t>York</w:t>
            </w:r>
            <w:proofErr w:type="spellEnd"/>
            <w:r>
              <w:rPr>
                <w:rFonts w:ascii="Times New Roman" w:hAnsi="Times New Roman"/>
                <w:bCs/>
                <w:lang w:val="mk-MK"/>
              </w:rPr>
              <w:t xml:space="preserve">: </w:t>
            </w:r>
            <w:proofErr w:type="spellStart"/>
            <w:r>
              <w:rPr>
                <w:rFonts w:ascii="Times New Roman" w:hAnsi="Times New Roman"/>
                <w:bCs/>
                <w:lang w:val="mk-MK"/>
              </w:rPr>
              <w:t>Oxford</w:t>
            </w:r>
            <w:proofErr w:type="spellEnd"/>
            <w:r>
              <w:rPr>
                <w:rFonts w:ascii="Times New Roman" w:hAnsi="Times New Roman"/>
                <w:bCs/>
                <w:lang w:val="mk-MK"/>
              </w:rPr>
              <w:t xml:space="preserve"> </w:t>
            </w:r>
            <w:proofErr w:type="spellStart"/>
            <w:r>
              <w:rPr>
                <w:rFonts w:ascii="Times New Roman" w:hAnsi="Times New Roman"/>
                <w:bCs/>
                <w:lang w:val="mk-MK"/>
              </w:rPr>
              <w:t>University</w:t>
            </w:r>
            <w:proofErr w:type="spellEnd"/>
            <w:r>
              <w:rPr>
                <w:rFonts w:ascii="Times New Roman" w:hAnsi="Times New Roman"/>
                <w:bCs/>
                <w:lang w:val="mk-MK"/>
              </w:rPr>
              <w:t xml:space="preserve"> </w:t>
            </w:r>
            <w:proofErr w:type="spellStart"/>
            <w:r>
              <w:rPr>
                <w:rFonts w:ascii="Times New Roman" w:hAnsi="Times New Roman"/>
                <w:bCs/>
                <w:lang w:val="mk-MK"/>
              </w:rPr>
              <w:t>Press</w:t>
            </w:r>
            <w:proofErr w:type="spellEnd"/>
          </w:p>
        </w:tc>
        <w:tc>
          <w:tcPr>
            <w:tcW w:w="1169" w:type="dxa"/>
          </w:tcPr>
          <w:p w14:paraId="2B037C47" w14:textId="77777777" w:rsidR="000F70FD" w:rsidRDefault="000F70FD" w:rsidP="000F70FD">
            <w:pPr>
              <w:rPr>
                <w:rFonts w:ascii="Times New Roman" w:hAnsi="Times New Roman"/>
                <w:bCs/>
                <w:lang w:val="mk-MK"/>
              </w:rPr>
            </w:pPr>
            <w:r>
              <w:rPr>
                <w:rFonts w:ascii="Times New Roman" w:hAnsi="Times New Roman"/>
                <w:bCs/>
                <w:lang w:val="mk-MK"/>
              </w:rPr>
              <w:t>2003</w:t>
            </w:r>
          </w:p>
        </w:tc>
      </w:tr>
      <w:tr w:rsidR="000F70FD" w14:paraId="16D6E028" w14:textId="77777777">
        <w:trPr>
          <w:cantSplit/>
          <w:trHeight w:val="334"/>
        </w:trPr>
        <w:tc>
          <w:tcPr>
            <w:tcW w:w="494" w:type="dxa"/>
          </w:tcPr>
          <w:p w14:paraId="4BDFD962" w14:textId="77777777" w:rsidR="000F70FD" w:rsidRDefault="000F70FD" w:rsidP="000F70FD">
            <w:pPr>
              <w:rPr>
                <w:rFonts w:ascii="Times New Roman" w:hAnsi="Times New Roman"/>
                <w:bCs/>
                <w:lang w:val="mk-MK"/>
              </w:rPr>
            </w:pPr>
          </w:p>
        </w:tc>
        <w:tc>
          <w:tcPr>
            <w:tcW w:w="963" w:type="dxa"/>
          </w:tcPr>
          <w:p w14:paraId="65A37392" w14:textId="77777777" w:rsidR="000F70FD" w:rsidRDefault="000F70FD" w:rsidP="000F70FD">
            <w:pPr>
              <w:rPr>
                <w:rFonts w:ascii="Times New Roman" w:hAnsi="Times New Roman"/>
                <w:bCs/>
                <w:lang w:val="mk-MK"/>
              </w:rPr>
            </w:pPr>
          </w:p>
        </w:tc>
        <w:tc>
          <w:tcPr>
            <w:tcW w:w="2075" w:type="dxa"/>
            <w:gridSpan w:val="2"/>
          </w:tcPr>
          <w:p w14:paraId="4A958241" w14:textId="77777777" w:rsidR="000F70FD" w:rsidRDefault="000F70FD" w:rsidP="000F70FD">
            <w:pPr>
              <w:jc w:val="center"/>
              <w:rPr>
                <w:rFonts w:ascii="Times New Roman" w:hAnsi="Times New Roman"/>
                <w:bCs/>
                <w:lang w:val="mk-MK"/>
              </w:rPr>
            </w:pPr>
            <w:r>
              <w:rPr>
                <w:rFonts w:ascii="Times New Roman" w:hAnsi="Times New Roman"/>
                <w:bCs/>
                <w:lang w:val="en-US"/>
              </w:rPr>
              <w:t>4</w:t>
            </w:r>
            <w:r>
              <w:rPr>
                <w:rFonts w:ascii="Times New Roman" w:hAnsi="Times New Roman"/>
                <w:bCs/>
                <w:lang w:val="mk-MK"/>
              </w:rPr>
              <w:t>.</w:t>
            </w:r>
          </w:p>
        </w:tc>
        <w:tc>
          <w:tcPr>
            <w:tcW w:w="1449" w:type="dxa"/>
          </w:tcPr>
          <w:p w14:paraId="64B2C5C3" w14:textId="77777777" w:rsidR="000F70FD" w:rsidRDefault="000F70FD" w:rsidP="000F70FD">
            <w:pPr>
              <w:pStyle w:val="NormalWeb"/>
              <w:rPr>
                <w:rFonts w:eastAsia="Calibri"/>
                <w:bCs/>
                <w:sz w:val="22"/>
                <w:szCs w:val="22"/>
                <w:lang w:val="mk-MK"/>
              </w:rPr>
            </w:pPr>
            <w:proofErr w:type="spellStart"/>
            <w:r>
              <w:rPr>
                <w:rFonts w:eastAsia="Calibri"/>
                <w:bCs/>
                <w:sz w:val="22"/>
                <w:szCs w:val="22"/>
                <w:lang w:val="mk-MK"/>
              </w:rPr>
              <w:t>Јанаков</w:t>
            </w:r>
            <w:proofErr w:type="spellEnd"/>
            <w:r>
              <w:rPr>
                <w:rFonts w:eastAsia="Calibri"/>
                <w:bCs/>
                <w:sz w:val="22"/>
                <w:szCs w:val="22"/>
                <w:lang w:val="mk-MK"/>
              </w:rPr>
              <w:t xml:space="preserve"> Б. </w:t>
            </w:r>
          </w:p>
          <w:p w14:paraId="3959B4FD" w14:textId="77777777" w:rsidR="000F70FD" w:rsidRDefault="000F70FD" w:rsidP="000F70FD">
            <w:pPr>
              <w:rPr>
                <w:rFonts w:ascii="Times New Roman" w:hAnsi="Times New Roman"/>
                <w:bCs/>
                <w:lang w:val="mk-MK"/>
              </w:rPr>
            </w:pPr>
          </w:p>
        </w:tc>
        <w:tc>
          <w:tcPr>
            <w:tcW w:w="2004" w:type="dxa"/>
            <w:gridSpan w:val="3"/>
          </w:tcPr>
          <w:p w14:paraId="41811E02" w14:textId="77777777" w:rsidR="000F70FD" w:rsidRDefault="000F70FD" w:rsidP="000F70FD">
            <w:pPr>
              <w:pStyle w:val="NormalWeb"/>
              <w:rPr>
                <w:rFonts w:eastAsia="Calibri"/>
                <w:bCs/>
                <w:sz w:val="22"/>
                <w:szCs w:val="22"/>
                <w:lang w:val="mk-MK"/>
              </w:rPr>
            </w:pPr>
            <w:r>
              <w:rPr>
                <w:rFonts w:eastAsia="Calibri"/>
                <w:bCs/>
                <w:sz w:val="22"/>
                <w:szCs w:val="22"/>
                <w:lang w:val="mk-MK"/>
              </w:rPr>
              <w:t xml:space="preserve">Основи на </w:t>
            </w:r>
            <w:proofErr w:type="spellStart"/>
            <w:r>
              <w:rPr>
                <w:rFonts w:eastAsia="Calibri"/>
                <w:bCs/>
                <w:sz w:val="22"/>
                <w:szCs w:val="22"/>
                <w:lang w:val="mk-MK"/>
              </w:rPr>
              <w:t>персонологијата</w:t>
            </w:r>
            <w:proofErr w:type="spellEnd"/>
            <w:r>
              <w:rPr>
                <w:rFonts w:eastAsia="Calibri"/>
                <w:bCs/>
                <w:sz w:val="22"/>
                <w:szCs w:val="22"/>
                <w:lang w:val="mk-MK"/>
              </w:rPr>
              <w:t xml:space="preserve"> </w:t>
            </w:r>
          </w:p>
          <w:p w14:paraId="1169133D" w14:textId="77777777" w:rsidR="000F70FD" w:rsidRDefault="000F70FD" w:rsidP="000F70FD">
            <w:pPr>
              <w:rPr>
                <w:rFonts w:ascii="Times New Roman" w:hAnsi="Times New Roman"/>
                <w:bCs/>
                <w:lang w:val="mk-MK"/>
              </w:rPr>
            </w:pPr>
          </w:p>
        </w:tc>
        <w:tc>
          <w:tcPr>
            <w:tcW w:w="1556" w:type="dxa"/>
            <w:gridSpan w:val="2"/>
          </w:tcPr>
          <w:p w14:paraId="0713BCD7" w14:textId="77777777" w:rsidR="000F70FD" w:rsidRDefault="000F70FD" w:rsidP="000F70FD">
            <w:pPr>
              <w:pStyle w:val="NormalWeb"/>
              <w:spacing w:before="0" w:beforeAutospacing="0" w:after="0" w:afterAutospacing="0"/>
              <w:rPr>
                <w:rFonts w:eastAsia="Calibri"/>
                <w:bCs/>
                <w:sz w:val="22"/>
                <w:szCs w:val="22"/>
                <w:lang w:val="mk-MK"/>
              </w:rPr>
            </w:pPr>
            <w:r>
              <w:rPr>
                <w:rFonts w:eastAsia="Calibri"/>
                <w:bCs/>
                <w:sz w:val="22"/>
                <w:szCs w:val="22"/>
                <w:lang w:val="mk-MK"/>
              </w:rPr>
              <w:t xml:space="preserve">Скопје: </w:t>
            </w:r>
          </w:p>
          <w:p w14:paraId="1B4047FE" w14:textId="77777777" w:rsidR="000F70FD" w:rsidRDefault="000F70FD" w:rsidP="000F70FD">
            <w:pPr>
              <w:pStyle w:val="NormalWeb"/>
              <w:spacing w:before="0" w:beforeAutospacing="0" w:after="0" w:afterAutospacing="0"/>
              <w:rPr>
                <w:rFonts w:eastAsia="Calibri"/>
                <w:bCs/>
                <w:sz w:val="22"/>
                <w:szCs w:val="22"/>
                <w:lang w:val="mk-MK"/>
              </w:rPr>
            </w:pPr>
            <w:r>
              <w:rPr>
                <w:rFonts w:eastAsia="Calibri"/>
                <w:bCs/>
                <w:sz w:val="22"/>
                <w:szCs w:val="22"/>
                <w:lang w:val="mk-MK"/>
              </w:rPr>
              <w:t xml:space="preserve">Филозофски </w:t>
            </w:r>
          </w:p>
          <w:p w14:paraId="5BB0C7EA" w14:textId="5CD2098A" w:rsidR="000F70FD" w:rsidRDefault="000F70FD" w:rsidP="00F97FA3">
            <w:pPr>
              <w:pStyle w:val="NormalWeb"/>
              <w:spacing w:before="0" w:beforeAutospacing="0" w:after="0" w:afterAutospacing="0"/>
              <w:rPr>
                <w:bCs/>
                <w:lang w:val="mk-MK"/>
              </w:rPr>
            </w:pPr>
            <w:r>
              <w:rPr>
                <w:rFonts w:eastAsia="Calibri"/>
                <w:bCs/>
                <w:sz w:val="22"/>
                <w:szCs w:val="22"/>
                <w:lang w:val="mk-MK"/>
              </w:rPr>
              <w:t>факултет</w:t>
            </w:r>
          </w:p>
        </w:tc>
        <w:tc>
          <w:tcPr>
            <w:tcW w:w="1169" w:type="dxa"/>
          </w:tcPr>
          <w:p w14:paraId="27F255EB" w14:textId="77777777" w:rsidR="000F70FD" w:rsidRDefault="000F70FD" w:rsidP="000F70FD">
            <w:pPr>
              <w:rPr>
                <w:rFonts w:ascii="Times New Roman" w:hAnsi="Times New Roman"/>
                <w:bCs/>
                <w:lang w:val="mk-MK"/>
              </w:rPr>
            </w:pPr>
            <w:r>
              <w:rPr>
                <w:rFonts w:ascii="Times New Roman" w:hAnsi="Times New Roman"/>
                <w:lang w:val="mk-MK"/>
              </w:rPr>
              <w:t>2018</w:t>
            </w:r>
          </w:p>
        </w:tc>
      </w:tr>
    </w:tbl>
    <w:p w14:paraId="4C621275" w14:textId="77777777" w:rsidR="008114CA" w:rsidRDefault="008114CA">
      <w:pPr>
        <w:rPr>
          <w:rFonts w:ascii="Times New Roman" w:hAnsi="Times New Roman"/>
          <w:b/>
          <w:sz w:val="24"/>
          <w:lang w:val="mk-MK"/>
        </w:rPr>
      </w:pPr>
    </w:p>
    <w:p w14:paraId="696AE79F"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2241"/>
        <w:gridCol w:w="1249"/>
        <w:gridCol w:w="867"/>
        <w:gridCol w:w="1045"/>
        <w:gridCol w:w="170"/>
        <w:gridCol w:w="1357"/>
        <w:gridCol w:w="240"/>
        <w:gridCol w:w="899"/>
      </w:tblGrid>
      <w:tr w:rsidR="008114CA" w14:paraId="0AA8DC8C" w14:textId="77777777">
        <w:tc>
          <w:tcPr>
            <w:tcW w:w="3787" w:type="dxa"/>
            <w:gridSpan w:val="4"/>
          </w:tcPr>
          <w:p w14:paraId="4544A5CA" w14:textId="77777777" w:rsidR="008114CA" w:rsidRDefault="0083343A">
            <w:pPr>
              <w:jc w:val="both"/>
              <w:rPr>
                <w:rFonts w:ascii="Times New Roman" w:hAnsi="Times New Roman"/>
                <w:b/>
                <w:lang w:val="mk-MK"/>
              </w:rPr>
            </w:pPr>
            <w:r>
              <w:rPr>
                <w:rFonts w:ascii="Times New Roman" w:hAnsi="Times New Roman"/>
                <w:lang w:val="mk-MK"/>
              </w:rPr>
              <w:t xml:space="preserve"> </w:t>
            </w:r>
            <w:proofErr w:type="spellStart"/>
            <w:r>
              <w:rPr>
                <w:rFonts w:ascii="Times New Roman" w:hAnsi="Times New Roman"/>
                <w:lang w:val="mk-MK"/>
              </w:rPr>
              <w:t>Ред.број</w:t>
            </w:r>
            <w:proofErr w:type="spellEnd"/>
          </w:p>
        </w:tc>
        <w:tc>
          <w:tcPr>
            <w:tcW w:w="5827" w:type="dxa"/>
            <w:gridSpan w:val="7"/>
          </w:tcPr>
          <w:p w14:paraId="759906DA"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4D157AAC" w14:textId="77777777">
        <w:tc>
          <w:tcPr>
            <w:tcW w:w="495" w:type="dxa"/>
          </w:tcPr>
          <w:p w14:paraId="0B21AA60" w14:textId="77777777" w:rsidR="008114CA" w:rsidRDefault="0083343A">
            <w:pPr>
              <w:rPr>
                <w:rFonts w:ascii="Times New Roman" w:hAnsi="Times New Roman"/>
                <w:lang w:val="mk-MK"/>
              </w:rPr>
            </w:pPr>
            <w:r>
              <w:rPr>
                <w:rFonts w:ascii="Times New Roman" w:hAnsi="Times New Roman"/>
                <w:lang w:val="mk-MK"/>
              </w:rPr>
              <w:t>1.</w:t>
            </w:r>
          </w:p>
        </w:tc>
        <w:tc>
          <w:tcPr>
            <w:tcW w:w="3292" w:type="dxa"/>
            <w:gridSpan w:val="3"/>
          </w:tcPr>
          <w:p w14:paraId="2591CB3D"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827" w:type="dxa"/>
            <w:gridSpan w:val="7"/>
          </w:tcPr>
          <w:p w14:paraId="652EBCFF" w14:textId="77777777" w:rsidR="008114CA" w:rsidRDefault="0083343A">
            <w:pPr>
              <w:rPr>
                <w:rFonts w:ascii="Times New Roman" w:hAnsi="Times New Roman"/>
              </w:rPr>
            </w:pPr>
            <w:r>
              <w:rPr>
                <w:rFonts w:ascii="Times New Roman" w:hAnsi="Times New Roman"/>
                <w:b/>
                <w:bCs/>
              </w:rPr>
              <w:t>Педагошка психологија</w:t>
            </w:r>
          </w:p>
        </w:tc>
      </w:tr>
      <w:tr w:rsidR="008114CA" w14:paraId="526CEE01" w14:textId="77777777">
        <w:tc>
          <w:tcPr>
            <w:tcW w:w="495" w:type="dxa"/>
          </w:tcPr>
          <w:p w14:paraId="4C0FF1E0" w14:textId="77777777" w:rsidR="008114CA" w:rsidRDefault="0083343A">
            <w:pPr>
              <w:rPr>
                <w:rFonts w:ascii="Times New Roman" w:hAnsi="Times New Roman"/>
                <w:lang w:val="mk-MK"/>
              </w:rPr>
            </w:pPr>
            <w:r>
              <w:rPr>
                <w:rFonts w:ascii="Times New Roman" w:hAnsi="Times New Roman"/>
                <w:lang w:val="mk-MK"/>
              </w:rPr>
              <w:t>2.</w:t>
            </w:r>
          </w:p>
        </w:tc>
        <w:tc>
          <w:tcPr>
            <w:tcW w:w="3292" w:type="dxa"/>
            <w:gridSpan w:val="3"/>
          </w:tcPr>
          <w:p w14:paraId="1ABEEC9A" w14:textId="77777777" w:rsidR="008114CA" w:rsidRDefault="0083343A">
            <w:pPr>
              <w:rPr>
                <w:rFonts w:ascii="Times New Roman" w:hAnsi="Times New Roman"/>
                <w:lang w:val="mk-MK"/>
              </w:rPr>
            </w:pPr>
            <w:r>
              <w:rPr>
                <w:rFonts w:ascii="Times New Roman" w:hAnsi="Times New Roman"/>
                <w:bCs/>
                <w:lang w:val="mk-MK"/>
              </w:rPr>
              <w:t>Код</w:t>
            </w:r>
          </w:p>
        </w:tc>
        <w:tc>
          <w:tcPr>
            <w:tcW w:w="5827" w:type="dxa"/>
            <w:gridSpan w:val="7"/>
          </w:tcPr>
          <w:p w14:paraId="29879BB3" w14:textId="693FF9D5" w:rsidR="008114CA" w:rsidRPr="000F70FD" w:rsidRDefault="000F70FD">
            <w:pPr>
              <w:rPr>
                <w:rFonts w:ascii="Times New Roman" w:hAnsi="Times New Roman"/>
                <w:lang w:val="en-US"/>
              </w:rPr>
            </w:pPr>
            <w:r>
              <w:rPr>
                <w:rFonts w:ascii="Times New Roman" w:hAnsi="Times New Roman"/>
                <w:lang w:val="en-US"/>
              </w:rPr>
              <w:t>S11P05</w:t>
            </w:r>
          </w:p>
        </w:tc>
      </w:tr>
      <w:tr w:rsidR="008114CA" w14:paraId="35289DAD" w14:textId="77777777">
        <w:tc>
          <w:tcPr>
            <w:tcW w:w="495" w:type="dxa"/>
          </w:tcPr>
          <w:p w14:paraId="37F37D3F" w14:textId="77777777" w:rsidR="008114CA" w:rsidRDefault="0083343A">
            <w:pPr>
              <w:rPr>
                <w:rFonts w:ascii="Times New Roman" w:hAnsi="Times New Roman"/>
                <w:lang w:val="mk-MK"/>
              </w:rPr>
            </w:pPr>
            <w:r>
              <w:rPr>
                <w:rFonts w:ascii="Times New Roman" w:hAnsi="Times New Roman"/>
                <w:lang w:val="mk-MK"/>
              </w:rPr>
              <w:t>3.</w:t>
            </w:r>
          </w:p>
        </w:tc>
        <w:tc>
          <w:tcPr>
            <w:tcW w:w="3292" w:type="dxa"/>
            <w:gridSpan w:val="3"/>
          </w:tcPr>
          <w:p w14:paraId="1318AE69"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827" w:type="dxa"/>
            <w:gridSpan w:val="7"/>
          </w:tcPr>
          <w:p w14:paraId="34E7A16D"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10246A72" w14:textId="77777777">
        <w:tc>
          <w:tcPr>
            <w:tcW w:w="495" w:type="dxa"/>
          </w:tcPr>
          <w:p w14:paraId="7235CFD5" w14:textId="77777777" w:rsidR="008114CA" w:rsidRDefault="0083343A">
            <w:pPr>
              <w:rPr>
                <w:rFonts w:ascii="Times New Roman" w:hAnsi="Times New Roman"/>
                <w:lang w:val="mk-MK"/>
              </w:rPr>
            </w:pPr>
            <w:r>
              <w:rPr>
                <w:rFonts w:ascii="Times New Roman" w:hAnsi="Times New Roman"/>
                <w:lang w:val="mk-MK"/>
              </w:rPr>
              <w:t>4.</w:t>
            </w:r>
          </w:p>
        </w:tc>
        <w:tc>
          <w:tcPr>
            <w:tcW w:w="3292" w:type="dxa"/>
            <w:gridSpan w:val="3"/>
          </w:tcPr>
          <w:p w14:paraId="1573245B"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827" w:type="dxa"/>
            <w:gridSpan w:val="7"/>
          </w:tcPr>
          <w:p w14:paraId="7D4661D7"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78298118" w14:textId="77777777">
        <w:tc>
          <w:tcPr>
            <w:tcW w:w="495" w:type="dxa"/>
          </w:tcPr>
          <w:p w14:paraId="60145C46" w14:textId="77777777" w:rsidR="008114CA" w:rsidRDefault="0083343A">
            <w:pPr>
              <w:rPr>
                <w:rFonts w:ascii="Times New Roman" w:hAnsi="Times New Roman"/>
                <w:lang w:val="mk-MK"/>
              </w:rPr>
            </w:pPr>
            <w:r>
              <w:rPr>
                <w:rFonts w:ascii="Times New Roman" w:hAnsi="Times New Roman"/>
                <w:lang w:val="mk-MK"/>
              </w:rPr>
              <w:t>5.</w:t>
            </w:r>
          </w:p>
        </w:tc>
        <w:tc>
          <w:tcPr>
            <w:tcW w:w="3292" w:type="dxa"/>
            <w:gridSpan w:val="3"/>
          </w:tcPr>
          <w:p w14:paraId="0824C080"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827" w:type="dxa"/>
            <w:gridSpan w:val="7"/>
          </w:tcPr>
          <w:p w14:paraId="04F9A487" w14:textId="77777777" w:rsidR="008114CA" w:rsidRDefault="0083343A">
            <w:pPr>
              <w:rPr>
                <w:rFonts w:ascii="Times New Roman" w:hAnsi="Times New Roman"/>
                <w:lang w:val="mk-MK"/>
              </w:rPr>
            </w:pPr>
            <w:r>
              <w:rPr>
                <w:rFonts w:ascii="Times New Roman" w:hAnsi="Times New Roman"/>
                <w:lang w:val="mk-MK"/>
              </w:rPr>
              <w:t>трет</w:t>
            </w:r>
          </w:p>
        </w:tc>
      </w:tr>
      <w:tr w:rsidR="008114CA" w14:paraId="50FC320D" w14:textId="77777777">
        <w:tc>
          <w:tcPr>
            <w:tcW w:w="495" w:type="dxa"/>
          </w:tcPr>
          <w:p w14:paraId="6B4A5C71" w14:textId="77777777" w:rsidR="008114CA" w:rsidRDefault="0083343A">
            <w:pPr>
              <w:rPr>
                <w:rFonts w:ascii="Times New Roman" w:hAnsi="Times New Roman"/>
                <w:bCs/>
                <w:lang w:val="mk-MK"/>
              </w:rPr>
            </w:pPr>
            <w:r>
              <w:rPr>
                <w:rFonts w:ascii="Times New Roman" w:hAnsi="Times New Roman"/>
                <w:bCs/>
                <w:lang w:val="mk-MK"/>
              </w:rPr>
              <w:t>6.</w:t>
            </w:r>
          </w:p>
        </w:tc>
        <w:tc>
          <w:tcPr>
            <w:tcW w:w="3292" w:type="dxa"/>
            <w:gridSpan w:val="3"/>
          </w:tcPr>
          <w:p w14:paraId="1EC95C74"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116" w:type="dxa"/>
            <w:gridSpan w:val="2"/>
          </w:tcPr>
          <w:p w14:paraId="2DEC9C4B" w14:textId="77777777" w:rsidR="008114CA" w:rsidRDefault="0083343A">
            <w:pPr>
              <w:rPr>
                <w:rFonts w:ascii="Times New Roman" w:hAnsi="Times New Roman"/>
                <w:lang w:val="en-US"/>
              </w:rPr>
            </w:pPr>
            <w:r>
              <w:rPr>
                <w:rFonts w:ascii="Times New Roman" w:hAnsi="Times New Roman"/>
                <w:lang w:val="mk-MK"/>
              </w:rPr>
              <w:t>Година</w:t>
            </w:r>
            <w:r>
              <w:rPr>
                <w:rFonts w:ascii="Times New Roman" w:hAnsi="Times New Roman"/>
                <w:lang w:val="en-US"/>
              </w:rPr>
              <w:t xml:space="preserve"> </w:t>
            </w:r>
            <w:r>
              <w:rPr>
                <w:rFonts w:ascii="Times New Roman" w:hAnsi="Times New Roman"/>
                <w:lang w:val="mk-MK"/>
              </w:rPr>
              <w:t xml:space="preserve"> </w:t>
            </w:r>
          </w:p>
        </w:tc>
        <w:tc>
          <w:tcPr>
            <w:tcW w:w="1045" w:type="dxa"/>
          </w:tcPr>
          <w:p w14:paraId="6934AE07" w14:textId="77777777" w:rsidR="008114CA" w:rsidRDefault="0083343A">
            <w:pPr>
              <w:rPr>
                <w:rFonts w:ascii="Times New Roman" w:hAnsi="Times New Roman"/>
                <w:bCs/>
                <w:lang w:val="mk-MK"/>
              </w:rPr>
            </w:pPr>
            <w:r>
              <w:rPr>
                <w:rFonts w:ascii="Times New Roman" w:hAnsi="Times New Roman"/>
                <w:lang w:val="en-US"/>
              </w:rPr>
              <w:t xml:space="preserve">I </w:t>
            </w:r>
            <w:r>
              <w:rPr>
                <w:rFonts w:ascii="Times New Roman" w:hAnsi="Times New Roman"/>
                <w:lang w:val="mk-MK"/>
              </w:rPr>
              <w:t>(прва)</w:t>
            </w:r>
          </w:p>
        </w:tc>
        <w:tc>
          <w:tcPr>
            <w:tcW w:w="1767" w:type="dxa"/>
            <w:gridSpan w:val="3"/>
          </w:tcPr>
          <w:p w14:paraId="25053902" w14:textId="77777777" w:rsidR="008114CA" w:rsidRDefault="0083343A">
            <w:pPr>
              <w:rPr>
                <w:rFonts w:ascii="Times New Roman" w:hAnsi="Times New Roman"/>
                <w:bCs/>
                <w:lang w:val="en-US"/>
              </w:rPr>
            </w:pPr>
            <w:r>
              <w:rPr>
                <w:rFonts w:ascii="Times New Roman" w:hAnsi="Times New Roman"/>
                <w:bCs/>
                <w:lang w:val="mk-MK"/>
              </w:rPr>
              <w:t xml:space="preserve">семестар </w:t>
            </w:r>
          </w:p>
        </w:tc>
        <w:tc>
          <w:tcPr>
            <w:tcW w:w="0" w:type="auto"/>
          </w:tcPr>
          <w:p w14:paraId="5468BBDF" w14:textId="77777777" w:rsidR="008114CA" w:rsidRDefault="0083343A">
            <w:pPr>
              <w:rPr>
                <w:rFonts w:ascii="Times New Roman" w:hAnsi="Times New Roman"/>
                <w:lang w:val="mk-MK"/>
              </w:rPr>
            </w:pPr>
            <w:r>
              <w:rPr>
                <w:rFonts w:ascii="Times New Roman" w:hAnsi="Times New Roman"/>
                <w:bCs/>
                <w:lang w:val="en-US"/>
              </w:rPr>
              <w:t>I</w:t>
            </w:r>
          </w:p>
        </w:tc>
      </w:tr>
      <w:tr w:rsidR="008114CA" w14:paraId="704608B0" w14:textId="77777777">
        <w:tc>
          <w:tcPr>
            <w:tcW w:w="495" w:type="dxa"/>
          </w:tcPr>
          <w:p w14:paraId="761906F8" w14:textId="77777777" w:rsidR="008114CA" w:rsidRDefault="0083343A">
            <w:pPr>
              <w:rPr>
                <w:rFonts w:ascii="Times New Roman" w:hAnsi="Times New Roman"/>
                <w:bCs/>
                <w:lang w:val="mk-MK"/>
              </w:rPr>
            </w:pPr>
            <w:r>
              <w:rPr>
                <w:rFonts w:ascii="Times New Roman" w:hAnsi="Times New Roman"/>
                <w:bCs/>
                <w:lang w:val="mk-MK"/>
              </w:rPr>
              <w:t>7</w:t>
            </w:r>
          </w:p>
        </w:tc>
        <w:tc>
          <w:tcPr>
            <w:tcW w:w="3292" w:type="dxa"/>
            <w:gridSpan w:val="3"/>
          </w:tcPr>
          <w:p w14:paraId="392D47AA"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827" w:type="dxa"/>
            <w:gridSpan w:val="7"/>
          </w:tcPr>
          <w:p w14:paraId="19230A12" w14:textId="77777777" w:rsidR="008114CA" w:rsidRDefault="0083343A">
            <w:pPr>
              <w:rPr>
                <w:rFonts w:ascii="Times New Roman" w:hAnsi="Times New Roman"/>
                <w:lang w:val="mk-MK"/>
              </w:rPr>
            </w:pPr>
            <w:r>
              <w:rPr>
                <w:rFonts w:ascii="Times New Roman" w:hAnsi="Times New Roman"/>
                <w:lang w:val="en-US"/>
              </w:rPr>
              <w:t>6</w:t>
            </w:r>
            <w:r>
              <w:rPr>
                <w:rFonts w:ascii="Times New Roman" w:hAnsi="Times New Roman"/>
                <w:lang w:val="mk-MK"/>
              </w:rPr>
              <w:t xml:space="preserve"> кредити</w:t>
            </w:r>
          </w:p>
        </w:tc>
      </w:tr>
      <w:tr w:rsidR="008114CA" w14:paraId="41B0FB12" w14:textId="77777777">
        <w:tc>
          <w:tcPr>
            <w:tcW w:w="495" w:type="dxa"/>
          </w:tcPr>
          <w:p w14:paraId="49C831F6" w14:textId="77777777" w:rsidR="008114CA" w:rsidRDefault="0083343A">
            <w:pPr>
              <w:rPr>
                <w:rFonts w:ascii="Times New Roman" w:hAnsi="Times New Roman"/>
                <w:bCs/>
                <w:lang w:val="mk-MK"/>
              </w:rPr>
            </w:pPr>
            <w:r>
              <w:rPr>
                <w:rFonts w:ascii="Times New Roman" w:hAnsi="Times New Roman"/>
                <w:bCs/>
                <w:lang w:val="mk-MK"/>
              </w:rPr>
              <w:t>8.</w:t>
            </w:r>
          </w:p>
        </w:tc>
        <w:tc>
          <w:tcPr>
            <w:tcW w:w="3292" w:type="dxa"/>
            <w:gridSpan w:val="3"/>
          </w:tcPr>
          <w:p w14:paraId="2031851C"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827" w:type="dxa"/>
            <w:gridSpan w:val="7"/>
          </w:tcPr>
          <w:p w14:paraId="26CC3560" w14:textId="77777777" w:rsidR="008114CA" w:rsidRDefault="0083343A">
            <w:pPr>
              <w:rPr>
                <w:rFonts w:ascii="Times New Roman" w:hAnsi="Times New Roman"/>
                <w:lang w:val="mk-MK"/>
              </w:rPr>
            </w:pPr>
            <w:r>
              <w:rPr>
                <w:rFonts w:ascii="Times New Roman" w:hAnsi="Times New Roman"/>
                <w:lang w:val="mk-MK"/>
              </w:rPr>
              <w:t xml:space="preserve">проф. д-р Орхидеја </w:t>
            </w:r>
            <w:proofErr w:type="spellStart"/>
            <w:r>
              <w:rPr>
                <w:rFonts w:ascii="Times New Roman" w:hAnsi="Times New Roman"/>
                <w:lang w:val="mk-MK"/>
              </w:rPr>
              <w:t>Шурбановска</w:t>
            </w:r>
            <w:proofErr w:type="spellEnd"/>
          </w:p>
          <w:p w14:paraId="0328722E" w14:textId="77777777" w:rsidR="008114CA" w:rsidRDefault="0083343A">
            <w:pPr>
              <w:rPr>
                <w:rFonts w:ascii="Times New Roman" w:hAnsi="Times New Roman"/>
                <w:lang w:val="mk-MK"/>
              </w:rPr>
            </w:pPr>
            <w:r>
              <w:rPr>
                <w:rFonts w:ascii="Times New Roman" w:hAnsi="Times New Roman"/>
                <w:lang w:val="mk-MK"/>
              </w:rPr>
              <w:t xml:space="preserve">проф. д-р Елена </w:t>
            </w:r>
            <w:proofErr w:type="spellStart"/>
            <w:r>
              <w:rPr>
                <w:rFonts w:ascii="Times New Roman" w:hAnsi="Times New Roman"/>
                <w:lang w:val="mk-MK"/>
              </w:rPr>
              <w:t>Ачковска</w:t>
            </w:r>
            <w:proofErr w:type="spellEnd"/>
            <w:r>
              <w:rPr>
                <w:rFonts w:ascii="Times New Roman" w:hAnsi="Times New Roman"/>
                <w:lang w:val="mk-MK"/>
              </w:rPr>
              <w:t xml:space="preserve"> </w:t>
            </w:r>
            <w:proofErr w:type="spellStart"/>
            <w:r>
              <w:rPr>
                <w:rFonts w:ascii="Times New Roman" w:hAnsi="Times New Roman"/>
                <w:lang w:val="mk-MK"/>
              </w:rPr>
              <w:t>Лешковска</w:t>
            </w:r>
            <w:proofErr w:type="spellEnd"/>
          </w:p>
        </w:tc>
      </w:tr>
      <w:tr w:rsidR="008114CA" w14:paraId="20797844" w14:textId="77777777">
        <w:tc>
          <w:tcPr>
            <w:tcW w:w="495" w:type="dxa"/>
          </w:tcPr>
          <w:p w14:paraId="3D9CA966" w14:textId="77777777" w:rsidR="008114CA" w:rsidRDefault="0083343A">
            <w:pPr>
              <w:rPr>
                <w:rFonts w:ascii="Times New Roman" w:hAnsi="Times New Roman"/>
                <w:bCs/>
                <w:lang w:val="mk-MK"/>
              </w:rPr>
            </w:pPr>
            <w:r>
              <w:rPr>
                <w:rFonts w:ascii="Times New Roman" w:hAnsi="Times New Roman"/>
                <w:bCs/>
                <w:lang w:val="mk-MK"/>
              </w:rPr>
              <w:t>9.</w:t>
            </w:r>
          </w:p>
        </w:tc>
        <w:tc>
          <w:tcPr>
            <w:tcW w:w="3292" w:type="dxa"/>
            <w:gridSpan w:val="3"/>
          </w:tcPr>
          <w:p w14:paraId="3E1B7FF4"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827" w:type="dxa"/>
            <w:gridSpan w:val="7"/>
          </w:tcPr>
          <w:p w14:paraId="40087B92"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3A51AD1C" w14:textId="77777777">
        <w:tc>
          <w:tcPr>
            <w:tcW w:w="495" w:type="dxa"/>
            <w:vAlign w:val="center"/>
          </w:tcPr>
          <w:p w14:paraId="6F079594" w14:textId="77777777" w:rsidR="008114CA" w:rsidRDefault="0083343A">
            <w:pPr>
              <w:rPr>
                <w:rFonts w:ascii="Times New Roman" w:hAnsi="Times New Roman"/>
                <w:bCs/>
                <w:lang w:val="mk-MK"/>
              </w:rPr>
            </w:pPr>
            <w:r>
              <w:rPr>
                <w:rFonts w:ascii="Times New Roman" w:hAnsi="Times New Roman"/>
                <w:bCs/>
                <w:lang w:val="mk-MK"/>
              </w:rPr>
              <w:t>10.</w:t>
            </w:r>
          </w:p>
        </w:tc>
        <w:tc>
          <w:tcPr>
            <w:tcW w:w="3292" w:type="dxa"/>
            <w:gridSpan w:val="3"/>
          </w:tcPr>
          <w:p w14:paraId="1102368B"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827" w:type="dxa"/>
            <w:gridSpan w:val="7"/>
          </w:tcPr>
          <w:p w14:paraId="1CF33C01" w14:textId="77777777" w:rsidR="008114CA" w:rsidRDefault="0083343A">
            <w:pPr>
              <w:rPr>
                <w:rFonts w:ascii="Times New Roman" w:hAnsi="Times New Roman"/>
                <w:lang w:val="mk-MK"/>
              </w:rPr>
            </w:pPr>
            <w:r>
              <w:rPr>
                <w:rFonts w:ascii="Times New Roman" w:hAnsi="Times New Roman"/>
                <w:lang w:val="mk-MK"/>
              </w:rPr>
              <w:t>нема</w:t>
            </w:r>
          </w:p>
        </w:tc>
      </w:tr>
      <w:tr w:rsidR="008114CA" w14:paraId="6807CF04" w14:textId="77777777">
        <w:tc>
          <w:tcPr>
            <w:tcW w:w="495" w:type="dxa"/>
          </w:tcPr>
          <w:p w14:paraId="6A6ACE3B" w14:textId="77777777" w:rsidR="008114CA" w:rsidRDefault="0083343A">
            <w:pPr>
              <w:rPr>
                <w:rFonts w:ascii="Times New Roman" w:hAnsi="Times New Roman"/>
                <w:bCs/>
                <w:lang w:val="mk-MK"/>
              </w:rPr>
            </w:pPr>
            <w:r>
              <w:rPr>
                <w:rFonts w:ascii="Times New Roman" w:hAnsi="Times New Roman"/>
                <w:bCs/>
                <w:lang w:val="mk-MK"/>
              </w:rPr>
              <w:t>11.</w:t>
            </w:r>
          </w:p>
        </w:tc>
        <w:tc>
          <w:tcPr>
            <w:tcW w:w="3292" w:type="dxa"/>
            <w:gridSpan w:val="3"/>
          </w:tcPr>
          <w:p w14:paraId="1E769D14"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827" w:type="dxa"/>
            <w:gridSpan w:val="7"/>
          </w:tcPr>
          <w:p w14:paraId="4774D478" w14:textId="77777777" w:rsidR="008114CA" w:rsidRDefault="0083343A">
            <w:pPr>
              <w:rPr>
                <w:rFonts w:ascii="Times New Roman" w:hAnsi="Times New Roman"/>
                <w:lang w:val="mk-MK"/>
              </w:rPr>
            </w:pPr>
            <w:r>
              <w:rPr>
                <w:rFonts w:ascii="Times New Roman" w:hAnsi="Times New Roman"/>
                <w:lang w:val="mk-MK"/>
              </w:rPr>
              <w:t>П</w:t>
            </w:r>
            <w:r>
              <w:rPr>
                <w:rFonts w:ascii="Times New Roman" w:hAnsi="Times New Roman"/>
              </w:rPr>
              <w:t>родлабочување на знаењата од областа</w:t>
            </w:r>
            <w:r>
              <w:rPr>
                <w:rFonts w:ascii="Times New Roman" w:hAnsi="Times New Roman"/>
                <w:lang w:val="mk-MK"/>
              </w:rPr>
              <w:t xml:space="preserve"> на</w:t>
            </w:r>
            <w:r>
              <w:rPr>
                <w:rFonts w:ascii="Times New Roman" w:hAnsi="Times New Roman"/>
              </w:rPr>
              <w:t xml:space="preserve"> педагошка</w:t>
            </w:r>
            <w:r>
              <w:rPr>
                <w:rFonts w:ascii="Times New Roman" w:hAnsi="Times New Roman"/>
                <w:lang w:val="mk-MK"/>
              </w:rPr>
              <w:t>та</w:t>
            </w:r>
            <w:r>
              <w:rPr>
                <w:rFonts w:ascii="Times New Roman" w:hAnsi="Times New Roman"/>
              </w:rPr>
              <w:t xml:space="preserve"> психологија од теоретски и истражувачки аспекти, како и развивање на критичкото мислење во таа област.</w:t>
            </w:r>
          </w:p>
        </w:tc>
      </w:tr>
      <w:tr w:rsidR="008114CA" w14:paraId="10E518B5" w14:textId="77777777">
        <w:tc>
          <w:tcPr>
            <w:tcW w:w="495" w:type="dxa"/>
          </w:tcPr>
          <w:p w14:paraId="0E9DBAFA" w14:textId="77777777" w:rsidR="008114CA" w:rsidRDefault="0083343A">
            <w:pPr>
              <w:rPr>
                <w:rFonts w:ascii="Times New Roman" w:hAnsi="Times New Roman"/>
                <w:bCs/>
                <w:lang w:val="mk-MK"/>
              </w:rPr>
            </w:pPr>
            <w:r>
              <w:rPr>
                <w:rFonts w:ascii="Times New Roman" w:hAnsi="Times New Roman"/>
                <w:bCs/>
                <w:lang w:val="mk-MK"/>
              </w:rPr>
              <w:t>12.</w:t>
            </w:r>
          </w:p>
        </w:tc>
        <w:tc>
          <w:tcPr>
            <w:tcW w:w="3292" w:type="dxa"/>
            <w:gridSpan w:val="3"/>
          </w:tcPr>
          <w:p w14:paraId="541AB939"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827" w:type="dxa"/>
            <w:gridSpan w:val="7"/>
          </w:tcPr>
          <w:p w14:paraId="2040A696" w14:textId="77777777" w:rsidR="008114CA" w:rsidRDefault="0083343A" w:rsidP="0083343A">
            <w:pPr>
              <w:pStyle w:val="ListParagraph"/>
              <w:numPr>
                <w:ilvl w:val="255"/>
                <w:numId w:val="31"/>
              </w:numPr>
              <w:spacing w:after="0" w:line="240" w:lineRule="auto"/>
              <w:ind w:left="0"/>
              <w:rPr>
                <w:rFonts w:ascii="Times New Roman" w:hAnsi="Times New Roman"/>
                <w:lang w:val="mk-MK"/>
              </w:rPr>
            </w:pPr>
            <w:r>
              <w:rPr>
                <w:rFonts w:ascii="Times New Roman" w:hAnsi="Times New Roman"/>
                <w:b/>
                <w:bCs/>
                <w:lang w:val="mk-MK"/>
              </w:rPr>
              <w:t>Поглавје</w:t>
            </w:r>
            <w:r>
              <w:rPr>
                <w:rFonts w:ascii="Times New Roman" w:hAnsi="Times New Roman"/>
                <w:b/>
                <w:bCs/>
              </w:rPr>
              <w:t xml:space="preserve"> 1</w:t>
            </w:r>
            <w:r>
              <w:rPr>
                <w:rFonts w:ascii="Times New Roman" w:hAnsi="Times New Roman"/>
              </w:rPr>
              <w:t xml:space="preserve">: </w:t>
            </w:r>
            <w:proofErr w:type="spellStart"/>
            <w:r>
              <w:rPr>
                <w:rFonts w:ascii="Times New Roman" w:hAnsi="Times New Roman"/>
              </w:rPr>
              <w:t>Современи</w:t>
            </w:r>
            <w:proofErr w:type="spellEnd"/>
            <w:r>
              <w:rPr>
                <w:rFonts w:ascii="Times New Roman" w:hAnsi="Times New Roman"/>
              </w:rPr>
              <w:t xml:space="preserve"> </w:t>
            </w:r>
            <w:proofErr w:type="spellStart"/>
            <w:r>
              <w:rPr>
                <w:rFonts w:ascii="Times New Roman" w:hAnsi="Times New Roman"/>
              </w:rPr>
              <w:t>гледишта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педагошката</w:t>
            </w:r>
            <w:proofErr w:type="spellEnd"/>
            <w:r>
              <w:rPr>
                <w:rFonts w:ascii="Times New Roman" w:hAnsi="Times New Roman"/>
              </w:rPr>
              <w:t xml:space="preserve"> </w:t>
            </w:r>
            <w:proofErr w:type="spellStart"/>
            <w:r>
              <w:rPr>
                <w:rFonts w:ascii="Times New Roman" w:hAnsi="Times New Roman"/>
              </w:rPr>
              <w:t>психологија</w:t>
            </w:r>
            <w:proofErr w:type="spellEnd"/>
            <w:r>
              <w:rPr>
                <w:rFonts w:ascii="Times New Roman" w:hAnsi="Times New Roman"/>
              </w:rPr>
              <w:t xml:space="preserve">. </w:t>
            </w:r>
          </w:p>
          <w:p w14:paraId="6B438B07" w14:textId="77777777" w:rsidR="008114CA" w:rsidRDefault="0083343A">
            <w:pPr>
              <w:pStyle w:val="ListParagraph"/>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rPr>
              <w:t xml:space="preserve">: </w:t>
            </w:r>
            <w:r>
              <w:rPr>
                <w:rFonts w:ascii="Times New Roman" w:hAnsi="Times New Roman"/>
                <w:lang w:val="mk-MK"/>
              </w:rPr>
              <w:t>Студентот ќе стекне напредни знаења за иновациите во педагошката психологија во светот, во повеќе аспекти од оваа научна дисциплина.</w:t>
            </w:r>
          </w:p>
          <w:p w14:paraId="193970C6"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2</w:t>
            </w:r>
            <w:r>
              <w:rPr>
                <w:rFonts w:ascii="Times New Roman" w:hAnsi="Times New Roman"/>
              </w:rPr>
              <w:t xml:space="preserve">: </w:t>
            </w:r>
            <w:proofErr w:type="spellStart"/>
            <w:r>
              <w:rPr>
                <w:rFonts w:ascii="Times New Roman" w:hAnsi="Times New Roman"/>
              </w:rPr>
              <w:t>Когнитивистички</w:t>
            </w:r>
            <w:proofErr w:type="spellEnd"/>
            <w:r>
              <w:rPr>
                <w:rFonts w:ascii="Times New Roman" w:hAnsi="Times New Roman"/>
              </w:rPr>
              <w:t xml:space="preserve"> </w:t>
            </w:r>
            <w:proofErr w:type="spellStart"/>
            <w:r>
              <w:rPr>
                <w:rFonts w:ascii="Times New Roman" w:hAnsi="Times New Roman"/>
              </w:rPr>
              <w:t>приод</w:t>
            </w:r>
            <w:proofErr w:type="spellEnd"/>
            <w:r>
              <w:rPr>
                <w:rFonts w:ascii="Times New Roman" w:hAnsi="Times New Roman"/>
              </w:rPr>
              <w:t xml:space="preserve"> </w:t>
            </w:r>
            <w:proofErr w:type="spellStart"/>
            <w:r>
              <w:rPr>
                <w:rFonts w:ascii="Times New Roman" w:hAnsi="Times New Roman"/>
              </w:rPr>
              <w:t>кон</w:t>
            </w:r>
            <w:proofErr w:type="spellEnd"/>
            <w:r>
              <w:rPr>
                <w:rFonts w:ascii="Times New Roman" w:hAnsi="Times New Roman"/>
              </w:rPr>
              <w:t xml:space="preserve"> </w:t>
            </w:r>
            <w:proofErr w:type="spellStart"/>
            <w:r>
              <w:rPr>
                <w:rFonts w:ascii="Times New Roman" w:hAnsi="Times New Roman"/>
              </w:rPr>
              <w:t>учењето</w:t>
            </w:r>
            <w:proofErr w:type="spellEnd"/>
            <w:r>
              <w:rPr>
                <w:rFonts w:ascii="Times New Roman" w:hAnsi="Times New Roman"/>
              </w:rPr>
              <w:t xml:space="preserve">, </w:t>
            </w:r>
            <w:proofErr w:type="spellStart"/>
            <w:r>
              <w:rPr>
                <w:rFonts w:ascii="Times New Roman" w:hAnsi="Times New Roman"/>
              </w:rPr>
              <w:t>развојот</w:t>
            </w:r>
            <w:proofErr w:type="spellEnd"/>
            <w:r>
              <w:rPr>
                <w:rFonts w:ascii="Times New Roman" w:hAnsi="Times New Roman"/>
              </w:rPr>
              <w:t xml:space="preserve"> и </w:t>
            </w:r>
            <w:proofErr w:type="spellStart"/>
            <w:r>
              <w:rPr>
                <w:rFonts w:ascii="Times New Roman" w:hAnsi="Times New Roman"/>
              </w:rPr>
              <w:t>поучувањето</w:t>
            </w:r>
            <w:proofErr w:type="spellEnd"/>
            <w:r>
              <w:rPr>
                <w:rFonts w:ascii="Times New Roman" w:hAnsi="Times New Roman"/>
              </w:rPr>
              <w:t xml:space="preserve">: </w:t>
            </w:r>
            <w:proofErr w:type="spellStart"/>
            <w:r>
              <w:rPr>
                <w:rFonts w:ascii="Times New Roman" w:hAnsi="Times New Roman"/>
              </w:rPr>
              <w:t>интелигенцијата</w:t>
            </w:r>
            <w:proofErr w:type="spellEnd"/>
            <w:r>
              <w:rPr>
                <w:rFonts w:ascii="Times New Roman" w:hAnsi="Times New Roman"/>
              </w:rPr>
              <w:t xml:space="preserve">, </w:t>
            </w:r>
            <w:proofErr w:type="spellStart"/>
            <w:r>
              <w:rPr>
                <w:rFonts w:ascii="Times New Roman" w:hAnsi="Times New Roman"/>
              </w:rPr>
              <w:t>обработката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информациите</w:t>
            </w:r>
            <w:proofErr w:type="spellEnd"/>
            <w:r>
              <w:rPr>
                <w:rFonts w:ascii="Times New Roman" w:hAnsi="Times New Roman"/>
              </w:rPr>
              <w:t xml:space="preserve">, </w:t>
            </w:r>
            <w:proofErr w:type="spellStart"/>
            <w:r>
              <w:rPr>
                <w:rFonts w:ascii="Times New Roman" w:hAnsi="Times New Roman"/>
              </w:rPr>
              <w:t>метакогницијата</w:t>
            </w:r>
            <w:proofErr w:type="spellEnd"/>
            <w:r>
              <w:rPr>
                <w:rFonts w:ascii="Times New Roman" w:hAnsi="Times New Roman"/>
              </w:rPr>
              <w:t xml:space="preserve">, </w:t>
            </w:r>
            <w:proofErr w:type="spellStart"/>
            <w:r>
              <w:rPr>
                <w:rFonts w:ascii="Times New Roman" w:hAnsi="Times New Roman"/>
              </w:rPr>
              <w:t>мотивацијата</w:t>
            </w:r>
            <w:proofErr w:type="spellEnd"/>
            <w:r>
              <w:rPr>
                <w:rFonts w:ascii="Times New Roman" w:hAnsi="Times New Roman"/>
              </w:rPr>
              <w:t xml:space="preserve"> и </w:t>
            </w:r>
            <w:proofErr w:type="spellStart"/>
            <w:r>
              <w:rPr>
                <w:rFonts w:ascii="Times New Roman" w:hAnsi="Times New Roman"/>
              </w:rPr>
              <w:t>училишно</w:t>
            </w:r>
            <w:proofErr w:type="spellEnd"/>
            <w:r>
              <w:rPr>
                <w:rFonts w:ascii="Times New Roman" w:hAnsi="Times New Roman"/>
              </w:rPr>
              <w:t xml:space="preserve"> </w:t>
            </w:r>
            <w:proofErr w:type="spellStart"/>
            <w:r>
              <w:rPr>
                <w:rFonts w:ascii="Times New Roman" w:hAnsi="Times New Roman"/>
              </w:rPr>
              <w:t>учење</w:t>
            </w:r>
            <w:proofErr w:type="spellEnd"/>
            <w:r>
              <w:rPr>
                <w:rFonts w:ascii="Times New Roman" w:hAnsi="Times New Roman"/>
              </w:rPr>
              <w:t xml:space="preserve">. </w:t>
            </w:r>
          </w:p>
          <w:p w14:paraId="4BA81EB1" w14:textId="77777777" w:rsidR="008114CA" w:rsidRDefault="0083343A">
            <w:pPr>
              <w:pStyle w:val="ListParagraph"/>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rPr>
              <w:t xml:space="preserve">: </w:t>
            </w:r>
            <w:r>
              <w:rPr>
                <w:rFonts w:ascii="Times New Roman" w:hAnsi="Times New Roman"/>
                <w:lang w:val="mk-MK"/>
              </w:rPr>
              <w:t xml:space="preserve">Студентот ќе стекне напредни знаења за  </w:t>
            </w:r>
            <w:proofErr w:type="spellStart"/>
            <w:r>
              <w:rPr>
                <w:rFonts w:ascii="Times New Roman" w:hAnsi="Times New Roman"/>
                <w:lang w:val="mk-MK"/>
              </w:rPr>
              <w:t>когнитивистичкиот</w:t>
            </w:r>
            <w:proofErr w:type="spellEnd"/>
            <w:r>
              <w:rPr>
                <w:rFonts w:ascii="Times New Roman" w:hAnsi="Times New Roman"/>
                <w:lang w:val="mk-MK"/>
              </w:rPr>
              <w:t xml:space="preserve"> приод во учењето и </w:t>
            </w:r>
            <w:proofErr w:type="spellStart"/>
            <w:r>
              <w:rPr>
                <w:rFonts w:ascii="Times New Roman" w:hAnsi="Times New Roman"/>
                <w:lang w:val="mk-MK"/>
              </w:rPr>
              <w:t>поучувањето</w:t>
            </w:r>
            <w:proofErr w:type="spellEnd"/>
            <w:r>
              <w:rPr>
                <w:rFonts w:ascii="Times New Roman" w:hAnsi="Times New Roman"/>
                <w:lang w:val="mk-MK"/>
              </w:rPr>
              <w:t xml:space="preserve">, особено за интелигенцијата, обработката на информации, </w:t>
            </w:r>
            <w:proofErr w:type="spellStart"/>
            <w:r>
              <w:rPr>
                <w:rFonts w:ascii="Times New Roman" w:hAnsi="Times New Roman"/>
                <w:lang w:val="mk-MK"/>
              </w:rPr>
              <w:t>метакогницијата</w:t>
            </w:r>
            <w:proofErr w:type="spellEnd"/>
            <w:r>
              <w:rPr>
                <w:rFonts w:ascii="Times New Roman" w:hAnsi="Times New Roman"/>
                <w:lang w:val="mk-MK"/>
              </w:rPr>
              <w:t xml:space="preserve"> како и за мотивацијата во училишното учење кај учениците.</w:t>
            </w:r>
          </w:p>
          <w:p w14:paraId="0BAE4013"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3</w:t>
            </w:r>
            <w:r>
              <w:rPr>
                <w:rFonts w:ascii="Times New Roman" w:hAnsi="Times New Roman"/>
              </w:rPr>
              <w:t xml:space="preserve">: </w:t>
            </w:r>
            <w:proofErr w:type="spellStart"/>
            <w:r>
              <w:rPr>
                <w:rFonts w:ascii="Times New Roman" w:hAnsi="Times New Roman"/>
              </w:rPr>
              <w:t>Примена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психологијата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дизајнирање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курикулумот</w:t>
            </w:r>
            <w:proofErr w:type="spellEnd"/>
            <w:r>
              <w:rPr>
                <w:rFonts w:ascii="Times New Roman" w:hAnsi="Times New Roman"/>
              </w:rPr>
              <w:t xml:space="preserve"> и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методите</w:t>
            </w:r>
            <w:proofErr w:type="spellEnd"/>
            <w:r>
              <w:rPr>
                <w:rFonts w:ascii="Times New Roman" w:hAnsi="Times New Roman"/>
              </w:rPr>
              <w:t xml:space="preserve"> и </w:t>
            </w:r>
            <w:proofErr w:type="spellStart"/>
            <w:r>
              <w:rPr>
                <w:rFonts w:ascii="Times New Roman" w:hAnsi="Times New Roman"/>
              </w:rPr>
              <w:t>техниките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поучување</w:t>
            </w:r>
            <w:proofErr w:type="spellEnd"/>
            <w:r>
              <w:rPr>
                <w:rFonts w:ascii="Times New Roman" w:hAnsi="Times New Roman"/>
              </w:rPr>
              <w:t xml:space="preserve">: </w:t>
            </w:r>
            <w:proofErr w:type="spellStart"/>
            <w:r>
              <w:rPr>
                <w:rFonts w:ascii="Times New Roman" w:hAnsi="Times New Roman"/>
              </w:rPr>
              <w:t>описменување</w:t>
            </w:r>
            <w:proofErr w:type="spellEnd"/>
            <w:r>
              <w:rPr>
                <w:rFonts w:ascii="Times New Roman" w:hAnsi="Times New Roman"/>
              </w:rPr>
              <w:t xml:space="preserve">, ИКТ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училишното</w:t>
            </w:r>
            <w:proofErr w:type="spellEnd"/>
            <w:r>
              <w:rPr>
                <w:rFonts w:ascii="Times New Roman" w:hAnsi="Times New Roman"/>
              </w:rPr>
              <w:t xml:space="preserve"> </w:t>
            </w:r>
            <w:proofErr w:type="spellStart"/>
            <w:r>
              <w:rPr>
                <w:rFonts w:ascii="Times New Roman" w:hAnsi="Times New Roman"/>
              </w:rPr>
              <w:t>учење</w:t>
            </w:r>
            <w:proofErr w:type="spellEnd"/>
            <w:r>
              <w:rPr>
                <w:rFonts w:ascii="Times New Roman" w:hAnsi="Times New Roman"/>
              </w:rPr>
              <w:t xml:space="preserve">, </w:t>
            </w:r>
            <w:proofErr w:type="spellStart"/>
            <w:r>
              <w:rPr>
                <w:rFonts w:ascii="Times New Roman" w:hAnsi="Times New Roman"/>
              </w:rPr>
              <w:t>учењето</w:t>
            </w:r>
            <w:proofErr w:type="spellEnd"/>
            <w:r>
              <w:rPr>
                <w:rFonts w:ascii="Times New Roman" w:hAnsi="Times New Roman"/>
              </w:rPr>
              <w:t xml:space="preserve"> </w:t>
            </w:r>
            <w:proofErr w:type="spellStart"/>
            <w:r>
              <w:rPr>
                <w:rFonts w:ascii="Times New Roman" w:hAnsi="Times New Roman"/>
              </w:rPr>
              <w:t>кај</w:t>
            </w:r>
            <w:proofErr w:type="spellEnd"/>
            <w:r>
              <w:rPr>
                <w:rFonts w:ascii="Times New Roman" w:hAnsi="Times New Roman"/>
              </w:rPr>
              <w:t xml:space="preserve"> </w:t>
            </w:r>
            <w:proofErr w:type="spellStart"/>
            <w:r>
              <w:rPr>
                <w:rFonts w:ascii="Times New Roman" w:hAnsi="Times New Roman"/>
              </w:rPr>
              <w:t>децата</w:t>
            </w:r>
            <w:proofErr w:type="spellEnd"/>
            <w:r>
              <w:rPr>
                <w:rFonts w:ascii="Times New Roman" w:hAnsi="Times New Roman"/>
              </w:rPr>
              <w:t xml:space="preserve"> </w:t>
            </w:r>
            <w:proofErr w:type="spellStart"/>
            <w:r>
              <w:rPr>
                <w:rFonts w:ascii="Times New Roman" w:hAnsi="Times New Roman"/>
              </w:rPr>
              <w:t>со</w:t>
            </w:r>
            <w:proofErr w:type="spellEnd"/>
            <w:r>
              <w:rPr>
                <w:rFonts w:ascii="Times New Roman" w:hAnsi="Times New Roman"/>
              </w:rPr>
              <w:t xml:space="preserve"> </w:t>
            </w:r>
            <w:proofErr w:type="spellStart"/>
            <w:r>
              <w:rPr>
                <w:rFonts w:ascii="Times New Roman" w:hAnsi="Times New Roman"/>
              </w:rPr>
              <w:t>посебни</w:t>
            </w:r>
            <w:proofErr w:type="spellEnd"/>
            <w:r>
              <w:rPr>
                <w:rFonts w:ascii="Times New Roman" w:hAnsi="Times New Roman"/>
              </w:rPr>
              <w:t xml:space="preserve"> </w:t>
            </w:r>
            <w:proofErr w:type="spellStart"/>
            <w:r>
              <w:rPr>
                <w:rFonts w:ascii="Times New Roman" w:hAnsi="Times New Roman"/>
              </w:rPr>
              <w:t>потребии</w:t>
            </w:r>
            <w:proofErr w:type="spellEnd"/>
            <w:r>
              <w:rPr>
                <w:rFonts w:ascii="Times New Roman" w:hAnsi="Times New Roman"/>
              </w:rPr>
              <w:t xml:space="preserve"> и </w:t>
            </w:r>
            <w:proofErr w:type="spellStart"/>
            <w:r>
              <w:rPr>
                <w:rFonts w:ascii="Times New Roman" w:hAnsi="Times New Roman"/>
              </w:rPr>
              <w:t>со</w:t>
            </w:r>
            <w:proofErr w:type="spellEnd"/>
            <w:r>
              <w:rPr>
                <w:rFonts w:ascii="Times New Roman" w:hAnsi="Times New Roman"/>
              </w:rPr>
              <w:t xml:space="preserve"> </w:t>
            </w:r>
            <w:proofErr w:type="spellStart"/>
            <w:r>
              <w:rPr>
                <w:rFonts w:ascii="Times New Roman" w:hAnsi="Times New Roman"/>
              </w:rPr>
              <w:t>тешкотии</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учењето</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и </w:t>
            </w:r>
            <w:proofErr w:type="spellStart"/>
            <w:r>
              <w:rPr>
                <w:rFonts w:ascii="Times New Roman" w:hAnsi="Times New Roman"/>
              </w:rPr>
              <w:t>процедури</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надарени</w:t>
            </w:r>
            <w:proofErr w:type="spellEnd"/>
            <w:r>
              <w:rPr>
                <w:rFonts w:ascii="Times New Roman" w:hAnsi="Times New Roman"/>
              </w:rPr>
              <w:t xml:space="preserve"> </w:t>
            </w:r>
            <w:proofErr w:type="spellStart"/>
            <w:r>
              <w:rPr>
                <w:rFonts w:ascii="Times New Roman" w:hAnsi="Times New Roman"/>
              </w:rPr>
              <w:t>ученици</w:t>
            </w:r>
            <w:proofErr w:type="spellEnd"/>
            <w:r>
              <w:rPr>
                <w:rFonts w:ascii="Times New Roman" w:hAnsi="Times New Roman"/>
              </w:rPr>
              <w:t xml:space="preserve">, </w:t>
            </w:r>
            <w:proofErr w:type="spellStart"/>
            <w:r>
              <w:rPr>
                <w:rFonts w:ascii="Times New Roman" w:hAnsi="Times New Roman"/>
              </w:rPr>
              <w:t>нарушување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однесувањето</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училиштето</w:t>
            </w:r>
            <w:proofErr w:type="spellEnd"/>
            <w:r>
              <w:rPr>
                <w:rFonts w:ascii="Times New Roman" w:hAnsi="Times New Roman"/>
              </w:rPr>
              <w:t xml:space="preserve">. </w:t>
            </w:r>
          </w:p>
          <w:p w14:paraId="36DCCF3A"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b/>
                <w:bCs/>
              </w:rPr>
              <w:t>:</w:t>
            </w:r>
            <w:r>
              <w:rPr>
                <w:rFonts w:ascii="Times New Roman" w:hAnsi="Times New Roman"/>
                <w:lang w:val="mk-MK"/>
              </w:rPr>
              <w:t xml:space="preserve"> Студентот ќе стекне напредни знаења за примена на психологијата во образованието и тоа во</w:t>
            </w:r>
            <w:r>
              <w:rPr>
                <w:rFonts w:ascii="Times New Roman" w:hAnsi="Times New Roman"/>
              </w:rPr>
              <w:t>:</w:t>
            </w:r>
            <w:r>
              <w:rPr>
                <w:rFonts w:ascii="Times New Roman" w:hAnsi="Times New Roman"/>
                <w:lang w:val="mk-MK"/>
              </w:rPr>
              <w:t xml:space="preserve"> методите и техниките на подучувањето, он-лај учење, учење кај деца со посебни потреби и со тешкотии во учењето. </w:t>
            </w:r>
          </w:p>
          <w:p w14:paraId="5006B1FF"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4</w:t>
            </w:r>
            <w:r>
              <w:rPr>
                <w:rFonts w:ascii="Times New Roman" w:hAnsi="Times New Roman"/>
              </w:rPr>
              <w:t xml:space="preserve">: </w:t>
            </w:r>
            <w:proofErr w:type="spellStart"/>
            <w:r>
              <w:rPr>
                <w:rFonts w:ascii="Times New Roman" w:hAnsi="Times New Roman"/>
              </w:rPr>
              <w:t>Индивидуални</w:t>
            </w:r>
            <w:proofErr w:type="spellEnd"/>
            <w:r>
              <w:rPr>
                <w:rFonts w:ascii="Times New Roman" w:hAnsi="Times New Roman"/>
              </w:rPr>
              <w:t xml:space="preserve"> </w:t>
            </w:r>
            <w:proofErr w:type="spellStart"/>
            <w:r>
              <w:rPr>
                <w:rFonts w:ascii="Times New Roman" w:hAnsi="Times New Roman"/>
              </w:rPr>
              <w:t>разлики</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човековиот</w:t>
            </w:r>
            <w:proofErr w:type="spellEnd"/>
            <w:r>
              <w:rPr>
                <w:rFonts w:ascii="Times New Roman" w:hAnsi="Times New Roman"/>
              </w:rPr>
              <w:t xml:space="preserve"> </w:t>
            </w:r>
            <w:proofErr w:type="spellStart"/>
            <w:r>
              <w:rPr>
                <w:rFonts w:ascii="Times New Roman" w:hAnsi="Times New Roman"/>
              </w:rPr>
              <w:t>развој</w:t>
            </w:r>
            <w:proofErr w:type="spellEnd"/>
            <w:r>
              <w:rPr>
                <w:rFonts w:ascii="Times New Roman" w:hAnsi="Times New Roman"/>
              </w:rPr>
              <w:t xml:space="preserve">: </w:t>
            </w:r>
            <w:proofErr w:type="spellStart"/>
            <w:r>
              <w:rPr>
                <w:rFonts w:ascii="Times New Roman" w:hAnsi="Times New Roman"/>
              </w:rPr>
              <w:t>Заедништво</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психолошки</w:t>
            </w:r>
            <w:proofErr w:type="spellEnd"/>
            <w:r>
              <w:rPr>
                <w:rFonts w:ascii="Times New Roman" w:hAnsi="Times New Roman"/>
              </w:rPr>
              <w:t xml:space="preserve">, </w:t>
            </w:r>
            <w:proofErr w:type="spellStart"/>
            <w:r>
              <w:rPr>
                <w:rFonts w:ascii="Times New Roman" w:hAnsi="Times New Roman"/>
              </w:rPr>
              <w:t>едукативни</w:t>
            </w:r>
            <w:proofErr w:type="spellEnd"/>
            <w:r>
              <w:rPr>
                <w:rFonts w:ascii="Times New Roman" w:hAnsi="Times New Roman"/>
              </w:rPr>
              <w:t xml:space="preserve"> и </w:t>
            </w:r>
            <w:proofErr w:type="spellStart"/>
            <w:r>
              <w:rPr>
                <w:rFonts w:ascii="Times New Roman" w:hAnsi="Times New Roman"/>
              </w:rPr>
              <w:t>ген</w:t>
            </w:r>
            <w:proofErr w:type="spellEnd"/>
            <w:r>
              <w:rPr>
                <w:rFonts w:ascii="Times New Roman" w:hAnsi="Times New Roman"/>
                <w:lang w:val="mk-MK"/>
              </w:rPr>
              <w:t xml:space="preserve">етички </w:t>
            </w:r>
            <w:proofErr w:type="spellStart"/>
            <w:r>
              <w:rPr>
                <w:rFonts w:ascii="Times New Roman" w:hAnsi="Times New Roman"/>
              </w:rPr>
              <w:t>науки</w:t>
            </w:r>
            <w:proofErr w:type="spellEnd"/>
            <w:r>
              <w:rPr>
                <w:rFonts w:ascii="Times New Roman" w:hAnsi="Times New Roman"/>
              </w:rPr>
              <w:t xml:space="preserve">: </w:t>
            </w:r>
            <w:proofErr w:type="spellStart"/>
            <w:r>
              <w:rPr>
                <w:rFonts w:ascii="Times New Roman" w:hAnsi="Times New Roman"/>
              </w:rPr>
              <w:t>Платформа</w:t>
            </w:r>
            <w:proofErr w:type="spellEnd"/>
            <w:r>
              <w:rPr>
                <w:rFonts w:ascii="Times New Roman" w:hAnsi="Times New Roman"/>
              </w:rPr>
              <w:t xml:space="preserve"> </w:t>
            </w:r>
            <w:proofErr w:type="spellStart"/>
            <w:r>
              <w:rPr>
                <w:rFonts w:ascii="Times New Roman" w:hAnsi="Times New Roman"/>
              </w:rPr>
              <w:t>која</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развива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толкување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индивидуалните</w:t>
            </w:r>
            <w:proofErr w:type="spellEnd"/>
            <w:r>
              <w:rPr>
                <w:rFonts w:ascii="Times New Roman" w:hAnsi="Times New Roman"/>
              </w:rPr>
              <w:t xml:space="preserve"> </w:t>
            </w:r>
            <w:proofErr w:type="spellStart"/>
            <w:r>
              <w:rPr>
                <w:rFonts w:ascii="Times New Roman" w:hAnsi="Times New Roman"/>
              </w:rPr>
              <w:t>разлики</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училницата</w:t>
            </w:r>
            <w:proofErr w:type="spellEnd"/>
            <w:r>
              <w:rPr>
                <w:rFonts w:ascii="Times New Roman" w:hAnsi="Times New Roman"/>
              </w:rPr>
              <w:t xml:space="preserve">. </w:t>
            </w:r>
          </w:p>
          <w:p w14:paraId="2BE759E1"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b/>
                <w:bCs/>
              </w:rPr>
              <w:t>:</w:t>
            </w:r>
            <w:r>
              <w:rPr>
                <w:rFonts w:ascii="Times New Roman" w:hAnsi="Times New Roman"/>
              </w:rPr>
              <w:t xml:space="preserve"> </w:t>
            </w:r>
            <w:r>
              <w:rPr>
                <w:rFonts w:ascii="Times New Roman" w:hAnsi="Times New Roman"/>
                <w:lang w:val="mk-MK"/>
              </w:rPr>
              <w:t xml:space="preserve">Студентот ќе стекне напредни знаења за индивидуалните разлики во развојот на човекот како и за индивидуалните разлики меѓу учениците проучувајќи го </w:t>
            </w:r>
            <w:r>
              <w:rPr>
                <w:rFonts w:ascii="Times New Roman" w:hAnsi="Times New Roman"/>
                <w:lang w:val="mk-MK"/>
              </w:rPr>
              <w:lastRenderedPageBreak/>
              <w:t>заедништвото на психолошките, едукативните и генетичките науки.</w:t>
            </w:r>
          </w:p>
          <w:p w14:paraId="656FE933"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5</w:t>
            </w:r>
            <w:r>
              <w:rPr>
                <w:rFonts w:ascii="Times New Roman" w:hAnsi="Times New Roman"/>
                <w:b/>
                <w:bCs/>
              </w:rPr>
              <w:t>:</w:t>
            </w:r>
            <w:r>
              <w:rPr>
                <w:rFonts w:ascii="Times New Roman" w:hAnsi="Times New Roman"/>
              </w:rPr>
              <w:t xml:space="preserve"> </w:t>
            </w:r>
            <w:proofErr w:type="spellStart"/>
            <w:r>
              <w:rPr>
                <w:rFonts w:ascii="Times New Roman" w:hAnsi="Times New Roman"/>
              </w:rPr>
              <w:t>Дислексија</w:t>
            </w:r>
            <w:proofErr w:type="spellEnd"/>
            <w:r>
              <w:rPr>
                <w:rFonts w:ascii="Times New Roman" w:hAnsi="Times New Roman"/>
              </w:rPr>
              <w:t xml:space="preserve">. - </w:t>
            </w:r>
            <w:proofErr w:type="spellStart"/>
            <w:r>
              <w:rPr>
                <w:rFonts w:ascii="Times New Roman" w:hAnsi="Times New Roman"/>
              </w:rPr>
              <w:t>Личноста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ученикот</w:t>
            </w:r>
            <w:proofErr w:type="spellEnd"/>
            <w:r>
              <w:rPr>
                <w:rFonts w:ascii="Times New Roman" w:hAnsi="Times New Roman"/>
              </w:rPr>
              <w:t xml:space="preserve">, </w:t>
            </w:r>
            <w:proofErr w:type="spellStart"/>
            <w:r>
              <w:rPr>
                <w:rFonts w:ascii="Times New Roman" w:hAnsi="Times New Roman"/>
              </w:rPr>
              <w:t>наставникот</w:t>
            </w:r>
            <w:proofErr w:type="spellEnd"/>
            <w:r>
              <w:rPr>
                <w:rFonts w:ascii="Times New Roman" w:hAnsi="Times New Roman"/>
              </w:rPr>
              <w:t xml:space="preserve"> и </w:t>
            </w:r>
            <w:proofErr w:type="spellStart"/>
            <w:r>
              <w:rPr>
                <w:rFonts w:ascii="Times New Roman" w:hAnsi="Times New Roman"/>
              </w:rPr>
              <w:t>психологот</w:t>
            </w:r>
            <w:proofErr w:type="spellEnd"/>
            <w:r>
              <w:rPr>
                <w:rFonts w:ascii="Times New Roman" w:hAnsi="Times New Roman"/>
              </w:rPr>
              <w:t xml:space="preserve">. </w:t>
            </w:r>
          </w:p>
          <w:p w14:paraId="115228EA"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b/>
                <w:bCs/>
              </w:rPr>
              <w:t>:</w:t>
            </w:r>
            <w:r>
              <w:rPr>
                <w:rFonts w:ascii="Times New Roman" w:hAnsi="Times New Roman"/>
              </w:rPr>
              <w:t xml:space="preserve"> </w:t>
            </w:r>
            <w:r>
              <w:rPr>
                <w:rFonts w:ascii="Times New Roman" w:hAnsi="Times New Roman"/>
                <w:lang w:val="mk-MK"/>
              </w:rPr>
              <w:t>Студентот ќе стекне напредни знаења за специфичните тешкотии во учењето на учениците за нивната личност и емоционални состојби при учењето. Потоа, како наставникот и психологот во училиштето треба да делуваат во препознавање и надминување на таа тешкотија.</w:t>
            </w:r>
          </w:p>
          <w:p w14:paraId="17F85541"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w:t>
            </w:r>
            <w:r>
              <w:rPr>
                <w:rFonts w:ascii="Times New Roman" w:hAnsi="Times New Roman"/>
                <w:b/>
                <w:bCs/>
              </w:rPr>
              <w:t xml:space="preserve"> </w:t>
            </w:r>
            <w:r>
              <w:rPr>
                <w:rFonts w:ascii="Times New Roman" w:hAnsi="Times New Roman"/>
                <w:b/>
                <w:bCs/>
                <w:lang w:val="mk-MK"/>
              </w:rPr>
              <w:t>6</w:t>
            </w:r>
            <w:r>
              <w:rPr>
                <w:rFonts w:ascii="Times New Roman" w:hAnsi="Times New Roman"/>
                <w:b/>
                <w:bCs/>
              </w:rPr>
              <w:t>:</w:t>
            </w:r>
            <w:r>
              <w:rPr>
                <w:rFonts w:ascii="Times New Roman" w:hAnsi="Times New Roman"/>
              </w:rPr>
              <w:t xml:space="preserve"> </w:t>
            </w:r>
            <w:proofErr w:type="spellStart"/>
            <w:r>
              <w:rPr>
                <w:rFonts w:ascii="Times New Roman" w:hAnsi="Times New Roman"/>
              </w:rPr>
              <w:t>Целите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учениците</w:t>
            </w:r>
            <w:proofErr w:type="spellEnd"/>
            <w:r>
              <w:rPr>
                <w:rFonts w:ascii="Times New Roman" w:hAnsi="Times New Roman"/>
              </w:rPr>
              <w:t xml:space="preserve"> и </w:t>
            </w:r>
            <w:proofErr w:type="spellStart"/>
            <w:r>
              <w:rPr>
                <w:rFonts w:ascii="Times New Roman" w:hAnsi="Times New Roman"/>
              </w:rPr>
              <w:t>нивното</w:t>
            </w:r>
            <w:proofErr w:type="spellEnd"/>
            <w:r>
              <w:rPr>
                <w:rFonts w:ascii="Times New Roman" w:hAnsi="Times New Roman"/>
              </w:rPr>
              <w:t xml:space="preserve"> </w:t>
            </w:r>
            <w:proofErr w:type="spellStart"/>
            <w:r>
              <w:rPr>
                <w:rFonts w:ascii="Times New Roman" w:hAnsi="Times New Roman"/>
              </w:rPr>
              <w:t>учење</w:t>
            </w:r>
            <w:proofErr w:type="spellEnd"/>
            <w:r>
              <w:rPr>
                <w:rFonts w:ascii="Times New Roman" w:hAnsi="Times New Roman"/>
              </w:rPr>
              <w:t>.</w:t>
            </w:r>
          </w:p>
          <w:p w14:paraId="2CEB5397"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rPr>
              <w:t xml:space="preserve">: </w:t>
            </w:r>
            <w:r>
              <w:rPr>
                <w:rFonts w:ascii="Times New Roman" w:hAnsi="Times New Roman"/>
                <w:lang w:val="mk-MK"/>
              </w:rPr>
              <w:t>Студентот ќе стекне напредни теоретски и емпириски знаења за важноста на целта во учењето на учениците.</w:t>
            </w:r>
          </w:p>
          <w:p w14:paraId="5AF28B71"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7</w:t>
            </w:r>
            <w:r>
              <w:rPr>
                <w:rFonts w:ascii="Times New Roman" w:hAnsi="Times New Roman"/>
                <w:b/>
                <w:bCs/>
              </w:rPr>
              <w:t>:</w:t>
            </w:r>
            <w:r>
              <w:rPr>
                <w:rFonts w:ascii="Times New Roman" w:hAnsi="Times New Roman"/>
              </w:rPr>
              <w:t xml:space="preserve"> </w:t>
            </w:r>
            <w:proofErr w:type="spellStart"/>
            <w:r>
              <w:rPr>
                <w:rFonts w:ascii="Times New Roman" w:hAnsi="Times New Roman"/>
              </w:rPr>
              <w:t>Умот</w:t>
            </w:r>
            <w:proofErr w:type="spellEnd"/>
            <w:r>
              <w:rPr>
                <w:rFonts w:ascii="Times New Roman" w:hAnsi="Times New Roman"/>
              </w:rPr>
              <w:t xml:space="preserve"> и </w:t>
            </w:r>
            <w:proofErr w:type="spellStart"/>
            <w:r>
              <w:rPr>
                <w:rFonts w:ascii="Times New Roman" w:hAnsi="Times New Roman"/>
              </w:rPr>
              <w:t>училницата</w:t>
            </w:r>
            <w:proofErr w:type="spellEnd"/>
            <w:r>
              <w:rPr>
                <w:rFonts w:ascii="Times New Roman" w:hAnsi="Times New Roman"/>
              </w:rPr>
              <w:t xml:space="preserve">: </w:t>
            </w:r>
            <w:proofErr w:type="spellStart"/>
            <w:r>
              <w:rPr>
                <w:rFonts w:ascii="Times New Roman" w:hAnsi="Times New Roman"/>
              </w:rPr>
              <w:t>Увид</w:t>
            </w:r>
            <w:proofErr w:type="spellEnd"/>
            <w:r>
              <w:rPr>
                <w:rFonts w:ascii="Times New Roman" w:hAnsi="Times New Roman"/>
              </w:rPr>
              <w:t xml:space="preserve"> </w:t>
            </w:r>
            <w:r>
              <w:rPr>
                <w:rFonts w:ascii="Times New Roman" w:hAnsi="Times New Roman"/>
                <w:lang w:val="mk-MK"/>
              </w:rPr>
              <w:t>во</w:t>
            </w:r>
            <w:r>
              <w:rPr>
                <w:rFonts w:ascii="Times New Roman" w:hAnsi="Times New Roman"/>
              </w:rPr>
              <w:t xml:space="preserve"> </w:t>
            </w:r>
            <w:proofErr w:type="spellStart"/>
            <w:r>
              <w:rPr>
                <w:rFonts w:ascii="Times New Roman" w:hAnsi="Times New Roman"/>
              </w:rPr>
              <w:t>секојдневно</w:t>
            </w:r>
            <w:proofErr w:type="spellEnd"/>
            <w:r>
              <w:rPr>
                <w:rFonts w:ascii="Times New Roman" w:hAnsi="Times New Roman"/>
              </w:rPr>
              <w:t xml:space="preserve"> </w:t>
            </w:r>
            <w:proofErr w:type="spellStart"/>
            <w:r>
              <w:rPr>
                <w:rFonts w:ascii="Times New Roman" w:hAnsi="Times New Roman"/>
              </w:rPr>
              <w:t>знаење</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образованието</w:t>
            </w:r>
            <w:proofErr w:type="spellEnd"/>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математиката</w:t>
            </w:r>
            <w:proofErr w:type="spellEnd"/>
            <w:r>
              <w:rPr>
                <w:rFonts w:ascii="Times New Roman" w:hAnsi="Times New Roman"/>
              </w:rPr>
              <w:t xml:space="preserve">, </w:t>
            </w:r>
            <w:proofErr w:type="spellStart"/>
            <w:r>
              <w:rPr>
                <w:rFonts w:ascii="Times New Roman" w:hAnsi="Times New Roman"/>
              </w:rPr>
              <w:t>општествените</w:t>
            </w:r>
            <w:proofErr w:type="spellEnd"/>
            <w:r>
              <w:rPr>
                <w:rFonts w:ascii="Times New Roman" w:hAnsi="Times New Roman"/>
              </w:rPr>
              <w:t xml:space="preserve"> </w:t>
            </w:r>
            <w:proofErr w:type="spellStart"/>
            <w:r>
              <w:rPr>
                <w:rFonts w:ascii="Times New Roman" w:hAnsi="Times New Roman"/>
              </w:rPr>
              <w:t>науки</w:t>
            </w:r>
            <w:proofErr w:type="spellEnd"/>
            <w:r>
              <w:rPr>
                <w:rFonts w:ascii="Times New Roman" w:hAnsi="Times New Roman"/>
              </w:rPr>
              <w:t xml:space="preserve"> и </w:t>
            </w:r>
            <w:proofErr w:type="spellStart"/>
            <w:r>
              <w:rPr>
                <w:rFonts w:ascii="Times New Roman" w:hAnsi="Times New Roman"/>
              </w:rPr>
              <w:t>јазиците</w:t>
            </w:r>
            <w:proofErr w:type="spellEnd"/>
            <w:r>
              <w:rPr>
                <w:rFonts w:ascii="Times New Roman" w:hAnsi="Times New Roman"/>
              </w:rPr>
              <w:t xml:space="preserve">. </w:t>
            </w:r>
            <w:proofErr w:type="spellStart"/>
            <w:r>
              <w:rPr>
                <w:rFonts w:ascii="Times New Roman" w:hAnsi="Times New Roman"/>
              </w:rPr>
              <w:t>Развој</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интересирања</w:t>
            </w:r>
            <w:proofErr w:type="spellEnd"/>
            <w:r>
              <w:rPr>
                <w:rFonts w:ascii="Times New Roman" w:hAnsi="Times New Roman"/>
              </w:rPr>
              <w:t xml:space="preserve">, </w:t>
            </w:r>
            <w:proofErr w:type="spellStart"/>
            <w:r>
              <w:rPr>
                <w:rFonts w:ascii="Times New Roman" w:hAnsi="Times New Roman"/>
              </w:rPr>
              <w:t>самоефикасност</w:t>
            </w:r>
            <w:proofErr w:type="spellEnd"/>
            <w:r>
              <w:rPr>
                <w:rFonts w:ascii="Times New Roman" w:hAnsi="Times New Roman"/>
              </w:rPr>
              <w:t xml:space="preserve"> и </w:t>
            </w:r>
            <w:proofErr w:type="spellStart"/>
            <w:r>
              <w:rPr>
                <w:rFonts w:ascii="Times New Roman" w:hAnsi="Times New Roman"/>
              </w:rPr>
              <w:t>саморегулација</w:t>
            </w:r>
            <w:proofErr w:type="spellEnd"/>
            <w:r>
              <w:rPr>
                <w:rFonts w:ascii="Times New Roman" w:hAnsi="Times New Roman"/>
              </w:rPr>
              <w:t xml:space="preserve">. </w:t>
            </w:r>
            <w:proofErr w:type="spellStart"/>
            <w:r>
              <w:rPr>
                <w:rFonts w:ascii="Times New Roman" w:hAnsi="Times New Roman"/>
              </w:rPr>
              <w:t>Истражување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прашањето</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креативна</w:t>
            </w:r>
            <w:proofErr w:type="spellEnd"/>
            <w:r>
              <w:rPr>
                <w:rFonts w:ascii="Times New Roman" w:hAnsi="Times New Roman"/>
              </w:rPr>
              <w:t xml:space="preserve"> </w:t>
            </w:r>
            <w:proofErr w:type="spellStart"/>
            <w:r>
              <w:rPr>
                <w:rFonts w:ascii="Times New Roman" w:hAnsi="Times New Roman"/>
              </w:rPr>
              <w:t>полиматија</w:t>
            </w:r>
            <w:proofErr w:type="spellEnd"/>
            <w:r>
              <w:rPr>
                <w:rFonts w:ascii="Times New Roman" w:hAnsi="Times New Roman"/>
              </w:rPr>
              <w:t xml:space="preserve">. </w:t>
            </w:r>
          </w:p>
          <w:p w14:paraId="25DC41BF"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b/>
                <w:bCs/>
              </w:rPr>
              <w:t>:</w:t>
            </w:r>
            <w:r>
              <w:rPr>
                <w:rFonts w:ascii="Times New Roman" w:hAnsi="Times New Roman"/>
              </w:rPr>
              <w:t xml:space="preserve"> </w:t>
            </w:r>
            <w:r>
              <w:rPr>
                <w:rFonts w:ascii="Times New Roman" w:hAnsi="Times New Roman"/>
                <w:lang w:val="mk-MK"/>
              </w:rPr>
              <w:t xml:space="preserve">Студентот ќе стекне напредни и современи знаења за тоа како ученикот учи одредени училишни предмети од областа на математиката, општествените науки и јазиците. Како се развиваат интересирањата, </w:t>
            </w:r>
            <w:proofErr w:type="spellStart"/>
            <w:r>
              <w:rPr>
                <w:rFonts w:ascii="Times New Roman" w:hAnsi="Times New Roman"/>
                <w:lang w:val="mk-MK"/>
              </w:rPr>
              <w:t>самоефикасноста</w:t>
            </w:r>
            <w:proofErr w:type="spellEnd"/>
            <w:r>
              <w:rPr>
                <w:rFonts w:ascii="Times New Roman" w:hAnsi="Times New Roman"/>
                <w:lang w:val="mk-MK"/>
              </w:rPr>
              <w:t xml:space="preserve"> и </w:t>
            </w:r>
            <w:proofErr w:type="spellStart"/>
            <w:r>
              <w:rPr>
                <w:rFonts w:ascii="Times New Roman" w:hAnsi="Times New Roman"/>
                <w:lang w:val="mk-MK"/>
              </w:rPr>
              <w:t>саморегулацијата</w:t>
            </w:r>
            <w:proofErr w:type="spellEnd"/>
            <w:r>
              <w:rPr>
                <w:rFonts w:ascii="Times New Roman" w:hAnsi="Times New Roman"/>
                <w:lang w:val="mk-MK"/>
              </w:rPr>
              <w:t xml:space="preserve"> кај учениците.</w:t>
            </w:r>
          </w:p>
          <w:p w14:paraId="0DD3121C"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w:t>
            </w:r>
            <w:r>
              <w:rPr>
                <w:rFonts w:ascii="Times New Roman" w:hAnsi="Times New Roman"/>
                <w:b/>
                <w:bCs/>
              </w:rPr>
              <w:t>o</w:t>
            </w:r>
            <w:proofErr w:type="spellStart"/>
            <w:r>
              <w:rPr>
                <w:rFonts w:ascii="Times New Roman" w:hAnsi="Times New Roman"/>
                <w:b/>
                <w:bCs/>
                <w:lang w:val="mk-MK"/>
              </w:rPr>
              <w:t>главје</w:t>
            </w:r>
            <w:proofErr w:type="spellEnd"/>
            <w:r>
              <w:rPr>
                <w:rFonts w:ascii="Times New Roman" w:hAnsi="Times New Roman"/>
                <w:b/>
                <w:bCs/>
                <w:lang w:val="mk-MK"/>
              </w:rPr>
              <w:t xml:space="preserve"> 8</w:t>
            </w:r>
            <w:r>
              <w:rPr>
                <w:rFonts w:ascii="Times New Roman" w:hAnsi="Times New Roman"/>
                <w:b/>
                <w:bCs/>
              </w:rPr>
              <w:t>:</w:t>
            </w:r>
            <w:r>
              <w:rPr>
                <w:rFonts w:ascii="Times New Roman" w:hAnsi="Times New Roman"/>
              </w:rPr>
              <w:t xml:space="preserve"> </w:t>
            </w:r>
            <w:proofErr w:type="spellStart"/>
            <w:r>
              <w:rPr>
                <w:rFonts w:ascii="Times New Roman" w:hAnsi="Times New Roman"/>
              </w:rPr>
              <w:t>Развивање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умот</w:t>
            </w:r>
            <w:proofErr w:type="spellEnd"/>
            <w:r>
              <w:rPr>
                <w:rFonts w:ascii="Times New Roman" w:hAnsi="Times New Roman"/>
              </w:rPr>
              <w:t xml:space="preserve">: </w:t>
            </w:r>
            <w:proofErr w:type="spellStart"/>
            <w:r>
              <w:rPr>
                <w:rFonts w:ascii="Times New Roman" w:hAnsi="Times New Roman"/>
              </w:rPr>
              <w:t>Како</w:t>
            </w:r>
            <w:proofErr w:type="spellEnd"/>
            <w:r>
              <w:rPr>
                <w:rFonts w:ascii="Times New Roman" w:hAnsi="Times New Roman"/>
              </w:rPr>
              <w:t xml:space="preserve"> (</w:t>
            </w:r>
            <w:proofErr w:type="spellStart"/>
            <w:r>
              <w:rPr>
                <w:rFonts w:ascii="Times New Roman" w:hAnsi="Times New Roman"/>
              </w:rPr>
              <w:t>добро</w:t>
            </w:r>
            <w:proofErr w:type="spellEnd"/>
            <w:r>
              <w:rPr>
                <w:rFonts w:ascii="Times New Roman" w:hAnsi="Times New Roman"/>
              </w:rPr>
              <w:t xml:space="preserve"> </w:t>
            </w:r>
            <w:proofErr w:type="spellStart"/>
            <w:r>
              <w:rPr>
                <w:rFonts w:ascii="Times New Roman" w:hAnsi="Times New Roman"/>
              </w:rPr>
              <w:t>структуриран</w:t>
            </w:r>
            <w:proofErr w:type="spellEnd"/>
            <w:r>
              <w:rPr>
                <w:rFonts w:ascii="Times New Roman" w:hAnsi="Times New Roman"/>
              </w:rPr>
              <w:t xml:space="preserve">) </w:t>
            </w:r>
            <w:proofErr w:type="spellStart"/>
            <w:r>
              <w:rPr>
                <w:rFonts w:ascii="Times New Roman" w:hAnsi="Times New Roman"/>
              </w:rPr>
              <w:t>разговор</w:t>
            </w:r>
            <w:proofErr w:type="spellEnd"/>
            <w:r>
              <w:rPr>
                <w:rFonts w:ascii="Times New Roman" w:hAnsi="Times New Roman"/>
              </w:rPr>
              <w:t xml:space="preserve"> </w:t>
            </w:r>
            <w:proofErr w:type="spellStart"/>
            <w:r>
              <w:rPr>
                <w:rFonts w:ascii="Times New Roman" w:hAnsi="Times New Roman"/>
              </w:rPr>
              <w:t>го</w:t>
            </w:r>
            <w:proofErr w:type="spellEnd"/>
            <w:r>
              <w:rPr>
                <w:rFonts w:ascii="Times New Roman" w:hAnsi="Times New Roman"/>
              </w:rPr>
              <w:t xml:space="preserve"> </w:t>
            </w:r>
            <w:proofErr w:type="spellStart"/>
            <w:r>
              <w:rPr>
                <w:rFonts w:ascii="Times New Roman" w:hAnsi="Times New Roman"/>
              </w:rPr>
              <w:t>развива</w:t>
            </w:r>
            <w:proofErr w:type="spellEnd"/>
            <w:r>
              <w:rPr>
                <w:rFonts w:ascii="Times New Roman" w:hAnsi="Times New Roman"/>
              </w:rPr>
              <w:t xml:space="preserve"> </w:t>
            </w:r>
            <w:proofErr w:type="spellStart"/>
            <w:r>
              <w:rPr>
                <w:rFonts w:ascii="Times New Roman" w:hAnsi="Times New Roman"/>
              </w:rPr>
              <w:t>умот</w:t>
            </w:r>
            <w:proofErr w:type="spellEnd"/>
            <w:r>
              <w:rPr>
                <w:rFonts w:ascii="Times New Roman" w:hAnsi="Times New Roman"/>
              </w:rPr>
              <w:t xml:space="preserve">. </w:t>
            </w:r>
            <w:proofErr w:type="spellStart"/>
            <w:r>
              <w:rPr>
                <w:rFonts w:ascii="Times New Roman" w:hAnsi="Times New Roman"/>
              </w:rPr>
              <w:t>Развој</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критичкото</w:t>
            </w:r>
            <w:proofErr w:type="spellEnd"/>
            <w:r>
              <w:rPr>
                <w:rFonts w:ascii="Times New Roman" w:hAnsi="Times New Roman"/>
              </w:rPr>
              <w:t xml:space="preserve"> </w:t>
            </w:r>
            <w:proofErr w:type="spellStart"/>
            <w:r>
              <w:rPr>
                <w:rFonts w:ascii="Times New Roman" w:hAnsi="Times New Roman"/>
              </w:rPr>
              <w:t>мислење</w:t>
            </w:r>
            <w:proofErr w:type="spellEnd"/>
            <w:r>
              <w:rPr>
                <w:rFonts w:ascii="Times New Roman" w:hAnsi="Times New Roman"/>
              </w:rPr>
              <w:t xml:space="preserve"> и </w:t>
            </w:r>
            <w:proofErr w:type="spellStart"/>
            <w:r>
              <w:rPr>
                <w:rFonts w:ascii="Times New Roman" w:hAnsi="Times New Roman"/>
              </w:rPr>
              <w:t>интелигенцијата</w:t>
            </w:r>
            <w:proofErr w:type="spellEnd"/>
            <w:r>
              <w:rPr>
                <w:rFonts w:ascii="Times New Roman" w:hAnsi="Times New Roman"/>
              </w:rPr>
              <w:t xml:space="preserve">. </w:t>
            </w:r>
          </w:p>
          <w:p w14:paraId="756A67DA"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b/>
                <w:bCs/>
              </w:rPr>
              <w:t>:</w:t>
            </w:r>
            <w:r>
              <w:rPr>
                <w:rFonts w:ascii="Times New Roman" w:hAnsi="Times New Roman"/>
              </w:rPr>
              <w:t xml:space="preserve"> </w:t>
            </w:r>
            <w:r>
              <w:rPr>
                <w:rFonts w:ascii="Times New Roman" w:hAnsi="Times New Roman"/>
                <w:lang w:val="mk-MK"/>
              </w:rPr>
              <w:t>Студентот ќе стекне напредни и современи знаења за критичкото мислење и интелигенцијата и како тие се развиваат во образовниот процес.</w:t>
            </w:r>
          </w:p>
          <w:p w14:paraId="0E1F126E"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w:t>
            </w:r>
            <w:r>
              <w:rPr>
                <w:rFonts w:ascii="Times New Roman" w:hAnsi="Times New Roman"/>
                <w:b/>
                <w:bCs/>
              </w:rPr>
              <w:t>o</w:t>
            </w:r>
            <w:proofErr w:type="spellStart"/>
            <w:r>
              <w:rPr>
                <w:rFonts w:ascii="Times New Roman" w:hAnsi="Times New Roman"/>
                <w:b/>
                <w:bCs/>
                <w:lang w:val="mk-MK"/>
              </w:rPr>
              <w:t>главје</w:t>
            </w:r>
            <w:proofErr w:type="spellEnd"/>
            <w:r>
              <w:rPr>
                <w:rFonts w:ascii="Times New Roman" w:hAnsi="Times New Roman"/>
                <w:b/>
                <w:bCs/>
              </w:rPr>
              <w:t xml:space="preserve"> </w:t>
            </w:r>
            <w:r>
              <w:rPr>
                <w:rFonts w:ascii="Times New Roman" w:hAnsi="Times New Roman"/>
                <w:b/>
                <w:bCs/>
                <w:lang w:val="mk-MK"/>
              </w:rPr>
              <w:t>9</w:t>
            </w:r>
            <w:r>
              <w:rPr>
                <w:rFonts w:ascii="Times New Roman" w:hAnsi="Times New Roman"/>
              </w:rPr>
              <w:t xml:space="preserve">: </w:t>
            </w:r>
            <w:proofErr w:type="spellStart"/>
            <w:r>
              <w:rPr>
                <w:rFonts w:ascii="Times New Roman" w:hAnsi="Times New Roman"/>
              </w:rPr>
              <w:t>Аспекти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културата</w:t>
            </w:r>
            <w:proofErr w:type="spellEnd"/>
            <w:r>
              <w:rPr>
                <w:rFonts w:ascii="Times New Roman" w:hAnsi="Times New Roman"/>
              </w:rPr>
              <w:t xml:space="preserve"> и </w:t>
            </w:r>
            <w:proofErr w:type="spellStart"/>
            <w:r>
              <w:rPr>
                <w:rFonts w:ascii="Times New Roman" w:hAnsi="Times New Roman"/>
              </w:rPr>
              <w:t>образованието</w:t>
            </w:r>
            <w:proofErr w:type="spellEnd"/>
            <w:r>
              <w:rPr>
                <w:rFonts w:ascii="Times New Roman" w:hAnsi="Times New Roman"/>
              </w:rPr>
              <w:t xml:space="preserve">: </w:t>
            </w:r>
            <w:proofErr w:type="spellStart"/>
            <w:r>
              <w:rPr>
                <w:rFonts w:ascii="Times New Roman" w:hAnsi="Times New Roman"/>
              </w:rPr>
              <w:t>Улогата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културата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развојот</w:t>
            </w:r>
            <w:proofErr w:type="spellEnd"/>
            <w:r>
              <w:rPr>
                <w:rFonts w:ascii="Times New Roman" w:hAnsi="Times New Roman"/>
              </w:rPr>
              <w:t xml:space="preserve">, </w:t>
            </w:r>
            <w:proofErr w:type="spellStart"/>
            <w:r>
              <w:rPr>
                <w:rFonts w:ascii="Times New Roman" w:hAnsi="Times New Roman"/>
              </w:rPr>
              <w:t>уче</w:t>
            </w:r>
            <w:proofErr w:type="spellEnd"/>
            <w:r>
              <w:rPr>
                <w:rFonts w:ascii="Times New Roman" w:hAnsi="Times New Roman"/>
                <w:lang w:val="mk-MK"/>
              </w:rPr>
              <w:t>њ</w:t>
            </w:r>
            <w:proofErr w:type="spellStart"/>
            <w:r>
              <w:rPr>
                <w:rFonts w:ascii="Times New Roman" w:hAnsi="Times New Roman"/>
              </w:rPr>
              <w:t>ето</w:t>
            </w:r>
            <w:proofErr w:type="spellEnd"/>
            <w:r>
              <w:rPr>
                <w:rFonts w:ascii="Times New Roman" w:hAnsi="Times New Roman"/>
              </w:rPr>
              <w:t xml:space="preserve"> и </w:t>
            </w:r>
            <w:proofErr w:type="spellStart"/>
            <w:r>
              <w:rPr>
                <w:rFonts w:ascii="Times New Roman" w:hAnsi="Times New Roman"/>
              </w:rPr>
              <w:t>образованието</w:t>
            </w:r>
            <w:proofErr w:type="spellEnd"/>
            <w:r>
              <w:rPr>
                <w:rFonts w:ascii="Times New Roman" w:hAnsi="Times New Roman"/>
              </w:rPr>
              <w:t xml:space="preserve">. </w:t>
            </w:r>
          </w:p>
          <w:p w14:paraId="5912BFBB"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rPr>
              <w:t xml:space="preserve"> </w:t>
            </w:r>
            <w:r>
              <w:rPr>
                <w:rFonts w:ascii="Times New Roman" w:hAnsi="Times New Roman"/>
                <w:lang w:val="mk-MK"/>
              </w:rPr>
              <w:t>Студентот ќе стекне напредни и современи знаења за</w:t>
            </w:r>
            <w:r>
              <w:rPr>
                <w:rFonts w:ascii="Times New Roman" w:hAnsi="Times New Roman"/>
              </w:rPr>
              <w:t xml:space="preserve"> </w:t>
            </w:r>
            <w:r>
              <w:rPr>
                <w:rFonts w:ascii="Times New Roman" w:hAnsi="Times New Roman"/>
                <w:lang w:val="mk-MK"/>
              </w:rPr>
              <w:t>у</w:t>
            </w:r>
            <w:proofErr w:type="spellStart"/>
            <w:r>
              <w:rPr>
                <w:rFonts w:ascii="Times New Roman" w:hAnsi="Times New Roman"/>
              </w:rPr>
              <w:t>логата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културата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развојот</w:t>
            </w:r>
            <w:proofErr w:type="spellEnd"/>
            <w:r>
              <w:rPr>
                <w:rFonts w:ascii="Times New Roman" w:hAnsi="Times New Roman"/>
              </w:rPr>
              <w:t xml:space="preserve">, </w:t>
            </w:r>
            <w:proofErr w:type="spellStart"/>
            <w:r>
              <w:rPr>
                <w:rFonts w:ascii="Times New Roman" w:hAnsi="Times New Roman"/>
              </w:rPr>
              <w:t>уче</w:t>
            </w:r>
            <w:proofErr w:type="spellEnd"/>
            <w:r>
              <w:rPr>
                <w:rFonts w:ascii="Times New Roman" w:hAnsi="Times New Roman"/>
                <w:lang w:val="mk-MK"/>
              </w:rPr>
              <w:t>њ</w:t>
            </w:r>
            <w:proofErr w:type="spellStart"/>
            <w:r>
              <w:rPr>
                <w:rFonts w:ascii="Times New Roman" w:hAnsi="Times New Roman"/>
              </w:rPr>
              <w:t>ето</w:t>
            </w:r>
            <w:proofErr w:type="spellEnd"/>
            <w:r>
              <w:rPr>
                <w:rFonts w:ascii="Times New Roman" w:hAnsi="Times New Roman"/>
              </w:rPr>
              <w:t xml:space="preserve"> и </w:t>
            </w:r>
            <w:proofErr w:type="spellStart"/>
            <w:r>
              <w:rPr>
                <w:rFonts w:ascii="Times New Roman" w:hAnsi="Times New Roman"/>
              </w:rPr>
              <w:t>образованието</w:t>
            </w:r>
            <w:proofErr w:type="spellEnd"/>
            <w:r>
              <w:rPr>
                <w:rFonts w:ascii="Times New Roman" w:hAnsi="Times New Roman"/>
              </w:rPr>
              <w:t xml:space="preserve">. </w:t>
            </w:r>
          </w:p>
          <w:p w14:paraId="3F52447F"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10</w:t>
            </w:r>
            <w:r>
              <w:rPr>
                <w:rFonts w:ascii="Times New Roman" w:hAnsi="Times New Roman"/>
              </w:rPr>
              <w:t xml:space="preserve">: </w:t>
            </w:r>
            <w:proofErr w:type="spellStart"/>
            <w:r>
              <w:rPr>
                <w:rFonts w:ascii="Times New Roman" w:hAnsi="Times New Roman"/>
              </w:rPr>
              <w:t>Современи</w:t>
            </w:r>
            <w:proofErr w:type="spellEnd"/>
            <w:r>
              <w:rPr>
                <w:rFonts w:ascii="Times New Roman" w:hAnsi="Times New Roman"/>
              </w:rPr>
              <w:t xml:space="preserve"> </w:t>
            </w:r>
            <w:proofErr w:type="spellStart"/>
            <w:r>
              <w:rPr>
                <w:rFonts w:ascii="Times New Roman" w:hAnsi="Times New Roman"/>
              </w:rPr>
              <w:t>пристапи</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трансферот</w:t>
            </w:r>
            <w:proofErr w:type="spellEnd"/>
            <w:r>
              <w:rPr>
                <w:rFonts w:ascii="Times New Roman" w:hAnsi="Times New Roman"/>
              </w:rPr>
              <w:t xml:space="preserve"> </w:t>
            </w:r>
            <w:r>
              <w:rPr>
                <w:rFonts w:ascii="Times New Roman" w:hAnsi="Times New Roman"/>
                <w:lang w:val="mk-MK"/>
              </w:rPr>
              <w:t>во</w:t>
            </w:r>
            <w:r>
              <w:rPr>
                <w:rFonts w:ascii="Times New Roman" w:hAnsi="Times New Roman"/>
              </w:rPr>
              <w:t xml:space="preserve"> </w:t>
            </w:r>
            <w:proofErr w:type="spellStart"/>
            <w:r>
              <w:rPr>
                <w:rFonts w:ascii="Times New Roman" w:hAnsi="Times New Roman"/>
              </w:rPr>
              <w:t>учењето</w:t>
            </w:r>
            <w:proofErr w:type="spellEnd"/>
            <w:r>
              <w:rPr>
                <w:rFonts w:ascii="Times New Roman" w:hAnsi="Times New Roman"/>
              </w:rPr>
              <w:t xml:space="preserve"> </w:t>
            </w:r>
          </w:p>
          <w:p w14:paraId="521A94A0"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 xml:space="preserve">Резултати: </w:t>
            </w:r>
            <w:r>
              <w:rPr>
                <w:rFonts w:ascii="Times New Roman" w:hAnsi="Times New Roman"/>
                <w:lang w:val="mk-MK"/>
              </w:rPr>
              <w:t>Студентот ќе стекне напредни и современи знаења за трансферот во учењето и неговата важност за образовниот процес и практиката.</w:t>
            </w:r>
          </w:p>
          <w:p w14:paraId="60C4ABD1"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11</w:t>
            </w:r>
            <w:r>
              <w:rPr>
                <w:rFonts w:ascii="Times New Roman" w:hAnsi="Times New Roman"/>
              </w:rPr>
              <w:t xml:space="preserve">: </w:t>
            </w:r>
            <w:proofErr w:type="spellStart"/>
            <w:r>
              <w:rPr>
                <w:rFonts w:ascii="Times New Roman" w:hAnsi="Times New Roman"/>
              </w:rPr>
              <w:t>Психолошки</w:t>
            </w:r>
            <w:proofErr w:type="spellEnd"/>
            <w:r>
              <w:rPr>
                <w:rFonts w:ascii="Times New Roman" w:hAnsi="Times New Roman"/>
              </w:rPr>
              <w:t xml:space="preserve"> </w:t>
            </w:r>
            <w:proofErr w:type="spellStart"/>
            <w:r>
              <w:rPr>
                <w:rFonts w:ascii="Times New Roman" w:hAnsi="Times New Roman"/>
              </w:rPr>
              <w:t>перспективи</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образовните</w:t>
            </w:r>
            <w:proofErr w:type="spellEnd"/>
            <w:r>
              <w:rPr>
                <w:rFonts w:ascii="Times New Roman" w:hAnsi="Times New Roman"/>
              </w:rPr>
              <w:t xml:space="preserve"> </w:t>
            </w:r>
            <w:proofErr w:type="spellStart"/>
            <w:r>
              <w:rPr>
                <w:rFonts w:ascii="Times New Roman" w:hAnsi="Times New Roman"/>
              </w:rPr>
              <w:t>реформи</w:t>
            </w:r>
            <w:proofErr w:type="spellEnd"/>
            <w:r>
              <w:rPr>
                <w:rFonts w:ascii="Times New Roman" w:hAnsi="Times New Roman"/>
              </w:rPr>
              <w:t xml:space="preserve">: </w:t>
            </w:r>
            <w:proofErr w:type="spellStart"/>
            <w:r>
              <w:rPr>
                <w:rFonts w:ascii="Times New Roman" w:hAnsi="Times New Roman"/>
              </w:rPr>
              <w:t>перспективи</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образованието</w:t>
            </w:r>
            <w:proofErr w:type="spellEnd"/>
            <w:r>
              <w:rPr>
                <w:rFonts w:ascii="Times New Roman" w:hAnsi="Times New Roman"/>
              </w:rPr>
              <w:t xml:space="preserve">. </w:t>
            </w:r>
          </w:p>
          <w:p w14:paraId="74006E21"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lang w:val="mk-MK"/>
              </w:rPr>
              <w:t xml:space="preserve"> Студентот ќе стекне напредни и современи знаења за развојот и перспективите на образованието.</w:t>
            </w:r>
          </w:p>
          <w:p w14:paraId="4F8DD5D5"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12</w:t>
            </w:r>
            <w:r>
              <w:rPr>
                <w:rFonts w:ascii="Times New Roman" w:hAnsi="Times New Roman"/>
              </w:rPr>
              <w:t>:</w:t>
            </w:r>
            <w:r>
              <w:rPr>
                <w:rFonts w:ascii="Times New Roman" w:hAnsi="Times New Roman"/>
                <w:lang w:val="mk-MK"/>
              </w:rPr>
              <w:t xml:space="preserve"> </w:t>
            </w:r>
            <w:proofErr w:type="spellStart"/>
            <w:r>
              <w:rPr>
                <w:rFonts w:ascii="Times New Roman" w:hAnsi="Times New Roman"/>
              </w:rPr>
              <w:t>Академска</w:t>
            </w:r>
            <w:proofErr w:type="spellEnd"/>
            <w:r>
              <w:rPr>
                <w:rFonts w:ascii="Times New Roman" w:hAnsi="Times New Roman"/>
              </w:rPr>
              <w:t xml:space="preserve"> </w:t>
            </w:r>
            <w:proofErr w:type="spellStart"/>
            <w:r>
              <w:rPr>
                <w:rFonts w:ascii="Times New Roman" w:hAnsi="Times New Roman"/>
              </w:rPr>
              <w:t>интелигенција</w:t>
            </w:r>
            <w:proofErr w:type="spellEnd"/>
            <w:r>
              <w:rPr>
                <w:rFonts w:ascii="Times New Roman" w:hAnsi="Times New Roman"/>
              </w:rPr>
              <w:t xml:space="preserve"> - </w:t>
            </w:r>
            <w:proofErr w:type="spellStart"/>
            <w:r>
              <w:rPr>
                <w:rFonts w:ascii="Times New Roman" w:hAnsi="Times New Roman"/>
              </w:rPr>
              <w:t>проширен</w:t>
            </w:r>
            <w:proofErr w:type="spellEnd"/>
            <w:r>
              <w:rPr>
                <w:rFonts w:ascii="Times New Roman" w:hAnsi="Times New Roman"/>
              </w:rPr>
              <w:t xml:space="preserve"> </w:t>
            </w:r>
            <w:proofErr w:type="spellStart"/>
            <w:r>
              <w:rPr>
                <w:rFonts w:ascii="Times New Roman" w:hAnsi="Times New Roman"/>
              </w:rPr>
              <w:t>модел</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ефективна</w:t>
            </w:r>
            <w:proofErr w:type="spellEnd"/>
            <w:r>
              <w:rPr>
                <w:rFonts w:ascii="Times New Roman" w:hAnsi="Times New Roman"/>
              </w:rPr>
              <w:t xml:space="preserve"> </w:t>
            </w:r>
            <w:proofErr w:type="spellStart"/>
            <w:r>
              <w:rPr>
                <w:rFonts w:ascii="Times New Roman" w:hAnsi="Times New Roman"/>
              </w:rPr>
              <w:t>практика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училиштето</w:t>
            </w:r>
            <w:proofErr w:type="spellEnd"/>
            <w:r>
              <w:rPr>
                <w:rFonts w:ascii="Times New Roman" w:hAnsi="Times New Roman"/>
              </w:rPr>
              <w:t xml:space="preserve"> и </w:t>
            </w:r>
            <w:proofErr w:type="spellStart"/>
            <w:r>
              <w:rPr>
                <w:rFonts w:ascii="Times New Roman" w:hAnsi="Times New Roman"/>
              </w:rPr>
              <w:t>подоцна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животот</w:t>
            </w:r>
            <w:proofErr w:type="spellEnd"/>
            <w:r>
              <w:rPr>
                <w:rFonts w:ascii="Times New Roman" w:hAnsi="Times New Roman"/>
              </w:rPr>
              <w:t xml:space="preserve">. </w:t>
            </w:r>
            <w:proofErr w:type="spellStart"/>
            <w:r>
              <w:rPr>
                <w:rFonts w:ascii="Times New Roman" w:hAnsi="Times New Roman"/>
              </w:rPr>
              <w:t>Одржување</w:t>
            </w:r>
            <w:proofErr w:type="spellEnd"/>
            <w:r>
              <w:rPr>
                <w:rFonts w:ascii="Times New Roman" w:hAnsi="Times New Roman"/>
              </w:rPr>
              <w:t xml:space="preserve"> </w:t>
            </w:r>
            <w:proofErr w:type="spellStart"/>
            <w:r>
              <w:rPr>
                <w:rFonts w:ascii="Times New Roman" w:hAnsi="Times New Roman"/>
              </w:rPr>
              <w:t>дисциплина</w:t>
            </w:r>
            <w:proofErr w:type="spellEnd"/>
            <w:r>
              <w:rPr>
                <w:rFonts w:ascii="Times New Roman" w:hAnsi="Times New Roman"/>
              </w:rPr>
              <w:t xml:space="preserve">. </w:t>
            </w:r>
          </w:p>
          <w:p w14:paraId="0F513150"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Резултати:</w:t>
            </w:r>
            <w:r>
              <w:rPr>
                <w:rFonts w:ascii="Times New Roman" w:hAnsi="Times New Roman"/>
                <w:lang w:val="mk-MK"/>
              </w:rPr>
              <w:t xml:space="preserve"> Студентот ќе стекне напредни и современи знаења за развивање на академската интелигенција во ефективна практика во училиштата како и нејзина примена во животот. Како да се одржи дисциплината во современиот образовен процес.</w:t>
            </w:r>
          </w:p>
          <w:p w14:paraId="38DD70E0"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t>Поглавје 13</w:t>
            </w:r>
            <w:r>
              <w:rPr>
                <w:rFonts w:ascii="Times New Roman" w:hAnsi="Times New Roman"/>
              </w:rPr>
              <w:t>:</w:t>
            </w:r>
            <w:r>
              <w:rPr>
                <w:rFonts w:ascii="Times New Roman" w:hAnsi="Times New Roman"/>
                <w:lang w:val="mk-MK"/>
              </w:rPr>
              <w:t xml:space="preserve"> </w:t>
            </w:r>
            <w:proofErr w:type="spellStart"/>
            <w:r>
              <w:rPr>
                <w:rFonts w:ascii="Times New Roman" w:hAnsi="Times New Roman"/>
              </w:rPr>
              <w:t>Едукативни</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и </w:t>
            </w:r>
            <w:proofErr w:type="spellStart"/>
            <w:r>
              <w:rPr>
                <w:rFonts w:ascii="Times New Roman" w:hAnsi="Times New Roman"/>
              </w:rPr>
              <w:t>образовна</w:t>
            </w:r>
            <w:proofErr w:type="spellEnd"/>
            <w:r>
              <w:rPr>
                <w:rFonts w:ascii="Times New Roman" w:hAnsi="Times New Roman"/>
              </w:rPr>
              <w:t xml:space="preserve"> </w:t>
            </w:r>
            <w:proofErr w:type="spellStart"/>
            <w:r>
              <w:rPr>
                <w:rFonts w:ascii="Times New Roman" w:hAnsi="Times New Roman"/>
              </w:rPr>
              <w:t>политика</w:t>
            </w:r>
            <w:proofErr w:type="spellEnd"/>
            <w:r>
              <w:rPr>
                <w:rFonts w:ascii="Times New Roman" w:hAnsi="Times New Roman"/>
              </w:rPr>
              <w:t xml:space="preserve">: </w:t>
            </w:r>
            <w:proofErr w:type="spellStart"/>
            <w:r>
              <w:rPr>
                <w:rFonts w:ascii="Times New Roman" w:hAnsi="Times New Roman"/>
              </w:rPr>
              <w:t>подготовка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наставна</w:t>
            </w:r>
            <w:proofErr w:type="spellEnd"/>
            <w:r>
              <w:rPr>
                <w:rFonts w:ascii="Times New Roman" w:hAnsi="Times New Roman"/>
              </w:rPr>
              <w:t xml:space="preserve"> </w:t>
            </w:r>
            <w:proofErr w:type="spellStart"/>
            <w:r>
              <w:rPr>
                <w:rFonts w:ascii="Times New Roman" w:hAnsi="Times New Roman"/>
              </w:rPr>
              <w:t>професија</w:t>
            </w:r>
            <w:proofErr w:type="spellEnd"/>
            <w:r>
              <w:rPr>
                <w:rFonts w:ascii="Times New Roman" w:hAnsi="Times New Roman"/>
              </w:rPr>
              <w:t xml:space="preserve">, </w:t>
            </w:r>
            <w:proofErr w:type="spellStart"/>
            <w:r>
              <w:rPr>
                <w:rFonts w:ascii="Times New Roman" w:hAnsi="Times New Roman"/>
              </w:rPr>
              <w:t>истражувања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областа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политиката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спроведување</w:t>
            </w:r>
            <w:proofErr w:type="spellEnd"/>
            <w:r>
              <w:rPr>
                <w:rFonts w:ascii="Times New Roman" w:hAnsi="Times New Roman"/>
              </w:rPr>
              <w:t xml:space="preserve"> </w:t>
            </w:r>
            <w:proofErr w:type="spellStart"/>
            <w:r>
              <w:rPr>
                <w:rFonts w:ascii="Times New Roman" w:hAnsi="Times New Roman"/>
              </w:rPr>
              <w:t>образовни</w:t>
            </w:r>
            <w:proofErr w:type="spellEnd"/>
            <w:r>
              <w:rPr>
                <w:rFonts w:ascii="Times New Roman" w:hAnsi="Times New Roman"/>
              </w:rPr>
              <w:t xml:space="preserve"> </w:t>
            </w:r>
            <w:proofErr w:type="spellStart"/>
            <w:r>
              <w:rPr>
                <w:rFonts w:ascii="Times New Roman" w:hAnsi="Times New Roman"/>
              </w:rPr>
              <w:t>реформи</w:t>
            </w:r>
            <w:proofErr w:type="spellEnd"/>
            <w:r>
              <w:rPr>
                <w:rFonts w:ascii="Times New Roman" w:hAnsi="Times New Roman"/>
              </w:rPr>
              <w:t>.</w:t>
            </w:r>
            <w:r>
              <w:rPr>
                <w:rFonts w:ascii="Times New Roman" w:hAnsi="Times New Roman"/>
                <w:lang w:val="mk-MK"/>
              </w:rPr>
              <w:t xml:space="preserve"> </w:t>
            </w:r>
            <w:proofErr w:type="spellStart"/>
            <w:r>
              <w:rPr>
                <w:rFonts w:ascii="Times New Roman" w:hAnsi="Times New Roman"/>
              </w:rPr>
              <w:t>Идни</w:t>
            </w:r>
            <w:proofErr w:type="spellEnd"/>
            <w:r>
              <w:rPr>
                <w:rFonts w:ascii="Times New Roman" w:hAnsi="Times New Roman"/>
              </w:rPr>
              <w:t xml:space="preserve"> </w:t>
            </w:r>
            <w:proofErr w:type="spellStart"/>
            <w:r>
              <w:rPr>
                <w:rFonts w:ascii="Times New Roman" w:hAnsi="Times New Roman"/>
              </w:rPr>
              <w:t>перспективи</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педагошката</w:t>
            </w:r>
            <w:proofErr w:type="spellEnd"/>
            <w:r>
              <w:rPr>
                <w:rFonts w:ascii="Times New Roman" w:hAnsi="Times New Roman"/>
              </w:rPr>
              <w:t xml:space="preserve"> </w:t>
            </w:r>
            <w:proofErr w:type="spellStart"/>
            <w:r>
              <w:rPr>
                <w:rFonts w:ascii="Times New Roman" w:hAnsi="Times New Roman"/>
              </w:rPr>
              <w:t>психологија</w:t>
            </w:r>
            <w:proofErr w:type="spellEnd"/>
            <w:r>
              <w:rPr>
                <w:rFonts w:ascii="Times New Roman" w:hAnsi="Times New Roman"/>
              </w:rPr>
              <w:t>.</w:t>
            </w:r>
          </w:p>
          <w:p w14:paraId="22401EAA" w14:textId="77777777" w:rsidR="008114CA" w:rsidRDefault="0083343A" w:rsidP="0083343A">
            <w:pPr>
              <w:pStyle w:val="ListParagraph"/>
              <w:numPr>
                <w:ilvl w:val="255"/>
                <w:numId w:val="32"/>
              </w:numPr>
              <w:spacing w:after="0" w:line="240" w:lineRule="auto"/>
              <w:ind w:left="0"/>
              <w:rPr>
                <w:rFonts w:ascii="Times New Roman" w:hAnsi="Times New Roman"/>
                <w:lang w:val="mk-MK"/>
              </w:rPr>
            </w:pPr>
            <w:r>
              <w:rPr>
                <w:rFonts w:ascii="Times New Roman" w:hAnsi="Times New Roman"/>
                <w:b/>
                <w:bCs/>
                <w:lang w:val="mk-MK"/>
              </w:rPr>
              <w:lastRenderedPageBreak/>
              <w:t>Резултати:</w:t>
            </w:r>
            <w:r>
              <w:rPr>
                <w:rFonts w:ascii="Times New Roman" w:hAnsi="Times New Roman"/>
                <w:lang w:val="mk-MK"/>
              </w:rPr>
              <w:t xml:space="preserve"> Студентот ќе стекне напредни и современи знаења за образовната политика и подготовка на образовни </w:t>
            </w:r>
            <w:proofErr w:type="spellStart"/>
            <w:r>
              <w:rPr>
                <w:rFonts w:ascii="Times New Roman" w:hAnsi="Times New Roman"/>
                <w:lang w:val="mk-MK"/>
              </w:rPr>
              <w:t>реформиподготовка</w:t>
            </w:r>
            <w:proofErr w:type="spellEnd"/>
            <w:r>
              <w:rPr>
                <w:rFonts w:ascii="Times New Roman" w:hAnsi="Times New Roman"/>
                <w:lang w:val="mk-MK"/>
              </w:rPr>
              <w:t xml:space="preserve"> на наставен кадар во современото образование. Исто така се стекнува со напредни знаења за перспективите на педагошката психологија.</w:t>
            </w:r>
          </w:p>
        </w:tc>
      </w:tr>
      <w:tr w:rsidR="008114CA" w14:paraId="1F73909F" w14:textId="77777777">
        <w:tc>
          <w:tcPr>
            <w:tcW w:w="495" w:type="dxa"/>
          </w:tcPr>
          <w:p w14:paraId="3FF18D07"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3292" w:type="dxa"/>
            <w:gridSpan w:val="3"/>
          </w:tcPr>
          <w:p w14:paraId="30BC2501"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827" w:type="dxa"/>
            <w:gridSpan w:val="7"/>
          </w:tcPr>
          <w:p w14:paraId="3CE45A93" w14:textId="77777777" w:rsidR="008114CA" w:rsidRDefault="0083343A">
            <w:pPr>
              <w:rPr>
                <w:rFonts w:ascii="Times New Roman" w:hAnsi="Times New Roman"/>
                <w:lang w:val="mk-MK"/>
              </w:rPr>
            </w:pPr>
            <w:r>
              <w:rPr>
                <w:rFonts w:ascii="Times New Roman" w:hAnsi="Times New Roman"/>
                <w:lang w:val="mk-MK"/>
              </w:rPr>
              <w:t>Општа психологија, Развојна психологија, Социјална психологија, Надарените во образовниот процес и др.</w:t>
            </w:r>
          </w:p>
        </w:tc>
      </w:tr>
      <w:tr w:rsidR="008114CA" w14:paraId="3CB00467" w14:textId="77777777">
        <w:tc>
          <w:tcPr>
            <w:tcW w:w="495" w:type="dxa"/>
          </w:tcPr>
          <w:p w14:paraId="2F7FE7B9" w14:textId="77777777" w:rsidR="008114CA" w:rsidRDefault="0083343A">
            <w:pPr>
              <w:rPr>
                <w:rFonts w:ascii="Times New Roman" w:hAnsi="Times New Roman"/>
                <w:lang w:val="mk-MK"/>
              </w:rPr>
            </w:pPr>
            <w:r>
              <w:rPr>
                <w:rFonts w:ascii="Times New Roman" w:hAnsi="Times New Roman"/>
                <w:lang w:val="mk-MK"/>
              </w:rPr>
              <w:t>14.</w:t>
            </w:r>
          </w:p>
        </w:tc>
        <w:tc>
          <w:tcPr>
            <w:tcW w:w="3292" w:type="dxa"/>
            <w:gridSpan w:val="3"/>
          </w:tcPr>
          <w:p w14:paraId="58E97461"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827" w:type="dxa"/>
            <w:gridSpan w:val="7"/>
          </w:tcPr>
          <w:p w14:paraId="0F2294B8" w14:textId="77777777" w:rsidR="008114CA" w:rsidRDefault="0083343A">
            <w:pPr>
              <w:jc w:val="both"/>
              <w:rPr>
                <w:rFonts w:ascii="Times New Roman" w:hAnsi="Times New Roman"/>
                <w:lang w:val="mk-MK"/>
              </w:rPr>
            </w:pPr>
            <w:r>
              <w:rPr>
                <w:rFonts w:ascii="Times New Roman" w:hAnsi="Times New Roman"/>
                <w:lang w:val="mk-MK"/>
              </w:rPr>
              <w:t>Методите на учење се</w:t>
            </w:r>
            <w:r>
              <w:rPr>
                <w:rFonts w:ascii="Times New Roman" w:hAnsi="Times New Roman"/>
                <w:lang w:val="en-US"/>
              </w:rPr>
              <w:t>:</w:t>
            </w:r>
            <w:r>
              <w:rPr>
                <w:rFonts w:ascii="Times New Roman" w:hAnsi="Times New Roman"/>
                <w:lang w:val="mk-MK"/>
              </w:rPr>
              <w:t xml:space="preserve"> предавања, вежби и самостојно учење. Предавањата се предвидени да вклучуваат поголема интеракција (дискусија) на часот земајќи ги предвид предзнаењата и интересите на студентите. Работа на проекти (истражувања), семинарски работи и друго, од темите на предметот кои би придонеле во изработката на докторската теза.</w:t>
            </w:r>
          </w:p>
        </w:tc>
      </w:tr>
      <w:tr w:rsidR="008114CA" w14:paraId="17D1437F" w14:textId="77777777">
        <w:tc>
          <w:tcPr>
            <w:tcW w:w="495" w:type="dxa"/>
          </w:tcPr>
          <w:p w14:paraId="47A5A7AD" w14:textId="77777777" w:rsidR="008114CA" w:rsidRDefault="0083343A">
            <w:pPr>
              <w:rPr>
                <w:rFonts w:ascii="Times New Roman" w:hAnsi="Times New Roman"/>
                <w:lang w:val="mk-MK"/>
              </w:rPr>
            </w:pPr>
            <w:r>
              <w:rPr>
                <w:rFonts w:ascii="Times New Roman" w:hAnsi="Times New Roman"/>
                <w:lang w:val="mk-MK"/>
              </w:rPr>
              <w:t>15.</w:t>
            </w:r>
          </w:p>
        </w:tc>
        <w:tc>
          <w:tcPr>
            <w:tcW w:w="3292" w:type="dxa"/>
            <w:gridSpan w:val="3"/>
          </w:tcPr>
          <w:p w14:paraId="391E83E5"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827" w:type="dxa"/>
            <w:gridSpan w:val="7"/>
          </w:tcPr>
          <w:p w14:paraId="62B6BF2E" w14:textId="77777777" w:rsidR="008114CA" w:rsidRDefault="0083343A">
            <w:pPr>
              <w:rPr>
                <w:rFonts w:ascii="Times New Roman" w:hAnsi="Times New Roman"/>
                <w:bCs/>
                <w:lang w:val="mk-MK"/>
              </w:rPr>
            </w:pPr>
            <w:r>
              <w:rPr>
                <w:rFonts w:ascii="Times New Roman" w:hAnsi="Times New Roman"/>
              </w:rPr>
              <w:t xml:space="preserve">180 часа </w:t>
            </w:r>
          </w:p>
        </w:tc>
      </w:tr>
      <w:tr w:rsidR="008114CA" w14:paraId="007AE4FD" w14:textId="77777777">
        <w:tc>
          <w:tcPr>
            <w:tcW w:w="495" w:type="dxa"/>
            <w:vMerge w:val="restart"/>
          </w:tcPr>
          <w:p w14:paraId="5217154F" w14:textId="77777777" w:rsidR="008114CA" w:rsidRDefault="0083343A">
            <w:pPr>
              <w:rPr>
                <w:rFonts w:ascii="Times New Roman" w:hAnsi="Times New Roman"/>
                <w:lang w:val="mk-MK"/>
              </w:rPr>
            </w:pPr>
            <w:r>
              <w:rPr>
                <w:rFonts w:ascii="Times New Roman" w:hAnsi="Times New Roman"/>
                <w:lang w:val="mk-MK"/>
              </w:rPr>
              <w:t>16.</w:t>
            </w:r>
          </w:p>
        </w:tc>
        <w:tc>
          <w:tcPr>
            <w:tcW w:w="3292" w:type="dxa"/>
            <w:gridSpan w:val="3"/>
            <w:vMerge w:val="restart"/>
          </w:tcPr>
          <w:p w14:paraId="5A995E0D"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249" w:type="dxa"/>
          </w:tcPr>
          <w:p w14:paraId="48B9F735" w14:textId="77777777" w:rsidR="008114CA" w:rsidRDefault="0083343A">
            <w:pPr>
              <w:rPr>
                <w:rFonts w:ascii="Times New Roman" w:hAnsi="Times New Roman"/>
                <w:lang w:val="mk-MK"/>
              </w:rPr>
            </w:pPr>
            <w:r>
              <w:rPr>
                <w:rFonts w:ascii="Times New Roman" w:hAnsi="Times New Roman"/>
                <w:lang w:val="mk-MK"/>
              </w:rPr>
              <w:t>16.1.</w:t>
            </w:r>
          </w:p>
        </w:tc>
        <w:tc>
          <w:tcPr>
            <w:tcW w:w="3439" w:type="dxa"/>
            <w:gridSpan w:val="4"/>
          </w:tcPr>
          <w:p w14:paraId="214D87F8"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139" w:type="dxa"/>
            <w:gridSpan w:val="2"/>
          </w:tcPr>
          <w:p w14:paraId="3665F529" w14:textId="77777777" w:rsidR="008114CA" w:rsidRDefault="0083343A">
            <w:pPr>
              <w:pStyle w:val="BodyText10"/>
              <w:shd w:val="clear" w:color="auto" w:fill="auto"/>
              <w:spacing w:line="240" w:lineRule="auto"/>
              <w:ind w:firstLine="0"/>
              <w:rPr>
                <w:sz w:val="22"/>
                <w:szCs w:val="22"/>
                <w:lang w:val="mk-MK" w:eastAsia="mk-MK"/>
              </w:rPr>
            </w:pPr>
            <w:r>
              <w:t xml:space="preserve">30 </w:t>
            </w:r>
            <w:proofErr w:type="spellStart"/>
            <w:r>
              <w:t>час</w:t>
            </w:r>
            <w:r>
              <w:rPr>
                <w:lang w:val="mk-MK"/>
              </w:rPr>
              <w:t>ови</w:t>
            </w:r>
            <w:proofErr w:type="spellEnd"/>
          </w:p>
        </w:tc>
      </w:tr>
      <w:tr w:rsidR="008114CA" w14:paraId="24DE1DAB" w14:textId="77777777">
        <w:tc>
          <w:tcPr>
            <w:tcW w:w="495" w:type="dxa"/>
            <w:vMerge/>
          </w:tcPr>
          <w:p w14:paraId="05AF6F24" w14:textId="77777777" w:rsidR="008114CA" w:rsidRDefault="008114CA">
            <w:pPr>
              <w:rPr>
                <w:rFonts w:ascii="Times New Roman" w:hAnsi="Times New Roman"/>
                <w:lang w:val="mk-MK"/>
              </w:rPr>
            </w:pPr>
          </w:p>
        </w:tc>
        <w:tc>
          <w:tcPr>
            <w:tcW w:w="3292" w:type="dxa"/>
            <w:gridSpan w:val="3"/>
            <w:vMerge/>
          </w:tcPr>
          <w:p w14:paraId="36477885" w14:textId="77777777" w:rsidR="008114CA" w:rsidRDefault="008114CA">
            <w:pPr>
              <w:rPr>
                <w:rFonts w:ascii="Times New Roman" w:hAnsi="Times New Roman"/>
                <w:lang w:val="mk-MK"/>
              </w:rPr>
            </w:pPr>
          </w:p>
        </w:tc>
        <w:tc>
          <w:tcPr>
            <w:tcW w:w="1249" w:type="dxa"/>
          </w:tcPr>
          <w:p w14:paraId="6EE74D61" w14:textId="77777777" w:rsidR="008114CA" w:rsidRDefault="0083343A">
            <w:pPr>
              <w:rPr>
                <w:rFonts w:ascii="Times New Roman" w:hAnsi="Times New Roman"/>
                <w:lang w:val="mk-MK"/>
              </w:rPr>
            </w:pPr>
            <w:r>
              <w:rPr>
                <w:rFonts w:ascii="Times New Roman" w:hAnsi="Times New Roman"/>
                <w:lang w:val="mk-MK"/>
              </w:rPr>
              <w:t>16.2.</w:t>
            </w:r>
          </w:p>
        </w:tc>
        <w:tc>
          <w:tcPr>
            <w:tcW w:w="3439" w:type="dxa"/>
            <w:gridSpan w:val="4"/>
          </w:tcPr>
          <w:p w14:paraId="3A9072A2"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139" w:type="dxa"/>
            <w:gridSpan w:val="2"/>
          </w:tcPr>
          <w:p w14:paraId="528A7602"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4B3BE27" w14:textId="77777777">
        <w:tc>
          <w:tcPr>
            <w:tcW w:w="495" w:type="dxa"/>
            <w:vMerge/>
          </w:tcPr>
          <w:p w14:paraId="7824F505" w14:textId="77777777" w:rsidR="008114CA" w:rsidRDefault="008114CA">
            <w:pPr>
              <w:rPr>
                <w:rFonts w:ascii="Times New Roman" w:hAnsi="Times New Roman"/>
                <w:lang w:val="mk-MK"/>
              </w:rPr>
            </w:pPr>
          </w:p>
        </w:tc>
        <w:tc>
          <w:tcPr>
            <w:tcW w:w="3292" w:type="dxa"/>
            <w:gridSpan w:val="3"/>
            <w:vMerge/>
          </w:tcPr>
          <w:p w14:paraId="3CD8C118" w14:textId="77777777" w:rsidR="008114CA" w:rsidRDefault="008114CA">
            <w:pPr>
              <w:rPr>
                <w:rFonts w:ascii="Times New Roman" w:hAnsi="Times New Roman"/>
                <w:lang w:val="mk-MK"/>
              </w:rPr>
            </w:pPr>
          </w:p>
        </w:tc>
        <w:tc>
          <w:tcPr>
            <w:tcW w:w="1249" w:type="dxa"/>
          </w:tcPr>
          <w:p w14:paraId="62748E5B" w14:textId="77777777" w:rsidR="008114CA" w:rsidRDefault="0083343A">
            <w:pPr>
              <w:rPr>
                <w:rFonts w:ascii="Times New Roman" w:hAnsi="Times New Roman"/>
                <w:lang w:val="mk-MK"/>
              </w:rPr>
            </w:pPr>
            <w:r>
              <w:rPr>
                <w:rFonts w:ascii="Times New Roman" w:hAnsi="Times New Roman"/>
                <w:lang w:val="mk-MK"/>
              </w:rPr>
              <w:t>16.3.</w:t>
            </w:r>
          </w:p>
        </w:tc>
        <w:tc>
          <w:tcPr>
            <w:tcW w:w="3439" w:type="dxa"/>
            <w:gridSpan w:val="4"/>
          </w:tcPr>
          <w:p w14:paraId="2C8634B1"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139" w:type="dxa"/>
            <w:gridSpan w:val="2"/>
          </w:tcPr>
          <w:p w14:paraId="33A038E7"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8B5A997" w14:textId="77777777">
        <w:trPr>
          <w:trHeight w:val="305"/>
        </w:trPr>
        <w:tc>
          <w:tcPr>
            <w:tcW w:w="495" w:type="dxa"/>
            <w:vMerge w:val="restart"/>
            <w:shd w:val="clear" w:color="auto" w:fill="auto"/>
          </w:tcPr>
          <w:p w14:paraId="1E92958B" w14:textId="77777777" w:rsidR="008114CA" w:rsidRDefault="008114CA">
            <w:pPr>
              <w:rPr>
                <w:rFonts w:ascii="Times New Roman" w:hAnsi="Times New Roman"/>
                <w:lang w:val="mk-MK"/>
              </w:rPr>
            </w:pPr>
          </w:p>
          <w:p w14:paraId="787FB1E3" w14:textId="77777777" w:rsidR="008114CA" w:rsidRDefault="0083343A">
            <w:pPr>
              <w:rPr>
                <w:rFonts w:ascii="Times New Roman" w:hAnsi="Times New Roman"/>
                <w:lang w:val="mk-MK"/>
              </w:rPr>
            </w:pPr>
            <w:r>
              <w:rPr>
                <w:rFonts w:ascii="Times New Roman" w:hAnsi="Times New Roman"/>
                <w:lang w:val="mk-MK"/>
              </w:rPr>
              <w:t>17.</w:t>
            </w:r>
          </w:p>
        </w:tc>
        <w:tc>
          <w:tcPr>
            <w:tcW w:w="3292" w:type="dxa"/>
            <w:gridSpan w:val="3"/>
            <w:vMerge w:val="restart"/>
            <w:shd w:val="clear" w:color="auto" w:fill="auto"/>
          </w:tcPr>
          <w:p w14:paraId="55D83ABD"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249" w:type="dxa"/>
            <w:shd w:val="clear" w:color="auto" w:fill="auto"/>
          </w:tcPr>
          <w:p w14:paraId="63524671" w14:textId="77777777" w:rsidR="008114CA" w:rsidRDefault="0083343A">
            <w:pPr>
              <w:rPr>
                <w:rFonts w:ascii="Times New Roman" w:hAnsi="Times New Roman"/>
                <w:lang w:val="mk-MK"/>
              </w:rPr>
            </w:pPr>
            <w:r>
              <w:rPr>
                <w:rFonts w:ascii="Times New Roman" w:hAnsi="Times New Roman"/>
                <w:lang w:val="mk-MK"/>
              </w:rPr>
              <w:t>17.1.</w:t>
            </w:r>
          </w:p>
        </w:tc>
        <w:tc>
          <w:tcPr>
            <w:tcW w:w="3439" w:type="dxa"/>
            <w:gridSpan w:val="4"/>
            <w:shd w:val="clear" w:color="auto" w:fill="auto"/>
          </w:tcPr>
          <w:p w14:paraId="66653876"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139" w:type="dxa"/>
            <w:gridSpan w:val="2"/>
            <w:shd w:val="clear" w:color="auto" w:fill="auto"/>
          </w:tcPr>
          <w:p w14:paraId="5433F7C9"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30 часови</w:t>
            </w:r>
          </w:p>
        </w:tc>
      </w:tr>
      <w:tr w:rsidR="008114CA" w14:paraId="6AE58391" w14:textId="77777777">
        <w:trPr>
          <w:trHeight w:val="170"/>
        </w:trPr>
        <w:tc>
          <w:tcPr>
            <w:tcW w:w="495" w:type="dxa"/>
            <w:vMerge/>
            <w:shd w:val="clear" w:color="auto" w:fill="auto"/>
          </w:tcPr>
          <w:p w14:paraId="1C380250" w14:textId="77777777" w:rsidR="008114CA" w:rsidRDefault="008114CA">
            <w:pPr>
              <w:rPr>
                <w:rFonts w:ascii="Times New Roman" w:hAnsi="Times New Roman"/>
                <w:lang w:val="mk-MK"/>
              </w:rPr>
            </w:pPr>
          </w:p>
        </w:tc>
        <w:tc>
          <w:tcPr>
            <w:tcW w:w="3292" w:type="dxa"/>
            <w:gridSpan w:val="3"/>
            <w:vMerge/>
            <w:shd w:val="clear" w:color="auto" w:fill="auto"/>
          </w:tcPr>
          <w:p w14:paraId="2BBD8597" w14:textId="77777777" w:rsidR="008114CA" w:rsidRDefault="008114CA">
            <w:pPr>
              <w:rPr>
                <w:rFonts w:ascii="Times New Roman" w:hAnsi="Times New Roman"/>
                <w:bCs/>
                <w:lang w:val="mk-MK"/>
              </w:rPr>
            </w:pPr>
          </w:p>
        </w:tc>
        <w:tc>
          <w:tcPr>
            <w:tcW w:w="1249" w:type="dxa"/>
            <w:shd w:val="clear" w:color="auto" w:fill="auto"/>
          </w:tcPr>
          <w:p w14:paraId="20BAB31F" w14:textId="77777777" w:rsidR="008114CA" w:rsidRDefault="0083343A">
            <w:pPr>
              <w:rPr>
                <w:rFonts w:ascii="Times New Roman" w:hAnsi="Times New Roman"/>
                <w:lang w:val="mk-MK"/>
              </w:rPr>
            </w:pPr>
            <w:r>
              <w:rPr>
                <w:rFonts w:ascii="Times New Roman" w:hAnsi="Times New Roman"/>
                <w:lang w:val="mk-MK"/>
              </w:rPr>
              <w:t>17.2.</w:t>
            </w:r>
          </w:p>
        </w:tc>
        <w:tc>
          <w:tcPr>
            <w:tcW w:w="3439" w:type="dxa"/>
            <w:gridSpan w:val="4"/>
            <w:shd w:val="clear" w:color="auto" w:fill="auto"/>
          </w:tcPr>
          <w:p w14:paraId="357667C1"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139" w:type="dxa"/>
            <w:gridSpan w:val="2"/>
            <w:shd w:val="clear" w:color="auto" w:fill="auto"/>
          </w:tcPr>
          <w:p w14:paraId="1A77397F" w14:textId="77777777" w:rsidR="008114CA" w:rsidRDefault="0083343A">
            <w:pPr>
              <w:pStyle w:val="BodyText10"/>
              <w:shd w:val="clear" w:color="auto" w:fill="auto"/>
              <w:spacing w:line="240" w:lineRule="auto"/>
              <w:ind w:firstLine="0"/>
              <w:rPr>
                <w:sz w:val="22"/>
                <w:szCs w:val="22"/>
                <w:lang w:val="mk-MK" w:eastAsia="mk-MK"/>
              </w:rPr>
            </w:pPr>
            <w:r>
              <w:rPr>
                <w:lang w:val="mk-MK"/>
              </w:rPr>
              <w:t>3</w:t>
            </w:r>
            <w:r>
              <w:t xml:space="preserve">5 </w:t>
            </w:r>
            <w:proofErr w:type="spellStart"/>
            <w:r>
              <w:t>час</w:t>
            </w:r>
            <w:r>
              <w:rPr>
                <w:lang w:val="mk-MK"/>
              </w:rPr>
              <w:t>ови</w:t>
            </w:r>
            <w:proofErr w:type="spellEnd"/>
          </w:p>
        </w:tc>
      </w:tr>
      <w:tr w:rsidR="008114CA" w14:paraId="0DDF5276" w14:textId="77777777">
        <w:trPr>
          <w:trHeight w:val="260"/>
        </w:trPr>
        <w:tc>
          <w:tcPr>
            <w:tcW w:w="495" w:type="dxa"/>
            <w:vMerge/>
            <w:shd w:val="clear" w:color="auto" w:fill="auto"/>
          </w:tcPr>
          <w:p w14:paraId="01F547FE" w14:textId="77777777" w:rsidR="008114CA" w:rsidRDefault="008114CA">
            <w:pPr>
              <w:rPr>
                <w:rFonts w:ascii="Times New Roman" w:hAnsi="Times New Roman"/>
                <w:lang w:val="mk-MK"/>
              </w:rPr>
            </w:pPr>
          </w:p>
        </w:tc>
        <w:tc>
          <w:tcPr>
            <w:tcW w:w="3292" w:type="dxa"/>
            <w:gridSpan w:val="3"/>
            <w:vMerge/>
            <w:shd w:val="clear" w:color="auto" w:fill="auto"/>
          </w:tcPr>
          <w:p w14:paraId="39D7878F" w14:textId="77777777" w:rsidR="008114CA" w:rsidRDefault="008114CA">
            <w:pPr>
              <w:rPr>
                <w:rFonts w:ascii="Times New Roman" w:hAnsi="Times New Roman"/>
                <w:bCs/>
                <w:lang w:val="mk-MK"/>
              </w:rPr>
            </w:pPr>
          </w:p>
        </w:tc>
        <w:tc>
          <w:tcPr>
            <w:tcW w:w="1249" w:type="dxa"/>
            <w:shd w:val="clear" w:color="auto" w:fill="auto"/>
          </w:tcPr>
          <w:p w14:paraId="1C7839D8" w14:textId="77777777" w:rsidR="008114CA" w:rsidRDefault="0083343A">
            <w:pPr>
              <w:rPr>
                <w:rFonts w:ascii="Times New Roman" w:hAnsi="Times New Roman"/>
                <w:lang w:val="mk-MK"/>
              </w:rPr>
            </w:pPr>
            <w:r>
              <w:rPr>
                <w:rFonts w:ascii="Times New Roman" w:hAnsi="Times New Roman"/>
                <w:lang w:val="mk-MK"/>
              </w:rPr>
              <w:t>17.3.</w:t>
            </w:r>
          </w:p>
        </w:tc>
        <w:tc>
          <w:tcPr>
            <w:tcW w:w="3439" w:type="dxa"/>
            <w:gridSpan w:val="4"/>
            <w:shd w:val="clear" w:color="auto" w:fill="auto"/>
          </w:tcPr>
          <w:p w14:paraId="4B4FC31F"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139" w:type="dxa"/>
            <w:gridSpan w:val="2"/>
            <w:shd w:val="clear" w:color="auto" w:fill="auto"/>
          </w:tcPr>
          <w:p w14:paraId="4DFD6A2E"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75часови</w:t>
            </w:r>
          </w:p>
        </w:tc>
      </w:tr>
      <w:tr w:rsidR="008114CA" w14:paraId="06D9CE01" w14:textId="77777777">
        <w:trPr>
          <w:trHeight w:val="260"/>
        </w:trPr>
        <w:tc>
          <w:tcPr>
            <w:tcW w:w="495" w:type="dxa"/>
          </w:tcPr>
          <w:p w14:paraId="4B6B33FC" w14:textId="77777777" w:rsidR="008114CA" w:rsidRDefault="0083343A">
            <w:pPr>
              <w:rPr>
                <w:rFonts w:ascii="Times New Roman" w:hAnsi="Times New Roman"/>
                <w:lang w:val="mk-MK"/>
              </w:rPr>
            </w:pPr>
            <w:r>
              <w:rPr>
                <w:rFonts w:ascii="Times New Roman" w:hAnsi="Times New Roman"/>
                <w:lang w:val="mk-MK"/>
              </w:rPr>
              <w:t>18</w:t>
            </w:r>
          </w:p>
        </w:tc>
        <w:tc>
          <w:tcPr>
            <w:tcW w:w="3292" w:type="dxa"/>
            <w:gridSpan w:val="3"/>
          </w:tcPr>
          <w:p w14:paraId="6AB63072"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827" w:type="dxa"/>
            <w:gridSpan w:val="7"/>
          </w:tcPr>
          <w:p w14:paraId="6A6D86D0"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Редовно присуство на часови од предавања</w:t>
            </w:r>
          </w:p>
        </w:tc>
      </w:tr>
      <w:tr w:rsidR="008114CA" w14:paraId="514E6C98" w14:textId="77777777">
        <w:tc>
          <w:tcPr>
            <w:tcW w:w="495" w:type="dxa"/>
            <w:vMerge w:val="restart"/>
            <w:shd w:val="clear" w:color="auto" w:fill="auto"/>
          </w:tcPr>
          <w:p w14:paraId="6CC0BA2D" w14:textId="77777777" w:rsidR="008114CA" w:rsidRDefault="0083343A">
            <w:pPr>
              <w:rPr>
                <w:rFonts w:ascii="Times New Roman" w:hAnsi="Times New Roman"/>
                <w:lang w:val="mk-MK"/>
              </w:rPr>
            </w:pPr>
            <w:r>
              <w:rPr>
                <w:rFonts w:ascii="Times New Roman" w:hAnsi="Times New Roman"/>
                <w:lang w:val="mk-MK"/>
              </w:rPr>
              <w:t>19</w:t>
            </w:r>
          </w:p>
        </w:tc>
        <w:tc>
          <w:tcPr>
            <w:tcW w:w="9119" w:type="dxa"/>
            <w:gridSpan w:val="10"/>
            <w:shd w:val="clear" w:color="auto" w:fill="auto"/>
          </w:tcPr>
          <w:p w14:paraId="38B34AEE"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0CF52A6F" w14:textId="77777777">
        <w:trPr>
          <w:trHeight w:val="334"/>
        </w:trPr>
        <w:tc>
          <w:tcPr>
            <w:tcW w:w="495" w:type="dxa"/>
            <w:vMerge/>
            <w:shd w:val="clear" w:color="auto" w:fill="auto"/>
          </w:tcPr>
          <w:p w14:paraId="48A8DEC8" w14:textId="77777777" w:rsidR="008114CA" w:rsidRDefault="008114CA">
            <w:pPr>
              <w:rPr>
                <w:rFonts w:ascii="Times New Roman" w:hAnsi="Times New Roman"/>
                <w:lang w:val="mk-MK"/>
              </w:rPr>
            </w:pPr>
          </w:p>
        </w:tc>
        <w:tc>
          <w:tcPr>
            <w:tcW w:w="1051" w:type="dxa"/>
            <w:gridSpan w:val="2"/>
            <w:shd w:val="clear" w:color="auto" w:fill="auto"/>
          </w:tcPr>
          <w:p w14:paraId="11777726" w14:textId="77777777" w:rsidR="008114CA" w:rsidRDefault="0083343A">
            <w:pPr>
              <w:rPr>
                <w:rFonts w:ascii="Times New Roman" w:hAnsi="Times New Roman"/>
                <w:lang w:val="mk-MK"/>
              </w:rPr>
            </w:pPr>
            <w:r>
              <w:rPr>
                <w:rFonts w:ascii="Times New Roman" w:hAnsi="Times New Roman"/>
                <w:lang w:val="mk-MK"/>
              </w:rPr>
              <w:t>19.1.</w:t>
            </w:r>
          </w:p>
        </w:tc>
        <w:tc>
          <w:tcPr>
            <w:tcW w:w="5572" w:type="dxa"/>
            <w:gridSpan w:val="5"/>
            <w:shd w:val="clear" w:color="auto" w:fill="auto"/>
          </w:tcPr>
          <w:p w14:paraId="2F22B423"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496" w:type="dxa"/>
            <w:gridSpan w:val="3"/>
          </w:tcPr>
          <w:p w14:paraId="6165798E"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46778BEF" w14:textId="77777777">
        <w:trPr>
          <w:trHeight w:val="334"/>
        </w:trPr>
        <w:tc>
          <w:tcPr>
            <w:tcW w:w="495" w:type="dxa"/>
            <w:vMerge/>
            <w:shd w:val="clear" w:color="auto" w:fill="auto"/>
          </w:tcPr>
          <w:p w14:paraId="3469A2BE" w14:textId="77777777" w:rsidR="008114CA" w:rsidRDefault="008114CA">
            <w:pPr>
              <w:rPr>
                <w:rFonts w:ascii="Times New Roman" w:hAnsi="Times New Roman"/>
                <w:lang w:val="mk-MK"/>
              </w:rPr>
            </w:pPr>
          </w:p>
        </w:tc>
        <w:tc>
          <w:tcPr>
            <w:tcW w:w="1051" w:type="dxa"/>
            <w:gridSpan w:val="2"/>
            <w:shd w:val="clear" w:color="auto" w:fill="auto"/>
          </w:tcPr>
          <w:p w14:paraId="53951243" w14:textId="77777777" w:rsidR="008114CA" w:rsidRDefault="0083343A">
            <w:pPr>
              <w:rPr>
                <w:rFonts w:ascii="Times New Roman" w:hAnsi="Times New Roman"/>
                <w:lang w:val="mk-MK"/>
              </w:rPr>
            </w:pPr>
            <w:r>
              <w:rPr>
                <w:rFonts w:ascii="Times New Roman" w:hAnsi="Times New Roman"/>
                <w:lang w:val="mk-MK"/>
              </w:rPr>
              <w:t>19.2.</w:t>
            </w:r>
          </w:p>
        </w:tc>
        <w:tc>
          <w:tcPr>
            <w:tcW w:w="5572" w:type="dxa"/>
            <w:gridSpan w:val="5"/>
            <w:shd w:val="clear" w:color="auto" w:fill="auto"/>
          </w:tcPr>
          <w:p w14:paraId="18EA79DF"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496" w:type="dxa"/>
            <w:gridSpan w:val="3"/>
          </w:tcPr>
          <w:p w14:paraId="76521834"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7659AC0D" w14:textId="77777777">
        <w:trPr>
          <w:trHeight w:val="334"/>
        </w:trPr>
        <w:tc>
          <w:tcPr>
            <w:tcW w:w="495" w:type="dxa"/>
            <w:vMerge/>
            <w:shd w:val="clear" w:color="auto" w:fill="auto"/>
          </w:tcPr>
          <w:p w14:paraId="73403234" w14:textId="77777777" w:rsidR="008114CA" w:rsidRDefault="008114CA">
            <w:pPr>
              <w:rPr>
                <w:rFonts w:ascii="Times New Roman" w:hAnsi="Times New Roman"/>
                <w:lang w:val="mk-MK"/>
              </w:rPr>
            </w:pPr>
          </w:p>
        </w:tc>
        <w:tc>
          <w:tcPr>
            <w:tcW w:w="1051" w:type="dxa"/>
            <w:gridSpan w:val="2"/>
            <w:shd w:val="clear" w:color="auto" w:fill="auto"/>
          </w:tcPr>
          <w:p w14:paraId="00D2E1B1" w14:textId="77777777" w:rsidR="008114CA" w:rsidRDefault="0083343A">
            <w:pPr>
              <w:rPr>
                <w:rFonts w:ascii="Times New Roman" w:hAnsi="Times New Roman"/>
                <w:lang w:val="mk-MK"/>
              </w:rPr>
            </w:pPr>
            <w:r>
              <w:rPr>
                <w:rFonts w:ascii="Times New Roman" w:hAnsi="Times New Roman"/>
                <w:lang w:val="mk-MK"/>
              </w:rPr>
              <w:t>19.3.</w:t>
            </w:r>
          </w:p>
        </w:tc>
        <w:tc>
          <w:tcPr>
            <w:tcW w:w="5572" w:type="dxa"/>
            <w:gridSpan w:val="5"/>
            <w:shd w:val="clear" w:color="auto" w:fill="auto"/>
          </w:tcPr>
          <w:p w14:paraId="3528ECE3"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496" w:type="dxa"/>
            <w:gridSpan w:val="3"/>
          </w:tcPr>
          <w:p w14:paraId="7E149309"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5F6D5C59" w14:textId="77777777">
        <w:trPr>
          <w:cantSplit/>
          <w:trHeight w:val="93"/>
        </w:trPr>
        <w:tc>
          <w:tcPr>
            <w:tcW w:w="0" w:type="auto"/>
            <w:vMerge w:val="restart"/>
          </w:tcPr>
          <w:p w14:paraId="692A66FB" w14:textId="77777777" w:rsidR="008114CA" w:rsidRDefault="0083343A">
            <w:pPr>
              <w:rPr>
                <w:rFonts w:ascii="Times New Roman" w:hAnsi="Times New Roman"/>
                <w:bCs/>
                <w:lang w:val="mk-MK"/>
              </w:rPr>
            </w:pPr>
            <w:r>
              <w:rPr>
                <w:rFonts w:ascii="Times New Roman" w:hAnsi="Times New Roman"/>
                <w:bCs/>
                <w:lang w:val="mk-MK"/>
              </w:rPr>
              <w:t>20</w:t>
            </w:r>
          </w:p>
        </w:tc>
        <w:tc>
          <w:tcPr>
            <w:tcW w:w="4541" w:type="dxa"/>
            <w:gridSpan w:val="4"/>
            <w:vMerge w:val="restart"/>
          </w:tcPr>
          <w:p w14:paraId="1ABD998E"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82" w:type="dxa"/>
            <w:gridSpan w:val="3"/>
          </w:tcPr>
          <w:p w14:paraId="76B8A56A"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24AEC2A1"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7E1BF0E4" w14:textId="77777777">
        <w:trPr>
          <w:cantSplit/>
          <w:trHeight w:val="92"/>
        </w:trPr>
        <w:tc>
          <w:tcPr>
            <w:tcW w:w="0" w:type="auto"/>
            <w:vMerge/>
          </w:tcPr>
          <w:p w14:paraId="017CB593" w14:textId="77777777" w:rsidR="008114CA" w:rsidRDefault="008114CA">
            <w:pPr>
              <w:rPr>
                <w:rFonts w:ascii="Times New Roman" w:hAnsi="Times New Roman"/>
                <w:bCs/>
                <w:lang w:val="mk-MK"/>
              </w:rPr>
            </w:pPr>
          </w:p>
        </w:tc>
        <w:tc>
          <w:tcPr>
            <w:tcW w:w="4541" w:type="dxa"/>
            <w:gridSpan w:val="4"/>
            <w:vMerge/>
          </w:tcPr>
          <w:p w14:paraId="284E89D1" w14:textId="77777777" w:rsidR="008114CA" w:rsidRDefault="008114CA">
            <w:pPr>
              <w:rPr>
                <w:rFonts w:ascii="Times New Roman" w:hAnsi="Times New Roman"/>
                <w:bCs/>
                <w:lang w:val="mk-MK"/>
              </w:rPr>
            </w:pPr>
          </w:p>
        </w:tc>
        <w:tc>
          <w:tcPr>
            <w:tcW w:w="2082" w:type="dxa"/>
            <w:gridSpan w:val="3"/>
          </w:tcPr>
          <w:p w14:paraId="6809E05B"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5DF0E8B3"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781524B0" w14:textId="77777777">
        <w:trPr>
          <w:cantSplit/>
          <w:trHeight w:val="92"/>
        </w:trPr>
        <w:tc>
          <w:tcPr>
            <w:tcW w:w="0" w:type="auto"/>
            <w:vMerge/>
          </w:tcPr>
          <w:p w14:paraId="10F5612E" w14:textId="77777777" w:rsidR="008114CA" w:rsidRDefault="008114CA">
            <w:pPr>
              <w:rPr>
                <w:rFonts w:ascii="Times New Roman" w:hAnsi="Times New Roman"/>
                <w:bCs/>
                <w:lang w:val="mk-MK"/>
              </w:rPr>
            </w:pPr>
          </w:p>
        </w:tc>
        <w:tc>
          <w:tcPr>
            <w:tcW w:w="4541" w:type="dxa"/>
            <w:gridSpan w:val="4"/>
            <w:vMerge/>
          </w:tcPr>
          <w:p w14:paraId="309DC90D" w14:textId="77777777" w:rsidR="008114CA" w:rsidRDefault="008114CA">
            <w:pPr>
              <w:rPr>
                <w:rFonts w:ascii="Times New Roman" w:hAnsi="Times New Roman"/>
                <w:bCs/>
                <w:lang w:val="mk-MK"/>
              </w:rPr>
            </w:pPr>
          </w:p>
        </w:tc>
        <w:tc>
          <w:tcPr>
            <w:tcW w:w="2082" w:type="dxa"/>
            <w:gridSpan w:val="3"/>
          </w:tcPr>
          <w:p w14:paraId="3036B910"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3E665D46"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33613C91" w14:textId="77777777">
        <w:trPr>
          <w:cantSplit/>
          <w:trHeight w:val="92"/>
        </w:trPr>
        <w:tc>
          <w:tcPr>
            <w:tcW w:w="0" w:type="auto"/>
            <w:vMerge/>
          </w:tcPr>
          <w:p w14:paraId="5E2D611B" w14:textId="77777777" w:rsidR="008114CA" w:rsidRDefault="008114CA">
            <w:pPr>
              <w:rPr>
                <w:rFonts w:ascii="Times New Roman" w:hAnsi="Times New Roman"/>
                <w:bCs/>
                <w:lang w:val="mk-MK"/>
              </w:rPr>
            </w:pPr>
          </w:p>
        </w:tc>
        <w:tc>
          <w:tcPr>
            <w:tcW w:w="4541" w:type="dxa"/>
            <w:gridSpan w:val="4"/>
            <w:vMerge/>
          </w:tcPr>
          <w:p w14:paraId="0DF33BAD" w14:textId="77777777" w:rsidR="008114CA" w:rsidRDefault="008114CA">
            <w:pPr>
              <w:rPr>
                <w:rFonts w:ascii="Times New Roman" w:hAnsi="Times New Roman"/>
                <w:bCs/>
                <w:lang w:val="mk-MK"/>
              </w:rPr>
            </w:pPr>
          </w:p>
        </w:tc>
        <w:tc>
          <w:tcPr>
            <w:tcW w:w="2082" w:type="dxa"/>
            <w:gridSpan w:val="3"/>
          </w:tcPr>
          <w:p w14:paraId="474520C8"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420776B1"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481C4F3E" w14:textId="77777777">
        <w:trPr>
          <w:cantSplit/>
          <w:trHeight w:val="92"/>
        </w:trPr>
        <w:tc>
          <w:tcPr>
            <w:tcW w:w="0" w:type="auto"/>
            <w:vMerge/>
          </w:tcPr>
          <w:p w14:paraId="345D5F78" w14:textId="77777777" w:rsidR="008114CA" w:rsidRDefault="008114CA">
            <w:pPr>
              <w:rPr>
                <w:rFonts w:ascii="Times New Roman" w:hAnsi="Times New Roman"/>
                <w:bCs/>
                <w:lang w:val="mk-MK"/>
              </w:rPr>
            </w:pPr>
          </w:p>
        </w:tc>
        <w:tc>
          <w:tcPr>
            <w:tcW w:w="4541" w:type="dxa"/>
            <w:gridSpan w:val="4"/>
            <w:vMerge/>
          </w:tcPr>
          <w:p w14:paraId="7D243B6F" w14:textId="77777777" w:rsidR="008114CA" w:rsidRDefault="008114CA">
            <w:pPr>
              <w:rPr>
                <w:rFonts w:ascii="Times New Roman" w:hAnsi="Times New Roman"/>
                <w:bCs/>
                <w:lang w:val="mk-MK"/>
              </w:rPr>
            </w:pPr>
          </w:p>
        </w:tc>
        <w:tc>
          <w:tcPr>
            <w:tcW w:w="2082" w:type="dxa"/>
            <w:gridSpan w:val="3"/>
          </w:tcPr>
          <w:p w14:paraId="7208FE0B"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5E06DB6A"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6CDFE5B8" w14:textId="77777777">
        <w:trPr>
          <w:cantSplit/>
          <w:trHeight w:val="92"/>
        </w:trPr>
        <w:tc>
          <w:tcPr>
            <w:tcW w:w="0" w:type="auto"/>
            <w:vMerge/>
          </w:tcPr>
          <w:p w14:paraId="0118E048" w14:textId="77777777" w:rsidR="008114CA" w:rsidRDefault="008114CA">
            <w:pPr>
              <w:rPr>
                <w:rFonts w:ascii="Times New Roman" w:hAnsi="Times New Roman"/>
                <w:bCs/>
                <w:lang w:val="mk-MK"/>
              </w:rPr>
            </w:pPr>
          </w:p>
        </w:tc>
        <w:tc>
          <w:tcPr>
            <w:tcW w:w="4541" w:type="dxa"/>
            <w:gridSpan w:val="4"/>
            <w:vMerge/>
          </w:tcPr>
          <w:p w14:paraId="3260ED12" w14:textId="77777777" w:rsidR="008114CA" w:rsidRDefault="008114CA">
            <w:pPr>
              <w:rPr>
                <w:rFonts w:ascii="Times New Roman" w:hAnsi="Times New Roman"/>
                <w:bCs/>
                <w:lang w:val="mk-MK"/>
              </w:rPr>
            </w:pPr>
          </w:p>
        </w:tc>
        <w:tc>
          <w:tcPr>
            <w:tcW w:w="2082" w:type="dxa"/>
            <w:gridSpan w:val="3"/>
          </w:tcPr>
          <w:p w14:paraId="4B7386E2"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2A0A6C0D"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64CC7391" w14:textId="77777777">
        <w:trPr>
          <w:trHeight w:val="334"/>
        </w:trPr>
        <w:tc>
          <w:tcPr>
            <w:tcW w:w="0" w:type="auto"/>
          </w:tcPr>
          <w:p w14:paraId="647CAA1E" w14:textId="77777777" w:rsidR="008114CA" w:rsidRDefault="0083343A">
            <w:pPr>
              <w:rPr>
                <w:rFonts w:ascii="Times New Roman" w:hAnsi="Times New Roman"/>
                <w:bCs/>
                <w:lang w:val="mk-MK"/>
              </w:rPr>
            </w:pPr>
            <w:r>
              <w:rPr>
                <w:rFonts w:ascii="Times New Roman" w:hAnsi="Times New Roman"/>
                <w:bCs/>
                <w:lang w:val="mk-MK"/>
              </w:rPr>
              <w:t>21.</w:t>
            </w:r>
          </w:p>
        </w:tc>
        <w:tc>
          <w:tcPr>
            <w:tcW w:w="4541" w:type="dxa"/>
            <w:gridSpan w:val="4"/>
          </w:tcPr>
          <w:p w14:paraId="1D973EDB"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578" w:type="dxa"/>
            <w:gridSpan w:val="6"/>
          </w:tcPr>
          <w:p w14:paraId="4E5317FF" w14:textId="77777777" w:rsidR="008114CA" w:rsidRDefault="0083343A">
            <w:pPr>
              <w:rPr>
                <w:rFonts w:ascii="Times New Roman" w:hAnsi="Times New Roman"/>
                <w:lang w:val="mk-MK"/>
              </w:rPr>
            </w:pPr>
            <w:r>
              <w:rPr>
                <w:rFonts w:ascii="Times New Roman" w:hAnsi="Times New Roman"/>
                <w:lang w:val="mk-MK"/>
              </w:rPr>
              <w:t>Е</w:t>
            </w:r>
            <w:r>
              <w:rPr>
                <w:rFonts w:ascii="Times New Roman" w:hAnsi="Times New Roman"/>
              </w:rPr>
              <w:t>валуација и самоевалуација</w:t>
            </w:r>
          </w:p>
        </w:tc>
      </w:tr>
      <w:tr w:rsidR="008114CA" w14:paraId="33E27AE2" w14:textId="77777777">
        <w:trPr>
          <w:cantSplit/>
          <w:trHeight w:val="334"/>
        </w:trPr>
        <w:tc>
          <w:tcPr>
            <w:tcW w:w="0" w:type="auto"/>
            <w:vMerge w:val="restart"/>
            <w:vAlign w:val="center"/>
          </w:tcPr>
          <w:p w14:paraId="127A6B07"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7D68ADDA"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257C981C" w14:textId="77777777">
        <w:trPr>
          <w:cantSplit/>
          <w:trHeight w:val="334"/>
        </w:trPr>
        <w:tc>
          <w:tcPr>
            <w:tcW w:w="0" w:type="auto"/>
            <w:vMerge/>
          </w:tcPr>
          <w:p w14:paraId="1290FF27" w14:textId="77777777" w:rsidR="008114CA" w:rsidRDefault="008114CA">
            <w:pPr>
              <w:rPr>
                <w:rFonts w:ascii="Times New Roman" w:hAnsi="Times New Roman"/>
                <w:bCs/>
                <w:lang w:val="mk-MK"/>
              </w:rPr>
            </w:pPr>
          </w:p>
        </w:tc>
        <w:tc>
          <w:tcPr>
            <w:tcW w:w="963" w:type="dxa"/>
            <w:vMerge w:val="restart"/>
            <w:vAlign w:val="center"/>
          </w:tcPr>
          <w:p w14:paraId="5F9946D8"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6" w:type="dxa"/>
            <w:gridSpan w:val="9"/>
          </w:tcPr>
          <w:p w14:paraId="163FB7D8"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02C8A243" w14:textId="77777777">
        <w:trPr>
          <w:cantSplit/>
          <w:trHeight w:val="334"/>
        </w:trPr>
        <w:tc>
          <w:tcPr>
            <w:tcW w:w="0" w:type="auto"/>
            <w:vMerge/>
          </w:tcPr>
          <w:p w14:paraId="37E43E51" w14:textId="77777777" w:rsidR="008114CA" w:rsidRDefault="008114CA">
            <w:pPr>
              <w:rPr>
                <w:rFonts w:ascii="Times New Roman" w:hAnsi="Times New Roman"/>
                <w:bCs/>
                <w:lang w:val="mk-MK"/>
              </w:rPr>
            </w:pPr>
          </w:p>
        </w:tc>
        <w:tc>
          <w:tcPr>
            <w:tcW w:w="963" w:type="dxa"/>
            <w:vMerge/>
          </w:tcPr>
          <w:p w14:paraId="4A378297" w14:textId="77777777" w:rsidR="008114CA" w:rsidRDefault="008114CA">
            <w:pPr>
              <w:rPr>
                <w:rFonts w:ascii="Times New Roman" w:hAnsi="Times New Roman"/>
                <w:bCs/>
                <w:lang w:val="mk-MK"/>
              </w:rPr>
            </w:pPr>
          </w:p>
        </w:tc>
        <w:tc>
          <w:tcPr>
            <w:tcW w:w="2329" w:type="dxa"/>
            <w:gridSpan w:val="2"/>
          </w:tcPr>
          <w:p w14:paraId="4E99BA8A"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249" w:type="dxa"/>
          </w:tcPr>
          <w:p w14:paraId="7A96183F"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82" w:type="dxa"/>
            <w:gridSpan w:val="3"/>
          </w:tcPr>
          <w:p w14:paraId="6B2D1A1A"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97" w:type="dxa"/>
            <w:gridSpan w:val="2"/>
          </w:tcPr>
          <w:p w14:paraId="3C4F42F8"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47C8F0BF"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3AE4455F" w14:textId="77777777">
        <w:trPr>
          <w:cantSplit/>
          <w:trHeight w:val="334"/>
        </w:trPr>
        <w:tc>
          <w:tcPr>
            <w:tcW w:w="0" w:type="auto"/>
            <w:vMerge/>
          </w:tcPr>
          <w:p w14:paraId="660593C4" w14:textId="77777777" w:rsidR="008114CA" w:rsidRDefault="008114CA">
            <w:pPr>
              <w:rPr>
                <w:rFonts w:ascii="Times New Roman" w:hAnsi="Times New Roman"/>
                <w:bCs/>
                <w:lang w:val="mk-MK"/>
              </w:rPr>
            </w:pPr>
          </w:p>
        </w:tc>
        <w:tc>
          <w:tcPr>
            <w:tcW w:w="963" w:type="dxa"/>
            <w:vMerge/>
          </w:tcPr>
          <w:p w14:paraId="7F02C594" w14:textId="77777777" w:rsidR="008114CA" w:rsidRDefault="008114CA">
            <w:pPr>
              <w:rPr>
                <w:rFonts w:ascii="Times New Roman" w:hAnsi="Times New Roman"/>
                <w:bCs/>
                <w:lang w:val="mk-MK"/>
              </w:rPr>
            </w:pPr>
          </w:p>
        </w:tc>
        <w:tc>
          <w:tcPr>
            <w:tcW w:w="2329" w:type="dxa"/>
            <w:gridSpan w:val="2"/>
          </w:tcPr>
          <w:p w14:paraId="2862CDE1"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249" w:type="dxa"/>
          </w:tcPr>
          <w:p w14:paraId="7181082D" w14:textId="77777777" w:rsidR="008114CA" w:rsidRDefault="0083343A">
            <w:pPr>
              <w:rPr>
                <w:rFonts w:ascii="Times New Roman" w:hAnsi="Times New Roman"/>
              </w:rPr>
            </w:pPr>
            <w:r>
              <w:rPr>
                <w:rFonts w:ascii="Times New Roman" w:hAnsi="Times New Roman"/>
              </w:rPr>
              <w:t>David D. Preiss, Robert J. Sternberg, (editors)</w:t>
            </w:r>
          </w:p>
        </w:tc>
        <w:tc>
          <w:tcPr>
            <w:tcW w:w="2082" w:type="dxa"/>
            <w:gridSpan w:val="3"/>
          </w:tcPr>
          <w:p w14:paraId="7E23A593" w14:textId="77777777" w:rsidR="008114CA" w:rsidRDefault="0083343A">
            <w:pPr>
              <w:rPr>
                <w:rFonts w:ascii="Times New Roman" w:hAnsi="Times New Roman"/>
              </w:rPr>
            </w:pPr>
            <w:r>
              <w:rPr>
                <w:rFonts w:ascii="Times New Roman" w:hAnsi="Times New Roman"/>
              </w:rPr>
              <w:t>Innovations in Educational Psychology</w:t>
            </w:r>
          </w:p>
        </w:tc>
        <w:tc>
          <w:tcPr>
            <w:tcW w:w="1597" w:type="dxa"/>
            <w:gridSpan w:val="2"/>
          </w:tcPr>
          <w:p w14:paraId="3893E2BA" w14:textId="77777777" w:rsidR="008114CA" w:rsidRDefault="0083343A">
            <w:pPr>
              <w:rPr>
                <w:rFonts w:ascii="Times New Roman" w:hAnsi="Times New Roman"/>
              </w:rPr>
            </w:pPr>
            <w:r>
              <w:rPr>
                <w:rFonts w:ascii="Times New Roman" w:hAnsi="Times New Roman"/>
              </w:rPr>
              <w:t>Springer Publishing Company</w:t>
            </w:r>
          </w:p>
        </w:tc>
        <w:tc>
          <w:tcPr>
            <w:tcW w:w="0" w:type="auto"/>
          </w:tcPr>
          <w:p w14:paraId="1C6DC9D2" w14:textId="77777777" w:rsidR="008114CA" w:rsidRDefault="0083343A">
            <w:pPr>
              <w:rPr>
                <w:rFonts w:ascii="Times New Roman" w:hAnsi="Times New Roman"/>
                <w:lang w:val="mk-MK"/>
              </w:rPr>
            </w:pPr>
            <w:r>
              <w:rPr>
                <w:rFonts w:ascii="Times New Roman" w:hAnsi="Times New Roman"/>
                <w:lang w:val="mk-MK"/>
              </w:rPr>
              <w:t>2010</w:t>
            </w:r>
          </w:p>
        </w:tc>
      </w:tr>
      <w:tr w:rsidR="008114CA" w14:paraId="4AE813FC" w14:textId="77777777">
        <w:trPr>
          <w:cantSplit/>
          <w:trHeight w:val="334"/>
        </w:trPr>
        <w:tc>
          <w:tcPr>
            <w:tcW w:w="0" w:type="auto"/>
            <w:vMerge/>
          </w:tcPr>
          <w:p w14:paraId="62461D4F" w14:textId="77777777" w:rsidR="008114CA" w:rsidRDefault="008114CA">
            <w:pPr>
              <w:rPr>
                <w:rFonts w:ascii="Times New Roman" w:hAnsi="Times New Roman"/>
                <w:bCs/>
                <w:lang w:val="mk-MK"/>
              </w:rPr>
            </w:pPr>
          </w:p>
        </w:tc>
        <w:tc>
          <w:tcPr>
            <w:tcW w:w="963" w:type="dxa"/>
            <w:vMerge/>
          </w:tcPr>
          <w:p w14:paraId="36DF4AB3" w14:textId="77777777" w:rsidR="008114CA" w:rsidRDefault="008114CA">
            <w:pPr>
              <w:rPr>
                <w:rFonts w:ascii="Times New Roman" w:hAnsi="Times New Roman"/>
                <w:bCs/>
                <w:lang w:val="mk-MK"/>
              </w:rPr>
            </w:pPr>
          </w:p>
        </w:tc>
        <w:tc>
          <w:tcPr>
            <w:tcW w:w="2329" w:type="dxa"/>
            <w:gridSpan w:val="2"/>
          </w:tcPr>
          <w:p w14:paraId="2F417731"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249" w:type="dxa"/>
          </w:tcPr>
          <w:p w14:paraId="7D86552F" w14:textId="77777777" w:rsidR="008114CA" w:rsidRDefault="0083343A">
            <w:pPr>
              <w:rPr>
                <w:rFonts w:ascii="Times New Roman" w:hAnsi="Times New Roman"/>
                <w:bCs/>
                <w:lang w:val="ru-RU"/>
              </w:rPr>
            </w:pPr>
            <w:r>
              <w:rPr>
                <w:rFonts w:ascii="Times New Roman" w:hAnsi="Times New Roman"/>
              </w:rPr>
              <w:t>Reynolds, W.M. &amp; Miller, G.E. (Eds)</w:t>
            </w:r>
          </w:p>
        </w:tc>
        <w:tc>
          <w:tcPr>
            <w:tcW w:w="2082" w:type="dxa"/>
            <w:gridSpan w:val="3"/>
          </w:tcPr>
          <w:p w14:paraId="257EE9BB" w14:textId="77777777" w:rsidR="008114CA" w:rsidRDefault="0083343A">
            <w:pPr>
              <w:rPr>
                <w:rFonts w:ascii="Times New Roman" w:hAnsi="Times New Roman"/>
                <w:bCs/>
                <w:lang w:val="ru-RU"/>
              </w:rPr>
            </w:pPr>
            <w:r>
              <w:rPr>
                <w:rFonts w:ascii="Times New Roman" w:hAnsi="Times New Roman"/>
              </w:rPr>
              <w:t>Handbook of psychology Educational Psychology- Vol</w:t>
            </w:r>
            <w:r>
              <w:rPr>
                <w:rFonts w:ascii="Times New Roman" w:hAnsi="Times New Roman"/>
                <w:lang w:val="en-US"/>
              </w:rPr>
              <w:t>.</w:t>
            </w:r>
            <w:r>
              <w:rPr>
                <w:rFonts w:ascii="Times New Roman" w:hAnsi="Times New Roman"/>
              </w:rPr>
              <w:t xml:space="preserve"> 7</w:t>
            </w:r>
          </w:p>
        </w:tc>
        <w:tc>
          <w:tcPr>
            <w:tcW w:w="1597" w:type="dxa"/>
            <w:gridSpan w:val="2"/>
          </w:tcPr>
          <w:p w14:paraId="10D975F1" w14:textId="77777777" w:rsidR="008114CA" w:rsidRDefault="0083343A">
            <w:pPr>
              <w:rPr>
                <w:rFonts w:ascii="Times New Roman" w:hAnsi="Times New Roman"/>
                <w:lang w:val="mk-MK"/>
              </w:rPr>
            </w:pPr>
            <w:r>
              <w:rPr>
                <w:rFonts w:ascii="Times New Roman" w:hAnsi="Times New Roman"/>
              </w:rPr>
              <w:t>New Jersey: John Wiley &amp; Sons, Inc</w:t>
            </w:r>
          </w:p>
        </w:tc>
        <w:tc>
          <w:tcPr>
            <w:tcW w:w="0" w:type="auto"/>
          </w:tcPr>
          <w:p w14:paraId="018E4B36" w14:textId="77777777" w:rsidR="008114CA" w:rsidRDefault="0083343A">
            <w:pPr>
              <w:rPr>
                <w:rFonts w:ascii="Times New Roman" w:hAnsi="Times New Roman"/>
                <w:lang w:val="mk-MK"/>
              </w:rPr>
            </w:pPr>
            <w:r>
              <w:rPr>
                <w:rFonts w:ascii="Times New Roman" w:hAnsi="Times New Roman"/>
              </w:rPr>
              <w:t>2003</w:t>
            </w:r>
          </w:p>
        </w:tc>
      </w:tr>
      <w:tr w:rsidR="008114CA" w14:paraId="5C22B276" w14:textId="77777777">
        <w:trPr>
          <w:cantSplit/>
          <w:trHeight w:val="70"/>
        </w:trPr>
        <w:tc>
          <w:tcPr>
            <w:tcW w:w="0" w:type="auto"/>
            <w:vMerge/>
          </w:tcPr>
          <w:p w14:paraId="44537B52" w14:textId="77777777" w:rsidR="008114CA" w:rsidRDefault="008114CA">
            <w:pPr>
              <w:rPr>
                <w:rFonts w:ascii="Times New Roman" w:hAnsi="Times New Roman"/>
                <w:bCs/>
                <w:lang w:val="mk-MK"/>
              </w:rPr>
            </w:pPr>
          </w:p>
        </w:tc>
        <w:tc>
          <w:tcPr>
            <w:tcW w:w="963" w:type="dxa"/>
            <w:vMerge/>
          </w:tcPr>
          <w:p w14:paraId="51AED6C0" w14:textId="77777777" w:rsidR="008114CA" w:rsidRDefault="008114CA">
            <w:pPr>
              <w:rPr>
                <w:rFonts w:ascii="Times New Roman" w:hAnsi="Times New Roman"/>
                <w:bCs/>
                <w:lang w:val="mk-MK"/>
              </w:rPr>
            </w:pPr>
          </w:p>
        </w:tc>
        <w:tc>
          <w:tcPr>
            <w:tcW w:w="2329" w:type="dxa"/>
            <w:gridSpan w:val="2"/>
          </w:tcPr>
          <w:p w14:paraId="3B71550C"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249" w:type="dxa"/>
          </w:tcPr>
          <w:p w14:paraId="05D88A46" w14:textId="77777777" w:rsidR="008114CA" w:rsidRDefault="0083343A">
            <w:pPr>
              <w:rPr>
                <w:rFonts w:ascii="Times New Roman" w:hAnsi="Times New Roman"/>
                <w:bCs/>
                <w:lang w:val="en-US"/>
              </w:rPr>
            </w:pPr>
            <w:r>
              <w:rPr>
                <w:rFonts w:ascii="Times New Roman" w:hAnsi="Times New Roman"/>
                <w:bCs/>
                <w:lang w:val="en-US"/>
              </w:rPr>
              <w:t>Woolfolk, A., E.</w:t>
            </w:r>
          </w:p>
        </w:tc>
        <w:tc>
          <w:tcPr>
            <w:tcW w:w="2082" w:type="dxa"/>
            <w:gridSpan w:val="3"/>
          </w:tcPr>
          <w:p w14:paraId="5F3D5BE5" w14:textId="77777777" w:rsidR="008114CA" w:rsidRDefault="0083343A">
            <w:pPr>
              <w:rPr>
                <w:rFonts w:ascii="Times New Roman" w:hAnsi="Times New Roman"/>
                <w:bCs/>
                <w:lang w:val="en-US"/>
              </w:rPr>
            </w:pPr>
            <w:r>
              <w:rPr>
                <w:rFonts w:ascii="Times New Roman" w:hAnsi="Times New Roman"/>
                <w:bCs/>
                <w:lang w:val="en-US"/>
              </w:rPr>
              <w:t>Educational psychology (</w:t>
            </w:r>
            <w:r>
              <w:rPr>
                <w:rFonts w:ascii="Times New Roman" w:hAnsi="Times New Roman"/>
                <w:bCs/>
                <w:lang w:val="mk-MK"/>
              </w:rPr>
              <w:t>14</w:t>
            </w:r>
            <w:proofErr w:type="spellStart"/>
            <w:r>
              <w:rPr>
                <w:rFonts w:ascii="Times New Roman" w:hAnsi="Times New Roman"/>
                <w:bCs/>
                <w:vertAlign w:val="superscript"/>
                <w:lang w:val="en-US"/>
              </w:rPr>
              <w:t>th</w:t>
            </w:r>
            <w:proofErr w:type="spellEnd"/>
            <w:r>
              <w:rPr>
                <w:rFonts w:ascii="Times New Roman" w:hAnsi="Times New Roman"/>
                <w:bCs/>
                <w:lang w:val="en-US"/>
              </w:rPr>
              <w:t xml:space="preserve"> edition)</w:t>
            </w:r>
          </w:p>
        </w:tc>
        <w:tc>
          <w:tcPr>
            <w:tcW w:w="1597" w:type="dxa"/>
            <w:gridSpan w:val="2"/>
          </w:tcPr>
          <w:p w14:paraId="4FFB506F" w14:textId="77777777" w:rsidR="008114CA" w:rsidRDefault="0083343A">
            <w:pPr>
              <w:rPr>
                <w:rFonts w:ascii="Times New Roman" w:hAnsi="Times New Roman"/>
                <w:lang w:val="en-US"/>
              </w:rPr>
            </w:pPr>
            <w:r>
              <w:rPr>
                <w:rFonts w:ascii="Times New Roman" w:hAnsi="Times New Roman"/>
                <w:lang w:val="en-US"/>
              </w:rPr>
              <w:t>Pearson</w:t>
            </w:r>
          </w:p>
        </w:tc>
        <w:tc>
          <w:tcPr>
            <w:tcW w:w="0" w:type="auto"/>
          </w:tcPr>
          <w:p w14:paraId="77498FE8" w14:textId="77777777" w:rsidR="008114CA" w:rsidRDefault="0083343A">
            <w:pPr>
              <w:rPr>
                <w:rFonts w:ascii="Times New Roman" w:hAnsi="Times New Roman"/>
                <w:lang w:val="en-US"/>
              </w:rPr>
            </w:pPr>
            <w:r>
              <w:rPr>
                <w:rFonts w:ascii="Times New Roman" w:hAnsi="Times New Roman"/>
                <w:lang w:val="en-US"/>
              </w:rPr>
              <w:t>2019</w:t>
            </w:r>
          </w:p>
        </w:tc>
      </w:tr>
      <w:tr w:rsidR="008114CA" w14:paraId="61E6A135" w14:textId="77777777">
        <w:trPr>
          <w:cantSplit/>
          <w:trHeight w:val="334"/>
        </w:trPr>
        <w:tc>
          <w:tcPr>
            <w:tcW w:w="0" w:type="auto"/>
            <w:vMerge/>
          </w:tcPr>
          <w:p w14:paraId="3A254A62" w14:textId="77777777" w:rsidR="008114CA" w:rsidRDefault="008114CA">
            <w:pPr>
              <w:rPr>
                <w:rFonts w:ascii="Times New Roman" w:hAnsi="Times New Roman"/>
                <w:bCs/>
                <w:lang w:val="mk-MK"/>
              </w:rPr>
            </w:pPr>
          </w:p>
        </w:tc>
        <w:tc>
          <w:tcPr>
            <w:tcW w:w="963" w:type="dxa"/>
            <w:vMerge w:val="restart"/>
            <w:vAlign w:val="center"/>
          </w:tcPr>
          <w:p w14:paraId="43A3728F"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6" w:type="dxa"/>
            <w:gridSpan w:val="9"/>
          </w:tcPr>
          <w:p w14:paraId="706EB36F"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57CCB261" w14:textId="77777777">
        <w:trPr>
          <w:cantSplit/>
          <w:trHeight w:val="334"/>
        </w:trPr>
        <w:tc>
          <w:tcPr>
            <w:tcW w:w="0" w:type="auto"/>
            <w:vMerge/>
          </w:tcPr>
          <w:p w14:paraId="67C36011" w14:textId="77777777" w:rsidR="008114CA" w:rsidRDefault="008114CA">
            <w:pPr>
              <w:rPr>
                <w:rFonts w:ascii="Times New Roman" w:hAnsi="Times New Roman"/>
                <w:bCs/>
                <w:lang w:val="mk-MK"/>
              </w:rPr>
            </w:pPr>
          </w:p>
        </w:tc>
        <w:tc>
          <w:tcPr>
            <w:tcW w:w="963" w:type="dxa"/>
            <w:vMerge/>
          </w:tcPr>
          <w:p w14:paraId="4D496901" w14:textId="77777777" w:rsidR="008114CA" w:rsidRDefault="008114CA">
            <w:pPr>
              <w:rPr>
                <w:rFonts w:ascii="Times New Roman" w:hAnsi="Times New Roman"/>
                <w:bCs/>
                <w:lang w:val="mk-MK"/>
              </w:rPr>
            </w:pPr>
          </w:p>
        </w:tc>
        <w:tc>
          <w:tcPr>
            <w:tcW w:w="2329" w:type="dxa"/>
            <w:gridSpan w:val="2"/>
          </w:tcPr>
          <w:p w14:paraId="144E3CBC"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249" w:type="dxa"/>
          </w:tcPr>
          <w:p w14:paraId="187CA4F5"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82" w:type="dxa"/>
            <w:gridSpan w:val="3"/>
          </w:tcPr>
          <w:p w14:paraId="00D10860"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97" w:type="dxa"/>
            <w:gridSpan w:val="2"/>
          </w:tcPr>
          <w:p w14:paraId="6E3AF548"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66E0C404"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6AF1CAC" w14:textId="77777777">
        <w:trPr>
          <w:cantSplit/>
          <w:trHeight w:val="334"/>
        </w:trPr>
        <w:tc>
          <w:tcPr>
            <w:tcW w:w="0" w:type="auto"/>
            <w:vMerge/>
          </w:tcPr>
          <w:p w14:paraId="62E426C7" w14:textId="77777777" w:rsidR="008114CA" w:rsidRDefault="008114CA">
            <w:pPr>
              <w:rPr>
                <w:rFonts w:ascii="Times New Roman" w:hAnsi="Times New Roman"/>
                <w:bCs/>
                <w:lang w:val="mk-MK"/>
              </w:rPr>
            </w:pPr>
          </w:p>
        </w:tc>
        <w:tc>
          <w:tcPr>
            <w:tcW w:w="963" w:type="dxa"/>
            <w:vMerge/>
          </w:tcPr>
          <w:p w14:paraId="65B07D94" w14:textId="77777777" w:rsidR="008114CA" w:rsidRDefault="008114CA">
            <w:pPr>
              <w:rPr>
                <w:rFonts w:ascii="Times New Roman" w:hAnsi="Times New Roman"/>
                <w:bCs/>
                <w:lang w:val="mk-MK"/>
              </w:rPr>
            </w:pPr>
          </w:p>
        </w:tc>
        <w:tc>
          <w:tcPr>
            <w:tcW w:w="2329" w:type="dxa"/>
            <w:gridSpan w:val="2"/>
          </w:tcPr>
          <w:p w14:paraId="3ECE7613"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249" w:type="dxa"/>
          </w:tcPr>
          <w:p w14:paraId="1194928B" w14:textId="77777777" w:rsidR="008114CA" w:rsidRDefault="0083343A">
            <w:pPr>
              <w:rPr>
                <w:rFonts w:ascii="Times New Roman" w:hAnsi="Times New Roman"/>
                <w:bCs/>
                <w:lang w:val="ru-RU"/>
              </w:rPr>
            </w:pPr>
            <w:r>
              <w:rPr>
                <w:rFonts w:ascii="Times New Roman" w:hAnsi="Times New Roman"/>
              </w:rPr>
              <w:t>Tom Rawenette</w:t>
            </w:r>
          </w:p>
        </w:tc>
        <w:tc>
          <w:tcPr>
            <w:tcW w:w="2082" w:type="dxa"/>
            <w:gridSpan w:val="3"/>
          </w:tcPr>
          <w:p w14:paraId="0BC69798" w14:textId="77777777" w:rsidR="008114CA" w:rsidRDefault="0083343A">
            <w:pPr>
              <w:rPr>
                <w:rFonts w:ascii="Times New Roman" w:hAnsi="Times New Roman"/>
                <w:bCs/>
              </w:rPr>
            </w:pPr>
            <w:r>
              <w:rPr>
                <w:rFonts w:ascii="Times New Roman" w:hAnsi="Times New Roman"/>
              </w:rPr>
              <w:t>Personal Construct Theory in Educational Psychology A Practitioner’s View</w:t>
            </w:r>
          </w:p>
        </w:tc>
        <w:tc>
          <w:tcPr>
            <w:tcW w:w="1597" w:type="dxa"/>
            <w:gridSpan w:val="2"/>
          </w:tcPr>
          <w:p w14:paraId="5CB2656E" w14:textId="77777777" w:rsidR="008114CA" w:rsidRDefault="0083343A">
            <w:pPr>
              <w:rPr>
                <w:rFonts w:ascii="Times New Roman" w:hAnsi="Times New Roman"/>
              </w:rPr>
            </w:pPr>
            <w:r>
              <w:rPr>
                <w:rFonts w:ascii="Times New Roman" w:hAnsi="Times New Roman"/>
              </w:rPr>
              <w:t>Whurr publishers</w:t>
            </w:r>
          </w:p>
        </w:tc>
        <w:tc>
          <w:tcPr>
            <w:tcW w:w="0" w:type="auto"/>
          </w:tcPr>
          <w:p w14:paraId="42EA042D" w14:textId="77777777" w:rsidR="008114CA" w:rsidRDefault="0083343A">
            <w:pPr>
              <w:rPr>
                <w:rFonts w:ascii="Times New Roman" w:hAnsi="Times New Roman"/>
              </w:rPr>
            </w:pPr>
            <w:r>
              <w:rPr>
                <w:rFonts w:ascii="Times New Roman" w:hAnsi="Times New Roman"/>
              </w:rPr>
              <w:t>2000</w:t>
            </w:r>
          </w:p>
        </w:tc>
      </w:tr>
      <w:tr w:rsidR="008114CA" w14:paraId="62850419" w14:textId="77777777">
        <w:trPr>
          <w:cantSplit/>
          <w:trHeight w:val="334"/>
        </w:trPr>
        <w:tc>
          <w:tcPr>
            <w:tcW w:w="0" w:type="auto"/>
            <w:vMerge/>
          </w:tcPr>
          <w:p w14:paraId="26EBC2A9" w14:textId="77777777" w:rsidR="008114CA" w:rsidRDefault="008114CA">
            <w:pPr>
              <w:rPr>
                <w:rFonts w:ascii="Times New Roman" w:hAnsi="Times New Roman"/>
                <w:bCs/>
                <w:lang w:val="mk-MK"/>
              </w:rPr>
            </w:pPr>
          </w:p>
        </w:tc>
        <w:tc>
          <w:tcPr>
            <w:tcW w:w="963" w:type="dxa"/>
            <w:vMerge/>
          </w:tcPr>
          <w:p w14:paraId="3D978E82" w14:textId="77777777" w:rsidR="008114CA" w:rsidRDefault="008114CA">
            <w:pPr>
              <w:rPr>
                <w:rFonts w:ascii="Times New Roman" w:hAnsi="Times New Roman"/>
                <w:bCs/>
                <w:lang w:val="mk-MK"/>
              </w:rPr>
            </w:pPr>
          </w:p>
        </w:tc>
        <w:tc>
          <w:tcPr>
            <w:tcW w:w="2329" w:type="dxa"/>
            <w:gridSpan w:val="2"/>
          </w:tcPr>
          <w:p w14:paraId="7A42E525"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249" w:type="dxa"/>
          </w:tcPr>
          <w:p w14:paraId="735DA710" w14:textId="77777777" w:rsidR="008114CA" w:rsidRDefault="0083343A">
            <w:pPr>
              <w:rPr>
                <w:rFonts w:ascii="Times New Roman" w:hAnsi="Times New Roman"/>
                <w:bCs/>
                <w:lang w:val="ru-RU"/>
              </w:rPr>
            </w:pPr>
            <w:r>
              <w:rPr>
                <w:rFonts w:ascii="Times New Roman" w:hAnsi="Times New Roman"/>
              </w:rPr>
              <w:t>Orlich,C.D. et al</w:t>
            </w:r>
          </w:p>
        </w:tc>
        <w:tc>
          <w:tcPr>
            <w:tcW w:w="2082" w:type="dxa"/>
            <w:gridSpan w:val="3"/>
          </w:tcPr>
          <w:p w14:paraId="6ADEFCEF" w14:textId="77777777" w:rsidR="008114CA" w:rsidRDefault="0083343A">
            <w:pPr>
              <w:rPr>
                <w:rFonts w:ascii="Times New Roman" w:hAnsi="Times New Roman"/>
                <w:bCs/>
              </w:rPr>
            </w:pPr>
            <w:r>
              <w:rPr>
                <w:rFonts w:ascii="Times New Roman" w:hAnsi="Times New Roman"/>
              </w:rPr>
              <w:t>Teaching strategies: A guide to effective instruction</w:t>
            </w:r>
          </w:p>
        </w:tc>
        <w:tc>
          <w:tcPr>
            <w:tcW w:w="1597" w:type="dxa"/>
            <w:gridSpan w:val="2"/>
          </w:tcPr>
          <w:p w14:paraId="079A3ADD" w14:textId="77777777" w:rsidR="008114CA" w:rsidRDefault="0083343A">
            <w:pPr>
              <w:rPr>
                <w:rFonts w:ascii="Times New Roman" w:hAnsi="Times New Roman"/>
              </w:rPr>
            </w:pPr>
            <w:r>
              <w:rPr>
                <w:rFonts w:ascii="Times New Roman" w:hAnsi="Times New Roman"/>
              </w:rPr>
              <w:t>New York: Houghton Mifflin Company</w:t>
            </w:r>
          </w:p>
        </w:tc>
        <w:tc>
          <w:tcPr>
            <w:tcW w:w="0" w:type="auto"/>
          </w:tcPr>
          <w:p w14:paraId="42D0E243" w14:textId="77777777" w:rsidR="008114CA" w:rsidRDefault="0083343A">
            <w:pPr>
              <w:rPr>
                <w:rFonts w:ascii="Times New Roman" w:hAnsi="Times New Roman"/>
                <w:lang w:val="en-US"/>
              </w:rPr>
            </w:pPr>
            <w:r>
              <w:rPr>
                <w:rFonts w:ascii="Times New Roman" w:hAnsi="Times New Roman"/>
                <w:lang w:val="en-US"/>
              </w:rPr>
              <w:t>2004</w:t>
            </w:r>
          </w:p>
        </w:tc>
      </w:tr>
    </w:tbl>
    <w:p w14:paraId="23FB122B" w14:textId="77777777" w:rsidR="008114CA" w:rsidRDefault="008114CA">
      <w:pPr>
        <w:rPr>
          <w:rFonts w:ascii="Times New Roman" w:hAnsi="Times New Roman"/>
          <w:b/>
          <w:sz w:val="24"/>
          <w:lang w:val="mk-MK"/>
        </w:rPr>
      </w:pPr>
    </w:p>
    <w:p w14:paraId="71F4C25A" w14:textId="566047B4" w:rsidR="000F70FD" w:rsidRDefault="000F70FD">
      <w:pPr>
        <w:rPr>
          <w:rFonts w:ascii="Times New Roman" w:hAnsi="Times New Roman"/>
          <w:b/>
          <w:sz w:val="24"/>
          <w:lang w:val="mk-MK"/>
        </w:rPr>
      </w:pPr>
      <w:r>
        <w:rPr>
          <w:rFonts w:ascii="Times New Roman" w:hAnsi="Times New Roman"/>
          <w:b/>
          <w:sz w:val="24"/>
          <w:lang w:val="mk-MK"/>
        </w:rPr>
        <w:br w:type="page"/>
      </w:r>
    </w:p>
    <w:p w14:paraId="46ABB0BD"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2113"/>
        <w:gridCol w:w="1172"/>
        <w:gridCol w:w="850"/>
        <w:gridCol w:w="1063"/>
        <w:gridCol w:w="170"/>
        <w:gridCol w:w="1453"/>
        <w:gridCol w:w="136"/>
        <w:gridCol w:w="1111"/>
      </w:tblGrid>
      <w:tr w:rsidR="008114CA" w14:paraId="05FA9313" w14:textId="77777777">
        <w:tc>
          <w:tcPr>
            <w:tcW w:w="4177" w:type="dxa"/>
            <w:gridSpan w:val="4"/>
          </w:tcPr>
          <w:p w14:paraId="55D0E284"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5663" w:type="dxa"/>
            <w:gridSpan w:val="7"/>
          </w:tcPr>
          <w:p w14:paraId="498ECA7A"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65AE1D99" w14:textId="77777777">
        <w:tc>
          <w:tcPr>
            <w:tcW w:w="497" w:type="dxa"/>
          </w:tcPr>
          <w:p w14:paraId="78E8F0D4" w14:textId="77777777" w:rsidR="008114CA" w:rsidRDefault="0083343A">
            <w:pPr>
              <w:rPr>
                <w:rFonts w:ascii="Times New Roman" w:hAnsi="Times New Roman"/>
                <w:lang w:val="mk-MK"/>
              </w:rPr>
            </w:pPr>
            <w:r>
              <w:rPr>
                <w:rFonts w:ascii="Times New Roman" w:hAnsi="Times New Roman"/>
                <w:lang w:val="mk-MK"/>
              </w:rPr>
              <w:t>1.</w:t>
            </w:r>
          </w:p>
        </w:tc>
        <w:tc>
          <w:tcPr>
            <w:tcW w:w="3680" w:type="dxa"/>
            <w:gridSpan w:val="3"/>
          </w:tcPr>
          <w:p w14:paraId="1B6BE64F"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663" w:type="dxa"/>
            <w:gridSpan w:val="7"/>
          </w:tcPr>
          <w:p w14:paraId="156F30C1" w14:textId="77777777" w:rsidR="008114CA" w:rsidRDefault="0083343A">
            <w:pPr>
              <w:rPr>
                <w:rFonts w:ascii="Times New Roman" w:hAnsi="Times New Roman"/>
                <w:lang w:val="en-US"/>
              </w:rPr>
            </w:pPr>
            <w:r>
              <w:rPr>
                <w:rFonts w:ascii="Times New Roman" w:hAnsi="Times New Roman"/>
                <w:b/>
              </w:rPr>
              <w:t>Клиничка психологија</w:t>
            </w:r>
          </w:p>
        </w:tc>
      </w:tr>
      <w:tr w:rsidR="008114CA" w14:paraId="69921BFA" w14:textId="77777777">
        <w:tc>
          <w:tcPr>
            <w:tcW w:w="497" w:type="dxa"/>
          </w:tcPr>
          <w:p w14:paraId="63B26D57" w14:textId="77777777" w:rsidR="008114CA" w:rsidRDefault="0083343A">
            <w:pPr>
              <w:rPr>
                <w:rFonts w:ascii="Times New Roman" w:hAnsi="Times New Roman"/>
                <w:lang w:val="mk-MK"/>
              </w:rPr>
            </w:pPr>
            <w:r>
              <w:rPr>
                <w:rFonts w:ascii="Times New Roman" w:hAnsi="Times New Roman"/>
                <w:lang w:val="mk-MK"/>
              </w:rPr>
              <w:t>2.</w:t>
            </w:r>
          </w:p>
        </w:tc>
        <w:tc>
          <w:tcPr>
            <w:tcW w:w="3680" w:type="dxa"/>
            <w:gridSpan w:val="3"/>
          </w:tcPr>
          <w:p w14:paraId="4F199EFC" w14:textId="77777777" w:rsidR="008114CA" w:rsidRDefault="0083343A">
            <w:pPr>
              <w:rPr>
                <w:rFonts w:ascii="Times New Roman" w:hAnsi="Times New Roman"/>
                <w:lang w:val="mk-MK"/>
              </w:rPr>
            </w:pPr>
            <w:r>
              <w:rPr>
                <w:rFonts w:ascii="Times New Roman" w:hAnsi="Times New Roman"/>
                <w:bCs/>
                <w:lang w:val="mk-MK"/>
              </w:rPr>
              <w:t>Код</w:t>
            </w:r>
          </w:p>
        </w:tc>
        <w:tc>
          <w:tcPr>
            <w:tcW w:w="5663" w:type="dxa"/>
            <w:gridSpan w:val="7"/>
          </w:tcPr>
          <w:p w14:paraId="24F51778" w14:textId="7CD1D228" w:rsidR="008114CA" w:rsidRPr="00BB2112" w:rsidRDefault="000F70FD">
            <w:pPr>
              <w:rPr>
                <w:rFonts w:ascii="Times New Roman" w:hAnsi="Times New Roman"/>
                <w:lang w:val="mk-MK"/>
              </w:rPr>
            </w:pPr>
            <w:r>
              <w:rPr>
                <w:rFonts w:ascii="Times New Roman" w:hAnsi="Times New Roman"/>
                <w:lang w:val="en-US"/>
              </w:rPr>
              <w:t>S11P06</w:t>
            </w:r>
          </w:p>
        </w:tc>
      </w:tr>
      <w:tr w:rsidR="008114CA" w14:paraId="3E04D695" w14:textId="77777777">
        <w:tc>
          <w:tcPr>
            <w:tcW w:w="497" w:type="dxa"/>
          </w:tcPr>
          <w:p w14:paraId="2548274E" w14:textId="77777777" w:rsidR="008114CA" w:rsidRDefault="0083343A">
            <w:pPr>
              <w:rPr>
                <w:rFonts w:ascii="Times New Roman" w:hAnsi="Times New Roman"/>
                <w:lang w:val="mk-MK"/>
              </w:rPr>
            </w:pPr>
            <w:r>
              <w:rPr>
                <w:rFonts w:ascii="Times New Roman" w:hAnsi="Times New Roman"/>
                <w:lang w:val="mk-MK"/>
              </w:rPr>
              <w:t>3.</w:t>
            </w:r>
          </w:p>
        </w:tc>
        <w:tc>
          <w:tcPr>
            <w:tcW w:w="3680" w:type="dxa"/>
            <w:gridSpan w:val="3"/>
          </w:tcPr>
          <w:p w14:paraId="5C189AE0"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663" w:type="dxa"/>
            <w:gridSpan w:val="7"/>
          </w:tcPr>
          <w:p w14:paraId="36FA5E6A" w14:textId="77777777" w:rsidR="008114CA" w:rsidRDefault="0083343A">
            <w:pPr>
              <w:rPr>
                <w:rFonts w:ascii="Times New Roman" w:hAnsi="Times New Roman"/>
                <w:lang w:val="mk-MK"/>
              </w:rPr>
            </w:pPr>
            <w:r>
              <w:rPr>
                <w:rFonts w:ascii="Times New Roman" w:hAnsi="Times New Roman"/>
              </w:rPr>
              <w:t>Психологија</w:t>
            </w:r>
          </w:p>
        </w:tc>
      </w:tr>
      <w:tr w:rsidR="008114CA" w14:paraId="785ED36C" w14:textId="77777777">
        <w:tc>
          <w:tcPr>
            <w:tcW w:w="497" w:type="dxa"/>
          </w:tcPr>
          <w:p w14:paraId="5AA8F64F" w14:textId="77777777" w:rsidR="008114CA" w:rsidRDefault="0083343A">
            <w:pPr>
              <w:rPr>
                <w:rFonts w:ascii="Times New Roman" w:hAnsi="Times New Roman"/>
                <w:lang w:val="mk-MK"/>
              </w:rPr>
            </w:pPr>
            <w:r>
              <w:rPr>
                <w:rFonts w:ascii="Times New Roman" w:hAnsi="Times New Roman"/>
                <w:lang w:val="mk-MK"/>
              </w:rPr>
              <w:t>4.</w:t>
            </w:r>
          </w:p>
        </w:tc>
        <w:tc>
          <w:tcPr>
            <w:tcW w:w="3680" w:type="dxa"/>
            <w:gridSpan w:val="3"/>
          </w:tcPr>
          <w:p w14:paraId="1EFE08EC"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663" w:type="dxa"/>
            <w:gridSpan w:val="7"/>
          </w:tcPr>
          <w:p w14:paraId="12A8FF82" w14:textId="77777777" w:rsidR="008114CA" w:rsidRDefault="0083343A">
            <w:pPr>
              <w:rPr>
                <w:rFonts w:ascii="Times New Roman" w:hAnsi="Times New Roman"/>
                <w:lang w:val="mk-MK"/>
              </w:rPr>
            </w:pPr>
            <w:r>
              <w:rPr>
                <w:rFonts w:ascii="Times New Roman" w:hAnsi="Times New Roman"/>
              </w:rPr>
              <w:t>Институт за психологија</w:t>
            </w:r>
          </w:p>
        </w:tc>
      </w:tr>
      <w:tr w:rsidR="008114CA" w14:paraId="0356B208" w14:textId="77777777">
        <w:tc>
          <w:tcPr>
            <w:tcW w:w="497" w:type="dxa"/>
          </w:tcPr>
          <w:p w14:paraId="68E1D516" w14:textId="77777777" w:rsidR="008114CA" w:rsidRDefault="0083343A">
            <w:pPr>
              <w:rPr>
                <w:rFonts w:ascii="Times New Roman" w:hAnsi="Times New Roman"/>
                <w:lang w:val="mk-MK"/>
              </w:rPr>
            </w:pPr>
            <w:r>
              <w:rPr>
                <w:rFonts w:ascii="Times New Roman" w:hAnsi="Times New Roman"/>
                <w:lang w:val="mk-MK"/>
              </w:rPr>
              <w:t>5.</w:t>
            </w:r>
          </w:p>
        </w:tc>
        <w:tc>
          <w:tcPr>
            <w:tcW w:w="3680" w:type="dxa"/>
            <w:gridSpan w:val="3"/>
          </w:tcPr>
          <w:p w14:paraId="3AB89AC3"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663" w:type="dxa"/>
            <w:gridSpan w:val="7"/>
          </w:tcPr>
          <w:p w14:paraId="571608A6" w14:textId="77777777" w:rsidR="008114CA" w:rsidRDefault="0083343A">
            <w:pPr>
              <w:rPr>
                <w:rFonts w:ascii="Times New Roman" w:hAnsi="Times New Roman"/>
                <w:lang w:val="mk-MK"/>
              </w:rPr>
            </w:pPr>
            <w:r>
              <w:rPr>
                <w:rFonts w:ascii="Times New Roman" w:hAnsi="Times New Roman"/>
              </w:rPr>
              <w:t>Трет</w:t>
            </w:r>
            <w:r>
              <w:rPr>
                <w:rFonts w:ascii="Times New Roman" w:hAnsi="Times New Roman"/>
                <w:lang w:val="en-US"/>
              </w:rPr>
              <w:t xml:space="preserve"> </w:t>
            </w:r>
            <w:r>
              <w:rPr>
                <w:rFonts w:ascii="Times New Roman" w:hAnsi="Times New Roman"/>
                <w:lang w:val="mk-MK"/>
              </w:rPr>
              <w:t>циклус</w:t>
            </w:r>
          </w:p>
        </w:tc>
      </w:tr>
      <w:tr w:rsidR="008114CA" w14:paraId="049024A5" w14:textId="77777777">
        <w:tc>
          <w:tcPr>
            <w:tcW w:w="497" w:type="dxa"/>
          </w:tcPr>
          <w:p w14:paraId="2FF89BB3" w14:textId="77777777" w:rsidR="008114CA" w:rsidRDefault="0083343A">
            <w:pPr>
              <w:rPr>
                <w:rFonts w:ascii="Times New Roman" w:hAnsi="Times New Roman"/>
                <w:bCs/>
                <w:lang w:val="mk-MK"/>
              </w:rPr>
            </w:pPr>
            <w:r>
              <w:rPr>
                <w:rFonts w:ascii="Times New Roman" w:hAnsi="Times New Roman"/>
                <w:bCs/>
                <w:lang w:val="mk-MK"/>
              </w:rPr>
              <w:t>6.</w:t>
            </w:r>
          </w:p>
        </w:tc>
        <w:tc>
          <w:tcPr>
            <w:tcW w:w="3680" w:type="dxa"/>
            <w:gridSpan w:val="3"/>
          </w:tcPr>
          <w:p w14:paraId="6F79DDBE"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751" w:type="dxa"/>
            <w:gridSpan w:val="2"/>
          </w:tcPr>
          <w:p w14:paraId="313CB94F" w14:textId="77777777" w:rsidR="008114CA" w:rsidRDefault="0083343A">
            <w:pPr>
              <w:rPr>
                <w:rFonts w:ascii="Times New Roman" w:hAnsi="Times New Roman"/>
                <w:lang w:val="mk-MK"/>
              </w:rPr>
            </w:pPr>
            <w:r>
              <w:rPr>
                <w:rFonts w:ascii="Times New Roman" w:hAnsi="Times New Roman"/>
                <w:lang w:val="mk-MK"/>
              </w:rPr>
              <w:t>Година</w:t>
            </w:r>
          </w:p>
        </w:tc>
        <w:tc>
          <w:tcPr>
            <w:tcW w:w="1141" w:type="dxa"/>
          </w:tcPr>
          <w:p w14:paraId="019DEC23" w14:textId="77777777" w:rsidR="008114CA" w:rsidRDefault="0083343A">
            <w:pPr>
              <w:rPr>
                <w:rFonts w:ascii="Times New Roman" w:hAnsi="Times New Roman"/>
                <w:bCs/>
                <w:lang w:val="mk-MK"/>
              </w:rPr>
            </w:pPr>
            <w:r>
              <w:rPr>
                <w:rFonts w:ascii="Times New Roman" w:hAnsi="Times New Roman"/>
                <w:bCs/>
                <w:lang w:val="mk-MK"/>
              </w:rPr>
              <w:t>1</w:t>
            </w:r>
          </w:p>
        </w:tc>
        <w:tc>
          <w:tcPr>
            <w:tcW w:w="1872" w:type="dxa"/>
            <w:gridSpan w:val="3"/>
          </w:tcPr>
          <w:p w14:paraId="2278A56D"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096F0E9C" w14:textId="77777777" w:rsidR="008114CA" w:rsidRDefault="0083343A">
            <w:pPr>
              <w:rPr>
                <w:rFonts w:ascii="Times New Roman" w:hAnsi="Times New Roman"/>
                <w:lang w:val="mk-MK"/>
              </w:rPr>
            </w:pPr>
            <w:r>
              <w:rPr>
                <w:rFonts w:ascii="Times New Roman" w:hAnsi="Times New Roman"/>
                <w:lang w:val="mk-MK"/>
              </w:rPr>
              <w:t>1</w:t>
            </w:r>
          </w:p>
        </w:tc>
      </w:tr>
      <w:tr w:rsidR="008114CA" w14:paraId="5B8E2C23" w14:textId="77777777">
        <w:tc>
          <w:tcPr>
            <w:tcW w:w="497" w:type="dxa"/>
          </w:tcPr>
          <w:p w14:paraId="28DA7EFC" w14:textId="77777777" w:rsidR="008114CA" w:rsidRDefault="0083343A">
            <w:pPr>
              <w:rPr>
                <w:rFonts w:ascii="Times New Roman" w:hAnsi="Times New Roman"/>
                <w:bCs/>
                <w:lang w:val="mk-MK"/>
              </w:rPr>
            </w:pPr>
            <w:r>
              <w:rPr>
                <w:rFonts w:ascii="Times New Roman" w:hAnsi="Times New Roman"/>
                <w:bCs/>
                <w:lang w:val="mk-MK"/>
              </w:rPr>
              <w:t>7</w:t>
            </w:r>
          </w:p>
        </w:tc>
        <w:tc>
          <w:tcPr>
            <w:tcW w:w="3680" w:type="dxa"/>
            <w:gridSpan w:val="3"/>
          </w:tcPr>
          <w:p w14:paraId="61464BBF"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663" w:type="dxa"/>
            <w:gridSpan w:val="7"/>
          </w:tcPr>
          <w:p w14:paraId="60D4B770" w14:textId="77777777" w:rsidR="008114CA" w:rsidRDefault="0083343A">
            <w:pPr>
              <w:rPr>
                <w:rFonts w:ascii="Times New Roman" w:hAnsi="Times New Roman"/>
                <w:lang w:val="mk-MK"/>
              </w:rPr>
            </w:pPr>
            <w:r>
              <w:rPr>
                <w:rFonts w:ascii="Times New Roman" w:hAnsi="Times New Roman"/>
                <w:lang w:val="mk-MK"/>
              </w:rPr>
              <w:t>6</w:t>
            </w:r>
          </w:p>
        </w:tc>
      </w:tr>
      <w:tr w:rsidR="008114CA" w14:paraId="361FC7DE" w14:textId="77777777">
        <w:tc>
          <w:tcPr>
            <w:tcW w:w="497" w:type="dxa"/>
          </w:tcPr>
          <w:p w14:paraId="78401C7E" w14:textId="77777777" w:rsidR="008114CA" w:rsidRDefault="0083343A">
            <w:pPr>
              <w:rPr>
                <w:rFonts w:ascii="Times New Roman" w:hAnsi="Times New Roman"/>
                <w:bCs/>
                <w:lang w:val="mk-MK"/>
              </w:rPr>
            </w:pPr>
            <w:r>
              <w:rPr>
                <w:rFonts w:ascii="Times New Roman" w:hAnsi="Times New Roman"/>
                <w:bCs/>
                <w:lang w:val="mk-MK"/>
              </w:rPr>
              <w:t>8.</w:t>
            </w:r>
          </w:p>
        </w:tc>
        <w:tc>
          <w:tcPr>
            <w:tcW w:w="3680" w:type="dxa"/>
            <w:gridSpan w:val="3"/>
          </w:tcPr>
          <w:p w14:paraId="4E920F8C"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663" w:type="dxa"/>
            <w:gridSpan w:val="7"/>
          </w:tcPr>
          <w:p w14:paraId="546B5EC6" w14:textId="2BA9FD5B" w:rsidR="008114CA" w:rsidRDefault="00BB2112">
            <w:pPr>
              <w:rPr>
                <w:rFonts w:ascii="Times New Roman" w:hAnsi="Times New Roman"/>
                <w:lang w:val="mk-MK"/>
              </w:rPr>
            </w:pPr>
            <w:proofErr w:type="spellStart"/>
            <w:r>
              <w:rPr>
                <w:rFonts w:ascii="Times New Roman" w:hAnsi="Times New Roman"/>
                <w:lang w:val="mk-MK"/>
              </w:rPr>
              <w:t>проф</w:t>
            </w:r>
            <w:proofErr w:type="spellEnd"/>
            <w:r>
              <w:rPr>
                <w:rFonts w:ascii="Times New Roman" w:hAnsi="Times New Roman"/>
                <w:lang w:val="en-US"/>
              </w:rPr>
              <w:t>.</w:t>
            </w:r>
            <w:r w:rsidR="0083343A">
              <w:rPr>
                <w:rFonts w:ascii="Times New Roman" w:hAnsi="Times New Roman"/>
                <w:lang w:val="en-US"/>
              </w:rPr>
              <w:t xml:space="preserve"> </w:t>
            </w:r>
            <w:r w:rsidR="0083343A">
              <w:rPr>
                <w:rFonts w:ascii="Times New Roman" w:hAnsi="Times New Roman"/>
              </w:rPr>
              <w:t>д-р Катерина Наумова</w:t>
            </w:r>
          </w:p>
        </w:tc>
      </w:tr>
      <w:tr w:rsidR="008114CA" w14:paraId="170748E8" w14:textId="77777777">
        <w:tc>
          <w:tcPr>
            <w:tcW w:w="497" w:type="dxa"/>
          </w:tcPr>
          <w:p w14:paraId="7C4365BD" w14:textId="77777777" w:rsidR="008114CA" w:rsidRDefault="0083343A">
            <w:pPr>
              <w:rPr>
                <w:rFonts w:ascii="Times New Roman" w:hAnsi="Times New Roman"/>
                <w:bCs/>
                <w:lang w:val="mk-MK"/>
              </w:rPr>
            </w:pPr>
            <w:r>
              <w:rPr>
                <w:rFonts w:ascii="Times New Roman" w:hAnsi="Times New Roman"/>
                <w:bCs/>
                <w:lang w:val="mk-MK"/>
              </w:rPr>
              <w:t>9.</w:t>
            </w:r>
          </w:p>
        </w:tc>
        <w:tc>
          <w:tcPr>
            <w:tcW w:w="3680" w:type="dxa"/>
            <w:gridSpan w:val="3"/>
          </w:tcPr>
          <w:p w14:paraId="40A2F88C"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663" w:type="dxa"/>
            <w:gridSpan w:val="7"/>
          </w:tcPr>
          <w:p w14:paraId="4725FA7C"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7375A180" w14:textId="77777777">
        <w:tc>
          <w:tcPr>
            <w:tcW w:w="497" w:type="dxa"/>
            <w:vAlign w:val="center"/>
          </w:tcPr>
          <w:p w14:paraId="0D84A84D" w14:textId="77777777" w:rsidR="008114CA" w:rsidRDefault="0083343A">
            <w:pPr>
              <w:rPr>
                <w:rFonts w:ascii="Times New Roman" w:hAnsi="Times New Roman"/>
                <w:bCs/>
                <w:lang w:val="mk-MK"/>
              </w:rPr>
            </w:pPr>
            <w:r>
              <w:rPr>
                <w:rFonts w:ascii="Times New Roman" w:hAnsi="Times New Roman"/>
                <w:bCs/>
                <w:lang w:val="mk-MK"/>
              </w:rPr>
              <w:t>10.</w:t>
            </w:r>
          </w:p>
        </w:tc>
        <w:tc>
          <w:tcPr>
            <w:tcW w:w="3680" w:type="dxa"/>
            <w:gridSpan w:val="3"/>
          </w:tcPr>
          <w:p w14:paraId="35395868"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663" w:type="dxa"/>
            <w:gridSpan w:val="7"/>
          </w:tcPr>
          <w:p w14:paraId="74015DBA" w14:textId="77777777" w:rsidR="008114CA" w:rsidRDefault="0083343A">
            <w:pPr>
              <w:rPr>
                <w:rFonts w:ascii="Times New Roman" w:hAnsi="Times New Roman"/>
                <w:lang w:val="mk-MK"/>
              </w:rPr>
            </w:pPr>
            <w:r>
              <w:rPr>
                <w:rFonts w:ascii="Times New Roman" w:hAnsi="Times New Roman"/>
                <w:lang w:val="mk-MK"/>
              </w:rPr>
              <w:t xml:space="preserve">нема </w:t>
            </w:r>
          </w:p>
        </w:tc>
      </w:tr>
      <w:tr w:rsidR="008114CA" w14:paraId="37F848DB" w14:textId="77777777">
        <w:tc>
          <w:tcPr>
            <w:tcW w:w="497" w:type="dxa"/>
          </w:tcPr>
          <w:p w14:paraId="02C1B24D" w14:textId="77777777" w:rsidR="008114CA" w:rsidRDefault="0083343A">
            <w:pPr>
              <w:rPr>
                <w:rFonts w:ascii="Times New Roman" w:hAnsi="Times New Roman"/>
                <w:bCs/>
                <w:lang w:val="mk-MK"/>
              </w:rPr>
            </w:pPr>
            <w:r>
              <w:rPr>
                <w:rFonts w:ascii="Times New Roman" w:hAnsi="Times New Roman"/>
                <w:bCs/>
                <w:lang w:val="mk-MK"/>
              </w:rPr>
              <w:t>11.</w:t>
            </w:r>
          </w:p>
        </w:tc>
        <w:tc>
          <w:tcPr>
            <w:tcW w:w="3680" w:type="dxa"/>
            <w:gridSpan w:val="3"/>
          </w:tcPr>
          <w:p w14:paraId="5BE1DEC1"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663" w:type="dxa"/>
            <w:gridSpan w:val="7"/>
          </w:tcPr>
          <w:p w14:paraId="032B8775" w14:textId="77777777" w:rsidR="008114CA" w:rsidRDefault="0083343A">
            <w:pPr>
              <w:rPr>
                <w:rFonts w:ascii="Times New Roman" w:hAnsi="Times New Roman"/>
                <w:lang w:val="mk-MK"/>
              </w:rPr>
            </w:pPr>
            <w:r>
              <w:rPr>
                <w:rFonts w:ascii="Times New Roman" w:hAnsi="Times New Roman"/>
                <w:lang w:val="mk-MK"/>
              </w:rPr>
              <w:t xml:space="preserve">Збогатување на знаењата за современите </w:t>
            </w:r>
            <w:proofErr w:type="spellStart"/>
            <w:r>
              <w:rPr>
                <w:rFonts w:ascii="Times New Roman" w:hAnsi="Times New Roman"/>
                <w:lang w:val="mk-MK"/>
              </w:rPr>
              <w:t>трансдијагностички</w:t>
            </w:r>
            <w:proofErr w:type="spellEnd"/>
            <w:r>
              <w:rPr>
                <w:rFonts w:ascii="Times New Roman" w:hAnsi="Times New Roman"/>
                <w:lang w:val="mk-MK"/>
              </w:rPr>
              <w:t xml:space="preserve"> концепции и трендови во клиничката практика. Подготвеност за соодветна примена на научните сознанија, клиничките методи и интервенции во различни клинички контексти, како и во рамки на истражувачка и едукативна дејност.</w:t>
            </w:r>
          </w:p>
        </w:tc>
      </w:tr>
      <w:tr w:rsidR="008114CA" w14:paraId="1978FBBE" w14:textId="77777777">
        <w:tc>
          <w:tcPr>
            <w:tcW w:w="497" w:type="dxa"/>
          </w:tcPr>
          <w:p w14:paraId="4B0FB9A0" w14:textId="77777777" w:rsidR="008114CA" w:rsidRDefault="0083343A">
            <w:pPr>
              <w:rPr>
                <w:rFonts w:ascii="Times New Roman" w:hAnsi="Times New Roman"/>
                <w:bCs/>
                <w:lang w:val="mk-MK"/>
              </w:rPr>
            </w:pPr>
            <w:r>
              <w:rPr>
                <w:rFonts w:ascii="Times New Roman" w:hAnsi="Times New Roman"/>
                <w:bCs/>
                <w:lang w:val="mk-MK"/>
              </w:rPr>
              <w:t>12.</w:t>
            </w:r>
          </w:p>
        </w:tc>
        <w:tc>
          <w:tcPr>
            <w:tcW w:w="3680" w:type="dxa"/>
            <w:gridSpan w:val="3"/>
          </w:tcPr>
          <w:p w14:paraId="35510538"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663" w:type="dxa"/>
            <w:gridSpan w:val="7"/>
          </w:tcPr>
          <w:p w14:paraId="004203DF"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Продлабочено разбирање и подготвеност за примена на сознанијата за:</w:t>
            </w:r>
          </w:p>
          <w:p w14:paraId="7F9B4345" w14:textId="77777777" w:rsidR="008114CA" w:rsidRDefault="0083343A" w:rsidP="0083343A">
            <w:pPr>
              <w:numPr>
                <w:ilvl w:val="0"/>
                <w:numId w:val="33"/>
              </w:numPr>
              <w:rPr>
                <w:rFonts w:ascii="Times New Roman" w:hAnsi="Times New Roman"/>
              </w:rPr>
            </w:pPr>
            <w:r>
              <w:rPr>
                <w:rFonts w:ascii="Times New Roman" w:hAnsi="Times New Roman"/>
              </w:rPr>
              <w:t>Професионални</w:t>
            </w:r>
            <w:r>
              <w:rPr>
                <w:rFonts w:ascii="Times New Roman" w:hAnsi="Times New Roman"/>
                <w:lang w:val="mk-MK"/>
              </w:rPr>
              <w:t>те</w:t>
            </w:r>
            <w:r>
              <w:rPr>
                <w:rFonts w:ascii="Times New Roman" w:hAnsi="Times New Roman"/>
              </w:rPr>
              <w:t xml:space="preserve"> практики и етика</w:t>
            </w:r>
            <w:r>
              <w:rPr>
                <w:rFonts w:ascii="Times New Roman" w:hAnsi="Times New Roman"/>
                <w:lang w:val="mk-MK"/>
              </w:rPr>
              <w:t>та</w:t>
            </w:r>
            <w:r>
              <w:rPr>
                <w:rFonts w:ascii="Times New Roman" w:hAnsi="Times New Roman"/>
              </w:rPr>
              <w:t xml:space="preserve"> во клиничката психологија. </w:t>
            </w:r>
          </w:p>
          <w:p w14:paraId="0270B64B" w14:textId="77777777" w:rsidR="008114CA" w:rsidRDefault="0083343A" w:rsidP="0083343A">
            <w:pPr>
              <w:numPr>
                <w:ilvl w:val="0"/>
                <w:numId w:val="33"/>
              </w:numPr>
              <w:rPr>
                <w:rFonts w:ascii="Times New Roman" w:hAnsi="Times New Roman"/>
              </w:rPr>
            </w:pPr>
            <w:r>
              <w:rPr>
                <w:rFonts w:ascii="Times New Roman" w:hAnsi="Times New Roman"/>
              </w:rPr>
              <w:t>Клиничка</w:t>
            </w:r>
            <w:r>
              <w:rPr>
                <w:rFonts w:ascii="Times New Roman" w:hAnsi="Times New Roman"/>
                <w:lang w:val="mk-MK"/>
              </w:rPr>
              <w:t>та</w:t>
            </w:r>
            <w:r>
              <w:rPr>
                <w:rFonts w:ascii="Times New Roman" w:hAnsi="Times New Roman"/>
              </w:rPr>
              <w:t xml:space="preserve"> практика заснована на докази. </w:t>
            </w:r>
          </w:p>
          <w:p w14:paraId="390DFF4A" w14:textId="77777777" w:rsidR="008114CA" w:rsidRDefault="0083343A" w:rsidP="0083343A">
            <w:pPr>
              <w:numPr>
                <w:ilvl w:val="0"/>
                <w:numId w:val="33"/>
              </w:numPr>
              <w:rPr>
                <w:rFonts w:ascii="Times New Roman" w:hAnsi="Times New Roman"/>
              </w:rPr>
            </w:pPr>
            <w:r>
              <w:rPr>
                <w:rFonts w:ascii="Times New Roman" w:hAnsi="Times New Roman"/>
              </w:rPr>
              <w:t>Трансдијагностички</w:t>
            </w:r>
            <w:r>
              <w:rPr>
                <w:rFonts w:ascii="Times New Roman" w:hAnsi="Times New Roman"/>
                <w:lang w:val="mk-MK"/>
              </w:rPr>
              <w:t>те</w:t>
            </w:r>
            <w:r>
              <w:rPr>
                <w:rFonts w:ascii="Times New Roman" w:hAnsi="Times New Roman"/>
              </w:rPr>
              <w:t xml:space="preserve"> концепции и модалитети на третман. </w:t>
            </w:r>
          </w:p>
          <w:p w14:paraId="69077B85" w14:textId="77777777" w:rsidR="008114CA" w:rsidRDefault="0083343A" w:rsidP="0083343A">
            <w:pPr>
              <w:numPr>
                <w:ilvl w:val="0"/>
                <w:numId w:val="33"/>
              </w:numPr>
              <w:rPr>
                <w:rFonts w:ascii="Times New Roman" w:hAnsi="Times New Roman"/>
              </w:rPr>
            </w:pPr>
            <w:r>
              <w:rPr>
                <w:rFonts w:ascii="Times New Roman" w:hAnsi="Times New Roman"/>
              </w:rPr>
              <w:t>Специјалности</w:t>
            </w:r>
            <w:r>
              <w:rPr>
                <w:rFonts w:ascii="Times New Roman" w:hAnsi="Times New Roman"/>
                <w:lang w:val="mk-MK"/>
              </w:rPr>
              <w:t>те</w:t>
            </w:r>
            <w:r>
              <w:rPr>
                <w:rFonts w:ascii="Times New Roman" w:hAnsi="Times New Roman"/>
              </w:rPr>
              <w:t xml:space="preserve"> и современи</w:t>
            </w:r>
            <w:r>
              <w:rPr>
                <w:rFonts w:ascii="Times New Roman" w:hAnsi="Times New Roman"/>
                <w:lang w:val="mk-MK"/>
              </w:rPr>
              <w:t>те</w:t>
            </w:r>
            <w:r>
              <w:rPr>
                <w:rFonts w:ascii="Times New Roman" w:hAnsi="Times New Roman"/>
              </w:rPr>
              <w:t xml:space="preserve"> трендови во клиничката практика: интервенции во примарната здравствена заштита, иновативни технологии, интервенции во форензички контекст, клиничка невропсихологија, бихевиорални интервенции во јавното здравство, кризни интервенции, интервенции со деца и адолесценти, </w:t>
            </w:r>
            <w:r>
              <w:rPr>
                <w:rFonts w:ascii="Times New Roman" w:hAnsi="Times New Roman"/>
                <w:lang w:val="mk-MK"/>
              </w:rPr>
              <w:t>партнерска</w:t>
            </w:r>
            <w:r>
              <w:rPr>
                <w:rFonts w:ascii="Times New Roman" w:hAnsi="Times New Roman"/>
              </w:rPr>
              <w:t xml:space="preserve"> терапија, проблеми со менталното здравје во староста и др. </w:t>
            </w:r>
          </w:p>
          <w:p w14:paraId="5F1A92A7" w14:textId="77777777" w:rsidR="008114CA" w:rsidRDefault="0083343A" w:rsidP="0083343A">
            <w:pPr>
              <w:numPr>
                <w:ilvl w:val="0"/>
                <w:numId w:val="33"/>
              </w:numPr>
              <w:rPr>
                <w:rFonts w:ascii="Times New Roman" w:hAnsi="Times New Roman"/>
                <w:lang w:val="mk-MK"/>
              </w:rPr>
            </w:pPr>
            <w:r>
              <w:rPr>
                <w:rFonts w:ascii="Times New Roman" w:hAnsi="Times New Roman"/>
              </w:rPr>
              <w:t>Истражувачки</w:t>
            </w:r>
            <w:r>
              <w:rPr>
                <w:rFonts w:ascii="Times New Roman" w:hAnsi="Times New Roman"/>
                <w:lang w:val="mk-MK"/>
              </w:rPr>
              <w:t>те</w:t>
            </w:r>
            <w:r>
              <w:rPr>
                <w:rFonts w:ascii="Times New Roman" w:hAnsi="Times New Roman"/>
              </w:rPr>
              <w:t xml:space="preserve"> методи во клиничката психологија.</w:t>
            </w:r>
          </w:p>
        </w:tc>
      </w:tr>
      <w:tr w:rsidR="008114CA" w14:paraId="48278FB3" w14:textId="77777777">
        <w:tc>
          <w:tcPr>
            <w:tcW w:w="497" w:type="dxa"/>
          </w:tcPr>
          <w:p w14:paraId="515E7127" w14:textId="77777777" w:rsidR="008114CA" w:rsidRDefault="0083343A">
            <w:pPr>
              <w:rPr>
                <w:rFonts w:ascii="Times New Roman" w:hAnsi="Times New Roman"/>
                <w:lang w:val="mk-MK"/>
              </w:rPr>
            </w:pPr>
            <w:r>
              <w:rPr>
                <w:rFonts w:ascii="Times New Roman" w:hAnsi="Times New Roman"/>
                <w:lang w:val="mk-MK"/>
              </w:rPr>
              <w:t>13</w:t>
            </w:r>
          </w:p>
        </w:tc>
        <w:tc>
          <w:tcPr>
            <w:tcW w:w="3680" w:type="dxa"/>
            <w:gridSpan w:val="3"/>
          </w:tcPr>
          <w:p w14:paraId="2F27C9CC"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663" w:type="dxa"/>
            <w:gridSpan w:val="7"/>
          </w:tcPr>
          <w:p w14:paraId="24756EC7" w14:textId="77777777" w:rsidR="008114CA" w:rsidRDefault="0083343A">
            <w:pPr>
              <w:rPr>
                <w:rFonts w:ascii="Times New Roman" w:hAnsi="Times New Roman"/>
                <w:lang w:val="mk-MK"/>
              </w:rPr>
            </w:pPr>
            <w:r>
              <w:rPr>
                <w:rFonts w:ascii="Times New Roman" w:hAnsi="Times New Roman"/>
                <w:lang w:val="mk-MK"/>
              </w:rPr>
              <w:t>Процена и третман на нарушувања на менталното здравје, Клиничка здравствена психологија</w:t>
            </w:r>
          </w:p>
        </w:tc>
      </w:tr>
      <w:tr w:rsidR="008114CA" w14:paraId="219C65AF" w14:textId="77777777">
        <w:tc>
          <w:tcPr>
            <w:tcW w:w="497" w:type="dxa"/>
          </w:tcPr>
          <w:p w14:paraId="30C0A3D7" w14:textId="77777777" w:rsidR="008114CA" w:rsidRDefault="0083343A">
            <w:pPr>
              <w:rPr>
                <w:rFonts w:ascii="Times New Roman" w:hAnsi="Times New Roman"/>
                <w:lang w:val="mk-MK"/>
              </w:rPr>
            </w:pPr>
            <w:r>
              <w:rPr>
                <w:rFonts w:ascii="Times New Roman" w:hAnsi="Times New Roman"/>
                <w:lang w:val="mk-MK"/>
              </w:rPr>
              <w:t>14.</w:t>
            </w:r>
          </w:p>
        </w:tc>
        <w:tc>
          <w:tcPr>
            <w:tcW w:w="3680" w:type="dxa"/>
            <w:gridSpan w:val="3"/>
          </w:tcPr>
          <w:p w14:paraId="695A3277"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663" w:type="dxa"/>
            <w:gridSpan w:val="7"/>
          </w:tcPr>
          <w:p w14:paraId="444EE462" w14:textId="77777777" w:rsidR="008114CA" w:rsidRDefault="0083343A">
            <w:pPr>
              <w:rPr>
                <w:rFonts w:ascii="Times New Roman" w:hAnsi="Times New Roman"/>
                <w:lang w:val="mk-MK"/>
              </w:rPr>
            </w:pPr>
            <w:r>
              <w:rPr>
                <w:rFonts w:ascii="Times New Roman" w:hAnsi="Times New Roman"/>
              </w:rPr>
              <w:t>индивидуално поучување, дискусија, презентации</w:t>
            </w:r>
          </w:p>
        </w:tc>
      </w:tr>
      <w:tr w:rsidR="008114CA" w14:paraId="525199B1" w14:textId="77777777">
        <w:tc>
          <w:tcPr>
            <w:tcW w:w="497" w:type="dxa"/>
          </w:tcPr>
          <w:p w14:paraId="07F5BB80" w14:textId="77777777" w:rsidR="008114CA" w:rsidRDefault="0083343A">
            <w:pPr>
              <w:rPr>
                <w:rFonts w:ascii="Times New Roman" w:hAnsi="Times New Roman"/>
                <w:lang w:val="mk-MK"/>
              </w:rPr>
            </w:pPr>
            <w:r>
              <w:rPr>
                <w:rFonts w:ascii="Times New Roman" w:hAnsi="Times New Roman"/>
                <w:lang w:val="mk-MK"/>
              </w:rPr>
              <w:t>15.</w:t>
            </w:r>
          </w:p>
        </w:tc>
        <w:tc>
          <w:tcPr>
            <w:tcW w:w="3680" w:type="dxa"/>
            <w:gridSpan w:val="3"/>
          </w:tcPr>
          <w:p w14:paraId="7926D791"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663" w:type="dxa"/>
            <w:gridSpan w:val="7"/>
          </w:tcPr>
          <w:p w14:paraId="6228CD1C" w14:textId="77777777" w:rsidR="008114CA" w:rsidRDefault="0083343A">
            <w:pPr>
              <w:rPr>
                <w:rFonts w:ascii="Times New Roman" w:hAnsi="Times New Roman"/>
                <w:bCs/>
                <w:lang w:val="mk-MK"/>
              </w:rPr>
            </w:pPr>
            <w:r>
              <w:rPr>
                <w:rFonts w:ascii="Times New Roman" w:hAnsi="Times New Roman"/>
                <w:bCs/>
                <w:lang w:val="mk-MK"/>
              </w:rPr>
              <w:t>180 часови</w:t>
            </w:r>
          </w:p>
        </w:tc>
      </w:tr>
      <w:tr w:rsidR="008114CA" w14:paraId="22CC800B" w14:textId="77777777">
        <w:tc>
          <w:tcPr>
            <w:tcW w:w="497" w:type="dxa"/>
            <w:vMerge w:val="restart"/>
          </w:tcPr>
          <w:p w14:paraId="1F81F212" w14:textId="77777777" w:rsidR="008114CA" w:rsidRDefault="0083343A">
            <w:pPr>
              <w:rPr>
                <w:rFonts w:ascii="Times New Roman" w:hAnsi="Times New Roman"/>
                <w:lang w:val="mk-MK"/>
              </w:rPr>
            </w:pPr>
            <w:r>
              <w:rPr>
                <w:rFonts w:ascii="Times New Roman" w:hAnsi="Times New Roman"/>
                <w:lang w:val="mk-MK"/>
              </w:rPr>
              <w:t>16.</w:t>
            </w:r>
          </w:p>
        </w:tc>
        <w:tc>
          <w:tcPr>
            <w:tcW w:w="3680" w:type="dxa"/>
            <w:gridSpan w:val="3"/>
            <w:vMerge w:val="restart"/>
          </w:tcPr>
          <w:p w14:paraId="57305D0D"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795" w:type="dxa"/>
          </w:tcPr>
          <w:p w14:paraId="756EA49F" w14:textId="77777777" w:rsidR="008114CA" w:rsidRDefault="0083343A">
            <w:pPr>
              <w:rPr>
                <w:rFonts w:ascii="Times New Roman" w:hAnsi="Times New Roman"/>
                <w:lang w:val="mk-MK"/>
              </w:rPr>
            </w:pPr>
            <w:r>
              <w:rPr>
                <w:rFonts w:ascii="Times New Roman" w:hAnsi="Times New Roman"/>
                <w:lang w:val="mk-MK"/>
              </w:rPr>
              <w:t>16.1.</w:t>
            </w:r>
          </w:p>
        </w:tc>
        <w:tc>
          <w:tcPr>
            <w:tcW w:w="3832" w:type="dxa"/>
            <w:gridSpan w:val="4"/>
          </w:tcPr>
          <w:p w14:paraId="30AE4CFE" w14:textId="77777777" w:rsidR="008114CA" w:rsidRDefault="0083343A">
            <w:pPr>
              <w:rPr>
                <w:rFonts w:ascii="Times New Roman" w:hAnsi="Times New Roman"/>
                <w:bCs/>
              </w:rPr>
            </w:pPr>
            <w:r>
              <w:rPr>
                <w:rFonts w:ascii="Times New Roman" w:hAnsi="Times New Roman"/>
                <w:bCs/>
                <w:lang w:val="mk-MK"/>
              </w:rPr>
              <w:t>Предавања-теоретска настава</w:t>
            </w:r>
            <w:r>
              <w:rPr>
                <w:rFonts w:ascii="Times New Roman" w:hAnsi="Times New Roman"/>
                <w:bCs/>
              </w:rPr>
              <w:t>.</w:t>
            </w:r>
            <w:r>
              <w:rPr>
                <w:rFonts w:ascii="Times New Roman" w:hAnsi="Times New Roman"/>
                <w:bCs/>
                <w:lang w:val="mk-MK"/>
              </w:rPr>
              <w:t xml:space="preserve"> часови </w:t>
            </w:r>
          </w:p>
        </w:tc>
        <w:tc>
          <w:tcPr>
            <w:tcW w:w="1036" w:type="dxa"/>
            <w:gridSpan w:val="2"/>
          </w:tcPr>
          <w:p w14:paraId="29CC6F09"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30</w:t>
            </w:r>
          </w:p>
        </w:tc>
      </w:tr>
      <w:tr w:rsidR="008114CA" w14:paraId="49BE1478" w14:textId="77777777">
        <w:tc>
          <w:tcPr>
            <w:tcW w:w="497" w:type="dxa"/>
            <w:vMerge/>
          </w:tcPr>
          <w:p w14:paraId="1A58DC52" w14:textId="77777777" w:rsidR="008114CA" w:rsidRDefault="008114CA">
            <w:pPr>
              <w:rPr>
                <w:rFonts w:ascii="Times New Roman" w:hAnsi="Times New Roman"/>
                <w:lang w:val="mk-MK"/>
              </w:rPr>
            </w:pPr>
          </w:p>
        </w:tc>
        <w:tc>
          <w:tcPr>
            <w:tcW w:w="3680" w:type="dxa"/>
            <w:gridSpan w:val="3"/>
            <w:vMerge/>
          </w:tcPr>
          <w:p w14:paraId="5E0903B7" w14:textId="77777777" w:rsidR="008114CA" w:rsidRDefault="008114CA">
            <w:pPr>
              <w:rPr>
                <w:rFonts w:ascii="Times New Roman" w:hAnsi="Times New Roman"/>
                <w:lang w:val="mk-MK"/>
              </w:rPr>
            </w:pPr>
          </w:p>
        </w:tc>
        <w:tc>
          <w:tcPr>
            <w:tcW w:w="795" w:type="dxa"/>
          </w:tcPr>
          <w:p w14:paraId="1AE059BA" w14:textId="77777777" w:rsidR="008114CA" w:rsidRDefault="0083343A">
            <w:pPr>
              <w:rPr>
                <w:rFonts w:ascii="Times New Roman" w:hAnsi="Times New Roman"/>
                <w:lang w:val="mk-MK"/>
              </w:rPr>
            </w:pPr>
            <w:r>
              <w:rPr>
                <w:rFonts w:ascii="Times New Roman" w:hAnsi="Times New Roman"/>
                <w:lang w:val="mk-MK"/>
              </w:rPr>
              <w:t>16.2.</w:t>
            </w:r>
          </w:p>
        </w:tc>
        <w:tc>
          <w:tcPr>
            <w:tcW w:w="3832" w:type="dxa"/>
            <w:gridSpan w:val="4"/>
          </w:tcPr>
          <w:p w14:paraId="2BDEEAAC"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036" w:type="dxa"/>
            <w:gridSpan w:val="2"/>
          </w:tcPr>
          <w:p w14:paraId="21DD8182"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0DE43EE7" w14:textId="77777777">
        <w:tc>
          <w:tcPr>
            <w:tcW w:w="497" w:type="dxa"/>
            <w:vMerge/>
          </w:tcPr>
          <w:p w14:paraId="1C241AEF" w14:textId="77777777" w:rsidR="008114CA" w:rsidRDefault="008114CA">
            <w:pPr>
              <w:rPr>
                <w:rFonts w:ascii="Times New Roman" w:hAnsi="Times New Roman"/>
                <w:lang w:val="mk-MK"/>
              </w:rPr>
            </w:pPr>
          </w:p>
        </w:tc>
        <w:tc>
          <w:tcPr>
            <w:tcW w:w="3680" w:type="dxa"/>
            <w:gridSpan w:val="3"/>
            <w:vMerge/>
          </w:tcPr>
          <w:p w14:paraId="302A0669" w14:textId="77777777" w:rsidR="008114CA" w:rsidRDefault="008114CA">
            <w:pPr>
              <w:rPr>
                <w:rFonts w:ascii="Times New Roman" w:hAnsi="Times New Roman"/>
                <w:lang w:val="mk-MK"/>
              </w:rPr>
            </w:pPr>
          </w:p>
        </w:tc>
        <w:tc>
          <w:tcPr>
            <w:tcW w:w="795" w:type="dxa"/>
          </w:tcPr>
          <w:p w14:paraId="5744BDD7" w14:textId="77777777" w:rsidR="008114CA" w:rsidRDefault="0083343A">
            <w:pPr>
              <w:rPr>
                <w:rFonts w:ascii="Times New Roman" w:hAnsi="Times New Roman"/>
                <w:lang w:val="mk-MK"/>
              </w:rPr>
            </w:pPr>
            <w:r>
              <w:rPr>
                <w:rFonts w:ascii="Times New Roman" w:hAnsi="Times New Roman"/>
                <w:lang w:val="mk-MK"/>
              </w:rPr>
              <w:t>16.3.</w:t>
            </w:r>
          </w:p>
        </w:tc>
        <w:tc>
          <w:tcPr>
            <w:tcW w:w="3832" w:type="dxa"/>
            <w:gridSpan w:val="4"/>
          </w:tcPr>
          <w:p w14:paraId="0333B6D4"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036" w:type="dxa"/>
            <w:gridSpan w:val="2"/>
          </w:tcPr>
          <w:p w14:paraId="71F98EB2"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291790C" w14:textId="77777777">
        <w:trPr>
          <w:trHeight w:val="305"/>
        </w:trPr>
        <w:tc>
          <w:tcPr>
            <w:tcW w:w="497" w:type="dxa"/>
            <w:vMerge w:val="restart"/>
            <w:shd w:val="clear" w:color="auto" w:fill="auto"/>
          </w:tcPr>
          <w:p w14:paraId="084DCE42" w14:textId="77777777" w:rsidR="008114CA" w:rsidRDefault="008114CA">
            <w:pPr>
              <w:rPr>
                <w:rFonts w:ascii="Times New Roman" w:hAnsi="Times New Roman"/>
                <w:lang w:val="mk-MK"/>
              </w:rPr>
            </w:pPr>
          </w:p>
          <w:p w14:paraId="2BEE5F24" w14:textId="77777777" w:rsidR="008114CA" w:rsidRDefault="0083343A">
            <w:pPr>
              <w:rPr>
                <w:rFonts w:ascii="Times New Roman" w:hAnsi="Times New Roman"/>
                <w:lang w:val="mk-MK"/>
              </w:rPr>
            </w:pPr>
            <w:r>
              <w:rPr>
                <w:rFonts w:ascii="Times New Roman" w:hAnsi="Times New Roman"/>
                <w:lang w:val="mk-MK"/>
              </w:rPr>
              <w:t>17.</w:t>
            </w:r>
          </w:p>
        </w:tc>
        <w:tc>
          <w:tcPr>
            <w:tcW w:w="3680" w:type="dxa"/>
            <w:gridSpan w:val="3"/>
            <w:vMerge w:val="restart"/>
            <w:shd w:val="clear" w:color="auto" w:fill="auto"/>
          </w:tcPr>
          <w:p w14:paraId="72C4C583"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795" w:type="dxa"/>
            <w:shd w:val="clear" w:color="auto" w:fill="auto"/>
          </w:tcPr>
          <w:p w14:paraId="01DA1FD7" w14:textId="77777777" w:rsidR="008114CA" w:rsidRDefault="0083343A">
            <w:pPr>
              <w:rPr>
                <w:rFonts w:ascii="Times New Roman" w:hAnsi="Times New Roman"/>
                <w:lang w:val="mk-MK"/>
              </w:rPr>
            </w:pPr>
            <w:r>
              <w:rPr>
                <w:rFonts w:ascii="Times New Roman" w:hAnsi="Times New Roman"/>
                <w:lang w:val="mk-MK"/>
              </w:rPr>
              <w:t>17.1.</w:t>
            </w:r>
          </w:p>
        </w:tc>
        <w:tc>
          <w:tcPr>
            <w:tcW w:w="3832" w:type="dxa"/>
            <w:gridSpan w:val="4"/>
            <w:shd w:val="clear" w:color="auto" w:fill="auto"/>
          </w:tcPr>
          <w:p w14:paraId="2804284A"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036" w:type="dxa"/>
            <w:gridSpan w:val="2"/>
            <w:shd w:val="clear" w:color="auto" w:fill="auto"/>
          </w:tcPr>
          <w:p w14:paraId="428A66AB"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782DD09B" w14:textId="77777777">
        <w:trPr>
          <w:trHeight w:val="170"/>
        </w:trPr>
        <w:tc>
          <w:tcPr>
            <w:tcW w:w="497" w:type="dxa"/>
            <w:vMerge/>
            <w:shd w:val="clear" w:color="auto" w:fill="auto"/>
          </w:tcPr>
          <w:p w14:paraId="31DDB3C7" w14:textId="77777777" w:rsidR="008114CA" w:rsidRDefault="008114CA">
            <w:pPr>
              <w:rPr>
                <w:rFonts w:ascii="Times New Roman" w:hAnsi="Times New Roman"/>
                <w:lang w:val="mk-MK"/>
              </w:rPr>
            </w:pPr>
          </w:p>
        </w:tc>
        <w:tc>
          <w:tcPr>
            <w:tcW w:w="3680" w:type="dxa"/>
            <w:gridSpan w:val="3"/>
            <w:vMerge/>
            <w:shd w:val="clear" w:color="auto" w:fill="auto"/>
          </w:tcPr>
          <w:p w14:paraId="21469AC8" w14:textId="77777777" w:rsidR="008114CA" w:rsidRDefault="008114CA">
            <w:pPr>
              <w:rPr>
                <w:rFonts w:ascii="Times New Roman" w:hAnsi="Times New Roman"/>
                <w:bCs/>
                <w:lang w:val="mk-MK"/>
              </w:rPr>
            </w:pPr>
          </w:p>
        </w:tc>
        <w:tc>
          <w:tcPr>
            <w:tcW w:w="795" w:type="dxa"/>
            <w:shd w:val="clear" w:color="auto" w:fill="auto"/>
          </w:tcPr>
          <w:p w14:paraId="2CACBB0E" w14:textId="77777777" w:rsidR="008114CA" w:rsidRDefault="0083343A">
            <w:pPr>
              <w:rPr>
                <w:rFonts w:ascii="Times New Roman" w:hAnsi="Times New Roman"/>
                <w:lang w:val="mk-MK"/>
              </w:rPr>
            </w:pPr>
            <w:r>
              <w:rPr>
                <w:rFonts w:ascii="Times New Roman" w:hAnsi="Times New Roman"/>
                <w:lang w:val="mk-MK"/>
              </w:rPr>
              <w:t>17.2.</w:t>
            </w:r>
          </w:p>
        </w:tc>
        <w:tc>
          <w:tcPr>
            <w:tcW w:w="3832" w:type="dxa"/>
            <w:gridSpan w:val="4"/>
            <w:shd w:val="clear" w:color="auto" w:fill="auto"/>
          </w:tcPr>
          <w:p w14:paraId="7990DE1A"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036" w:type="dxa"/>
            <w:gridSpan w:val="2"/>
            <w:shd w:val="clear" w:color="auto" w:fill="auto"/>
          </w:tcPr>
          <w:p w14:paraId="45A5795D"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75</w:t>
            </w:r>
          </w:p>
        </w:tc>
      </w:tr>
      <w:tr w:rsidR="008114CA" w14:paraId="0D0279AF" w14:textId="77777777">
        <w:trPr>
          <w:trHeight w:val="260"/>
        </w:trPr>
        <w:tc>
          <w:tcPr>
            <w:tcW w:w="497" w:type="dxa"/>
            <w:vMerge/>
            <w:shd w:val="clear" w:color="auto" w:fill="auto"/>
          </w:tcPr>
          <w:p w14:paraId="10A8B2C3" w14:textId="77777777" w:rsidR="008114CA" w:rsidRDefault="008114CA">
            <w:pPr>
              <w:rPr>
                <w:rFonts w:ascii="Times New Roman" w:hAnsi="Times New Roman"/>
                <w:lang w:val="mk-MK"/>
              </w:rPr>
            </w:pPr>
          </w:p>
        </w:tc>
        <w:tc>
          <w:tcPr>
            <w:tcW w:w="3680" w:type="dxa"/>
            <w:gridSpan w:val="3"/>
            <w:vMerge/>
            <w:shd w:val="clear" w:color="auto" w:fill="auto"/>
          </w:tcPr>
          <w:p w14:paraId="32DE9E69" w14:textId="77777777" w:rsidR="008114CA" w:rsidRDefault="008114CA">
            <w:pPr>
              <w:rPr>
                <w:rFonts w:ascii="Times New Roman" w:hAnsi="Times New Roman"/>
                <w:bCs/>
                <w:lang w:val="mk-MK"/>
              </w:rPr>
            </w:pPr>
          </w:p>
        </w:tc>
        <w:tc>
          <w:tcPr>
            <w:tcW w:w="795" w:type="dxa"/>
            <w:shd w:val="clear" w:color="auto" w:fill="auto"/>
          </w:tcPr>
          <w:p w14:paraId="216FE522" w14:textId="77777777" w:rsidR="008114CA" w:rsidRDefault="0083343A">
            <w:pPr>
              <w:rPr>
                <w:rFonts w:ascii="Times New Roman" w:hAnsi="Times New Roman"/>
                <w:lang w:val="mk-MK"/>
              </w:rPr>
            </w:pPr>
            <w:r>
              <w:rPr>
                <w:rFonts w:ascii="Times New Roman" w:hAnsi="Times New Roman"/>
                <w:lang w:val="mk-MK"/>
              </w:rPr>
              <w:t>17.3.</w:t>
            </w:r>
          </w:p>
        </w:tc>
        <w:tc>
          <w:tcPr>
            <w:tcW w:w="3832" w:type="dxa"/>
            <w:gridSpan w:val="4"/>
            <w:shd w:val="clear" w:color="auto" w:fill="auto"/>
          </w:tcPr>
          <w:p w14:paraId="5CB60BA9"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036" w:type="dxa"/>
            <w:gridSpan w:val="2"/>
            <w:shd w:val="clear" w:color="auto" w:fill="auto"/>
          </w:tcPr>
          <w:p w14:paraId="4EEA4915"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75</w:t>
            </w:r>
          </w:p>
        </w:tc>
      </w:tr>
      <w:tr w:rsidR="008114CA" w14:paraId="13359789" w14:textId="77777777">
        <w:trPr>
          <w:trHeight w:val="260"/>
        </w:trPr>
        <w:tc>
          <w:tcPr>
            <w:tcW w:w="497" w:type="dxa"/>
          </w:tcPr>
          <w:p w14:paraId="3302D3E4" w14:textId="77777777" w:rsidR="008114CA" w:rsidRDefault="0083343A">
            <w:pPr>
              <w:rPr>
                <w:rFonts w:ascii="Times New Roman" w:hAnsi="Times New Roman"/>
                <w:lang w:val="mk-MK"/>
              </w:rPr>
            </w:pPr>
            <w:r>
              <w:rPr>
                <w:rFonts w:ascii="Times New Roman" w:hAnsi="Times New Roman"/>
                <w:lang w:val="mk-MK"/>
              </w:rPr>
              <w:t>18</w:t>
            </w:r>
          </w:p>
        </w:tc>
        <w:tc>
          <w:tcPr>
            <w:tcW w:w="3680" w:type="dxa"/>
            <w:gridSpan w:val="3"/>
          </w:tcPr>
          <w:p w14:paraId="0E8796D7"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663" w:type="dxa"/>
            <w:gridSpan w:val="7"/>
          </w:tcPr>
          <w:p w14:paraId="02B274C0"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rPr>
              <w:t>редовна посета на наставата</w:t>
            </w:r>
          </w:p>
        </w:tc>
      </w:tr>
      <w:tr w:rsidR="008114CA" w14:paraId="70A7469E" w14:textId="77777777">
        <w:tc>
          <w:tcPr>
            <w:tcW w:w="497" w:type="dxa"/>
            <w:vMerge w:val="restart"/>
            <w:shd w:val="clear" w:color="auto" w:fill="auto"/>
          </w:tcPr>
          <w:p w14:paraId="0A031594" w14:textId="77777777" w:rsidR="008114CA" w:rsidRDefault="0083343A">
            <w:pPr>
              <w:rPr>
                <w:rFonts w:ascii="Times New Roman" w:hAnsi="Times New Roman"/>
                <w:lang w:val="mk-MK"/>
              </w:rPr>
            </w:pPr>
            <w:r>
              <w:rPr>
                <w:rFonts w:ascii="Times New Roman" w:hAnsi="Times New Roman"/>
                <w:lang w:val="mk-MK"/>
              </w:rPr>
              <w:t>19</w:t>
            </w:r>
          </w:p>
        </w:tc>
        <w:tc>
          <w:tcPr>
            <w:tcW w:w="9343" w:type="dxa"/>
            <w:gridSpan w:val="10"/>
            <w:shd w:val="clear" w:color="auto" w:fill="auto"/>
          </w:tcPr>
          <w:p w14:paraId="335F78BA"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537C6D2A" w14:textId="77777777">
        <w:trPr>
          <w:trHeight w:val="334"/>
        </w:trPr>
        <w:tc>
          <w:tcPr>
            <w:tcW w:w="497" w:type="dxa"/>
            <w:vMerge/>
            <w:shd w:val="clear" w:color="auto" w:fill="auto"/>
          </w:tcPr>
          <w:p w14:paraId="5C4D0D70" w14:textId="77777777" w:rsidR="008114CA" w:rsidRDefault="008114CA">
            <w:pPr>
              <w:rPr>
                <w:rFonts w:ascii="Times New Roman" w:hAnsi="Times New Roman"/>
                <w:lang w:val="mk-MK"/>
              </w:rPr>
            </w:pPr>
          </w:p>
        </w:tc>
        <w:tc>
          <w:tcPr>
            <w:tcW w:w="1051" w:type="dxa"/>
            <w:gridSpan w:val="2"/>
            <w:shd w:val="clear" w:color="auto" w:fill="auto"/>
          </w:tcPr>
          <w:p w14:paraId="13096D36" w14:textId="77777777" w:rsidR="008114CA" w:rsidRDefault="0083343A">
            <w:pPr>
              <w:rPr>
                <w:rFonts w:ascii="Times New Roman" w:hAnsi="Times New Roman"/>
                <w:lang w:val="mk-MK"/>
              </w:rPr>
            </w:pPr>
            <w:r>
              <w:rPr>
                <w:rFonts w:ascii="Times New Roman" w:hAnsi="Times New Roman"/>
                <w:lang w:val="mk-MK"/>
              </w:rPr>
              <w:t>19.1.</w:t>
            </w:r>
          </w:p>
        </w:tc>
        <w:tc>
          <w:tcPr>
            <w:tcW w:w="5691" w:type="dxa"/>
            <w:gridSpan w:val="5"/>
            <w:shd w:val="clear" w:color="auto" w:fill="auto"/>
          </w:tcPr>
          <w:p w14:paraId="6BAF7D31"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01" w:type="dxa"/>
            <w:gridSpan w:val="3"/>
          </w:tcPr>
          <w:p w14:paraId="4662B311" w14:textId="77777777" w:rsidR="008114CA" w:rsidRDefault="008114CA">
            <w:pPr>
              <w:pStyle w:val="BodyText1"/>
              <w:shd w:val="clear" w:color="auto" w:fill="auto"/>
              <w:spacing w:line="240" w:lineRule="auto"/>
              <w:ind w:left="1360" w:firstLine="0"/>
              <w:rPr>
                <w:rFonts w:ascii="Times New Roman" w:hAnsi="Times New Roman"/>
                <w:sz w:val="22"/>
                <w:szCs w:val="22"/>
                <w:lang w:eastAsia="mk-MK"/>
              </w:rPr>
            </w:pPr>
          </w:p>
        </w:tc>
      </w:tr>
      <w:tr w:rsidR="008114CA" w14:paraId="35205786" w14:textId="77777777">
        <w:trPr>
          <w:trHeight w:val="334"/>
        </w:trPr>
        <w:tc>
          <w:tcPr>
            <w:tcW w:w="497" w:type="dxa"/>
            <w:vMerge/>
            <w:shd w:val="clear" w:color="auto" w:fill="auto"/>
          </w:tcPr>
          <w:p w14:paraId="6774C3DD" w14:textId="77777777" w:rsidR="008114CA" w:rsidRDefault="008114CA">
            <w:pPr>
              <w:rPr>
                <w:rFonts w:ascii="Times New Roman" w:hAnsi="Times New Roman"/>
                <w:lang w:val="mk-MK"/>
              </w:rPr>
            </w:pPr>
          </w:p>
        </w:tc>
        <w:tc>
          <w:tcPr>
            <w:tcW w:w="1051" w:type="dxa"/>
            <w:gridSpan w:val="2"/>
            <w:shd w:val="clear" w:color="auto" w:fill="auto"/>
          </w:tcPr>
          <w:p w14:paraId="058AECCD" w14:textId="77777777" w:rsidR="008114CA" w:rsidRDefault="0083343A">
            <w:pPr>
              <w:rPr>
                <w:rFonts w:ascii="Times New Roman" w:hAnsi="Times New Roman"/>
                <w:lang w:val="mk-MK"/>
              </w:rPr>
            </w:pPr>
            <w:r>
              <w:rPr>
                <w:rFonts w:ascii="Times New Roman" w:hAnsi="Times New Roman"/>
                <w:lang w:val="mk-MK"/>
              </w:rPr>
              <w:t>19.2.</w:t>
            </w:r>
          </w:p>
        </w:tc>
        <w:tc>
          <w:tcPr>
            <w:tcW w:w="5691" w:type="dxa"/>
            <w:gridSpan w:val="5"/>
            <w:shd w:val="clear" w:color="auto" w:fill="auto"/>
          </w:tcPr>
          <w:p w14:paraId="3DAB1D16"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01" w:type="dxa"/>
            <w:gridSpan w:val="3"/>
          </w:tcPr>
          <w:p w14:paraId="688799B3" w14:textId="77777777" w:rsidR="008114CA" w:rsidRDefault="0083343A">
            <w:pPr>
              <w:pStyle w:val="BodyText1"/>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30</w:t>
            </w:r>
          </w:p>
        </w:tc>
      </w:tr>
      <w:tr w:rsidR="008114CA" w14:paraId="1AED7F7E" w14:textId="77777777">
        <w:trPr>
          <w:trHeight w:val="334"/>
        </w:trPr>
        <w:tc>
          <w:tcPr>
            <w:tcW w:w="497" w:type="dxa"/>
            <w:vMerge/>
            <w:shd w:val="clear" w:color="auto" w:fill="auto"/>
          </w:tcPr>
          <w:p w14:paraId="34CA6DF2" w14:textId="77777777" w:rsidR="008114CA" w:rsidRDefault="008114CA">
            <w:pPr>
              <w:rPr>
                <w:rFonts w:ascii="Times New Roman" w:hAnsi="Times New Roman"/>
                <w:lang w:val="mk-MK"/>
              </w:rPr>
            </w:pPr>
          </w:p>
        </w:tc>
        <w:tc>
          <w:tcPr>
            <w:tcW w:w="1051" w:type="dxa"/>
            <w:gridSpan w:val="2"/>
            <w:shd w:val="clear" w:color="auto" w:fill="auto"/>
          </w:tcPr>
          <w:p w14:paraId="54E8B494" w14:textId="77777777" w:rsidR="008114CA" w:rsidRDefault="0083343A">
            <w:pPr>
              <w:rPr>
                <w:rFonts w:ascii="Times New Roman" w:hAnsi="Times New Roman"/>
                <w:lang w:val="mk-MK"/>
              </w:rPr>
            </w:pPr>
            <w:r>
              <w:rPr>
                <w:rFonts w:ascii="Times New Roman" w:hAnsi="Times New Roman"/>
                <w:lang w:val="mk-MK"/>
              </w:rPr>
              <w:t>19.3.</w:t>
            </w:r>
          </w:p>
        </w:tc>
        <w:tc>
          <w:tcPr>
            <w:tcW w:w="5691" w:type="dxa"/>
            <w:gridSpan w:val="5"/>
            <w:shd w:val="clear" w:color="auto" w:fill="auto"/>
          </w:tcPr>
          <w:p w14:paraId="7E647F88"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01" w:type="dxa"/>
            <w:gridSpan w:val="3"/>
          </w:tcPr>
          <w:p w14:paraId="707D8894" w14:textId="77777777" w:rsidR="008114CA" w:rsidRDefault="0083343A">
            <w:pPr>
              <w:pStyle w:val="BodyText1"/>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70</w:t>
            </w:r>
          </w:p>
        </w:tc>
      </w:tr>
      <w:tr w:rsidR="008114CA" w14:paraId="5ACC5B09" w14:textId="77777777">
        <w:trPr>
          <w:cantSplit/>
          <w:trHeight w:val="93"/>
        </w:trPr>
        <w:tc>
          <w:tcPr>
            <w:tcW w:w="0" w:type="auto"/>
            <w:vMerge w:val="restart"/>
          </w:tcPr>
          <w:p w14:paraId="2440C3A4" w14:textId="77777777" w:rsidR="008114CA" w:rsidRDefault="0083343A">
            <w:pPr>
              <w:rPr>
                <w:rFonts w:ascii="Times New Roman" w:hAnsi="Times New Roman"/>
                <w:bCs/>
                <w:lang w:val="mk-MK"/>
              </w:rPr>
            </w:pPr>
            <w:r>
              <w:rPr>
                <w:rFonts w:ascii="Times New Roman" w:hAnsi="Times New Roman"/>
                <w:bCs/>
                <w:lang w:val="mk-MK"/>
              </w:rPr>
              <w:t>20</w:t>
            </w:r>
          </w:p>
        </w:tc>
        <w:tc>
          <w:tcPr>
            <w:tcW w:w="4475" w:type="dxa"/>
            <w:gridSpan w:val="4"/>
            <w:vMerge w:val="restart"/>
          </w:tcPr>
          <w:p w14:paraId="639E2D43"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267" w:type="dxa"/>
            <w:gridSpan w:val="3"/>
          </w:tcPr>
          <w:p w14:paraId="463B5681"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6D7273AB"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578D5F56" w14:textId="77777777">
        <w:trPr>
          <w:cantSplit/>
          <w:trHeight w:val="92"/>
        </w:trPr>
        <w:tc>
          <w:tcPr>
            <w:tcW w:w="0" w:type="auto"/>
            <w:vMerge/>
          </w:tcPr>
          <w:p w14:paraId="6CCD421B" w14:textId="77777777" w:rsidR="008114CA" w:rsidRDefault="008114CA">
            <w:pPr>
              <w:rPr>
                <w:rFonts w:ascii="Times New Roman" w:hAnsi="Times New Roman"/>
                <w:bCs/>
                <w:lang w:val="mk-MK"/>
              </w:rPr>
            </w:pPr>
          </w:p>
        </w:tc>
        <w:tc>
          <w:tcPr>
            <w:tcW w:w="4475" w:type="dxa"/>
            <w:gridSpan w:val="4"/>
            <w:vMerge/>
          </w:tcPr>
          <w:p w14:paraId="196DFDD9" w14:textId="77777777" w:rsidR="008114CA" w:rsidRDefault="008114CA">
            <w:pPr>
              <w:rPr>
                <w:rFonts w:ascii="Times New Roman" w:hAnsi="Times New Roman"/>
                <w:bCs/>
                <w:lang w:val="mk-MK"/>
              </w:rPr>
            </w:pPr>
          </w:p>
        </w:tc>
        <w:tc>
          <w:tcPr>
            <w:tcW w:w="2267" w:type="dxa"/>
            <w:gridSpan w:val="3"/>
          </w:tcPr>
          <w:p w14:paraId="2BB02102"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1EEF25E4"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6BEB9631" w14:textId="77777777">
        <w:trPr>
          <w:cantSplit/>
          <w:trHeight w:val="92"/>
        </w:trPr>
        <w:tc>
          <w:tcPr>
            <w:tcW w:w="0" w:type="auto"/>
            <w:vMerge/>
          </w:tcPr>
          <w:p w14:paraId="658F5954" w14:textId="77777777" w:rsidR="008114CA" w:rsidRDefault="008114CA">
            <w:pPr>
              <w:rPr>
                <w:rFonts w:ascii="Times New Roman" w:hAnsi="Times New Roman"/>
                <w:bCs/>
                <w:lang w:val="mk-MK"/>
              </w:rPr>
            </w:pPr>
          </w:p>
        </w:tc>
        <w:tc>
          <w:tcPr>
            <w:tcW w:w="4475" w:type="dxa"/>
            <w:gridSpan w:val="4"/>
            <w:vMerge/>
          </w:tcPr>
          <w:p w14:paraId="4762EBB8" w14:textId="77777777" w:rsidR="008114CA" w:rsidRDefault="008114CA">
            <w:pPr>
              <w:rPr>
                <w:rFonts w:ascii="Times New Roman" w:hAnsi="Times New Roman"/>
                <w:bCs/>
                <w:lang w:val="mk-MK"/>
              </w:rPr>
            </w:pPr>
          </w:p>
        </w:tc>
        <w:tc>
          <w:tcPr>
            <w:tcW w:w="2267" w:type="dxa"/>
            <w:gridSpan w:val="3"/>
          </w:tcPr>
          <w:p w14:paraId="38F9C384"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60CE7857"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08689359" w14:textId="77777777">
        <w:trPr>
          <w:cantSplit/>
          <w:trHeight w:val="92"/>
        </w:trPr>
        <w:tc>
          <w:tcPr>
            <w:tcW w:w="0" w:type="auto"/>
            <w:vMerge/>
          </w:tcPr>
          <w:p w14:paraId="47EDC7EB" w14:textId="77777777" w:rsidR="008114CA" w:rsidRDefault="008114CA">
            <w:pPr>
              <w:rPr>
                <w:rFonts w:ascii="Times New Roman" w:hAnsi="Times New Roman"/>
                <w:bCs/>
                <w:lang w:val="mk-MK"/>
              </w:rPr>
            </w:pPr>
          </w:p>
        </w:tc>
        <w:tc>
          <w:tcPr>
            <w:tcW w:w="4475" w:type="dxa"/>
            <w:gridSpan w:val="4"/>
            <w:vMerge/>
          </w:tcPr>
          <w:p w14:paraId="081B4E6D" w14:textId="77777777" w:rsidR="008114CA" w:rsidRDefault="008114CA">
            <w:pPr>
              <w:rPr>
                <w:rFonts w:ascii="Times New Roman" w:hAnsi="Times New Roman"/>
                <w:bCs/>
                <w:lang w:val="mk-MK"/>
              </w:rPr>
            </w:pPr>
          </w:p>
        </w:tc>
        <w:tc>
          <w:tcPr>
            <w:tcW w:w="2267" w:type="dxa"/>
            <w:gridSpan w:val="3"/>
          </w:tcPr>
          <w:p w14:paraId="1A9C6D16"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7E11B563"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330E2796" w14:textId="77777777">
        <w:trPr>
          <w:cantSplit/>
          <w:trHeight w:val="92"/>
        </w:trPr>
        <w:tc>
          <w:tcPr>
            <w:tcW w:w="0" w:type="auto"/>
            <w:vMerge/>
          </w:tcPr>
          <w:p w14:paraId="2EE984E4" w14:textId="77777777" w:rsidR="008114CA" w:rsidRDefault="008114CA">
            <w:pPr>
              <w:rPr>
                <w:rFonts w:ascii="Times New Roman" w:hAnsi="Times New Roman"/>
                <w:bCs/>
                <w:lang w:val="mk-MK"/>
              </w:rPr>
            </w:pPr>
          </w:p>
        </w:tc>
        <w:tc>
          <w:tcPr>
            <w:tcW w:w="4475" w:type="dxa"/>
            <w:gridSpan w:val="4"/>
            <w:vMerge/>
          </w:tcPr>
          <w:p w14:paraId="4F9BE436" w14:textId="77777777" w:rsidR="008114CA" w:rsidRDefault="008114CA">
            <w:pPr>
              <w:rPr>
                <w:rFonts w:ascii="Times New Roman" w:hAnsi="Times New Roman"/>
                <w:bCs/>
                <w:lang w:val="mk-MK"/>
              </w:rPr>
            </w:pPr>
          </w:p>
        </w:tc>
        <w:tc>
          <w:tcPr>
            <w:tcW w:w="2267" w:type="dxa"/>
            <w:gridSpan w:val="3"/>
          </w:tcPr>
          <w:p w14:paraId="2A8ECD1A"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435F1DFC"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46546129" w14:textId="77777777">
        <w:trPr>
          <w:cantSplit/>
          <w:trHeight w:val="92"/>
        </w:trPr>
        <w:tc>
          <w:tcPr>
            <w:tcW w:w="0" w:type="auto"/>
            <w:vMerge/>
          </w:tcPr>
          <w:p w14:paraId="41117391" w14:textId="77777777" w:rsidR="008114CA" w:rsidRDefault="008114CA">
            <w:pPr>
              <w:rPr>
                <w:rFonts w:ascii="Times New Roman" w:hAnsi="Times New Roman"/>
                <w:bCs/>
                <w:lang w:val="mk-MK"/>
              </w:rPr>
            </w:pPr>
          </w:p>
        </w:tc>
        <w:tc>
          <w:tcPr>
            <w:tcW w:w="4475" w:type="dxa"/>
            <w:gridSpan w:val="4"/>
            <w:vMerge/>
          </w:tcPr>
          <w:p w14:paraId="558B65DB" w14:textId="77777777" w:rsidR="008114CA" w:rsidRDefault="008114CA">
            <w:pPr>
              <w:rPr>
                <w:rFonts w:ascii="Times New Roman" w:hAnsi="Times New Roman"/>
                <w:bCs/>
                <w:lang w:val="mk-MK"/>
              </w:rPr>
            </w:pPr>
          </w:p>
        </w:tc>
        <w:tc>
          <w:tcPr>
            <w:tcW w:w="2267" w:type="dxa"/>
            <w:gridSpan w:val="3"/>
          </w:tcPr>
          <w:p w14:paraId="5FCF56C7"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3040F06D"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3C0FA29F" w14:textId="77777777">
        <w:trPr>
          <w:trHeight w:val="334"/>
        </w:trPr>
        <w:tc>
          <w:tcPr>
            <w:tcW w:w="0" w:type="auto"/>
          </w:tcPr>
          <w:p w14:paraId="2E203A63" w14:textId="77777777" w:rsidR="008114CA" w:rsidRDefault="0083343A">
            <w:pPr>
              <w:rPr>
                <w:rFonts w:ascii="Times New Roman" w:hAnsi="Times New Roman"/>
                <w:bCs/>
                <w:lang w:val="mk-MK"/>
              </w:rPr>
            </w:pPr>
            <w:r>
              <w:rPr>
                <w:rFonts w:ascii="Times New Roman" w:hAnsi="Times New Roman"/>
                <w:bCs/>
                <w:lang w:val="mk-MK"/>
              </w:rPr>
              <w:t>21.</w:t>
            </w:r>
          </w:p>
        </w:tc>
        <w:tc>
          <w:tcPr>
            <w:tcW w:w="4475" w:type="dxa"/>
            <w:gridSpan w:val="4"/>
          </w:tcPr>
          <w:p w14:paraId="256CAF4C"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868" w:type="dxa"/>
            <w:gridSpan w:val="6"/>
          </w:tcPr>
          <w:p w14:paraId="558DCD73"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самоевалуација</w:t>
            </w:r>
            <w:proofErr w:type="spellEnd"/>
          </w:p>
        </w:tc>
      </w:tr>
      <w:tr w:rsidR="008114CA" w14:paraId="0EB81AD4" w14:textId="77777777">
        <w:trPr>
          <w:cantSplit/>
          <w:trHeight w:val="334"/>
        </w:trPr>
        <w:tc>
          <w:tcPr>
            <w:tcW w:w="0" w:type="auto"/>
            <w:vMerge w:val="restart"/>
            <w:vAlign w:val="center"/>
          </w:tcPr>
          <w:p w14:paraId="3EDE928A"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7BA89DBB"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7DDF4D1C" w14:textId="77777777">
        <w:trPr>
          <w:cantSplit/>
          <w:trHeight w:val="334"/>
        </w:trPr>
        <w:tc>
          <w:tcPr>
            <w:tcW w:w="0" w:type="auto"/>
            <w:vMerge/>
          </w:tcPr>
          <w:p w14:paraId="47E9EF49" w14:textId="77777777" w:rsidR="008114CA" w:rsidRDefault="008114CA">
            <w:pPr>
              <w:rPr>
                <w:rFonts w:ascii="Times New Roman" w:hAnsi="Times New Roman"/>
                <w:bCs/>
                <w:lang w:val="mk-MK"/>
              </w:rPr>
            </w:pPr>
          </w:p>
        </w:tc>
        <w:tc>
          <w:tcPr>
            <w:tcW w:w="963" w:type="dxa"/>
            <w:vMerge w:val="restart"/>
            <w:vAlign w:val="center"/>
          </w:tcPr>
          <w:p w14:paraId="748DAD2A"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80" w:type="dxa"/>
            <w:gridSpan w:val="9"/>
          </w:tcPr>
          <w:p w14:paraId="7A3928CE"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3FF11BB9" w14:textId="77777777">
        <w:trPr>
          <w:cantSplit/>
          <w:trHeight w:val="334"/>
        </w:trPr>
        <w:tc>
          <w:tcPr>
            <w:tcW w:w="0" w:type="auto"/>
            <w:vMerge/>
          </w:tcPr>
          <w:p w14:paraId="7A9E2920" w14:textId="77777777" w:rsidR="008114CA" w:rsidRDefault="008114CA">
            <w:pPr>
              <w:rPr>
                <w:rFonts w:ascii="Times New Roman" w:hAnsi="Times New Roman"/>
                <w:bCs/>
                <w:lang w:val="mk-MK"/>
              </w:rPr>
            </w:pPr>
          </w:p>
        </w:tc>
        <w:tc>
          <w:tcPr>
            <w:tcW w:w="963" w:type="dxa"/>
            <w:vMerge/>
          </w:tcPr>
          <w:p w14:paraId="209C9781" w14:textId="77777777" w:rsidR="008114CA" w:rsidRDefault="008114CA">
            <w:pPr>
              <w:rPr>
                <w:rFonts w:ascii="Times New Roman" w:hAnsi="Times New Roman"/>
                <w:bCs/>
                <w:lang w:val="mk-MK"/>
              </w:rPr>
            </w:pPr>
          </w:p>
        </w:tc>
        <w:tc>
          <w:tcPr>
            <w:tcW w:w="2717" w:type="dxa"/>
            <w:gridSpan w:val="2"/>
          </w:tcPr>
          <w:p w14:paraId="326CF27A"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795" w:type="dxa"/>
          </w:tcPr>
          <w:p w14:paraId="189EF828"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267" w:type="dxa"/>
            <w:gridSpan w:val="3"/>
          </w:tcPr>
          <w:p w14:paraId="25A2D519"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702" w:type="dxa"/>
            <w:gridSpan w:val="2"/>
          </w:tcPr>
          <w:p w14:paraId="72D5ED41"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13FBDA44"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6238F464" w14:textId="77777777">
        <w:trPr>
          <w:cantSplit/>
          <w:trHeight w:val="334"/>
        </w:trPr>
        <w:tc>
          <w:tcPr>
            <w:tcW w:w="0" w:type="auto"/>
            <w:vMerge/>
          </w:tcPr>
          <w:p w14:paraId="1FC16AD1" w14:textId="77777777" w:rsidR="008114CA" w:rsidRDefault="008114CA">
            <w:pPr>
              <w:rPr>
                <w:rFonts w:ascii="Times New Roman" w:hAnsi="Times New Roman"/>
                <w:bCs/>
                <w:lang w:val="mk-MK"/>
              </w:rPr>
            </w:pPr>
          </w:p>
        </w:tc>
        <w:tc>
          <w:tcPr>
            <w:tcW w:w="963" w:type="dxa"/>
            <w:vMerge/>
          </w:tcPr>
          <w:p w14:paraId="5A2B88E6" w14:textId="77777777" w:rsidR="008114CA" w:rsidRDefault="008114CA">
            <w:pPr>
              <w:rPr>
                <w:rFonts w:ascii="Times New Roman" w:hAnsi="Times New Roman"/>
                <w:bCs/>
                <w:lang w:val="mk-MK"/>
              </w:rPr>
            </w:pPr>
          </w:p>
        </w:tc>
        <w:tc>
          <w:tcPr>
            <w:tcW w:w="2717" w:type="dxa"/>
            <w:gridSpan w:val="2"/>
          </w:tcPr>
          <w:p w14:paraId="532FC981"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795" w:type="dxa"/>
          </w:tcPr>
          <w:p w14:paraId="6B522D8E" w14:textId="77777777" w:rsidR="008114CA" w:rsidRDefault="0083343A">
            <w:pPr>
              <w:pStyle w:val="TableParagraph"/>
              <w:spacing w:before="57"/>
            </w:pPr>
            <w:r>
              <w:t>Barlow, D.H. (</w:t>
            </w:r>
            <w:proofErr w:type="spellStart"/>
            <w:r>
              <w:t>Еd</w:t>
            </w:r>
            <w:proofErr w:type="spellEnd"/>
            <w:r>
              <w:t>.)</w:t>
            </w:r>
          </w:p>
        </w:tc>
        <w:tc>
          <w:tcPr>
            <w:tcW w:w="2267" w:type="dxa"/>
            <w:gridSpan w:val="3"/>
          </w:tcPr>
          <w:p w14:paraId="4AAA9CAB" w14:textId="77777777" w:rsidR="008114CA" w:rsidRDefault="0083343A">
            <w:pPr>
              <w:pStyle w:val="TableParagraph"/>
              <w:spacing w:before="57"/>
              <w:ind w:right="226"/>
            </w:pPr>
            <w:r>
              <w:t>Handbook of Clinical Psychology</w:t>
            </w:r>
          </w:p>
        </w:tc>
        <w:tc>
          <w:tcPr>
            <w:tcW w:w="1702" w:type="dxa"/>
            <w:gridSpan w:val="2"/>
          </w:tcPr>
          <w:p w14:paraId="0E491E2C" w14:textId="77777777" w:rsidR="008114CA" w:rsidRDefault="0083343A">
            <w:pPr>
              <w:pStyle w:val="TableParagraph"/>
              <w:spacing w:before="57"/>
              <w:ind w:right="102"/>
            </w:pPr>
            <w:r>
              <w:t>Oxford University Press</w:t>
            </w:r>
          </w:p>
        </w:tc>
        <w:tc>
          <w:tcPr>
            <w:tcW w:w="899" w:type="dxa"/>
          </w:tcPr>
          <w:p w14:paraId="26172D7E" w14:textId="77777777" w:rsidR="008114CA" w:rsidRDefault="0083343A">
            <w:pPr>
              <w:rPr>
                <w:rFonts w:ascii="Times New Roman" w:hAnsi="Times New Roman"/>
              </w:rPr>
            </w:pPr>
            <w:r>
              <w:rPr>
                <w:rFonts w:ascii="Times New Roman" w:hAnsi="Times New Roman"/>
              </w:rPr>
              <w:t>2014</w:t>
            </w:r>
          </w:p>
        </w:tc>
      </w:tr>
      <w:tr w:rsidR="008114CA" w14:paraId="1EE315F8" w14:textId="77777777">
        <w:trPr>
          <w:cantSplit/>
          <w:trHeight w:val="334"/>
        </w:trPr>
        <w:tc>
          <w:tcPr>
            <w:tcW w:w="0" w:type="auto"/>
            <w:vMerge/>
          </w:tcPr>
          <w:p w14:paraId="3E049451" w14:textId="77777777" w:rsidR="008114CA" w:rsidRDefault="008114CA">
            <w:pPr>
              <w:rPr>
                <w:rFonts w:ascii="Times New Roman" w:hAnsi="Times New Roman"/>
                <w:bCs/>
                <w:lang w:val="mk-MK"/>
              </w:rPr>
            </w:pPr>
          </w:p>
        </w:tc>
        <w:tc>
          <w:tcPr>
            <w:tcW w:w="963" w:type="dxa"/>
            <w:vMerge/>
          </w:tcPr>
          <w:p w14:paraId="50BAC828" w14:textId="77777777" w:rsidR="008114CA" w:rsidRDefault="008114CA">
            <w:pPr>
              <w:rPr>
                <w:rFonts w:ascii="Times New Roman" w:hAnsi="Times New Roman"/>
                <w:bCs/>
                <w:lang w:val="mk-MK"/>
              </w:rPr>
            </w:pPr>
          </w:p>
        </w:tc>
        <w:tc>
          <w:tcPr>
            <w:tcW w:w="2717" w:type="dxa"/>
            <w:gridSpan w:val="2"/>
          </w:tcPr>
          <w:p w14:paraId="289D937B"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795" w:type="dxa"/>
          </w:tcPr>
          <w:p w14:paraId="402F8D35" w14:textId="77777777" w:rsidR="008114CA" w:rsidRDefault="0083343A">
            <w:pPr>
              <w:pStyle w:val="TableParagraph"/>
              <w:spacing w:before="57"/>
              <w:ind w:right="204"/>
              <w:rPr>
                <w:bCs/>
                <w:lang w:val="ru-RU"/>
              </w:rPr>
            </w:pPr>
            <w:r>
              <w:t>Comer, J.S. &amp; Kendall, P.C. (Eds.)</w:t>
            </w:r>
          </w:p>
        </w:tc>
        <w:tc>
          <w:tcPr>
            <w:tcW w:w="2267" w:type="dxa"/>
            <w:gridSpan w:val="3"/>
          </w:tcPr>
          <w:p w14:paraId="7B48F494" w14:textId="77777777" w:rsidR="008114CA" w:rsidRDefault="0083343A">
            <w:pPr>
              <w:pStyle w:val="TableParagraph"/>
              <w:spacing w:before="57"/>
              <w:ind w:right="-85"/>
              <w:rPr>
                <w:bCs/>
                <w:lang w:val="ru-RU"/>
              </w:rPr>
            </w:pPr>
            <w:r>
              <w:t>Handbook of Research Strategies for Clinical</w:t>
            </w:r>
            <w:r>
              <w:rPr>
                <w:lang w:val="mk-MK"/>
              </w:rPr>
              <w:t xml:space="preserve"> </w:t>
            </w:r>
            <w:r>
              <w:t>Psychology</w:t>
            </w:r>
          </w:p>
        </w:tc>
        <w:tc>
          <w:tcPr>
            <w:tcW w:w="1702" w:type="dxa"/>
            <w:gridSpan w:val="2"/>
          </w:tcPr>
          <w:p w14:paraId="38DBD929" w14:textId="77777777" w:rsidR="008114CA" w:rsidRDefault="0083343A">
            <w:pPr>
              <w:pStyle w:val="TableParagraph"/>
              <w:spacing w:before="57"/>
              <w:ind w:right="102"/>
              <w:rPr>
                <w:lang w:val="mk-MK"/>
              </w:rPr>
            </w:pPr>
            <w:r>
              <w:t>Oxford University Press</w:t>
            </w:r>
          </w:p>
        </w:tc>
        <w:tc>
          <w:tcPr>
            <w:tcW w:w="899" w:type="dxa"/>
          </w:tcPr>
          <w:p w14:paraId="6526DC6C" w14:textId="77777777" w:rsidR="008114CA" w:rsidRDefault="0083343A">
            <w:pPr>
              <w:rPr>
                <w:rFonts w:ascii="Times New Roman" w:hAnsi="Times New Roman"/>
                <w:lang w:val="mk-MK"/>
              </w:rPr>
            </w:pPr>
            <w:r>
              <w:rPr>
                <w:rFonts w:ascii="Times New Roman" w:hAnsi="Times New Roman"/>
              </w:rPr>
              <w:t>2013</w:t>
            </w:r>
          </w:p>
        </w:tc>
      </w:tr>
      <w:tr w:rsidR="008114CA" w14:paraId="04A5A9C6" w14:textId="77777777">
        <w:trPr>
          <w:cantSplit/>
          <w:trHeight w:val="70"/>
        </w:trPr>
        <w:tc>
          <w:tcPr>
            <w:tcW w:w="0" w:type="auto"/>
            <w:vMerge/>
          </w:tcPr>
          <w:p w14:paraId="08CE92CE" w14:textId="77777777" w:rsidR="008114CA" w:rsidRDefault="008114CA">
            <w:pPr>
              <w:rPr>
                <w:rFonts w:ascii="Times New Roman" w:hAnsi="Times New Roman"/>
                <w:bCs/>
                <w:lang w:val="mk-MK"/>
              </w:rPr>
            </w:pPr>
          </w:p>
        </w:tc>
        <w:tc>
          <w:tcPr>
            <w:tcW w:w="963" w:type="dxa"/>
            <w:vMerge/>
          </w:tcPr>
          <w:p w14:paraId="77E295CA" w14:textId="77777777" w:rsidR="008114CA" w:rsidRDefault="008114CA">
            <w:pPr>
              <w:rPr>
                <w:rFonts w:ascii="Times New Roman" w:hAnsi="Times New Roman"/>
                <w:bCs/>
                <w:lang w:val="mk-MK"/>
              </w:rPr>
            </w:pPr>
          </w:p>
        </w:tc>
        <w:tc>
          <w:tcPr>
            <w:tcW w:w="2717" w:type="dxa"/>
            <w:gridSpan w:val="2"/>
          </w:tcPr>
          <w:p w14:paraId="4A9965FC"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795" w:type="dxa"/>
          </w:tcPr>
          <w:p w14:paraId="79EA5B45" w14:textId="77777777" w:rsidR="008114CA" w:rsidRDefault="008114CA">
            <w:pPr>
              <w:rPr>
                <w:rFonts w:ascii="Times New Roman" w:hAnsi="Times New Roman"/>
                <w:bCs/>
                <w:lang w:val="ru-RU"/>
              </w:rPr>
            </w:pPr>
          </w:p>
        </w:tc>
        <w:tc>
          <w:tcPr>
            <w:tcW w:w="2267" w:type="dxa"/>
            <w:gridSpan w:val="3"/>
          </w:tcPr>
          <w:p w14:paraId="2EBC6765" w14:textId="77777777" w:rsidR="008114CA" w:rsidRDefault="008114CA">
            <w:pPr>
              <w:rPr>
                <w:rFonts w:ascii="Times New Roman" w:hAnsi="Times New Roman"/>
                <w:bCs/>
                <w:lang w:val="ru-RU"/>
              </w:rPr>
            </w:pPr>
          </w:p>
        </w:tc>
        <w:tc>
          <w:tcPr>
            <w:tcW w:w="1702" w:type="dxa"/>
            <w:gridSpan w:val="2"/>
          </w:tcPr>
          <w:p w14:paraId="0CD754F4" w14:textId="77777777" w:rsidR="008114CA" w:rsidRDefault="008114CA">
            <w:pPr>
              <w:rPr>
                <w:rFonts w:ascii="Times New Roman" w:hAnsi="Times New Roman"/>
              </w:rPr>
            </w:pPr>
          </w:p>
        </w:tc>
        <w:tc>
          <w:tcPr>
            <w:tcW w:w="0" w:type="auto"/>
          </w:tcPr>
          <w:p w14:paraId="3BE2BE27" w14:textId="77777777" w:rsidR="008114CA" w:rsidRDefault="008114CA">
            <w:pPr>
              <w:rPr>
                <w:rFonts w:ascii="Times New Roman" w:hAnsi="Times New Roman"/>
                <w:lang w:val="mk-MK"/>
              </w:rPr>
            </w:pPr>
          </w:p>
        </w:tc>
      </w:tr>
      <w:tr w:rsidR="008114CA" w14:paraId="5E887E38" w14:textId="77777777">
        <w:trPr>
          <w:cantSplit/>
          <w:trHeight w:val="334"/>
        </w:trPr>
        <w:tc>
          <w:tcPr>
            <w:tcW w:w="0" w:type="auto"/>
            <w:vMerge/>
          </w:tcPr>
          <w:p w14:paraId="626ECEF8" w14:textId="77777777" w:rsidR="008114CA" w:rsidRDefault="008114CA">
            <w:pPr>
              <w:rPr>
                <w:rFonts w:ascii="Times New Roman" w:hAnsi="Times New Roman"/>
                <w:bCs/>
                <w:lang w:val="mk-MK"/>
              </w:rPr>
            </w:pPr>
          </w:p>
        </w:tc>
        <w:tc>
          <w:tcPr>
            <w:tcW w:w="963" w:type="dxa"/>
            <w:vMerge w:val="restart"/>
            <w:vAlign w:val="center"/>
          </w:tcPr>
          <w:p w14:paraId="5006E938"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80" w:type="dxa"/>
            <w:gridSpan w:val="9"/>
          </w:tcPr>
          <w:p w14:paraId="342DDD1D"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2F6FC852" w14:textId="77777777">
        <w:trPr>
          <w:cantSplit/>
          <w:trHeight w:val="334"/>
        </w:trPr>
        <w:tc>
          <w:tcPr>
            <w:tcW w:w="0" w:type="auto"/>
            <w:vMerge/>
          </w:tcPr>
          <w:p w14:paraId="355F1EA2" w14:textId="77777777" w:rsidR="008114CA" w:rsidRDefault="008114CA">
            <w:pPr>
              <w:rPr>
                <w:rFonts w:ascii="Times New Roman" w:hAnsi="Times New Roman"/>
                <w:bCs/>
                <w:lang w:val="mk-MK"/>
              </w:rPr>
            </w:pPr>
          </w:p>
        </w:tc>
        <w:tc>
          <w:tcPr>
            <w:tcW w:w="963" w:type="dxa"/>
            <w:vMerge/>
          </w:tcPr>
          <w:p w14:paraId="1D270319" w14:textId="77777777" w:rsidR="008114CA" w:rsidRDefault="008114CA">
            <w:pPr>
              <w:rPr>
                <w:rFonts w:ascii="Times New Roman" w:hAnsi="Times New Roman"/>
                <w:bCs/>
                <w:lang w:val="mk-MK"/>
              </w:rPr>
            </w:pPr>
          </w:p>
        </w:tc>
        <w:tc>
          <w:tcPr>
            <w:tcW w:w="2717" w:type="dxa"/>
            <w:gridSpan w:val="2"/>
          </w:tcPr>
          <w:p w14:paraId="7CAE8C2D"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795" w:type="dxa"/>
          </w:tcPr>
          <w:p w14:paraId="4F44A018"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267" w:type="dxa"/>
            <w:gridSpan w:val="3"/>
          </w:tcPr>
          <w:p w14:paraId="16BE9B67"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702" w:type="dxa"/>
            <w:gridSpan w:val="2"/>
          </w:tcPr>
          <w:p w14:paraId="295C7A5D"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5BCF0140"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344CAA75" w14:textId="77777777">
        <w:trPr>
          <w:cantSplit/>
          <w:trHeight w:val="334"/>
        </w:trPr>
        <w:tc>
          <w:tcPr>
            <w:tcW w:w="0" w:type="auto"/>
            <w:vMerge/>
          </w:tcPr>
          <w:p w14:paraId="6E64C3FC" w14:textId="77777777" w:rsidR="008114CA" w:rsidRDefault="008114CA">
            <w:pPr>
              <w:rPr>
                <w:rFonts w:ascii="Times New Roman" w:hAnsi="Times New Roman"/>
                <w:bCs/>
                <w:lang w:val="mk-MK"/>
              </w:rPr>
            </w:pPr>
          </w:p>
        </w:tc>
        <w:tc>
          <w:tcPr>
            <w:tcW w:w="963" w:type="dxa"/>
            <w:vMerge/>
          </w:tcPr>
          <w:p w14:paraId="2ABF7E5A" w14:textId="77777777" w:rsidR="008114CA" w:rsidRDefault="008114CA">
            <w:pPr>
              <w:rPr>
                <w:rFonts w:ascii="Times New Roman" w:hAnsi="Times New Roman"/>
                <w:bCs/>
                <w:lang w:val="mk-MK"/>
              </w:rPr>
            </w:pPr>
          </w:p>
        </w:tc>
        <w:tc>
          <w:tcPr>
            <w:tcW w:w="2717" w:type="dxa"/>
            <w:gridSpan w:val="2"/>
          </w:tcPr>
          <w:p w14:paraId="0F5F1A71"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795" w:type="dxa"/>
          </w:tcPr>
          <w:p w14:paraId="4E860910" w14:textId="77777777" w:rsidR="008114CA" w:rsidRDefault="0083343A">
            <w:pPr>
              <w:spacing w:before="60" w:after="60"/>
              <w:rPr>
                <w:rFonts w:ascii="Times New Roman" w:hAnsi="Times New Roman"/>
                <w:bCs/>
                <w:lang w:val="ru-RU"/>
              </w:rPr>
            </w:pPr>
            <w:r>
              <w:rPr>
                <w:rFonts w:ascii="Times New Roman" w:hAnsi="Times New Roman"/>
                <w:lang w:val="en-US"/>
              </w:rPr>
              <w:t xml:space="preserve">Thomas, J.&amp; </w:t>
            </w:r>
            <w:proofErr w:type="spellStart"/>
            <w:r>
              <w:rPr>
                <w:rFonts w:ascii="Times New Roman" w:hAnsi="Times New Roman"/>
                <w:lang w:val="en-US"/>
              </w:rPr>
              <w:t>Hersen</w:t>
            </w:r>
            <w:proofErr w:type="spellEnd"/>
            <w:r>
              <w:rPr>
                <w:rFonts w:ascii="Times New Roman" w:hAnsi="Times New Roman"/>
                <w:lang w:val="en-US"/>
              </w:rPr>
              <w:t>, M. (Eds.)</w:t>
            </w:r>
          </w:p>
        </w:tc>
        <w:tc>
          <w:tcPr>
            <w:tcW w:w="2267" w:type="dxa"/>
            <w:gridSpan w:val="3"/>
          </w:tcPr>
          <w:p w14:paraId="07168481" w14:textId="77777777" w:rsidR="008114CA" w:rsidRDefault="0083343A">
            <w:pPr>
              <w:spacing w:before="60" w:after="60"/>
              <w:rPr>
                <w:rFonts w:ascii="Times New Roman" w:hAnsi="Times New Roman"/>
                <w:bCs/>
              </w:rPr>
            </w:pPr>
            <w:proofErr w:type="spellStart"/>
            <w:r>
              <w:rPr>
                <w:rFonts w:ascii="Times New Roman" w:hAnsi="Times New Roman"/>
                <w:lang w:val="mk-MK"/>
              </w:rPr>
              <w:t>Handbook</w:t>
            </w:r>
            <w:proofErr w:type="spellEnd"/>
            <w:r>
              <w:rPr>
                <w:rFonts w:ascii="Times New Roman" w:hAnsi="Times New Roman"/>
                <w:lang w:val="mk-MK"/>
              </w:rPr>
              <w:t xml:space="preserve"> </w:t>
            </w:r>
            <w:proofErr w:type="spellStart"/>
            <w:r>
              <w:rPr>
                <w:rFonts w:ascii="Times New Roman" w:hAnsi="Times New Roman"/>
                <w:lang w:val="mk-MK"/>
              </w:rPr>
              <w:t>of</w:t>
            </w:r>
            <w:proofErr w:type="spellEnd"/>
            <w:r>
              <w:rPr>
                <w:rFonts w:ascii="Times New Roman" w:hAnsi="Times New Roman"/>
                <w:lang w:val="mk-MK"/>
              </w:rPr>
              <w:t xml:space="preserve"> </w:t>
            </w:r>
            <w:proofErr w:type="spellStart"/>
            <w:r>
              <w:rPr>
                <w:rFonts w:ascii="Times New Roman" w:hAnsi="Times New Roman"/>
                <w:lang w:val="mk-MK"/>
              </w:rPr>
              <w:t>Clinical</w:t>
            </w:r>
            <w:proofErr w:type="spellEnd"/>
            <w:r>
              <w:rPr>
                <w:rFonts w:ascii="Times New Roman" w:hAnsi="Times New Roman"/>
                <w:lang w:val="mk-MK"/>
              </w:rPr>
              <w:t xml:space="preserve"> </w:t>
            </w:r>
            <w:proofErr w:type="spellStart"/>
            <w:r>
              <w:rPr>
                <w:rFonts w:ascii="Times New Roman" w:hAnsi="Times New Roman"/>
                <w:lang w:val="mk-MK"/>
              </w:rPr>
              <w:t>Psychology</w:t>
            </w:r>
            <w:proofErr w:type="spellEnd"/>
            <w:r>
              <w:rPr>
                <w:rFonts w:ascii="Times New Roman" w:hAnsi="Times New Roman"/>
                <w:lang w:val="mk-MK"/>
              </w:rPr>
              <w:t xml:space="preserve"> </w:t>
            </w:r>
            <w:proofErr w:type="spellStart"/>
            <w:r>
              <w:rPr>
                <w:rFonts w:ascii="Times New Roman" w:hAnsi="Times New Roman"/>
                <w:lang w:val="mk-MK"/>
              </w:rPr>
              <w:t>Competencies</w:t>
            </w:r>
            <w:proofErr w:type="spellEnd"/>
            <w:r>
              <w:rPr>
                <w:rFonts w:ascii="Times New Roman" w:hAnsi="Times New Roman"/>
                <w:lang w:val="en-US"/>
              </w:rPr>
              <w:t xml:space="preserve">: </w:t>
            </w:r>
            <w:proofErr w:type="spellStart"/>
            <w:r>
              <w:rPr>
                <w:rFonts w:ascii="Times New Roman" w:hAnsi="Times New Roman"/>
                <w:lang w:val="en-US"/>
              </w:rPr>
              <w:t>Vol.I</w:t>
            </w:r>
            <w:proofErr w:type="spellEnd"/>
            <w:r>
              <w:rPr>
                <w:rFonts w:ascii="Times New Roman" w:hAnsi="Times New Roman"/>
                <w:lang w:val="en-US"/>
              </w:rPr>
              <w:t xml:space="preserve"> (General competencies)</w:t>
            </w:r>
          </w:p>
        </w:tc>
        <w:tc>
          <w:tcPr>
            <w:tcW w:w="1702" w:type="dxa"/>
            <w:gridSpan w:val="2"/>
          </w:tcPr>
          <w:p w14:paraId="05E60C9A" w14:textId="77777777" w:rsidR="008114CA" w:rsidRDefault="0083343A">
            <w:pPr>
              <w:spacing w:before="60" w:after="60"/>
              <w:rPr>
                <w:rFonts w:ascii="Times New Roman" w:hAnsi="Times New Roman"/>
              </w:rPr>
            </w:pPr>
            <w:r>
              <w:rPr>
                <w:rFonts w:ascii="Times New Roman" w:hAnsi="Times New Roman"/>
                <w:lang w:val="en-US"/>
              </w:rPr>
              <w:t>Springer Science</w:t>
            </w:r>
          </w:p>
        </w:tc>
        <w:tc>
          <w:tcPr>
            <w:tcW w:w="899" w:type="dxa"/>
          </w:tcPr>
          <w:p w14:paraId="657E2B36" w14:textId="77777777" w:rsidR="008114CA" w:rsidRDefault="0083343A">
            <w:pPr>
              <w:spacing w:before="60" w:after="60"/>
              <w:ind w:rightChars="68" w:right="150"/>
              <w:jc w:val="right"/>
              <w:rPr>
                <w:rFonts w:ascii="Times New Roman" w:hAnsi="Times New Roman"/>
              </w:rPr>
            </w:pPr>
            <w:r>
              <w:rPr>
                <w:rFonts w:ascii="Times New Roman" w:hAnsi="Times New Roman"/>
                <w:lang w:val="en-US"/>
              </w:rPr>
              <w:t>2010</w:t>
            </w:r>
          </w:p>
        </w:tc>
      </w:tr>
      <w:tr w:rsidR="008114CA" w14:paraId="5C4DA938" w14:textId="77777777">
        <w:trPr>
          <w:cantSplit/>
          <w:trHeight w:val="334"/>
        </w:trPr>
        <w:tc>
          <w:tcPr>
            <w:tcW w:w="0" w:type="auto"/>
            <w:vMerge/>
          </w:tcPr>
          <w:p w14:paraId="7C341D4C" w14:textId="77777777" w:rsidR="008114CA" w:rsidRDefault="008114CA">
            <w:pPr>
              <w:rPr>
                <w:rFonts w:ascii="Times New Roman" w:hAnsi="Times New Roman"/>
                <w:bCs/>
                <w:lang w:val="mk-MK"/>
              </w:rPr>
            </w:pPr>
          </w:p>
        </w:tc>
        <w:tc>
          <w:tcPr>
            <w:tcW w:w="963" w:type="dxa"/>
            <w:vMerge/>
          </w:tcPr>
          <w:p w14:paraId="7654E1CB" w14:textId="77777777" w:rsidR="008114CA" w:rsidRDefault="008114CA">
            <w:pPr>
              <w:rPr>
                <w:rFonts w:ascii="Times New Roman" w:hAnsi="Times New Roman"/>
                <w:bCs/>
                <w:lang w:val="mk-MK"/>
              </w:rPr>
            </w:pPr>
          </w:p>
        </w:tc>
        <w:tc>
          <w:tcPr>
            <w:tcW w:w="2717" w:type="dxa"/>
            <w:gridSpan w:val="2"/>
          </w:tcPr>
          <w:p w14:paraId="31672C3F"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795" w:type="dxa"/>
          </w:tcPr>
          <w:p w14:paraId="5E193E55" w14:textId="77777777" w:rsidR="008114CA" w:rsidRDefault="0083343A">
            <w:pPr>
              <w:spacing w:before="60" w:after="60"/>
              <w:rPr>
                <w:rFonts w:ascii="Times New Roman" w:hAnsi="Times New Roman"/>
                <w:bCs/>
                <w:lang w:val="ru-RU"/>
              </w:rPr>
            </w:pPr>
            <w:proofErr w:type="spellStart"/>
            <w:r>
              <w:rPr>
                <w:rFonts w:ascii="Times New Roman" w:hAnsi="Times New Roman"/>
                <w:lang w:val="mk-MK"/>
              </w:rPr>
              <w:t>Lilienfeld</w:t>
            </w:r>
            <w:proofErr w:type="spellEnd"/>
            <w:r>
              <w:rPr>
                <w:rFonts w:ascii="Times New Roman" w:hAnsi="Times New Roman"/>
                <w:lang w:val="en-US"/>
              </w:rPr>
              <w:t xml:space="preserve">, S.O., </w:t>
            </w:r>
            <w:proofErr w:type="spellStart"/>
            <w:r>
              <w:rPr>
                <w:rFonts w:ascii="Times New Roman" w:hAnsi="Times New Roman"/>
                <w:lang w:val="mk-MK"/>
              </w:rPr>
              <w:t>Lynn</w:t>
            </w:r>
            <w:proofErr w:type="spellEnd"/>
            <w:r>
              <w:rPr>
                <w:rFonts w:ascii="Times New Roman" w:hAnsi="Times New Roman"/>
                <w:lang w:val="en-US"/>
              </w:rPr>
              <w:t xml:space="preserve">,S.J., &amp; </w:t>
            </w:r>
            <w:proofErr w:type="spellStart"/>
            <w:r>
              <w:rPr>
                <w:rFonts w:ascii="Times New Roman" w:hAnsi="Times New Roman"/>
                <w:lang w:val="mk-MK"/>
              </w:rPr>
              <w:t>Lohr</w:t>
            </w:r>
            <w:proofErr w:type="spellEnd"/>
            <w:r>
              <w:rPr>
                <w:rFonts w:ascii="Times New Roman" w:hAnsi="Times New Roman"/>
                <w:lang w:val="en-US"/>
              </w:rPr>
              <w:t>, J.M. (Eds.)</w:t>
            </w:r>
          </w:p>
        </w:tc>
        <w:tc>
          <w:tcPr>
            <w:tcW w:w="2267" w:type="dxa"/>
            <w:gridSpan w:val="3"/>
          </w:tcPr>
          <w:p w14:paraId="09792DBB" w14:textId="77777777" w:rsidR="008114CA" w:rsidRDefault="0083343A">
            <w:pPr>
              <w:spacing w:before="60" w:after="60"/>
              <w:rPr>
                <w:rFonts w:ascii="Times New Roman" w:hAnsi="Times New Roman"/>
                <w:bCs/>
              </w:rPr>
            </w:pPr>
            <w:proofErr w:type="spellStart"/>
            <w:r>
              <w:rPr>
                <w:rFonts w:ascii="Times New Roman" w:hAnsi="Times New Roman"/>
                <w:lang w:val="mk-MK"/>
              </w:rPr>
              <w:t>Science</w:t>
            </w:r>
            <w:proofErr w:type="spellEnd"/>
            <w:r>
              <w:rPr>
                <w:rFonts w:ascii="Times New Roman" w:hAnsi="Times New Roman"/>
                <w:lang w:val="mk-MK"/>
              </w:rPr>
              <w:t xml:space="preserve"> </w:t>
            </w:r>
            <w:proofErr w:type="spellStart"/>
            <w:r>
              <w:rPr>
                <w:rFonts w:ascii="Times New Roman" w:hAnsi="Times New Roman"/>
                <w:lang w:val="mk-MK"/>
              </w:rPr>
              <w:t>and</w:t>
            </w:r>
            <w:proofErr w:type="spellEnd"/>
            <w:r>
              <w:rPr>
                <w:rFonts w:ascii="Times New Roman" w:hAnsi="Times New Roman"/>
                <w:lang w:val="en-US"/>
              </w:rPr>
              <w:t xml:space="preserve"> </w:t>
            </w:r>
            <w:proofErr w:type="spellStart"/>
            <w:r>
              <w:rPr>
                <w:rFonts w:ascii="Times New Roman" w:hAnsi="Times New Roman"/>
                <w:lang w:val="mk-MK"/>
              </w:rPr>
              <w:t>Pseudoscienc</w:t>
            </w:r>
            <w:proofErr w:type="spellEnd"/>
            <w:r>
              <w:rPr>
                <w:rFonts w:ascii="Times New Roman" w:hAnsi="Times New Roman"/>
                <w:lang w:val="en-US"/>
              </w:rPr>
              <w:t xml:space="preserve">e </w:t>
            </w:r>
            <w:proofErr w:type="spellStart"/>
            <w:r>
              <w:rPr>
                <w:rFonts w:ascii="Times New Roman" w:hAnsi="Times New Roman"/>
                <w:lang w:val="mk-MK"/>
              </w:rPr>
              <w:t>in</w:t>
            </w:r>
            <w:proofErr w:type="spellEnd"/>
            <w:r>
              <w:rPr>
                <w:rFonts w:ascii="Times New Roman" w:hAnsi="Times New Roman"/>
                <w:lang w:val="mk-MK"/>
              </w:rPr>
              <w:t xml:space="preserve"> </w:t>
            </w:r>
            <w:proofErr w:type="spellStart"/>
            <w:r>
              <w:rPr>
                <w:rFonts w:ascii="Times New Roman" w:hAnsi="Times New Roman"/>
                <w:lang w:val="mk-MK"/>
              </w:rPr>
              <w:t>Clinical</w:t>
            </w:r>
            <w:proofErr w:type="spellEnd"/>
            <w:r>
              <w:rPr>
                <w:rFonts w:ascii="Times New Roman" w:hAnsi="Times New Roman"/>
                <w:lang w:val="mk-MK"/>
              </w:rPr>
              <w:t xml:space="preserve"> </w:t>
            </w:r>
            <w:proofErr w:type="spellStart"/>
            <w:r>
              <w:rPr>
                <w:rFonts w:ascii="Times New Roman" w:hAnsi="Times New Roman"/>
                <w:lang w:val="mk-MK"/>
              </w:rPr>
              <w:t>Psychology</w:t>
            </w:r>
            <w:proofErr w:type="spellEnd"/>
            <w:r>
              <w:rPr>
                <w:rFonts w:ascii="Times New Roman" w:hAnsi="Times New Roman"/>
                <w:lang w:val="en-US"/>
              </w:rPr>
              <w:t xml:space="preserve">  </w:t>
            </w:r>
            <w:r>
              <w:rPr>
                <w:rFonts w:ascii="Times New Roman" w:hAnsi="Times New Roman"/>
              </w:rPr>
              <w:t>(</w:t>
            </w:r>
            <w:r>
              <w:rPr>
                <w:rFonts w:ascii="Times New Roman" w:hAnsi="Times New Roman"/>
                <w:lang w:val="en-US"/>
              </w:rPr>
              <w:t>2</w:t>
            </w:r>
            <w:r>
              <w:rPr>
                <w:rFonts w:ascii="Times New Roman" w:hAnsi="Times New Roman"/>
                <w:vertAlign w:val="superscript"/>
                <w:lang w:val="en-US"/>
              </w:rPr>
              <w:t>nd</w:t>
            </w:r>
            <w:r>
              <w:rPr>
                <w:rFonts w:ascii="Times New Roman" w:hAnsi="Times New Roman"/>
              </w:rPr>
              <w:t xml:space="preserve"> ed)</w:t>
            </w:r>
          </w:p>
        </w:tc>
        <w:tc>
          <w:tcPr>
            <w:tcW w:w="1702" w:type="dxa"/>
            <w:gridSpan w:val="2"/>
          </w:tcPr>
          <w:p w14:paraId="08DC132A" w14:textId="77777777" w:rsidR="008114CA" w:rsidRDefault="0083343A">
            <w:pPr>
              <w:spacing w:before="60" w:after="60"/>
              <w:rPr>
                <w:rFonts w:ascii="Times New Roman" w:hAnsi="Times New Roman"/>
              </w:rPr>
            </w:pPr>
            <w:proofErr w:type="spellStart"/>
            <w:r>
              <w:rPr>
                <w:rFonts w:ascii="Times New Roman" w:hAnsi="Times New Roman"/>
                <w:lang w:val="mk-MK"/>
              </w:rPr>
              <w:t>The</w:t>
            </w:r>
            <w:proofErr w:type="spellEnd"/>
            <w:r>
              <w:rPr>
                <w:rFonts w:ascii="Times New Roman" w:hAnsi="Times New Roman"/>
                <w:lang w:val="mk-MK"/>
              </w:rPr>
              <w:t xml:space="preserve"> </w:t>
            </w:r>
            <w:proofErr w:type="spellStart"/>
            <w:r>
              <w:rPr>
                <w:rFonts w:ascii="Times New Roman" w:hAnsi="Times New Roman"/>
                <w:lang w:val="mk-MK"/>
              </w:rPr>
              <w:t>Guilford</w:t>
            </w:r>
            <w:proofErr w:type="spellEnd"/>
            <w:r>
              <w:rPr>
                <w:rFonts w:ascii="Times New Roman" w:hAnsi="Times New Roman"/>
                <w:lang w:val="mk-MK"/>
              </w:rPr>
              <w:t xml:space="preserve"> </w:t>
            </w:r>
            <w:proofErr w:type="spellStart"/>
            <w:r>
              <w:rPr>
                <w:rFonts w:ascii="Times New Roman" w:hAnsi="Times New Roman"/>
                <w:lang w:val="mk-MK"/>
              </w:rPr>
              <w:t>Press</w:t>
            </w:r>
            <w:proofErr w:type="spellEnd"/>
          </w:p>
        </w:tc>
        <w:tc>
          <w:tcPr>
            <w:tcW w:w="899" w:type="dxa"/>
          </w:tcPr>
          <w:p w14:paraId="7DD7D685" w14:textId="77777777" w:rsidR="008114CA" w:rsidRDefault="0083343A">
            <w:pPr>
              <w:spacing w:before="60" w:after="60"/>
              <w:ind w:rightChars="68" w:right="150"/>
              <w:jc w:val="right"/>
              <w:rPr>
                <w:rFonts w:ascii="Times New Roman" w:hAnsi="Times New Roman"/>
              </w:rPr>
            </w:pPr>
            <w:r>
              <w:rPr>
                <w:rFonts w:ascii="Times New Roman" w:hAnsi="Times New Roman"/>
                <w:lang w:val="en-US"/>
              </w:rPr>
              <w:t>2015</w:t>
            </w:r>
          </w:p>
        </w:tc>
      </w:tr>
      <w:tr w:rsidR="008114CA" w14:paraId="2950B802" w14:textId="77777777">
        <w:trPr>
          <w:cantSplit/>
          <w:trHeight w:val="334"/>
        </w:trPr>
        <w:tc>
          <w:tcPr>
            <w:tcW w:w="0" w:type="auto"/>
            <w:vMerge/>
          </w:tcPr>
          <w:p w14:paraId="2A61C1C1" w14:textId="77777777" w:rsidR="008114CA" w:rsidRDefault="008114CA">
            <w:pPr>
              <w:rPr>
                <w:rFonts w:ascii="Times New Roman" w:hAnsi="Times New Roman"/>
                <w:bCs/>
                <w:lang w:val="mk-MK"/>
              </w:rPr>
            </w:pPr>
          </w:p>
        </w:tc>
        <w:tc>
          <w:tcPr>
            <w:tcW w:w="963" w:type="dxa"/>
            <w:vMerge/>
          </w:tcPr>
          <w:p w14:paraId="0352DEFC" w14:textId="77777777" w:rsidR="008114CA" w:rsidRDefault="008114CA">
            <w:pPr>
              <w:rPr>
                <w:rFonts w:ascii="Times New Roman" w:hAnsi="Times New Roman"/>
                <w:bCs/>
                <w:lang w:val="mk-MK"/>
              </w:rPr>
            </w:pPr>
          </w:p>
        </w:tc>
        <w:tc>
          <w:tcPr>
            <w:tcW w:w="2717" w:type="dxa"/>
            <w:gridSpan w:val="2"/>
          </w:tcPr>
          <w:p w14:paraId="1D41232B"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795" w:type="dxa"/>
          </w:tcPr>
          <w:p w14:paraId="66EEF63F" w14:textId="77777777" w:rsidR="008114CA" w:rsidRDefault="008114CA">
            <w:pPr>
              <w:rPr>
                <w:rFonts w:ascii="Times New Roman" w:hAnsi="Times New Roman"/>
                <w:bCs/>
                <w:lang w:val="ru-RU"/>
              </w:rPr>
            </w:pPr>
          </w:p>
        </w:tc>
        <w:tc>
          <w:tcPr>
            <w:tcW w:w="2267" w:type="dxa"/>
            <w:gridSpan w:val="3"/>
          </w:tcPr>
          <w:p w14:paraId="7869C69E" w14:textId="77777777" w:rsidR="008114CA" w:rsidRDefault="008114CA">
            <w:pPr>
              <w:rPr>
                <w:rFonts w:ascii="Times New Roman" w:hAnsi="Times New Roman"/>
                <w:bCs/>
              </w:rPr>
            </w:pPr>
          </w:p>
        </w:tc>
        <w:tc>
          <w:tcPr>
            <w:tcW w:w="1702" w:type="dxa"/>
            <w:gridSpan w:val="2"/>
          </w:tcPr>
          <w:p w14:paraId="0CF5A5A5" w14:textId="77777777" w:rsidR="008114CA" w:rsidRDefault="008114CA">
            <w:pPr>
              <w:rPr>
                <w:rFonts w:ascii="Times New Roman" w:hAnsi="Times New Roman"/>
              </w:rPr>
            </w:pPr>
          </w:p>
        </w:tc>
        <w:tc>
          <w:tcPr>
            <w:tcW w:w="0" w:type="auto"/>
          </w:tcPr>
          <w:p w14:paraId="46E0635D" w14:textId="77777777" w:rsidR="008114CA" w:rsidRDefault="008114CA">
            <w:pPr>
              <w:rPr>
                <w:rFonts w:ascii="Times New Roman" w:hAnsi="Times New Roman"/>
              </w:rPr>
            </w:pPr>
          </w:p>
        </w:tc>
      </w:tr>
    </w:tbl>
    <w:p w14:paraId="18AFFAAC" w14:textId="77777777" w:rsidR="008114CA" w:rsidRDefault="008114CA">
      <w:pPr>
        <w:rPr>
          <w:rFonts w:ascii="Times New Roman" w:hAnsi="Times New Roman"/>
          <w:b/>
          <w:sz w:val="24"/>
          <w:lang w:val="mk-MK"/>
        </w:rPr>
      </w:pPr>
    </w:p>
    <w:p w14:paraId="32305913" w14:textId="336948FA" w:rsidR="00BB2112" w:rsidRDefault="00BB2112">
      <w:pPr>
        <w:rPr>
          <w:rFonts w:ascii="Times New Roman" w:hAnsi="Times New Roman"/>
          <w:b/>
          <w:sz w:val="24"/>
          <w:lang w:val="mk-MK"/>
        </w:rPr>
      </w:pPr>
      <w:r>
        <w:rPr>
          <w:rFonts w:ascii="Times New Roman" w:hAnsi="Times New Roman"/>
          <w:b/>
          <w:sz w:val="24"/>
          <w:lang w:val="mk-MK"/>
        </w:rPr>
        <w:br w:type="page"/>
      </w:r>
    </w:p>
    <w:p w14:paraId="03D5F769"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1872"/>
        <w:gridCol w:w="313"/>
        <w:gridCol w:w="313"/>
        <w:gridCol w:w="1747"/>
        <w:gridCol w:w="1829"/>
        <w:gridCol w:w="744"/>
        <w:gridCol w:w="685"/>
        <w:gridCol w:w="531"/>
        <w:gridCol w:w="1089"/>
      </w:tblGrid>
      <w:tr w:rsidR="008114CA" w14:paraId="1A05861C" w14:textId="77777777">
        <w:tc>
          <w:tcPr>
            <w:tcW w:w="0" w:type="auto"/>
            <w:gridSpan w:val="4"/>
          </w:tcPr>
          <w:p w14:paraId="428131E3"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0" w:type="auto"/>
            <w:gridSpan w:val="6"/>
          </w:tcPr>
          <w:p w14:paraId="7163BAE3"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1F21D13D" w14:textId="77777777">
        <w:tc>
          <w:tcPr>
            <w:tcW w:w="0" w:type="auto"/>
          </w:tcPr>
          <w:p w14:paraId="60F6AC86" w14:textId="77777777" w:rsidR="008114CA" w:rsidRDefault="0083343A">
            <w:pPr>
              <w:rPr>
                <w:rFonts w:ascii="Times New Roman" w:hAnsi="Times New Roman"/>
                <w:lang w:val="mk-MK"/>
              </w:rPr>
            </w:pPr>
            <w:r>
              <w:rPr>
                <w:rFonts w:ascii="Times New Roman" w:hAnsi="Times New Roman"/>
                <w:lang w:val="mk-MK"/>
              </w:rPr>
              <w:t>1.</w:t>
            </w:r>
          </w:p>
        </w:tc>
        <w:tc>
          <w:tcPr>
            <w:tcW w:w="0" w:type="auto"/>
            <w:gridSpan w:val="3"/>
          </w:tcPr>
          <w:p w14:paraId="72456E0A"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0" w:type="auto"/>
            <w:gridSpan w:val="6"/>
          </w:tcPr>
          <w:p w14:paraId="6C9B5BE8" w14:textId="77777777" w:rsidR="008114CA" w:rsidRDefault="0083343A">
            <w:pPr>
              <w:pStyle w:val="TableParagraph"/>
              <w:spacing w:before="57" w:line="276" w:lineRule="auto"/>
              <w:ind w:right="68"/>
              <w:jc w:val="both"/>
              <w:rPr>
                <w:b/>
                <w:lang w:val="mk-MK"/>
              </w:rPr>
            </w:pPr>
            <w:proofErr w:type="spellStart"/>
            <w:r>
              <w:rPr>
                <w:b/>
              </w:rPr>
              <w:t>Психологија</w:t>
            </w:r>
            <w:proofErr w:type="spellEnd"/>
            <w:r>
              <w:rPr>
                <w:b/>
              </w:rPr>
              <w:t xml:space="preserve"> </w:t>
            </w:r>
            <w:proofErr w:type="spellStart"/>
            <w:r>
              <w:rPr>
                <w:b/>
              </w:rPr>
              <w:t>на</w:t>
            </w:r>
            <w:proofErr w:type="spellEnd"/>
            <w:r>
              <w:rPr>
                <w:b/>
              </w:rPr>
              <w:t xml:space="preserve"> </w:t>
            </w:r>
            <w:proofErr w:type="spellStart"/>
            <w:r>
              <w:rPr>
                <w:b/>
              </w:rPr>
              <w:t>трудот</w:t>
            </w:r>
            <w:proofErr w:type="spellEnd"/>
            <w:r>
              <w:rPr>
                <w:b/>
              </w:rPr>
              <w:t xml:space="preserve"> и </w:t>
            </w:r>
            <w:proofErr w:type="spellStart"/>
            <w:r>
              <w:rPr>
                <w:b/>
              </w:rPr>
              <w:t>организаци</w:t>
            </w:r>
            <w:proofErr w:type="spellEnd"/>
            <w:r>
              <w:rPr>
                <w:b/>
                <w:lang w:val="mk-MK"/>
              </w:rPr>
              <w:t>јата</w:t>
            </w:r>
          </w:p>
        </w:tc>
      </w:tr>
      <w:tr w:rsidR="008114CA" w14:paraId="30FBEE11" w14:textId="77777777">
        <w:tc>
          <w:tcPr>
            <w:tcW w:w="0" w:type="auto"/>
          </w:tcPr>
          <w:p w14:paraId="6F64D1AC" w14:textId="77777777" w:rsidR="008114CA" w:rsidRDefault="0083343A">
            <w:pPr>
              <w:rPr>
                <w:rFonts w:ascii="Times New Roman" w:hAnsi="Times New Roman"/>
                <w:lang w:val="mk-MK"/>
              </w:rPr>
            </w:pPr>
            <w:r>
              <w:rPr>
                <w:rFonts w:ascii="Times New Roman" w:hAnsi="Times New Roman"/>
                <w:lang w:val="mk-MK"/>
              </w:rPr>
              <w:t>2.</w:t>
            </w:r>
          </w:p>
        </w:tc>
        <w:tc>
          <w:tcPr>
            <w:tcW w:w="0" w:type="auto"/>
            <w:gridSpan w:val="3"/>
          </w:tcPr>
          <w:p w14:paraId="09CC9C63" w14:textId="77777777" w:rsidR="008114CA" w:rsidRDefault="0083343A">
            <w:pPr>
              <w:rPr>
                <w:rFonts w:ascii="Times New Roman" w:hAnsi="Times New Roman"/>
                <w:lang w:val="mk-MK"/>
              </w:rPr>
            </w:pPr>
            <w:r>
              <w:rPr>
                <w:rFonts w:ascii="Times New Roman" w:hAnsi="Times New Roman"/>
                <w:bCs/>
                <w:lang w:val="mk-MK"/>
              </w:rPr>
              <w:t>Код</w:t>
            </w:r>
          </w:p>
        </w:tc>
        <w:tc>
          <w:tcPr>
            <w:tcW w:w="0" w:type="auto"/>
            <w:gridSpan w:val="6"/>
          </w:tcPr>
          <w:p w14:paraId="099840D5" w14:textId="01686511" w:rsidR="008114CA" w:rsidRPr="00A1564B" w:rsidRDefault="00A1564B">
            <w:pPr>
              <w:rPr>
                <w:rFonts w:ascii="Times New Roman" w:hAnsi="Times New Roman"/>
                <w:lang w:val="en-US"/>
              </w:rPr>
            </w:pPr>
            <w:r>
              <w:rPr>
                <w:rFonts w:ascii="Times New Roman" w:hAnsi="Times New Roman"/>
                <w:lang w:val="en-US"/>
              </w:rPr>
              <w:t>S11P07</w:t>
            </w:r>
          </w:p>
        </w:tc>
      </w:tr>
      <w:tr w:rsidR="008114CA" w14:paraId="070A2467" w14:textId="77777777">
        <w:tc>
          <w:tcPr>
            <w:tcW w:w="0" w:type="auto"/>
          </w:tcPr>
          <w:p w14:paraId="4BE8CEFA" w14:textId="77777777" w:rsidR="008114CA" w:rsidRDefault="0083343A">
            <w:pPr>
              <w:rPr>
                <w:rFonts w:ascii="Times New Roman" w:hAnsi="Times New Roman"/>
                <w:lang w:val="mk-MK"/>
              </w:rPr>
            </w:pPr>
            <w:r>
              <w:rPr>
                <w:rFonts w:ascii="Times New Roman" w:hAnsi="Times New Roman"/>
                <w:lang w:val="mk-MK"/>
              </w:rPr>
              <w:t>3.</w:t>
            </w:r>
          </w:p>
        </w:tc>
        <w:tc>
          <w:tcPr>
            <w:tcW w:w="0" w:type="auto"/>
            <w:gridSpan w:val="3"/>
          </w:tcPr>
          <w:p w14:paraId="3D592DA1"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0" w:type="auto"/>
            <w:gridSpan w:val="6"/>
          </w:tcPr>
          <w:p w14:paraId="2138470B"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1147ED31" w14:textId="77777777">
        <w:tc>
          <w:tcPr>
            <w:tcW w:w="0" w:type="auto"/>
          </w:tcPr>
          <w:p w14:paraId="2B2327C3" w14:textId="77777777" w:rsidR="008114CA" w:rsidRDefault="0083343A">
            <w:pPr>
              <w:rPr>
                <w:rFonts w:ascii="Times New Roman" w:hAnsi="Times New Roman"/>
                <w:lang w:val="mk-MK"/>
              </w:rPr>
            </w:pPr>
            <w:r>
              <w:rPr>
                <w:rFonts w:ascii="Times New Roman" w:hAnsi="Times New Roman"/>
                <w:lang w:val="mk-MK"/>
              </w:rPr>
              <w:t>4.</w:t>
            </w:r>
          </w:p>
        </w:tc>
        <w:tc>
          <w:tcPr>
            <w:tcW w:w="0" w:type="auto"/>
            <w:gridSpan w:val="3"/>
          </w:tcPr>
          <w:p w14:paraId="7EB91AFC"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0" w:type="auto"/>
            <w:gridSpan w:val="6"/>
          </w:tcPr>
          <w:p w14:paraId="1E4D29C3"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2D86BE18" w14:textId="77777777">
        <w:tc>
          <w:tcPr>
            <w:tcW w:w="0" w:type="auto"/>
          </w:tcPr>
          <w:p w14:paraId="0F6331FE" w14:textId="77777777" w:rsidR="008114CA" w:rsidRDefault="0083343A">
            <w:pPr>
              <w:rPr>
                <w:rFonts w:ascii="Times New Roman" w:hAnsi="Times New Roman"/>
                <w:lang w:val="mk-MK"/>
              </w:rPr>
            </w:pPr>
            <w:r>
              <w:rPr>
                <w:rFonts w:ascii="Times New Roman" w:hAnsi="Times New Roman"/>
                <w:lang w:val="mk-MK"/>
              </w:rPr>
              <w:t>5.</w:t>
            </w:r>
          </w:p>
        </w:tc>
        <w:tc>
          <w:tcPr>
            <w:tcW w:w="0" w:type="auto"/>
            <w:gridSpan w:val="3"/>
          </w:tcPr>
          <w:p w14:paraId="6B8191CC"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0" w:type="auto"/>
            <w:gridSpan w:val="6"/>
          </w:tcPr>
          <w:p w14:paraId="64C3259C" w14:textId="77777777" w:rsidR="008114CA" w:rsidRDefault="0083343A">
            <w:pPr>
              <w:rPr>
                <w:rFonts w:ascii="Times New Roman" w:hAnsi="Times New Roman"/>
                <w:lang w:val="mk-MK"/>
              </w:rPr>
            </w:pPr>
            <w:r>
              <w:rPr>
                <w:rFonts w:ascii="Times New Roman" w:hAnsi="Times New Roman"/>
                <w:lang w:val="mk-MK"/>
              </w:rPr>
              <w:t>Трет</w:t>
            </w:r>
          </w:p>
        </w:tc>
      </w:tr>
      <w:tr w:rsidR="008114CA" w14:paraId="18993116" w14:textId="77777777">
        <w:tc>
          <w:tcPr>
            <w:tcW w:w="0" w:type="auto"/>
          </w:tcPr>
          <w:p w14:paraId="25377231" w14:textId="77777777" w:rsidR="008114CA" w:rsidRDefault="0083343A">
            <w:pPr>
              <w:rPr>
                <w:rFonts w:ascii="Times New Roman" w:hAnsi="Times New Roman"/>
                <w:bCs/>
                <w:lang w:val="mk-MK"/>
              </w:rPr>
            </w:pPr>
            <w:r>
              <w:rPr>
                <w:rFonts w:ascii="Times New Roman" w:hAnsi="Times New Roman"/>
                <w:bCs/>
                <w:lang w:val="mk-MK"/>
              </w:rPr>
              <w:t>6.</w:t>
            </w:r>
          </w:p>
        </w:tc>
        <w:tc>
          <w:tcPr>
            <w:tcW w:w="0" w:type="auto"/>
            <w:gridSpan w:val="3"/>
          </w:tcPr>
          <w:p w14:paraId="5B24829D"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0" w:type="auto"/>
          </w:tcPr>
          <w:p w14:paraId="22B39F72" w14:textId="77777777" w:rsidR="008114CA" w:rsidRDefault="0083343A">
            <w:pPr>
              <w:rPr>
                <w:rFonts w:ascii="Times New Roman" w:hAnsi="Times New Roman"/>
                <w:lang w:val="mk-MK"/>
              </w:rPr>
            </w:pPr>
            <w:r>
              <w:rPr>
                <w:rFonts w:ascii="Times New Roman" w:hAnsi="Times New Roman"/>
                <w:lang w:val="mk-MK"/>
              </w:rPr>
              <w:t>Година</w:t>
            </w:r>
          </w:p>
        </w:tc>
        <w:tc>
          <w:tcPr>
            <w:tcW w:w="0" w:type="auto"/>
          </w:tcPr>
          <w:p w14:paraId="5FF8AD28" w14:textId="77777777" w:rsidR="008114CA" w:rsidRDefault="0083343A">
            <w:pPr>
              <w:rPr>
                <w:rFonts w:ascii="Times New Roman" w:hAnsi="Times New Roman"/>
                <w:bCs/>
                <w:lang w:val="mk-MK"/>
              </w:rPr>
            </w:pPr>
            <w:r>
              <w:rPr>
                <w:rFonts w:ascii="Times New Roman" w:hAnsi="Times New Roman"/>
                <w:bCs/>
                <w:lang w:val="mk-MK"/>
              </w:rPr>
              <w:t>прва</w:t>
            </w:r>
          </w:p>
        </w:tc>
        <w:tc>
          <w:tcPr>
            <w:tcW w:w="0" w:type="auto"/>
            <w:gridSpan w:val="3"/>
          </w:tcPr>
          <w:p w14:paraId="6217C214"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447D5E58" w14:textId="77777777" w:rsidR="008114CA" w:rsidRDefault="0083343A">
            <w:pPr>
              <w:rPr>
                <w:rFonts w:ascii="Times New Roman" w:hAnsi="Times New Roman"/>
                <w:lang w:val="mk-MK"/>
              </w:rPr>
            </w:pPr>
            <w:r>
              <w:rPr>
                <w:rFonts w:ascii="Times New Roman" w:hAnsi="Times New Roman"/>
                <w:lang w:val="mk-MK"/>
              </w:rPr>
              <w:t>прв</w:t>
            </w:r>
          </w:p>
        </w:tc>
      </w:tr>
      <w:tr w:rsidR="008114CA" w14:paraId="11AEECF8" w14:textId="77777777">
        <w:tc>
          <w:tcPr>
            <w:tcW w:w="0" w:type="auto"/>
          </w:tcPr>
          <w:p w14:paraId="47FCC7AC" w14:textId="77777777" w:rsidR="008114CA" w:rsidRDefault="0083343A">
            <w:pPr>
              <w:rPr>
                <w:rFonts w:ascii="Times New Roman" w:hAnsi="Times New Roman"/>
                <w:bCs/>
                <w:lang w:val="mk-MK"/>
              </w:rPr>
            </w:pPr>
            <w:r>
              <w:rPr>
                <w:rFonts w:ascii="Times New Roman" w:hAnsi="Times New Roman"/>
                <w:bCs/>
                <w:lang w:val="mk-MK"/>
              </w:rPr>
              <w:t>7</w:t>
            </w:r>
          </w:p>
        </w:tc>
        <w:tc>
          <w:tcPr>
            <w:tcW w:w="0" w:type="auto"/>
            <w:gridSpan w:val="3"/>
          </w:tcPr>
          <w:p w14:paraId="4784F18B"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0" w:type="auto"/>
            <w:gridSpan w:val="6"/>
          </w:tcPr>
          <w:p w14:paraId="52333617" w14:textId="77777777" w:rsidR="008114CA" w:rsidRDefault="0083343A">
            <w:pPr>
              <w:rPr>
                <w:rFonts w:ascii="Times New Roman" w:hAnsi="Times New Roman"/>
                <w:lang w:val="mk-MK"/>
              </w:rPr>
            </w:pPr>
            <w:r>
              <w:rPr>
                <w:rFonts w:ascii="Times New Roman" w:hAnsi="Times New Roman"/>
                <w:lang w:val="mk-MK"/>
              </w:rPr>
              <w:t xml:space="preserve">6 </w:t>
            </w:r>
          </w:p>
        </w:tc>
      </w:tr>
      <w:tr w:rsidR="008114CA" w14:paraId="74E07FE9" w14:textId="77777777">
        <w:tc>
          <w:tcPr>
            <w:tcW w:w="0" w:type="auto"/>
          </w:tcPr>
          <w:p w14:paraId="7EC5AD0C" w14:textId="77777777" w:rsidR="008114CA" w:rsidRDefault="0083343A">
            <w:pPr>
              <w:rPr>
                <w:rFonts w:ascii="Times New Roman" w:hAnsi="Times New Roman"/>
                <w:bCs/>
                <w:lang w:val="mk-MK"/>
              </w:rPr>
            </w:pPr>
            <w:r>
              <w:rPr>
                <w:rFonts w:ascii="Times New Roman" w:hAnsi="Times New Roman"/>
                <w:bCs/>
                <w:lang w:val="mk-MK"/>
              </w:rPr>
              <w:t>8.</w:t>
            </w:r>
          </w:p>
        </w:tc>
        <w:tc>
          <w:tcPr>
            <w:tcW w:w="0" w:type="auto"/>
            <w:gridSpan w:val="3"/>
          </w:tcPr>
          <w:p w14:paraId="008CA617"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0" w:type="auto"/>
            <w:gridSpan w:val="6"/>
          </w:tcPr>
          <w:p w14:paraId="2ECC763B" w14:textId="77777777" w:rsidR="008114CA" w:rsidRDefault="0083343A">
            <w:pPr>
              <w:pStyle w:val="TableParagraph"/>
              <w:spacing w:before="57" w:line="276" w:lineRule="auto"/>
              <w:jc w:val="both"/>
            </w:pPr>
            <w:proofErr w:type="spellStart"/>
            <w:r>
              <w:t>проф</w:t>
            </w:r>
            <w:proofErr w:type="spellEnd"/>
            <w:r>
              <w:t>.</w:t>
            </w:r>
            <w:r>
              <w:rPr>
                <w:lang w:val="mk-MK"/>
              </w:rPr>
              <w:t xml:space="preserve"> </w:t>
            </w:r>
            <w:r>
              <w:t xml:space="preserve">д-р </w:t>
            </w:r>
            <w:proofErr w:type="spellStart"/>
            <w:r>
              <w:t>Билјана</w:t>
            </w:r>
            <w:proofErr w:type="spellEnd"/>
            <w:r>
              <w:t xml:space="preserve"> </w:t>
            </w:r>
            <w:proofErr w:type="spellStart"/>
            <w:r>
              <w:t>Блажевска</w:t>
            </w:r>
            <w:proofErr w:type="spellEnd"/>
            <w:r>
              <w:t xml:space="preserve"> </w:t>
            </w:r>
            <w:proofErr w:type="spellStart"/>
            <w:r>
              <w:t>Стоилковска</w:t>
            </w:r>
            <w:proofErr w:type="spellEnd"/>
          </w:p>
        </w:tc>
      </w:tr>
      <w:tr w:rsidR="008114CA" w14:paraId="11EDB02A" w14:textId="77777777">
        <w:tc>
          <w:tcPr>
            <w:tcW w:w="0" w:type="auto"/>
          </w:tcPr>
          <w:p w14:paraId="6398081D" w14:textId="77777777" w:rsidR="008114CA" w:rsidRDefault="0083343A">
            <w:pPr>
              <w:rPr>
                <w:rFonts w:ascii="Times New Roman" w:hAnsi="Times New Roman"/>
                <w:bCs/>
                <w:lang w:val="mk-MK"/>
              </w:rPr>
            </w:pPr>
            <w:r>
              <w:rPr>
                <w:rFonts w:ascii="Times New Roman" w:hAnsi="Times New Roman"/>
                <w:bCs/>
                <w:lang w:val="mk-MK"/>
              </w:rPr>
              <w:t>9.</w:t>
            </w:r>
          </w:p>
        </w:tc>
        <w:tc>
          <w:tcPr>
            <w:tcW w:w="0" w:type="auto"/>
            <w:gridSpan w:val="3"/>
          </w:tcPr>
          <w:p w14:paraId="5A7C2982"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0" w:type="auto"/>
            <w:gridSpan w:val="6"/>
          </w:tcPr>
          <w:p w14:paraId="68514C6C"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299F3AD3" w14:textId="77777777">
        <w:tc>
          <w:tcPr>
            <w:tcW w:w="0" w:type="auto"/>
            <w:vAlign w:val="center"/>
          </w:tcPr>
          <w:p w14:paraId="668C086F" w14:textId="77777777" w:rsidR="008114CA" w:rsidRDefault="0083343A">
            <w:pPr>
              <w:rPr>
                <w:rFonts w:ascii="Times New Roman" w:hAnsi="Times New Roman"/>
                <w:bCs/>
                <w:lang w:val="mk-MK"/>
              </w:rPr>
            </w:pPr>
            <w:r>
              <w:rPr>
                <w:rFonts w:ascii="Times New Roman" w:hAnsi="Times New Roman"/>
                <w:bCs/>
                <w:lang w:val="mk-MK"/>
              </w:rPr>
              <w:t>10.</w:t>
            </w:r>
          </w:p>
        </w:tc>
        <w:tc>
          <w:tcPr>
            <w:tcW w:w="0" w:type="auto"/>
            <w:gridSpan w:val="3"/>
          </w:tcPr>
          <w:p w14:paraId="252C679D"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0" w:type="auto"/>
            <w:gridSpan w:val="6"/>
          </w:tcPr>
          <w:p w14:paraId="338FAAFB" w14:textId="77777777" w:rsidR="008114CA" w:rsidRDefault="0083343A">
            <w:pPr>
              <w:rPr>
                <w:rFonts w:ascii="Times New Roman" w:hAnsi="Times New Roman"/>
                <w:lang w:val="mk-MK"/>
              </w:rPr>
            </w:pPr>
            <w:r>
              <w:rPr>
                <w:rFonts w:ascii="Times New Roman" w:hAnsi="Times New Roman"/>
                <w:lang w:val="mk-MK"/>
              </w:rPr>
              <w:t>Нема</w:t>
            </w:r>
          </w:p>
        </w:tc>
      </w:tr>
      <w:tr w:rsidR="008114CA" w14:paraId="25A31021" w14:textId="77777777">
        <w:tc>
          <w:tcPr>
            <w:tcW w:w="0" w:type="auto"/>
          </w:tcPr>
          <w:p w14:paraId="5CA069BF" w14:textId="77777777" w:rsidR="008114CA" w:rsidRDefault="0083343A">
            <w:pPr>
              <w:rPr>
                <w:rFonts w:ascii="Times New Roman" w:hAnsi="Times New Roman"/>
                <w:bCs/>
                <w:lang w:val="mk-MK"/>
              </w:rPr>
            </w:pPr>
            <w:r>
              <w:rPr>
                <w:rFonts w:ascii="Times New Roman" w:hAnsi="Times New Roman"/>
                <w:bCs/>
                <w:lang w:val="mk-MK"/>
              </w:rPr>
              <w:t>11.</w:t>
            </w:r>
          </w:p>
        </w:tc>
        <w:tc>
          <w:tcPr>
            <w:tcW w:w="0" w:type="auto"/>
            <w:gridSpan w:val="3"/>
          </w:tcPr>
          <w:p w14:paraId="1105ADF7"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0" w:type="auto"/>
            <w:gridSpan w:val="6"/>
          </w:tcPr>
          <w:p w14:paraId="21EF8D96" w14:textId="77777777" w:rsidR="008114CA" w:rsidRDefault="0083343A">
            <w:pPr>
              <w:rPr>
                <w:rFonts w:ascii="Times New Roman" w:hAnsi="Times New Roman"/>
                <w:lang w:val="mk-MK"/>
              </w:rPr>
            </w:pPr>
            <w:r>
              <w:rPr>
                <w:rFonts w:ascii="Times New Roman" w:hAnsi="Times New Roman"/>
                <w:lang w:val="mk-MK"/>
              </w:rPr>
              <w:t xml:space="preserve">-студентите да добијат продлабочени </w:t>
            </w:r>
            <w:r>
              <w:rPr>
                <w:rFonts w:ascii="Times New Roman" w:hAnsi="Times New Roman"/>
              </w:rPr>
              <w:t xml:space="preserve">психолошки знаења </w:t>
            </w:r>
            <w:r>
              <w:rPr>
                <w:rFonts w:ascii="Times New Roman" w:hAnsi="Times New Roman"/>
                <w:lang w:val="mk-MK"/>
              </w:rPr>
              <w:t>за</w:t>
            </w:r>
            <w:r>
              <w:rPr>
                <w:rFonts w:ascii="Times New Roman" w:hAnsi="Times New Roman"/>
              </w:rPr>
              <w:t xml:space="preserve"> </w:t>
            </w:r>
            <w:r>
              <w:rPr>
                <w:rFonts w:ascii="Times New Roman" w:hAnsi="Times New Roman"/>
                <w:lang w:val="mk-MK"/>
              </w:rPr>
              <w:t xml:space="preserve">процесите на регрутација, селекција и распоредување на вработените на работните места, </w:t>
            </w:r>
          </w:p>
          <w:p w14:paraId="7E177773" w14:textId="77777777" w:rsidR="008114CA" w:rsidRDefault="0083343A">
            <w:pPr>
              <w:rPr>
                <w:rFonts w:ascii="Times New Roman" w:hAnsi="Times New Roman"/>
                <w:lang w:val="en-US"/>
              </w:rPr>
            </w:pPr>
            <w:r>
              <w:rPr>
                <w:rFonts w:ascii="Times New Roman" w:hAnsi="Times New Roman"/>
                <w:lang w:val="en-US"/>
              </w:rPr>
              <w:t>-</w:t>
            </w:r>
            <w:r>
              <w:rPr>
                <w:rFonts w:ascii="Times New Roman" w:hAnsi="Times New Roman"/>
                <w:lang w:val="mk-MK"/>
              </w:rPr>
              <w:t>да го разберат од</w:t>
            </w:r>
            <w:r>
              <w:rPr>
                <w:rFonts w:ascii="Times New Roman" w:hAnsi="Times New Roman"/>
              </w:rPr>
              <w:t xml:space="preserve">несувањето на </w:t>
            </w:r>
            <w:r>
              <w:rPr>
                <w:rFonts w:ascii="Times New Roman" w:hAnsi="Times New Roman"/>
                <w:lang w:val="mk-MK"/>
              </w:rPr>
              <w:t xml:space="preserve">луѓето на </w:t>
            </w:r>
            <w:r>
              <w:rPr>
                <w:rFonts w:ascii="Times New Roman" w:hAnsi="Times New Roman"/>
              </w:rPr>
              <w:t>работа</w:t>
            </w:r>
            <w:r>
              <w:rPr>
                <w:rFonts w:ascii="Times New Roman" w:hAnsi="Times New Roman"/>
                <w:lang w:val="mk-MK"/>
              </w:rPr>
              <w:t>,</w:t>
            </w:r>
            <w:r>
              <w:rPr>
                <w:rFonts w:ascii="Times New Roman" w:hAnsi="Times New Roman"/>
              </w:rPr>
              <w:t xml:space="preserve">  карактеристиките на работната средина</w:t>
            </w:r>
            <w:r>
              <w:rPr>
                <w:rFonts w:ascii="Times New Roman" w:hAnsi="Times New Roman"/>
                <w:lang w:val="mk-MK"/>
              </w:rPr>
              <w:t xml:space="preserve"> и усогласувањето на луѓето со работата</w:t>
            </w:r>
            <w:r>
              <w:rPr>
                <w:rFonts w:ascii="Times New Roman" w:hAnsi="Times New Roman"/>
              </w:rPr>
              <w:t xml:space="preserve">, </w:t>
            </w:r>
          </w:p>
          <w:p w14:paraId="654E6D50" w14:textId="77777777" w:rsidR="008114CA" w:rsidRDefault="0083343A">
            <w:pPr>
              <w:rPr>
                <w:rFonts w:ascii="Times New Roman" w:hAnsi="Times New Roman"/>
                <w:lang w:val="mk-MK"/>
              </w:rPr>
            </w:pPr>
            <w:r>
              <w:rPr>
                <w:rFonts w:ascii="Times New Roman" w:hAnsi="Times New Roman"/>
                <w:lang w:val="mk-MK"/>
              </w:rPr>
              <w:t>- да стекнат знаења и вештини за прилагодување и обучување на вработените, за мерење на нивната работна перформанса и за планирање на нивниот професионалниот развој,</w:t>
            </w:r>
          </w:p>
          <w:p w14:paraId="6916AACB" w14:textId="503AAF2D" w:rsidR="008114CA" w:rsidRDefault="0083343A" w:rsidP="00F97FA3">
            <w:pPr>
              <w:rPr>
                <w:rFonts w:ascii="Times New Roman" w:hAnsi="Times New Roman"/>
                <w:lang w:val="mk-MK"/>
              </w:rPr>
            </w:pPr>
            <w:r>
              <w:rPr>
                <w:rFonts w:ascii="Times New Roman" w:hAnsi="Times New Roman"/>
                <w:lang w:val="mk-MK"/>
              </w:rPr>
              <w:t xml:space="preserve">- да се </w:t>
            </w:r>
            <w:r>
              <w:rPr>
                <w:rFonts w:ascii="Times New Roman" w:hAnsi="Times New Roman"/>
              </w:rPr>
              <w:t>оспособ</w:t>
            </w:r>
            <w:r>
              <w:rPr>
                <w:rFonts w:ascii="Times New Roman" w:hAnsi="Times New Roman"/>
                <w:lang w:val="mk-MK"/>
              </w:rPr>
              <w:t>ат</w:t>
            </w:r>
            <w:r>
              <w:rPr>
                <w:rFonts w:ascii="Times New Roman" w:hAnsi="Times New Roman"/>
              </w:rPr>
              <w:t xml:space="preserve"> за примена на знаењата при стратешко</w:t>
            </w:r>
            <w:proofErr w:type="spellStart"/>
            <w:r>
              <w:rPr>
                <w:rFonts w:ascii="Times New Roman" w:hAnsi="Times New Roman"/>
                <w:lang w:val="mk-MK"/>
              </w:rPr>
              <w:t>то</w:t>
            </w:r>
            <w:proofErr w:type="spellEnd"/>
            <w:r>
              <w:rPr>
                <w:rFonts w:ascii="Times New Roman" w:hAnsi="Times New Roman"/>
              </w:rPr>
              <w:t xml:space="preserve"> управување со човечкиот </w:t>
            </w:r>
            <w:r>
              <w:rPr>
                <w:rFonts w:ascii="Times New Roman" w:hAnsi="Times New Roman"/>
                <w:lang w:val="mk-MK"/>
              </w:rPr>
              <w:t xml:space="preserve">потенцијал, при креирањето мерки за психичко здравје и безбедност на работното место, при прилагодување на работната околина кон </w:t>
            </w:r>
            <w:r>
              <w:rPr>
                <w:rFonts w:ascii="Times New Roman" w:hAnsi="Times New Roman"/>
              </w:rPr>
              <w:t xml:space="preserve"> </w:t>
            </w:r>
            <w:r>
              <w:rPr>
                <w:rFonts w:ascii="Times New Roman" w:hAnsi="Times New Roman"/>
                <w:lang w:val="mk-MK"/>
              </w:rPr>
              <w:t xml:space="preserve">луѓето </w:t>
            </w:r>
            <w:r>
              <w:rPr>
                <w:rFonts w:ascii="Times New Roman" w:hAnsi="Times New Roman"/>
              </w:rPr>
              <w:t>и постигнувањето успех на организациите на 21</w:t>
            </w:r>
            <w:r>
              <w:rPr>
                <w:rFonts w:ascii="Times New Roman" w:hAnsi="Times New Roman"/>
                <w:vertAlign w:val="superscript"/>
              </w:rPr>
              <w:t>иот</w:t>
            </w:r>
            <w:r>
              <w:rPr>
                <w:rFonts w:ascii="Times New Roman" w:hAnsi="Times New Roman"/>
                <w:spacing w:val="-1"/>
              </w:rPr>
              <w:t xml:space="preserve"> </w:t>
            </w:r>
            <w:r>
              <w:rPr>
                <w:rFonts w:ascii="Times New Roman" w:hAnsi="Times New Roman"/>
              </w:rPr>
              <w:t>век.</w:t>
            </w:r>
          </w:p>
        </w:tc>
      </w:tr>
      <w:tr w:rsidR="008114CA" w14:paraId="1D8488FE" w14:textId="77777777">
        <w:tc>
          <w:tcPr>
            <w:tcW w:w="0" w:type="auto"/>
          </w:tcPr>
          <w:p w14:paraId="7BAE886B" w14:textId="77777777" w:rsidR="008114CA" w:rsidRDefault="0083343A">
            <w:pPr>
              <w:rPr>
                <w:rFonts w:ascii="Times New Roman" w:hAnsi="Times New Roman"/>
                <w:bCs/>
                <w:lang w:val="mk-MK"/>
              </w:rPr>
            </w:pPr>
            <w:r>
              <w:rPr>
                <w:rFonts w:ascii="Times New Roman" w:hAnsi="Times New Roman"/>
                <w:bCs/>
                <w:lang w:val="mk-MK"/>
              </w:rPr>
              <w:t>12.</w:t>
            </w:r>
          </w:p>
        </w:tc>
        <w:tc>
          <w:tcPr>
            <w:tcW w:w="0" w:type="auto"/>
            <w:gridSpan w:val="3"/>
          </w:tcPr>
          <w:p w14:paraId="71B4672E"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0" w:type="auto"/>
            <w:gridSpan w:val="6"/>
          </w:tcPr>
          <w:p w14:paraId="30E748B9" w14:textId="77777777" w:rsidR="008114CA" w:rsidRDefault="0083343A">
            <w:pPr>
              <w:rPr>
                <w:rFonts w:ascii="Times New Roman" w:hAnsi="Times New Roman"/>
                <w:lang w:val="mk-MK"/>
              </w:rPr>
            </w:pPr>
            <w:r>
              <w:rPr>
                <w:rFonts w:ascii="Times New Roman" w:hAnsi="Times New Roman"/>
                <w:lang w:val="mk-MK"/>
              </w:rPr>
              <w:t>Стекнување продлабочени психолошки сознанија и разбирање на од</w:t>
            </w:r>
            <w:r>
              <w:rPr>
                <w:rFonts w:ascii="Times New Roman" w:hAnsi="Times New Roman"/>
              </w:rPr>
              <w:t xml:space="preserve">несувањето на </w:t>
            </w:r>
            <w:r>
              <w:rPr>
                <w:rFonts w:ascii="Times New Roman" w:hAnsi="Times New Roman"/>
                <w:lang w:val="mk-MK"/>
              </w:rPr>
              <w:t xml:space="preserve">луѓето на </w:t>
            </w:r>
            <w:r>
              <w:rPr>
                <w:rFonts w:ascii="Times New Roman" w:hAnsi="Times New Roman"/>
              </w:rPr>
              <w:t>работа</w:t>
            </w:r>
            <w:r>
              <w:rPr>
                <w:rFonts w:ascii="Times New Roman" w:hAnsi="Times New Roman"/>
                <w:lang w:val="mk-MK"/>
              </w:rPr>
              <w:t>,</w:t>
            </w:r>
            <w:r>
              <w:rPr>
                <w:rFonts w:ascii="Times New Roman" w:hAnsi="Times New Roman"/>
              </w:rPr>
              <w:t xml:space="preserve">  карактеристиките на работната средина</w:t>
            </w:r>
            <w:r>
              <w:rPr>
                <w:rFonts w:ascii="Times New Roman" w:hAnsi="Times New Roman"/>
                <w:lang w:val="mk-MK"/>
              </w:rPr>
              <w:t xml:space="preserve"> и усогласувањето на луѓето со работата:</w:t>
            </w:r>
          </w:p>
          <w:p w14:paraId="33DDA22C" w14:textId="77777777" w:rsidR="008114CA" w:rsidRDefault="0083343A">
            <w:pPr>
              <w:rPr>
                <w:rFonts w:ascii="Times New Roman" w:hAnsi="Times New Roman"/>
                <w:lang w:val="mk-MK"/>
              </w:rPr>
            </w:pPr>
            <w:r>
              <w:rPr>
                <w:rFonts w:ascii="Times New Roman" w:hAnsi="Times New Roman"/>
              </w:rPr>
              <w:t>Регрутација и селекција; Ставови кон работата; Организација на однесувањето на работа; Однесување при услужување клиенти</w:t>
            </w:r>
            <w:r>
              <w:rPr>
                <w:rFonts w:ascii="Times New Roman" w:hAnsi="Times New Roman"/>
                <w:lang w:val="mk-MK"/>
              </w:rPr>
              <w:t>;</w:t>
            </w:r>
            <w:r>
              <w:rPr>
                <w:rFonts w:ascii="Times New Roman" w:hAnsi="Times New Roman"/>
              </w:rPr>
              <w:t xml:space="preserve"> Дизајнирање на работните места</w:t>
            </w:r>
            <w:r>
              <w:rPr>
                <w:rFonts w:ascii="Times New Roman" w:hAnsi="Times New Roman"/>
                <w:lang w:val="mk-MK"/>
              </w:rPr>
              <w:t>; Безбедност и здравје на работното место.</w:t>
            </w:r>
          </w:p>
          <w:p w14:paraId="08A6F199" w14:textId="765F2C15" w:rsidR="008114CA" w:rsidRDefault="0083343A">
            <w:pPr>
              <w:rPr>
                <w:rFonts w:ascii="Times New Roman" w:hAnsi="Times New Roman"/>
                <w:lang w:val="mk-MK"/>
              </w:rPr>
            </w:pPr>
            <w:r>
              <w:rPr>
                <w:rFonts w:ascii="Times New Roman" w:hAnsi="Times New Roman"/>
                <w:lang w:val="mk-MK"/>
              </w:rPr>
              <w:t xml:space="preserve"> П</w:t>
            </w:r>
            <w:r>
              <w:rPr>
                <w:rFonts w:ascii="Times New Roman" w:hAnsi="Times New Roman"/>
              </w:rPr>
              <w:t xml:space="preserve">римена на знаењата </w:t>
            </w:r>
            <w:r>
              <w:rPr>
                <w:rFonts w:ascii="Times New Roman" w:hAnsi="Times New Roman"/>
                <w:lang w:val="mk-MK"/>
              </w:rPr>
              <w:t xml:space="preserve">и вештините </w:t>
            </w:r>
            <w:r>
              <w:rPr>
                <w:rFonts w:ascii="Times New Roman" w:hAnsi="Times New Roman"/>
              </w:rPr>
              <w:t>при стратешко</w:t>
            </w:r>
            <w:proofErr w:type="spellStart"/>
            <w:r>
              <w:rPr>
                <w:rFonts w:ascii="Times New Roman" w:hAnsi="Times New Roman"/>
                <w:lang w:val="mk-MK"/>
              </w:rPr>
              <w:t>то</w:t>
            </w:r>
            <w:proofErr w:type="spellEnd"/>
            <w:r>
              <w:rPr>
                <w:rFonts w:ascii="Times New Roman" w:hAnsi="Times New Roman"/>
              </w:rPr>
              <w:t xml:space="preserve"> управување со човечкиот </w:t>
            </w:r>
            <w:r>
              <w:rPr>
                <w:rFonts w:ascii="Times New Roman" w:hAnsi="Times New Roman"/>
                <w:lang w:val="mk-MK"/>
              </w:rPr>
              <w:t>потенцијал:</w:t>
            </w:r>
          </w:p>
          <w:p w14:paraId="078F3F85" w14:textId="77777777" w:rsidR="008114CA" w:rsidRDefault="0083343A">
            <w:pPr>
              <w:rPr>
                <w:rFonts w:ascii="Times New Roman" w:hAnsi="Times New Roman"/>
                <w:lang w:val="mk-MK"/>
              </w:rPr>
            </w:pPr>
            <w:r>
              <w:rPr>
                <w:rFonts w:ascii="Times New Roman" w:hAnsi="Times New Roman"/>
                <w:lang w:val="mk-MK"/>
              </w:rPr>
              <w:t xml:space="preserve">Прилагодување на нововработените во работното опкружување; </w:t>
            </w:r>
            <w:r>
              <w:rPr>
                <w:rFonts w:ascii="Times New Roman" w:hAnsi="Times New Roman"/>
              </w:rPr>
              <w:t>Учење на работа: подобрување на обучувањето и развојот на кадарот;</w:t>
            </w:r>
            <w:r>
              <w:rPr>
                <w:rFonts w:ascii="Times New Roman" w:hAnsi="Times New Roman"/>
                <w:lang w:val="mk-MK"/>
              </w:rPr>
              <w:t xml:space="preserve"> </w:t>
            </w:r>
            <w:r>
              <w:rPr>
                <w:rFonts w:ascii="Times New Roman" w:hAnsi="Times New Roman"/>
              </w:rPr>
              <w:t xml:space="preserve">Интелигенција и работна перформанса; </w:t>
            </w:r>
            <w:r>
              <w:rPr>
                <w:rFonts w:ascii="Times New Roman" w:hAnsi="Times New Roman"/>
                <w:lang w:val="mk-MK"/>
              </w:rPr>
              <w:t xml:space="preserve">Лидерство-модели и методи; </w:t>
            </w:r>
            <w:r>
              <w:rPr>
                <w:rFonts w:ascii="Times New Roman" w:hAnsi="Times New Roman"/>
              </w:rPr>
              <w:t xml:space="preserve">Хетерогеност на работната сила </w:t>
            </w:r>
            <w:r>
              <w:rPr>
                <w:rFonts w:ascii="Times New Roman" w:hAnsi="Times New Roman"/>
                <w:lang w:val="mk-MK"/>
              </w:rPr>
              <w:t>во</w:t>
            </w:r>
            <w:r>
              <w:rPr>
                <w:rFonts w:ascii="Times New Roman" w:hAnsi="Times New Roman"/>
              </w:rPr>
              <w:t xml:space="preserve"> организациите; </w:t>
            </w:r>
            <w:r>
              <w:rPr>
                <w:rFonts w:ascii="Times New Roman" w:hAnsi="Times New Roman"/>
                <w:lang w:val="mk-MK"/>
              </w:rPr>
              <w:t>Управување со с</w:t>
            </w:r>
            <w:r>
              <w:rPr>
                <w:rFonts w:ascii="Times New Roman" w:hAnsi="Times New Roman"/>
              </w:rPr>
              <w:t>трес</w:t>
            </w:r>
            <w:proofErr w:type="spellStart"/>
            <w:r>
              <w:rPr>
                <w:rFonts w:ascii="Times New Roman" w:hAnsi="Times New Roman"/>
                <w:lang w:val="mk-MK"/>
              </w:rPr>
              <w:t>от</w:t>
            </w:r>
            <w:proofErr w:type="spellEnd"/>
            <w:r>
              <w:rPr>
                <w:rFonts w:ascii="Times New Roman" w:hAnsi="Times New Roman"/>
                <w:lang w:val="mk-MK"/>
              </w:rPr>
              <w:t xml:space="preserve"> </w:t>
            </w:r>
            <w:r>
              <w:rPr>
                <w:rFonts w:ascii="Times New Roman" w:hAnsi="Times New Roman"/>
              </w:rPr>
              <w:t>и добросостојба на вработените</w:t>
            </w:r>
            <w:r>
              <w:rPr>
                <w:rFonts w:ascii="Times New Roman" w:hAnsi="Times New Roman"/>
                <w:lang w:val="mk-MK"/>
              </w:rPr>
              <w:t>.</w:t>
            </w:r>
          </w:p>
        </w:tc>
      </w:tr>
      <w:tr w:rsidR="008114CA" w14:paraId="05018D98" w14:textId="77777777">
        <w:tc>
          <w:tcPr>
            <w:tcW w:w="0" w:type="auto"/>
          </w:tcPr>
          <w:p w14:paraId="00882A2E"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0" w:type="auto"/>
            <w:gridSpan w:val="3"/>
          </w:tcPr>
          <w:p w14:paraId="02C6D924"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0" w:type="auto"/>
            <w:gridSpan w:val="6"/>
          </w:tcPr>
          <w:p w14:paraId="2184F6EC" w14:textId="77777777" w:rsidR="008114CA" w:rsidRDefault="0083343A">
            <w:pPr>
              <w:rPr>
                <w:rFonts w:ascii="Times New Roman" w:hAnsi="Times New Roman"/>
                <w:lang w:val="mk-MK"/>
              </w:rPr>
            </w:pPr>
            <w:r>
              <w:rPr>
                <w:rFonts w:ascii="Times New Roman" w:hAnsi="Times New Roman"/>
                <w:lang w:val="mk-MK"/>
              </w:rPr>
              <w:t>Психологија на кариерата</w:t>
            </w:r>
          </w:p>
        </w:tc>
      </w:tr>
      <w:tr w:rsidR="008114CA" w14:paraId="673FC9A9" w14:textId="77777777">
        <w:tc>
          <w:tcPr>
            <w:tcW w:w="0" w:type="auto"/>
          </w:tcPr>
          <w:p w14:paraId="27A1C0D9" w14:textId="77777777" w:rsidR="008114CA" w:rsidRDefault="0083343A">
            <w:pPr>
              <w:rPr>
                <w:rFonts w:ascii="Times New Roman" w:hAnsi="Times New Roman"/>
                <w:lang w:val="mk-MK"/>
              </w:rPr>
            </w:pPr>
            <w:r>
              <w:rPr>
                <w:rFonts w:ascii="Times New Roman" w:hAnsi="Times New Roman"/>
                <w:lang w:val="mk-MK"/>
              </w:rPr>
              <w:t>14.</w:t>
            </w:r>
          </w:p>
        </w:tc>
        <w:tc>
          <w:tcPr>
            <w:tcW w:w="0" w:type="auto"/>
            <w:gridSpan w:val="3"/>
          </w:tcPr>
          <w:p w14:paraId="036FFEA5"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0" w:type="auto"/>
            <w:gridSpan w:val="6"/>
          </w:tcPr>
          <w:p w14:paraId="7A88A571" w14:textId="77777777" w:rsidR="008114CA" w:rsidRDefault="0083343A">
            <w:pPr>
              <w:rPr>
                <w:rFonts w:ascii="Times New Roman" w:hAnsi="Times New Roman"/>
                <w:lang w:val="mk-MK"/>
              </w:rPr>
            </w:pPr>
            <w:r>
              <w:rPr>
                <w:rFonts w:ascii="Times New Roman" w:hAnsi="Times New Roman"/>
                <w:lang w:val="mk-MK"/>
              </w:rPr>
              <w:t>поучување, презентации на теми, дискусии</w:t>
            </w:r>
          </w:p>
        </w:tc>
      </w:tr>
      <w:tr w:rsidR="008114CA" w14:paraId="528D0D1D" w14:textId="77777777">
        <w:tc>
          <w:tcPr>
            <w:tcW w:w="0" w:type="auto"/>
          </w:tcPr>
          <w:p w14:paraId="15284651" w14:textId="77777777" w:rsidR="008114CA" w:rsidRDefault="0083343A">
            <w:pPr>
              <w:rPr>
                <w:rFonts w:ascii="Times New Roman" w:hAnsi="Times New Roman"/>
                <w:lang w:val="mk-MK"/>
              </w:rPr>
            </w:pPr>
            <w:r>
              <w:rPr>
                <w:rFonts w:ascii="Times New Roman" w:hAnsi="Times New Roman"/>
                <w:lang w:val="mk-MK"/>
              </w:rPr>
              <w:t>15.</w:t>
            </w:r>
          </w:p>
        </w:tc>
        <w:tc>
          <w:tcPr>
            <w:tcW w:w="0" w:type="auto"/>
            <w:gridSpan w:val="3"/>
          </w:tcPr>
          <w:p w14:paraId="451E56CF"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0" w:type="auto"/>
            <w:gridSpan w:val="6"/>
          </w:tcPr>
          <w:p w14:paraId="37F524AF" w14:textId="77777777" w:rsidR="008114CA" w:rsidRDefault="0083343A">
            <w:pPr>
              <w:rPr>
                <w:rFonts w:ascii="Times New Roman" w:hAnsi="Times New Roman"/>
                <w:bCs/>
                <w:lang w:val="mk-MK"/>
              </w:rPr>
            </w:pPr>
            <w:r>
              <w:rPr>
                <w:rFonts w:ascii="Times New Roman" w:hAnsi="Times New Roman"/>
                <w:bCs/>
                <w:lang w:val="mk-MK"/>
              </w:rPr>
              <w:t>180 часа</w:t>
            </w:r>
          </w:p>
        </w:tc>
      </w:tr>
      <w:tr w:rsidR="008114CA" w14:paraId="1C408B63" w14:textId="77777777">
        <w:tc>
          <w:tcPr>
            <w:tcW w:w="0" w:type="auto"/>
            <w:vMerge w:val="restart"/>
          </w:tcPr>
          <w:p w14:paraId="083CEC94" w14:textId="77777777" w:rsidR="008114CA" w:rsidRDefault="0083343A">
            <w:pPr>
              <w:rPr>
                <w:rFonts w:ascii="Times New Roman" w:hAnsi="Times New Roman"/>
                <w:lang w:val="mk-MK"/>
              </w:rPr>
            </w:pPr>
            <w:r>
              <w:rPr>
                <w:rFonts w:ascii="Times New Roman" w:hAnsi="Times New Roman"/>
                <w:lang w:val="mk-MK"/>
              </w:rPr>
              <w:t>16.</w:t>
            </w:r>
          </w:p>
        </w:tc>
        <w:tc>
          <w:tcPr>
            <w:tcW w:w="0" w:type="auto"/>
            <w:gridSpan w:val="3"/>
            <w:vMerge w:val="restart"/>
          </w:tcPr>
          <w:p w14:paraId="244C917B"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0" w:type="auto"/>
          </w:tcPr>
          <w:p w14:paraId="2875D980" w14:textId="77777777" w:rsidR="008114CA" w:rsidRDefault="0083343A">
            <w:pPr>
              <w:rPr>
                <w:rFonts w:ascii="Times New Roman" w:hAnsi="Times New Roman"/>
                <w:lang w:val="mk-MK"/>
              </w:rPr>
            </w:pPr>
            <w:r>
              <w:rPr>
                <w:rFonts w:ascii="Times New Roman" w:hAnsi="Times New Roman"/>
                <w:lang w:val="mk-MK"/>
              </w:rPr>
              <w:t>16.1.</w:t>
            </w:r>
          </w:p>
        </w:tc>
        <w:tc>
          <w:tcPr>
            <w:tcW w:w="0" w:type="auto"/>
            <w:gridSpan w:val="3"/>
          </w:tcPr>
          <w:p w14:paraId="4C25D7B8"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0" w:type="auto"/>
            <w:gridSpan w:val="2"/>
          </w:tcPr>
          <w:p w14:paraId="62D18DFA" w14:textId="77777777" w:rsidR="008114CA" w:rsidRDefault="0083343A">
            <w:pPr>
              <w:pStyle w:val="BodyText10"/>
              <w:shd w:val="clear" w:color="auto" w:fill="auto"/>
              <w:spacing w:line="240" w:lineRule="auto"/>
              <w:ind w:firstLine="0"/>
              <w:jc w:val="both"/>
              <w:rPr>
                <w:sz w:val="22"/>
                <w:szCs w:val="22"/>
                <w:lang w:val="mk-MK" w:eastAsia="mk-MK"/>
              </w:rPr>
            </w:pPr>
            <w:r>
              <w:rPr>
                <w:sz w:val="22"/>
                <w:szCs w:val="22"/>
                <w:lang w:val="mk-MK" w:eastAsia="mk-MK"/>
              </w:rPr>
              <w:t>30 часа</w:t>
            </w:r>
          </w:p>
        </w:tc>
      </w:tr>
      <w:tr w:rsidR="008114CA" w14:paraId="1DA9CD0C" w14:textId="77777777">
        <w:tc>
          <w:tcPr>
            <w:tcW w:w="0" w:type="auto"/>
            <w:vMerge/>
          </w:tcPr>
          <w:p w14:paraId="73300717" w14:textId="77777777" w:rsidR="008114CA" w:rsidRDefault="008114CA">
            <w:pPr>
              <w:rPr>
                <w:rFonts w:ascii="Times New Roman" w:hAnsi="Times New Roman"/>
                <w:lang w:val="mk-MK"/>
              </w:rPr>
            </w:pPr>
          </w:p>
        </w:tc>
        <w:tc>
          <w:tcPr>
            <w:tcW w:w="0" w:type="auto"/>
            <w:gridSpan w:val="3"/>
            <w:vMerge/>
          </w:tcPr>
          <w:p w14:paraId="148CEB0E" w14:textId="77777777" w:rsidR="008114CA" w:rsidRDefault="008114CA">
            <w:pPr>
              <w:rPr>
                <w:rFonts w:ascii="Times New Roman" w:hAnsi="Times New Roman"/>
                <w:lang w:val="mk-MK"/>
              </w:rPr>
            </w:pPr>
          </w:p>
        </w:tc>
        <w:tc>
          <w:tcPr>
            <w:tcW w:w="0" w:type="auto"/>
          </w:tcPr>
          <w:p w14:paraId="7D222890" w14:textId="77777777" w:rsidR="008114CA" w:rsidRDefault="0083343A">
            <w:pPr>
              <w:rPr>
                <w:rFonts w:ascii="Times New Roman" w:hAnsi="Times New Roman"/>
                <w:lang w:val="mk-MK"/>
              </w:rPr>
            </w:pPr>
            <w:r>
              <w:rPr>
                <w:rFonts w:ascii="Times New Roman" w:hAnsi="Times New Roman"/>
                <w:lang w:val="mk-MK"/>
              </w:rPr>
              <w:t>16.2.</w:t>
            </w:r>
          </w:p>
        </w:tc>
        <w:tc>
          <w:tcPr>
            <w:tcW w:w="0" w:type="auto"/>
            <w:gridSpan w:val="3"/>
          </w:tcPr>
          <w:p w14:paraId="227B0A29"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0" w:type="auto"/>
            <w:gridSpan w:val="2"/>
          </w:tcPr>
          <w:p w14:paraId="65418575"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8A280D2" w14:textId="77777777">
        <w:tc>
          <w:tcPr>
            <w:tcW w:w="0" w:type="auto"/>
            <w:vMerge/>
          </w:tcPr>
          <w:p w14:paraId="162BFC49" w14:textId="77777777" w:rsidR="008114CA" w:rsidRDefault="008114CA">
            <w:pPr>
              <w:rPr>
                <w:rFonts w:ascii="Times New Roman" w:hAnsi="Times New Roman"/>
                <w:lang w:val="mk-MK"/>
              </w:rPr>
            </w:pPr>
          </w:p>
        </w:tc>
        <w:tc>
          <w:tcPr>
            <w:tcW w:w="0" w:type="auto"/>
            <w:gridSpan w:val="3"/>
            <w:vMerge/>
          </w:tcPr>
          <w:p w14:paraId="307A3577" w14:textId="77777777" w:rsidR="008114CA" w:rsidRDefault="008114CA">
            <w:pPr>
              <w:rPr>
                <w:rFonts w:ascii="Times New Roman" w:hAnsi="Times New Roman"/>
                <w:lang w:val="mk-MK"/>
              </w:rPr>
            </w:pPr>
          </w:p>
        </w:tc>
        <w:tc>
          <w:tcPr>
            <w:tcW w:w="0" w:type="auto"/>
          </w:tcPr>
          <w:p w14:paraId="5B61F1DE" w14:textId="77777777" w:rsidR="008114CA" w:rsidRDefault="0083343A">
            <w:pPr>
              <w:rPr>
                <w:rFonts w:ascii="Times New Roman" w:hAnsi="Times New Roman"/>
                <w:lang w:val="mk-MK"/>
              </w:rPr>
            </w:pPr>
            <w:r>
              <w:rPr>
                <w:rFonts w:ascii="Times New Roman" w:hAnsi="Times New Roman"/>
                <w:lang w:val="mk-MK"/>
              </w:rPr>
              <w:t>16.3.</w:t>
            </w:r>
          </w:p>
        </w:tc>
        <w:tc>
          <w:tcPr>
            <w:tcW w:w="0" w:type="auto"/>
            <w:gridSpan w:val="3"/>
          </w:tcPr>
          <w:p w14:paraId="5788B11B"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0" w:type="auto"/>
            <w:gridSpan w:val="2"/>
          </w:tcPr>
          <w:p w14:paraId="31FF4262"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74BE2F4E" w14:textId="77777777">
        <w:trPr>
          <w:trHeight w:val="305"/>
        </w:trPr>
        <w:tc>
          <w:tcPr>
            <w:tcW w:w="0" w:type="auto"/>
            <w:vMerge w:val="restart"/>
            <w:shd w:val="clear" w:color="auto" w:fill="auto"/>
          </w:tcPr>
          <w:p w14:paraId="7D34BC3F" w14:textId="77777777" w:rsidR="008114CA" w:rsidRDefault="008114CA">
            <w:pPr>
              <w:rPr>
                <w:rFonts w:ascii="Times New Roman" w:hAnsi="Times New Roman"/>
                <w:lang w:val="mk-MK"/>
              </w:rPr>
            </w:pPr>
          </w:p>
          <w:p w14:paraId="6B26B36C" w14:textId="77777777" w:rsidR="008114CA" w:rsidRDefault="0083343A">
            <w:pPr>
              <w:rPr>
                <w:rFonts w:ascii="Times New Roman" w:hAnsi="Times New Roman"/>
                <w:lang w:val="mk-MK"/>
              </w:rPr>
            </w:pPr>
            <w:r>
              <w:rPr>
                <w:rFonts w:ascii="Times New Roman" w:hAnsi="Times New Roman"/>
                <w:lang w:val="mk-MK"/>
              </w:rPr>
              <w:t>17.</w:t>
            </w:r>
          </w:p>
        </w:tc>
        <w:tc>
          <w:tcPr>
            <w:tcW w:w="0" w:type="auto"/>
            <w:gridSpan w:val="3"/>
            <w:vMerge w:val="restart"/>
            <w:shd w:val="clear" w:color="auto" w:fill="auto"/>
          </w:tcPr>
          <w:p w14:paraId="46BE1DDC"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0" w:type="auto"/>
            <w:shd w:val="clear" w:color="auto" w:fill="auto"/>
          </w:tcPr>
          <w:p w14:paraId="068C62DB" w14:textId="77777777" w:rsidR="008114CA" w:rsidRDefault="0083343A">
            <w:pPr>
              <w:rPr>
                <w:rFonts w:ascii="Times New Roman" w:hAnsi="Times New Roman"/>
                <w:lang w:val="mk-MK"/>
              </w:rPr>
            </w:pPr>
            <w:r>
              <w:rPr>
                <w:rFonts w:ascii="Times New Roman" w:hAnsi="Times New Roman"/>
                <w:lang w:val="mk-MK"/>
              </w:rPr>
              <w:t>17.1.</w:t>
            </w:r>
          </w:p>
        </w:tc>
        <w:tc>
          <w:tcPr>
            <w:tcW w:w="0" w:type="auto"/>
            <w:gridSpan w:val="3"/>
            <w:shd w:val="clear" w:color="auto" w:fill="auto"/>
          </w:tcPr>
          <w:p w14:paraId="52B92E8B"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0" w:type="auto"/>
            <w:gridSpan w:val="2"/>
            <w:shd w:val="clear" w:color="auto" w:fill="auto"/>
          </w:tcPr>
          <w:p w14:paraId="253B732C"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75 часа</w:t>
            </w:r>
          </w:p>
        </w:tc>
      </w:tr>
      <w:tr w:rsidR="008114CA" w14:paraId="4186889B" w14:textId="77777777">
        <w:trPr>
          <w:trHeight w:val="170"/>
        </w:trPr>
        <w:tc>
          <w:tcPr>
            <w:tcW w:w="0" w:type="auto"/>
            <w:vMerge/>
            <w:shd w:val="clear" w:color="auto" w:fill="auto"/>
          </w:tcPr>
          <w:p w14:paraId="3F29B8C0" w14:textId="77777777" w:rsidR="008114CA" w:rsidRDefault="008114CA">
            <w:pPr>
              <w:rPr>
                <w:rFonts w:ascii="Times New Roman" w:hAnsi="Times New Roman"/>
                <w:lang w:val="mk-MK"/>
              </w:rPr>
            </w:pPr>
          </w:p>
        </w:tc>
        <w:tc>
          <w:tcPr>
            <w:tcW w:w="0" w:type="auto"/>
            <w:gridSpan w:val="3"/>
            <w:vMerge/>
            <w:shd w:val="clear" w:color="auto" w:fill="auto"/>
          </w:tcPr>
          <w:p w14:paraId="3EA16981" w14:textId="77777777" w:rsidR="008114CA" w:rsidRDefault="008114CA">
            <w:pPr>
              <w:rPr>
                <w:rFonts w:ascii="Times New Roman" w:hAnsi="Times New Roman"/>
                <w:bCs/>
                <w:lang w:val="mk-MK"/>
              </w:rPr>
            </w:pPr>
          </w:p>
        </w:tc>
        <w:tc>
          <w:tcPr>
            <w:tcW w:w="0" w:type="auto"/>
            <w:shd w:val="clear" w:color="auto" w:fill="auto"/>
          </w:tcPr>
          <w:p w14:paraId="515945D7" w14:textId="77777777" w:rsidR="008114CA" w:rsidRDefault="0083343A">
            <w:pPr>
              <w:rPr>
                <w:rFonts w:ascii="Times New Roman" w:hAnsi="Times New Roman"/>
                <w:lang w:val="mk-MK"/>
              </w:rPr>
            </w:pPr>
            <w:r>
              <w:rPr>
                <w:rFonts w:ascii="Times New Roman" w:hAnsi="Times New Roman"/>
                <w:lang w:val="mk-MK"/>
              </w:rPr>
              <w:t>17.2.</w:t>
            </w:r>
          </w:p>
        </w:tc>
        <w:tc>
          <w:tcPr>
            <w:tcW w:w="0" w:type="auto"/>
            <w:gridSpan w:val="3"/>
            <w:shd w:val="clear" w:color="auto" w:fill="auto"/>
          </w:tcPr>
          <w:p w14:paraId="68D929FC"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0" w:type="auto"/>
            <w:gridSpan w:val="2"/>
            <w:shd w:val="clear" w:color="auto" w:fill="auto"/>
          </w:tcPr>
          <w:p w14:paraId="6E2CA36D"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42BA9286" w14:textId="77777777">
        <w:trPr>
          <w:trHeight w:val="260"/>
        </w:trPr>
        <w:tc>
          <w:tcPr>
            <w:tcW w:w="0" w:type="auto"/>
            <w:vMerge/>
            <w:shd w:val="clear" w:color="auto" w:fill="auto"/>
          </w:tcPr>
          <w:p w14:paraId="61336D76" w14:textId="77777777" w:rsidR="008114CA" w:rsidRDefault="008114CA">
            <w:pPr>
              <w:rPr>
                <w:rFonts w:ascii="Times New Roman" w:hAnsi="Times New Roman"/>
                <w:lang w:val="mk-MK"/>
              </w:rPr>
            </w:pPr>
          </w:p>
        </w:tc>
        <w:tc>
          <w:tcPr>
            <w:tcW w:w="0" w:type="auto"/>
            <w:gridSpan w:val="3"/>
            <w:vMerge/>
            <w:shd w:val="clear" w:color="auto" w:fill="auto"/>
          </w:tcPr>
          <w:p w14:paraId="0CFB28D4" w14:textId="77777777" w:rsidR="008114CA" w:rsidRDefault="008114CA">
            <w:pPr>
              <w:rPr>
                <w:rFonts w:ascii="Times New Roman" w:hAnsi="Times New Roman"/>
                <w:bCs/>
                <w:lang w:val="mk-MK"/>
              </w:rPr>
            </w:pPr>
          </w:p>
        </w:tc>
        <w:tc>
          <w:tcPr>
            <w:tcW w:w="0" w:type="auto"/>
            <w:shd w:val="clear" w:color="auto" w:fill="auto"/>
          </w:tcPr>
          <w:p w14:paraId="1A5A0224" w14:textId="77777777" w:rsidR="008114CA" w:rsidRDefault="0083343A">
            <w:pPr>
              <w:rPr>
                <w:rFonts w:ascii="Times New Roman" w:hAnsi="Times New Roman"/>
                <w:lang w:val="mk-MK"/>
              </w:rPr>
            </w:pPr>
            <w:r>
              <w:rPr>
                <w:rFonts w:ascii="Times New Roman" w:hAnsi="Times New Roman"/>
                <w:lang w:val="mk-MK"/>
              </w:rPr>
              <w:t>17.3.</w:t>
            </w:r>
          </w:p>
        </w:tc>
        <w:tc>
          <w:tcPr>
            <w:tcW w:w="0" w:type="auto"/>
            <w:gridSpan w:val="3"/>
            <w:shd w:val="clear" w:color="auto" w:fill="auto"/>
          </w:tcPr>
          <w:p w14:paraId="0A10F09B"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0" w:type="auto"/>
            <w:gridSpan w:val="2"/>
            <w:shd w:val="clear" w:color="auto" w:fill="auto"/>
          </w:tcPr>
          <w:p w14:paraId="46EB0F66"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75 часа</w:t>
            </w:r>
          </w:p>
        </w:tc>
      </w:tr>
      <w:tr w:rsidR="008114CA" w14:paraId="29D1F60D" w14:textId="77777777">
        <w:trPr>
          <w:trHeight w:val="260"/>
        </w:trPr>
        <w:tc>
          <w:tcPr>
            <w:tcW w:w="0" w:type="auto"/>
          </w:tcPr>
          <w:p w14:paraId="0A93E9B0" w14:textId="77777777" w:rsidR="008114CA" w:rsidRDefault="0083343A">
            <w:pPr>
              <w:rPr>
                <w:rFonts w:ascii="Times New Roman" w:hAnsi="Times New Roman"/>
                <w:lang w:val="mk-MK"/>
              </w:rPr>
            </w:pPr>
            <w:r>
              <w:rPr>
                <w:rFonts w:ascii="Times New Roman" w:hAnsi="Times New Roman"/>
                <w:lang w:val="mk-MK"/>
              </w:rPr>
              <w:t>18</w:t>
            </w:r>
          </w:p>
        </w:tc>
        <w:tc>
          <w:tcPr>
            <w:tcW w:w="0" w:type="auto"/>
            <w:gridSpan w:val="3"/>
          </w:tcPr>
          <w:p w14:paraId="6778B198"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0" w:type="auto"/>
            <w:gridSpan w:val="6"/>
          </w:tcPr>
          <w:p w14:paraId="1C41F7F3"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наставата</w:t>
            </w:r>
          </w:p>
        </w:tc>
      </w:tr>
      <w:tr w:rsidR="008114CA" w14:paraId="553EBEA6" w14:textId="77777777">
        <w:tc>
          <w:tcPr>
            <w:tcW w:w="0" w:type="auto"/>
            <w:vMerge w:val="restart"/>
            <w:shd w:val="clear" w:color="auto" w:fill="auto"/>
          </w:tcPr>
          <w:p w14:paraId="76D92337" w14:textId="77777777" w:rsidR="008114CA" w:rsidRDefault="0083343A">
            <w:pPr>
              <w:rPr>
                <w:rFonts w:ascii="Times New Roman" w:hAnsi="Times New Roman"/>
                <w:lang w:val="mk-MK"/>
              </w:rPr>
            </w:pPr>
            <w:r>
              <w:rPr>
                <w:rFonts w:ascii="Times New Roman" w:hAnsi="Times New Roman"/>
                <w:lang w:val="mk-MK"/>
              </w:rPr>
              <w:t>19</w:t>
            </w:r>
          </w:p>
        </w:tc>
        <w:tc>
          <w:tcPr>
            <w:tcW w:w="0" w:type="auto"/>
            <w:gridSpan w:val="9"/>
            <w:shd w:val="clear" w:color="auto" w:fill="auto"/>
          </w:tcPr>
          <w:p w14:paraId="0328F4AA"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2E671701" w14:textId="77777777">
        <w:trPr>
          <w:trHeight w:val="334"/>
        </w:trPr>
        <w:tc>
          <w:tcPr>
            <w:tcW w:w="0" w:type="auto"/>
            <w:vMerge/>
            <w:shd w:val="clear" w:color="auto" w:fill="auto"/>
          </w:tcPr>
          <w:p w14:paraId="6324DC8B" w14:textId="77777777" w:rsidR="008114CA" w:rsidRDefault="008114CA">
            <w:pPr>
              <w:rPr>
                <w:rFonts w:ascii="Times New Roman" w:hAnsi="Times New Roman"/>
                <w:lang w:val="mk-MK"/>
              </w:rPr>
            </w:pPr>
          </w:p>
        </w:tc>
        <w:tc>
          <w:tcPr>
            <w:tcW w:w="0" w:type="auto"/>
            <w:gridSpan w:val="2"/>
            <w:shd w:val="clear" w:color="auto" w:fill="auto"/>
          </w:tcPr>
          <w:p w14:paraId="182DA31B" w14:textId="77777777" w:rsidR="008114CA" w:rsidRDefault="0083343A">
            <w:pPr>
              <w:rPr>
                <w:rFonts w:ascii="Times New Roman" w:hAnsi="Times New Roman"/>
                <w:lang w:val="mk-MK"/>
              </w:rPr>
            </w:pPr>
            <w:r>
              <w:rPr>
                <w:rFonts w:ascii="Times New Roman" w:hAnsi="Times New Roman"/>
                <w:lang w:val="mk-MK"/>
              </w:rPr>
              <w:t>19.1.</w:t>
            </w:r>
          </w:p>
        </w:tc>
        <w:tc>
          <w:tcPr>
            <w:tcW w:w="0" w:type="auto"/>
            <w:gridSpan w:val="4"/>
            <w:shd w:val="clear" w:color="auto" w:fill="auto"/>
          </w:tcPr>
          <w:p w14:paraId="29D6F7C9"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0" w:type="auto"/>
            <w:gridSpan w:val="3"/>
          </w:tcPr>
          <w:p w14:paraId="36EC9D9B" w14:textId="77777777" w:rsidR="008114CA" w:rsidRDefault="008114CA">
            <w:pPr>
              <w:pStyle w:val="BodyText20"/>
              <w:shd w:val="clear" w:color="auto" w:fill="auto"/>
              <w:spacing w:line="240" w:lineRule="auto"/>
              <w:ind w:left="1360" w:firstLine="0"/>
              <w:rPr>
                <w:rFonts w:ascii="Times New Roman" w:hAnsi="Times New Roman"/>
                <w:sz w:val="22"/>
                <w:szCs w:val="22"/>
                <w:lang w:val="mk-MK" w:eastAsia="mk-MK"/>
              </w:rPr>
            </w:pPr>
          </w:p>
        </w:tc>
      </w:tr>
      <w:tr w:rsidR="008114CA" w14:paraId="514C6ADB" w14:textId="77777777">
        <w:trPr>
          <w:trHeight w:val="334"/>
        </w:trPr>
        <w:tc>
          <w:tcPr>
            <w:tcW w:w="0" w:type="auto"/>
            <w:vMerge/>
            <w:shd w:val="clear" w:color="auto" w:fill="auto"/>
          </w:tcPr>
          <w:p w14:paraId="43EA5715" w14:textId="77777777" w:rsidR="008114CA" w:rsidRDefault="008114CA">
            <w:pPr>
              <w:rPr>
                <w:rFonts w:ascii="Times New Roman" w:hAnsi="Times New Roman"/>
                <w:lang w:val="mk-MK"/>
              </w:rPr>
            </w:pPr>
          </w:p>
        </w:tc>
        <w:tc>
          <w:tcPr>
            <w:tcW w:w="0" w:type="auto"/>
            <w:gridSpan w:val="2"/>
            <w:shd w:val="clear" w:color="auto" w:fill="auto"/>
          </w:tcPr>
          <w:p w14:paraId="101B92AE" w14:textId="77777777" w:rsidR="008114CA" w:rsidRDefault="0083343A">
            <w:pPr>
              <w:rPr>
                <w:rFonts w:ascii="Times New Roman" w:hAnsi="Times New Roman"/>
                <w:lang w:val="mk-MK"/>
              </w:rPr>
            </w:pPr>
            <w:r>
              <w:rPr>
                <w:rFonts w:ascii="Times New Roman" w:hAnsi="Times New Roman"/>
                <w:lang w:val="mk-MK"/>
              </w:rPr>
              <w:t>19.2.</w:t>
            </w:r>
          </w:p>
        </w:tc>
        <w:tc>
          <w:tcPr>
            <w:tcW w:w="0" w:type="auto"/>
            <w:gridSpan w:val="4"/>
            <w:shd w:val="clear" w:color="auto" w:fill="auto"/>
          </w:tcPr>
          <w:p w14:paraId="0CD6CCB8"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0" w:type="auto"/>
            <w:gridSpan w:val="3"/>
          </w:tcPr>
          <w:p w14:paraId="27786877"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 xml:space="preserve">30 </w:t>
            </w:r>
          </w:p>
        </w:tc>
      </w:tr>
      <w:tr w:rsidR="008114CA" w14:paraId="0C43A2B4" w14:textId="77777777">
        <w:trPr>
          <w:trHeight w:val="334"/>
        </w:trPr>
        <w:tc>
          <w:tcPr>
            <w:tcW w:w="0" w:type="auto"/>
            <w:vMerge/>
            <w:shd w:val="clear" w:color="auto" w:fill="auto"/>
          </w:tcPr>
          <w:p w14:paraId="7BAC344A" w14:textId="77777777" w:rsidR="008114CA" w:rsidRDefault="008114CA">
            <w:pPr>
              <w:rPr>
                <w:rFonts w:ascii="Times New Roman" w:hAnsi="Times New Roman"/>
                <w:lang w:val="mk-MK"/>
              </w:rPr>
            </w:pPr>
          </w:p>
        </w:tc>
        <w:tc>
          <w:tcPr>
            <w:tcW w:w="0" w:type="auto"/>
            <w:gridSpan w:val="2"/>
            <w:shd w:val="clear" w:color="auto" w:fill="auto"/>
          </w:tcPr>
          <w:p w14:paraId="185EE7D5" w14:textId="77777777" w:rsidR="008114CA" w:rsidRDefault="0083343A">
            <w:pPr>
              <w:rPr>
                <w:rFonts w:ascii="Times New Roman" w:hAnsi="Times New Roman"/>
                <w:lang w:val="mk-MK"/>
              </w:rPr>
            </w:pPr>
            <w:r>
              <w:rPr>
                <w:rFonts w:ascii="Times New Roman" w:hAnsi="Times New Roman"/>
                <w:lang w:val="mk-MK"/>
              </w:rPr>
              <w:t>19.3.</w:t>
            </w:r>
          </w:p>
        </w:tc>
        <w:tc>
          <w:tcPr>
            <w:tcW w:w="0" w:type="auto"/>
            <w:gridSpan w:val="4"/>
            <w:shd w:val="clear" w:color="auto" w:fill="auto"/>
          </w:tcPr>
          <w:p w14:paraId="0BF08E0E"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0" w:type="auto"/>
            <w:gridSpan w:val="3"/>
          </w:tcPr>
          <w:p w14:paraId="268660FD"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7B23E510" w14:textId="77777777">
        <w:trPr>
          <w:cantSplit/>
          <w:trHeight w:val="93"/>
        </w:trPr>
        <w:tc>
          <w:tcPr>
            <w:tcW w:w="0" w:type="auto"/>
            <w:vMerge w:val="restart"/>
          </w:tcPr>
          <w:p w14:paraId="19C5903C" w14:textId="77777777" w:rsidR="008114CA" w:rsidRDefault="0083343A">
            <w:pPr>
              <w:rPr>
                <w:rFonts w:ascii="Times New Roman" w:hAnsi="Times New Roman"/>
                <w:bCs/>
                <w:lang w:val="mk-MK"/>
              </w:rPr>
            </w:pPr>
            <w:r>
              <w:rPr>
                <w:rFonts w:ascii="Times New Roman" w:hAnsi="Times New Roman"/>
                <w:bCs/>
                <w:lang w:val="mk-MK"/>
              </w:rPr>
              <w:t>20</w:t>
            </w:r>
          </w:p>
        </w:tc>
        <w:tc>
          <w:tcPr>
            <w:tcW w:w="0" w:type="auto"/>
            <w:gridSpan w:val="4"/>
            <w:vMerge w:val="restart"/>
          </w:tcPr>
          <w:p w14:paraId="4B3B1427"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0" w:type="auto"/>
            <w:gridSpan w:val="2"/>
          </w:tcPr>
          <w:p w14:paraId="34810B83"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55A37748"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714E26B3" w14:textId="77777777">
        <w:trPr>
          <w:cantSplit/>
          <w:trHeight w:val="92"/>
        </w:trPr>
        <w:tc>
          <w:tcPr>
            <w:tcW w:w="0" w:type="auto"/>
            <w:vMerge/>
          </w:tcPr>
          <w:p w14:paraId="2B1783D6" w14:textId="77777777" w:rsidR="008114CA" w:rsidRDefault="008114CA">
            <w:pPr>
              <w:rPr>
                <w:rFonts w:ascii="Times New Roman" w:hAnsi="Times New Roman"/>
                <w:bCs/>
                <w:lang w:val="mk-MK"/>
              </w:rPr>
            </w:pPr>
          </w:p>
        </w:tc>
        <w:tc>
          <w:tcPr>
            <w:tcW w:w="0" w:type="auto"/>
            <w:gridSpan w:val="4"/>
            <w:vMerge/>
          </w:tcPr>
          <w:p w14:paraId="4029674F" w14:textId="77777777" w:rsidR="008114CA" w:rsidRDefault="008114CA">
            <w:pPr>
              <w:rPr>
                <w:rFonts w:ascii="Times New Roman" w:hAnsi="Times New Roman"/>
                <w:bCs/>
                <w:lang w:val="mk-MK"/>
              </w:rPr>
            </w:pPr>
          </w:p>
        </w:tc>
        <w:tc>
          <w:tcPr>
            <w:tcW w:w="0" w:type="auto"/>
            <w:gridSpan w:val="2"/>
          </w:tcPr>
          <w:p w14:paraId="0F6D0EE1"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65E084A9"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1E562DED" w14:textId="77777777">
        <w:trPr>
          <w:cantSplit/>
          <w:trHeight w:val="92"/>
        </w:trPr>
        <w:tc>
          <w:tcPr>
            <w:tcW w:w="0" w:type="auto"/>
            <w:vMerge/>
          </w:tcPr>
          <w:p w14:paraId="5E2FA307" w14:textId="77777777" w:rsidR="008114CA" w:rsidRDefault="008114CA">
            <w:pPr>
              <w:rPr>
                <w:rFonts w:ascii="Times New Roman" w:hAnsi="Times New Roman"/>
                <w:bCs/>
                <w:lang w:val="mk-MK"/>
              </w:rPr>
            </w:pPr>
          </w:p>
        </w:tc>
        <w:tc>
          <w:tcPr>
            <w:tcW w:w="0" w:type="auto"/>
            <w:gridSpan w:val="4"/>
            <w:vMerge/>
          </w:tcPr>
          <w:p w14:paraId="648E2313" w14:textId="77777777" w:rsidR="008114CA" w:rsidRDefault="008114CA">
            <w:pPr>
              <w:rPr>
                <w:rFonts w:ascii="Times New Roman" w:hAnsi="Times New Roman"/>
                <w:bCs/>
                <w:lang w:val="mk-MK"/>
              </w:rPr>
            </w:pPr>
          </w:p>
        </w:tc>
        <w:tc>
          <w:tcPr>
            <w:tcW w:w="0" w:type="auto"/>
            <w:gridSpan w:val="2"/>
          </w:tcPr>
          <w:p w14:paraId="3BE48072"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48206882"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4168FB79" w14:textId="77777777">
        <w:trPr>
          <w:cantSplit/>
          <w:trHeight w:val="92"/>
        </w:trPr>
        <w:tc>
          <w:tcPr>
            <w:tcW w:w="0" w:type="auto"/>
            <w:vMerge/>
          </w:tcPr>
          <w:p w14:paraId="6B2CA9BF" w14:textId="77777777" w:rsidR="008114CA" w:rsidRDefault="008114CA">
            <w:pPr>
              <w:rPr>
                <w:rFonts w:ascii="Times New Roman" w:hAnsi="Times New Roman"/>
                <w:bCs/>
                <w:lang w:val="mk-MK"/>
              </w:rPr>
            </w:pPr>
          </w:p>
        </w:tc>
        <w:tc>
          <w:tcPr>
            <w:tcW w:w="0" w:type="auto"/>
            <w:gridSpan w:val="4"/>
            <w:vMerge/>
          </w:tcPr>
          <w:p w14:paraId="2B78FD9F" w14:textId="77777777" w:rsidR="008114CA" w:rsidRDefault="008114CA">
            <w:pPr>
              <w:rPr>
                <w:rFonts w:ascii="Times New Roman" w:hAnsi="Times New Roman"/>
                <w:bCs/>
                <w:lang w:val="mk-MK"/>
              </w:rPr>
            </w:pPr>
          </w:p>
        </w:tc>
        <w:tc>
          <w:tcPr>
            <w:tcW w:w="0" w:type="auto"/>
            <w:gridSpan w:val="2"/>
          </w:tcPr>
          <w:p w14:paraId="5BA692B4"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2056EA58"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6D2B57ED" w14:textId="77777777">
        <w:trPr>
          <w:cantSplit/>
          <w:trHeight w:val="92"/>
        </w:trPr>
        <w:tc>
          <w:tcPr>
            <w:tcW w:w="0" w:type="auto"/>
            <w:vMerge/>
          </w:tcPr>
          <w:p w14:paraId="73843210" w14:textId="77777777" w:rsidR="008114CA" w:rsidRDefault="008114CA">
            <w:pPr>
              <w:rPr>
                <w:rFonts w:ascii="Times New Roman" w:hAnsi="Times New Roman"/>
                <w:bCs/>
                <w:lang w:val="mk-MK"/>
              </w:rPr>
            </w:pPr>
          </w:p>
        </w:tc>
        <w:tc>
          <w:tcPr>
            <w:tcW w:w="0" w:type="auto"/>
            <w:gridSpan w:val="4"/>
            <w:vMerge/>
          </w:tcPr>
          <w:p w14:paraId="3181793D" w14:textId="77777777" w:rsidR="008114CA" w:rsidRDefault="008114CA">
            <w:pPr>
              <w:rPr>
                <w:rFonts w:ascii="Times New Roman" w:hAnsi="Times New Roman"/>
                <w:bCs/>
                <w:lang w:val="mk-MK"/>
              </w:rPr>
            </w:pPr>
          </w:p>
        </w:tc>
        <w:tc>
          <w:tcPr>
            <w:tcW w:w="0" w:type="auto"/>
            <w:gridSpan w:val="2"/>
          </w:tcPr>
          <w:p w14:paraId="4F14E284"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6F42B51F"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5619A8E5" w14:textId="77777777">
        <w:trPr>
          <w:cantSplit/>
          <w:trHeight w:val="92"/>
        </w:trPr>
        <w:tc>
          <w:tcPr>
            <w:tcW w:w="0" w:type="auto"/>
            <w:vMerge/>
          </w:tcPr>
          <w:p w14:paraId="32D90E11" w14:textId="77777777" w:rsidR="008114CA" w:rsidRDefault="008114CA">
            <w:pPr>
              <w:rPr>
                <w:rFonts w:ascii="Times New Roman" w:hAnsi="Times New Roman"/>
                <w:bCs/>
                <w:lang w:val="mk-MK"/>
              </w:rPr>
            </w:pPr>
          </w:p>
        </w:tc>
        <w:tc>
          <w:tcPr>
            <w:tcW w:w="0" w:type="auto"/>
            <w:gridSpan w:val="4"/>
            <w:vMerge/>
          </w:tcPr>
          <w:p w14:paraId="4BFD7C77" w14:textId="77777777" w:rsidR="008114CA" w:rsidRDefault="008114CA">
            <w:pPr>
              <w:rPr>
                <w:rFonts w:ascii="Times New Roman" w:hAnsi="Times New Roman"/>
                <w:bCs/>
                <w:lang w:val="mk-MK"/>
              </w:rPr>
            </w:pPr>
          </w:p>
        </w:tc>
        <w:tc>
          <w:tcPr>
            <w:tcW w:w="0" w:type="auto"/>
            <w:gridSpan w:val="2"/>
          </w:tcPr>
          <w:p w14:paraId="569CB659"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550C5B5C"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375EA346" w14:textId="77777777">
        <w:trPr>
          <w:trHeight w:val="334"/>
        </w:trPr>
        <w:tc>
          <w:tcPr>
            <w:tcW w:w="0" w:type="auto"/>
          </w:tcPr>
          <w:p w14:paraId="3171362E" w14:textId="77777777" w:rsidR="008114CA" w:rsidRDefault="0083343A">
            <w:pPr>
              <w:rPr>
                <w:rFonts w:ascii="Times New Roman" w:hAnsi="Times New Roman"/>
                <w:bCs/>
                <w:lang w:val="mk-MK"/>
              </w:rPr>
            </w:pPr>
            <w:r>
              <w:rPr>
                <w:rFonts w:ascii="Times New Roman" w:hAnsi="Times New Roman"/>
                <w:bCs/>
                <w:lang w:val="mk-MK"/>
              </w:rPr>
              <w:t>21.</w:t>
            </w:r>
          </w:p>
        </w:tc>
        <w:tc>
          <w:tcPr>
            <w:tcW w:w="0" w:type="auto"/>
            <w:gridSpan w:val="4"/>
          </w:tcPr>
          <w:p w14:paraId="5F384625"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0" w:type="auto"/>
            <w:gridSpan w:val="5"/>
          </w:tcPr>
          <w:p w14:paraId="0CE7E591"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самоевалуција</w:t>
            </w:r>
            <w:proofErr w:type="spellEnd"/>
          </w:p>
        </w:tc>
      </w:tr>
      <w:tr w:rsidR="008114CA" w14:paraId="0DE70A84" w14:textId="77777777">
        <w:trPr>
          <w:cantSplit/>
          <w:trHeight w:val="334"/>
        </w:trPr>
        <w:tc>
          <w:tcPr>
            <w:tcW w:w="0" w:type="auto"/>
            <w:vMerge w:val="restart"/>
            <w:vAlign w:val="center"/>
          </w:tcPr>
          <w:p w14:paraId="44AA85BA"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9"/>
          </w:tcPr>
          <w:p w14:paraId="5CD90D7B"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0AB14B40" w14:textId="77777777">
        <w:trPr>
          <w:cantSplit/>
          <w:trHeight w:val="334"/>
        </w:trPr>
        <w:tc>
          <w:tcPr>
            <w:tcW w:w="0" w:type="auto"/>
            <w:vMerge/>
          </w:tcPr>
          <w:p w14:paraId="738B33D4" w14:textId="77777777" w:rsidR="008114CA" w:rsidRDefault="008114CA">
            <w:pPr>
              <w:rPr>
                <w:rFonts w:ascii="Times New Roman" w:hAnsi="Times New Roman"/>
                <w:bCs/>
                <w:lang w:val="mk-MK"/>
              </w:rPr>
            </w:pPr>
          </w:p>
        </w:tc>
        <w:tc>
          <w:tcPr>
            <w:tcW w:w="0" w:type="auto"/>
            <w:vMerge w:val="restart"/>
            <w:vAlign w:val="center"/>
          </w:tcPr>
          <w:p w14:paraId="3E504FF7" w14:textId="77777777" w:rsidR="008114CA" w:rsidRDefault="0083343A">
            <w:pPr>
              <w:jc w:val="center"/>
              <w:rPr>
                <w:rFonts w:ascii="Times New Roman" w:hAnsi="Times New Roman"/>
                <w:bCs/>
                <w:lang w:val="mk-MK"/>
              </w:rPr>
            </w:pPr>
            <w:r>
              <w:rPr>
                <w:rFonts w:ascii="Times New Roman" w:hAnsi="Times New Roman"/>
                <w:lang w:val="mk-MK"/>
              </w:rPr>
              <w:t>22.1.</w:t>
            </w:r>
          </w:p>
        </w:tc>
        <w:tc>
          <w:tcPr>
            <w:tcW w:w="0" w:type="auto"/>
            <w:gridSpan w:val="8"/>
          </w:tcPr>
          <w:p w14:paraId="2A188BA0" w14:textId="77777777" w:rsidR="008114CA" w:rsidRDefault="0083343A">
            <w:pPr>
              <w:rPr>
                <w:rFonts w:ascii="Times New Roman" w:hAnsi="Times New Roman"/>
                <w:lang w:val="en-US"/>
              </w:rPr>
            </w:pPr>
            <w:r>
              <w:rPr>
                <w:rFonts w:ascii="Times New Roman" w:hAnsi="Times New Roman"/>
                <w:bCs/>
                <w:lang w:val="mk-MK"/>
              </w:rPr>
              <w:t>Задолжителна литература</w:t>
            </w:r>
          </w:p>
        </w:tc>
      </w:tr>
      <w:tr w:rsidR="008114CA" w14:paraId="3250CB43" w14:textId="77777777">
        <w:trPr>
          <w:cantSplit/>
          <w:trHeight w:val="334"/>
        </w:trPr>
        <w:tc>
          <w:tcPr>
            <w:tcW w:w="0" w:type="auto"/>
            <w:vMerge/>
          </w:tcPr>
          <w:p w14:paraId="4EA08CB9" w14:textId="77777777" w:rsidR="008114CA" w:rsidRDefault="008114CA">
            <w:pPr>
              <w:rPr>
                <w:rFonts w:ascii="Times New Roman" w:hAnsi="Times New Roman"/>
                <w:bCs/>
                <w:lang w:val="mk-MK"/>
              </w:rPr>
            </w:pPr>
          </w:p>
        </w:tc>
        <w:tc>
          <w:tcPr>
            <w:tcW w:w="0" w:type="auto"/>
            <w:vMerge/>
          </w:tcPr>
          <w:p w14:paraId="00437113" w14:textId="77777777" w:rsidR="008114CA" w:rsidRDefault="008114CA">
            <w:pPr>
              <w:rPr>
                <w:rFonts w:ascii="Times New Roman" w:hAnsi="Times New Roman"/>
                <w:bCs/>
                <w:lang w:val="mk-MK"/>
              </w:rPr>
            </w:pPr>
          </w:p>
        </w:tc>
        <w:tc>
          <w:tcPr>
            <w:tcW w:w="0" w:type="auto"/>
            <w:gridSpan w:val="2"/>
          </w:tcPr>
          <w:p w14:paraId="36558D8A"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0" w:type="auto"/>
          </w:tcPr>
          <w:p w14:paraId="0B23C459"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0" w:type="auto"/>
            <w:gridSpan w:val="2"/>
          </w:tcPr>
          <w:p w14:paraId="76304AB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0" w:type="auto"/>
            <w:gridSpan w:val="2"/>
          </w:tcPr>
          <w:p w14:paraId="35AE69A1"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7F170CBE"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62709C01" w14:textId="77777777">
        <w:trPr>
          <w:cantSplit/>
          <w:trHeight w:val="334"/>
        </w:trPr>
        <w:tc>
          <w:tcPr>
            <w:tcW w:w="0" w:type="auto"/>
            <w:vMerge/>
          </w:tcPr>
          <w:p w14:paraId="60929517" w14:textId="77777777" w:rsidR="008114CA" w:rsidRDefault="008114CA">
            <w:pPr>
              <w:rPr>
                <w:rFonts w:ascii="Times New Roman" w:hAnsi="Times New Roman"/>
                <w:bCs/>
                <w:lang w:val="mk-MK"/>
              </w:rPr>
            </w:pPr>
          </w:p>
        </w:tc>
        <w:tc>
          <w:tcPr>
            <w:tcW w:w="0" w:type="auto"/>
            <w:vMerge/>
          </w:tcPr>
          <w:p w14:paraId="726E85B1" w14:textId="77777777" w:rsidR="008114CA" w:rsidRDefault="008114CA">
            <w:pPr>
              <w:rPr>
                <w:rFonts w:ascii="Times New Roman" w:hAnsi="Times New Roman"/>
                <w:bCs/>
                <w:lang w:val="mk-MK"/>
              </w:rPr>
            </w:pPr>
          </w:p>
        </w:tc>
        <w:tc>
          <w:tcPr>
            <w:tcW w:w="0" w:type="auto"/>
            <w:gridSpan w:val="2"/>
          </w:tcPr>
          <w:p w14:paraId="150BDE8D"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0" w:type="auto"/>
          </w:tcPr>
          <w:p w14:paraId="03657575" w14:textId="77777777" w:rsidR="008114CA" w:rsidRDefault="0083343A">
            <w:pPr>
              <w:rPr>
                <w:rFonts w:ascii="Times New Roman" w:hAnsi="Times New Roman"/>
                <w:lang w:val="en-US"/>
              </w:rPr>
            </w:pPr>
            <w:proofErr w:type="spellStart"/>
            <w:r>
              <w:rPr>
                <w:rFonts w:ascii="Times New Roman" w:hAnsi="Times New Roman"/>
                <w:lang w:val="en-US"/>
              </w:rPr>
              <w:t>Schmit</w:t>
            </w:r>
            <w:proofErr w:type="spellEnd"/>
            <w:r>
              <w:rPr>
                <w:rFonts w:ascii="Times New Roman" w:hAnsi="Times New Roman"/>
                <w:lang w:val="en-US"/>
              </w:rPr>
              <w:t xml:space="preserve">, N. W. &amp; </w:t>
            </w:r>
            <w:proofErr w:type="spellStart"/>
            <w:r>
              <w:rPr>
                <w:rFonts w:ascii="Times New Roman" w:hAnsi="Times New Roman"/>
                <w:lang w:val="en-US"/>
              </w:rPr>
              <w:t>Highhouse</w:t>
            </w:r>
            <w:proofErr w:type="spellEnd"/>
            <w:r>
              <w:rPr>
                <w:rFonts w:ascii="Times New Roman" w:hAnsi="Times New Roman"/>
                <w:lang w:val="en-US"/>
              </w:rPr>
              <w:t>, S.</w:t>
            </w:r>
          </w:p>
        </w:tc>
        <w:tc>
          <w:tcPr>
            <w:tcW w:w="0" w:type="auto"/>
            <w:gridSpan w:val="2"/>
          </w:tcPr>
          <w:p w14:paraId="6657BFC0" w14:textId="77777777" w:rsidR="008114CA" w:rsidRDefault="0083343A">
            <w:pPr>
              <w:rPr>
                <w:rFonts w:ascii="Times New Roman" w:hAnsi="Times New Roman"/>
                <w:lang w:val="en-US"/>
              </w:rPr>
            </w:pPr>
            <w:r>
              <w:rPr>
                <w:rFonts w:ascii="Times New Roman" w:hAnsi="Times New Roman"/>
                <w:lang w:val="en-US"/>
              </w:rPr>
              <w:t>Handbook of psychology, volume 12: Industrial and organizational psychology (2</w:t>
            </w:r>
            <w:r>
              <w:rPr>
                <w:rFonts w:ascii="Times New Roman" w:hAnsi="Times New Roman"/>
                <w:vertAlign w:val="superscript"/>
                <w:lang w:val="en-US"/>
              </w:rPr>
              <w:t>nd</w:t>
            </w:r>
            <w:r>
              <w:rPr>
                <w:rFonts w:ascii="Times New Roman" w:hAnsi="Times New Roman"/>
                <w:lang w:val="en-US"/>
              </w:rPr>
              <w:t xml:space="preserve"> ed)</w:t>
            </w:r>
          </w:p>
        </w:tc>
        <w:tc>
          <w:tcPr>
            <w:tcW w:w="0" w:type="auto"/>
            <w:gridSpan w:val="2"/>
          </w:tcPr>
          <w:p w14:paraId="4F641612" w14:textId="77777777" w:rsidR="008114CA" w:rsidRDefault="0083343A">
            <w:pPr>
              <w:rPr>
                <w:rFonts w:ascii="Times New Roman" w:hAnsi="Times New Roman"/>
                <w:lang w:val="en-US"/>
              </w:rPr>
            </w:pPr>
            <w:r>
              <w:rPr>
                <w:rFonts w:ascii="Times New Roman" w:hAnsi="Times New Roman"/>
                <w:lang w:val="en-US"/>
              </w:rPr>
              <w:t>John Wiley and Sons, Inc.</w:t>
            </w:r>
          </w:p>
        </w:tc>
        <w:tc>
          <w:tcPr>
            <w:tcW w:w="0" w:type="auto"/>
          </w:tcPr>
          <w:p w14:paraId="4DAF8AE7" w14:textId="77777777" w:rsidR="008114CA" w:rsidRDefault="0083343A">
            <w:pPr>
              <w:rPr>
                <w:rFonts w:ascii="Times New Roman" w:hAnsi="Times New Roman"/>
                <w:lang w:val="en-US"/>
              </w:rPr>
            </w:pPr>
            <w:r>
              <w:rPr>
                <w:rFonts w:ascii="Times New Roman" w:hAnsi="Times New Roman"/>
                <w:lang w:val="en-US"/>
              </w:rPr>
              <w:t>2013</w:t>
            </w:r>
          </w:p>
        </w:tc>
      </w:tr>
      <w:tr w:rsidR="008114CA" w14:paraId="739D6608" w14:textId="77777777">
        <w:trPr>
          <w:cantSplit/>
          <w:trHeight w:val="334"/>
        </w:trPr>
        <w:tc>
          <w:tcPr>
            <w:tcW w:w="0" w:type="auto"/>
            <w:vMerge/>
          </w:tcPr>
          <w:p w14:paraId="151DB546" w14:textId="77777777" w:rsidR="008114CA" w:rsidRDefault="008114CA">
            <w:pPr>
              <w:rPr>
                <w:rFonts w:ascii="Times New Roman" w:hAnsi="Times New Roman"/>
                <w:bCs/>
                <w:lang w:val="mk-MK"/>
              </w:rPr>
            </w:pPr>
          </w:p>
        </w:tc>
        <w:tc>
          <w:tcPr>
            <w:tcW w:w="0" w:type="auto"/>
            <w:vMerge/>
          </w:tcPr>
          <w:p w14:paraId="2FBFE8EA" w14:textId="77777777" w:rsidR="008114CA" w:rsidRDefault="008114CA">
            <w:pPr>
              <w:rPr>
                <w:rFonts w:ascii="Times New Roman" w:hAnsi="Times New Roman"/>
                <w:bCs/>
                <w:lang w:val="mk-MK"/>
              </w:rPr>
            </w:pPr>
          </w:p>
        </w:tc>
        <w:tc>
          <w:tcPr>
            <w:tcW w:w="0" w:type="auto"/>
            <w:gridSpan w:val="2"/>
          </w:tcPr>
          <w:p w14:paraId="70573278"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0" w:type="auto"/>
          </w:tcPr>
          <w:p w14:paraId="5C382126" w14:textId="77777777" w:rsidR="008114CA" w:rsidRDefault="0083343A">
            <w:pPr>
              <w:rPr>
                <w:rFonts w:ascii="Times New Roman" w:hAnsi="Times New Roman"/>
                <w:bCs/>
                <w:lang w:val="en-US"/>
              </w:rPr>
            </w:pPr>
            <w:r>
              <w:rPr>
                <w:rFonts w:ascii="Times New Roman" w:hAnsi="Times New Roman"/>
                <w:bCs/>
                <w:lang w:val="en-US"/>
              </w:rPr>
              <w:t>Lock, E. A. (ed.)</w:t>
            </w:r>
          </w:p>
        </w:tc>
        <w:tc>
          <w:tcPr>
            <w:tcW w:w="0" w:type="auto"/>
            <w:gridSpan w:val="2"/>
          </w:tcPr>
          <w:p w14:paraId="2BFB10B2" w14:textId="1062D066" w:rsidR="008114CA" w:rsidRDefault="0083343A" w:rsidP="00EF387D">
            <w:pPr>
              <w:autoSpaceDE w:val="0"/>
              <w:autoSpaceDN w:val="0"/>
              <w:adjustRightInd w:val="0"/>
              <w:rPr>
                <w:rFonts w:ascii="Times New Roman" w:hAnsi="Times New Roman"/>
                <w:bCs/>
                <w:lang w:val="ru-RU"/>
              </w:rPr>
            </w:pPr>
            <w:r>
              <w:rPr>
                <w:rFonts w:ascii="Times New Roman" w:eastAsiaTheme="minorEastAsia" w:hAnsi="Times New Roman"/>
                <w:lang w:val="en-US"/>
              </w:rPr>
              <w:t>Handbook of principles of organizational behavior (2</w:t>
            </w:r>
            <w:r>
              <w:rPr>
                <w:rFonts w:ascii="Times New Roman" w:eastAsiaTheme="minorEastAsia" w:hAnsi="Times New Roman"/>
                <w:vertAlign w:val="superscript"/>
                <w:lang w:val="en-US"/>
              </w:rPr>
              <w:t>nd</w:t>
            </w:r>
            <w:r>
              <w:rPr>
                <w:rFonts w:ascii="Times New Roman" w:eastAsiaTheme="minorEastAsia" w:hAnsi="Times New Roman"/>
                <w:lang w:val="en-US"/>
              </w:rPr>
              <w:t xml:space="preserve"> ed)</w:t>
            </w:r>
          </w:p>
        </w:tc>
        <w:tc>
          <w:tcPr>
            <w:tcW w:w="0" w:type="auto"/>
            <w:gridSpan w:val="2"/>
          </w:tcPr>
          <w:p w14:paraId="59BC55E7" w14:textId="77777777" w:rsidR="008114CA" w:rsidRDefault="0083343A">
            <w:pPr>
              <w:rPr>
                <w:rFonts w:ascii="Times New Roman" w:hAnsi="Times New Roman"/>
                <w:lang w:val="en-US"/>
              </w:rPr>
            </w:pPr>
            <w:r>
              <w:rPr>
                <w:rFonts w:ascii="Times New Roman" w:hAnsi="Times New Roman"/>
                <w:lang w:val="en-US"/>
              </w:rPr>
              <w:t>Wiley</w:t>
            </w:r>
          </w:p>
        </w:tc>
        <w:tc>
          <w:tcPr>
            <w:tcW w:w="0" w:type="auto"/>
          </w:tcPr>
          <w:p w14:paraId="29386592" w14:textId="77777777" w:rsidR="008114CA" w:rsidRDefault="0083343A">
            <w:pPr>
              <w:rPr>
                <w:rFonts w:ascii="Times New Roman" w:hAnsi="Times New Roman"/>
                <w:lang w:val="en-US"/>
              </w:rPr>
            </w:pPr>
            <w:r>
              <w:rPr>
                <w:rFonts w:ascii="Times New Roman" w:hAnsi="Times New Roman"/>
                <w:lang w:val="en-US"/>
              </w:rPr>
              <w:t>2009</w:t>
            </w:r>
          </w:p>
        </w:tc>
      </w:tr>
      <w:tr w:rsidR="008114CA" w14:paraId="5AB5AC14" w14:textId="77777777">
        <w:trPr>
          <w:cantSplit/>
          <w:trHeight w:val="334"/>
        </w:trPr>
        <w:tc>
          <w:tcPr>
            <w:tcW w:w="0" w:type="auto"/>
            <w:vMerge/>
          </w:tcPr>
          <w:p w14:paraId="4C910C9C" w14:textId="77777777" w:rsidR="008114CA" w:rsidRDefault="008114CA">
            <w:pPr>
              <w:rPr>
                <w:rFonts w:ascii="Times New Roman" w:hAnsi="Times New Roman"/>
                <w:bCs/>
                <w:lang w:val="mk-MK"/>
              </w:rPr>
            </w:pPr>
          </w:p>
        </w:tc>
        <w:tc>
          <w:tcPr>
            <w:tcW w:w="0" w:type="auto"/>
            <w:vMerge w:val="restart"/>
            <w:vAlign w:val="center"/>
          </w:tcPr>
          <w:p w14:paraId="739DAB90" w14:textId="77777777" w:rsidR="008114CA" w:rsidRDefault="0083343A">
            <w:pPr>
              <w:jc w:val="center"/>
              <w:rPr>
                <w:rFonts w:ascii="Times New Roman" w:hAnsi="Times New Roman"/>
                <w:bCs/>
                <w:lang w:val="mk-MK"/>
              </w:rPr>
            </w:pPr>
            <w:r>
              <w:rPr>
                <w:rFonts w:ascii="Times New Roman" w:hAnsi="Times New Roman"/>
                <w:lang w:val="mk-MK"/>
              </w:rPr>
              <w:t>22.2.</w:t>
            </w:r>
          </w:p>
        </w:tc>
        <w:tc>
          <w:tcPr>
            <w:tcW w:w="0" w:type="auto"/>
            <w:gridSpan w:val="8"/>
          </w:tcPr>
          <w:p w14:paraId="02CBACED"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7DB612A8" w14:textId="77777777">
        <w:trPr>
          <w:cantSplit/>
          <w:trHeight w:val="334"/>
        </w:trPr>
        <w:tc>
          <w:tcPr>
            <w:tcW w:w="0" w:type="auto"/>
            <w:vMerge/>
          </w:tcPr>
          <w:p w14:paraId="06976D03" w14:textId="77777777" w:rsidR="008114CA" w:rsidRDefault="008114CA">
            <w:pPr>
              <w:rPr>
                <w:rFonts w:ascii="Times New Roman" w:hAnsi="Times New Roman"/>
                <w:bCs/>
                <w:lang w:val="mk-MK"/>
              </w:rPr>
            </w:pPr>
          </w:p>
        </w:tc>
        <w:tc>
          <w:tcPr>
            <w:tcW w:w="0" w:type="auto"/>
            <w:vMerge/>
          </w:tcPr>
          <w:p w14:paraId="7A3DCC3A" w14:textId="77777777" w:rsidR="008114CA" w:rsidRDefault="008114CA">
            <w:pPr>
              <w:rPr>
                <w:rFonts w:ascii="Times New Roman" w:hAnsi="Times New Roman"/>
                <w:bCs/>
                <w:lang w:val="mk-MK"/>
              </w:rPr>
            </w:pPr>
          </w:p>
        </w:tc>
        <w:tc>
          <w:tcPr>
            <w:tcW w:w="0" w:type="auto"/>
            <w:gridSpan w:val="2"/>
          </w:tcPr>
          <w:p w14:paraId="2FD0B97E"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0" w:type="auto"/>
          </w:tcPr>
          <w:p w14:paraId="7568EA51"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0" w:type="auto"/>
            <w:gridSpan w:val="2"/>
          </w:tcPr>
          <w:p w14:paraId="54F21392"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0" w:type="auto"/>
            <w:gridSpan w:val="2"/>
          </w:tcPr>
          <w:p w14:paraId="65E5A27A"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35970560"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05EF666A" w14:textId="77777777">
        <w:trPr>
          <w:cantSplit/>
          <w:trHeight w:val="334"/>
        </w:trPr>
        <w:tc>
          <w:tcPr>
            <w:tcW w:w="0" w:type="auto"/>
            <w:vMerge/>
          </w:tcPr>
          <w:p w14:paraId="4CF6AE9E" w14:textId="77777777" w:rsidR="008114CA" w:rsidRDefault="008114CA">
            <w:pPr>
              <w:rPr>
                <w:rFonts w:ascii="Times New Roman" w:hAnsi="Times New Roman"/>
                <w:bCs/>
                <w:lang w:val="mk-MK"/>
              </w:rPr>
            </w:pPr>
          </w:p>
        </w:tc>
        <w:tc>
          <w:tcPr>
            <w:tcW w:w="0" w:type="auto"/>
            <w:vMerge/>
          </w:tcPr>
          <w:p w14:paraId="2E95B958" w14:textId="77777777" w:rsidR="008114CA" w:rsidRDefault="008114CA">
            <w:pPr>
              <w:rPr>
                <w:rFonts w:ascii="Times New Roman" w:hAnsi="Times New Roman"/>
                <w:bCs/>
                <w:lang w:val="mk-MK"/>
              </w:rPr>
            </w:pPr>
          </w:p>
        </w:tc>
        <w:tc>
          <w:tcPr>
            <w:tcW w:w="0" w:type="auto"/>
            <w:gridSpan w:val="2"/>
          </w:tcPr>
          <w:p w14:paraId="40F4258F"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0" w:type="auto"/>
          </w:tcPr>
          <w:p w14:paraId="7151A874" w14:textId="77777777" w:rsidR="008114CA" w:rsidRDefault="0083343A">
            <w:pPr>
              <w:rPr>
                <w:rFonts w:ascii="Times New Roman" w:hAnsi="Times New Roman"/>
                <w:bCs/>
                <w:lang w:val="en-US"/>
              </w:rPr>
            </w:pPr>
            <w:r>
              <w:rPr>
                <w:rFonts w:ascii="Times New Roman" w:hAnsi="Times New Roman"/>
                <w:bCs/>
                <w:lang w:val="en-US"/>
              </w:rPr>
              <w:t>Levy, P.</w:t>
            </w:r>
          </w:p>
        </w:tc>
        <w:tc>
          <w:tcPr>
            <w:tcW w:w="0" w:type="auto"/>
            <w:gridSpan w:val="2"/>
          </w:tcPr>
          <w:p w14:paraId="0D2B9950" w14:textId="4D31F3CD" w:rsidR="008114CA" w:rsidRDefault="0083343A" w:rsidP="00EF387D">
            <w:pPr>
              <w:shd w:val="clear" w:color="auto" w:fill="FFFFFF"/>
              <w:spacing w:after="100" w:afterAutospacing="1"/>
              <w:outlineLvl w:val="0"/>
              <w:rPr>
                <w:rFonts w:ascii="Times New Roman" w:hAnsi="Times New Roman"/>
                <w:bCs/>
              </w:rPr>
            </w:pPr>
            <w:r>
              <w:rPr>
                <w:rFonts w:ascii="Times New Roman" w:eastAsia="Times New Roman" w:hAnsi="Times New Roman"/>
                <w:bCs/>
                <w:color w:val="0F1111"/>
                <w:kern w:val="36"/>
                <w:lang w:val="en-US"/>
              </w:rPr>
              <w:t>Industrial/organizational psychology: understanding the workplace</w:t>
            </w:r>
          </w:p>
        </w:tc>
        <w:tc>
          <w:tcPr>
            <w:tcW w:w="0" w:type="auto"/>
            <w:gridSpan w:val="2"/>
          </w:tcPr>
          <w:p w14:paraId="5CA55B57" w14:textId="77777777" w:rsidR="008114CA" w:rsidRDefault="0083343A">
            <w:pPr>
              <w:rPr>
                <w:rFonts w:ascii="Times New Roman" w:hAnsi="Times New Roman"/>
              </w:rPr>
            </w:pPr>
            <w:r>
              <w:rPr>
                <w:rFonts w:ascii="Times New Roman" w:hAnsi="Times New Roman"/>
                <w:bCs/>
                <w:color w:val="0F1111"/>
                <w:shd w:val="clear" w:color="auto" w:fill="FFFFFF"/>
              </w:rPr>
              <w:t>Worth Publishers</w:t>
            </w:r>
          </w:p>
        </w:tc>
        <w:tc>
          <w:tcPr>
            <w:tcW w:w="0" w:type="auto"/>
          </w:tcPr>
          <w:p w14:paraId="4EAE0B2C" w14:textId="77777777" w:rsidR="008114CA" w:rsidRDefault="0083343A">
            <w:pPr>
              <w:rPr>
                <w:rFonts w:ascii="Times New Roman" w:hAnsi="Times New Roman"/>
                <w:lang w:val="en-US"/>
              </w:rPr>
            </w:pPr>
            <w:r>
              <w:rPr>
                <w:rFonts w:ascii="Times New Roman" w:hAnsi="Times New Roman"/>
                <w:lang w:val="en-US"/>
              </w:rPr>
              <w:t>2019</w:t>
            </w:r>
          </w:p>
        </w:tc>
      </w:tr>
      <w:tr w:rsidR="008114CA" w14:paraId="776FAA0D" w14:textId="77777777">
        <w:trPr>
          <w:cantSplit/>
          <w:trHeight w:val="334"/>
        </w:trPr>
        <w:tc>
          <w:tcPr>
            <w:tcW w:w="0" w:type="auto"/>
            <w:vMerge/>
          </w:tcPr>
          <w:p w14:paraId="4C38924D" w14:textId="77777777" w:rsidR="008114CA" w:rsidRDefault="008114CA">
            <w:pPr>
              <w:rPr>
                <w:rFonts w:ascii="Times New Roman" w:hAnsi="Times New Roman"/>
                <w:bCs/>
                <w:lang w:val="mk-MK"/>
              </w:rPr>
            </w:pPr>
          </w:p>
        </w:tc>
        <w:tc>
          <w:tcPr>
            <w:tcW w:w="0" w:type="auto"/>
            <w:vMerge/>
          </w:tcPr>
          <w:p w14:paraId="31516ABE" w14:textId="77777777" w:rsidR="008114CA" w:rsidRDefault="008114CA">
            <w:pPr>
              <w:rPr>
                <w:rFonts w:ascii="Times New Roman" w:hAnsi="Times New Roman"/>
                <w:bCs/>
                <w:lang w:val="mk-MK"/>
              </w:rPr>
            </w:pPr>
          </w:p>
        </w:tc>
        <w:tc>
          <w:tcPr>
            <w:tcW w:w="0" w:type="auto"/>
            <w:gridSpan w:val="2"/>
          </w:tcPr>
          <w:p w14:paraId="1B78BB8A"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0" w:type="auto"/>
          </w:tcPr>
          <w:p w14:paraId="01BF5FAC" w14:textId="77777777" w:rsidR="008114CA" w:rsidRDefault="0083343A">
            <w:pPr>
              <w:rPr>
                <w:rFonts w:ascii="Times New Roman" w:hAnsi="Times New Roman"/>
                <w:bCs/>
                <w:lang w:val="en-US"/>
              </w:rPr>
            </w:pPr>
            <w:proofErr w:type="spellStart"/>
            <w:r>
              <w:rPr>
                <w:rFonts w:ascii="Times New Roman" w:hAnsi="Times New Roman"/>
                <w:bCs/>
                <w:lang w:val="en-US"/>
              </w:rPr>
              <w:t>Scandura</w:t>
            </w:r>
            <w:proofErr w:type="spellEnd"/>
            <w:r>
              <w:rPr>
                <w:rFonts w:ascii="Times New Roman" w:hAnsi="Times New Roman"/>
                <w:bCs/>
                <w:lang w:val="en-US"/>
              </w:rPr>
              <w:t>, T. A.</w:t>
            </w:r>
          </w:p>
        </w:tc>
        <w:tc>
          <w:tcPr>
            <w:tcW w:w="0" w:type="auto"/>
            <w:gridSpan w:val="2"/>
          </w:tcPr>
          <w:p w14:paraId="25C6085A" w14:textId="77777777" w:rsidR="008114CA" w:rsidRDefault="0083343A">
            <w:pPr>
              <w:autoSpaceDE w:val="0"/>
              <w:autoSpaceDN w:val="0"/>
              <w:adjustRightInd w:val="0"/>
              <w:rPr>
                <w:rFonts w:ascii="Times New Roman" w:eastAsia="AGaramondPro-Regular" w:hAnsi="Times New Roman"/>
                <w:lang w:val="en-US"/>
              </w:rPr>
            </w:pPr>
            <w:r>
              <w:rPr>
                <w:rFonts w:ascii="Times New Roman" w:eastAsia="AGaramondPro-Regular" w:hAnsi="Times New Roman"/>
                <w:lang w:val="en-US"/>
              </w:rPr>
              <w:t>Essentials of organizational behavior</w:t>
            </w:r>
          </w:p>
          <w:p w14:paraId="393B2762" w14:textId="77777777" w:rsidR="008114CA" w:rsidRDefault="0083343A">
            <w:pPr>
              <w:rPr>
                <w:rFonts w:ascii="Times New Roman" w:hAnsi="Times New Roman"/>
                <w:bCs/>
                <w:lang w:val="ru-RU"/>
              </w:rPr>
            </w:pPr>
            <w:r>
              <w:rPr>
                <w:rFonts w:ascii="Times New Roman" w:eastAsia="AGaramondPro-Regular" w:hAnsi="Times New Roman"/>
                <w:lang w:val="en-US"/>
              </w:rPr>
              <w:t>(2</w:t>
            </w:r>
            <w:r>
              <w:rPr>
                <w:rFonts w:ascii="Times New Roman" w:eastAsia="AGaramondPro-Regular" w:hAnsi="Times New Roman"/>
                <w:vertAlign w:val="superscript"/>
                <w:lang w:val="en-US"/>
              </w:rPr>
              <w:t>nd</w:t>
            </w:r>
            <w:r>
              <w:rPr>
                <w:rFonts w:ascii="Times New Roman" w:eastAsia="AGaramondPro-Regular" w:hAnsi="Times New Roman"/>
                <w:lang w:val="en-US"/>
              </w:rPr>
              <w:t xml:space="preserve"> ed)</w:t>
            </w:r>
          </w:p>
        </w:tc>
        <w:tc>
          <w:tcPr>
            <w:tcW w:w="0" w:type="auto"/>
            <w:gridSpan w:val="2"/>
          </w:tcPr>
          <w:p w14:paraId="2D62BE68" w14:textId="77777777" w:rsidR="008114CA" w:rsidRDefault="0083343A">
            <w:pPr>
              <w:rPr>
                <w:rFonts w:ascii="Times New Roman" w:hAnsi="Times New Roman"/>
                <w:lang w:val="en-US"/>
              </w:rPr>
            </w:pPr>
            <w:r>
              <w:rPr>
                <w:rFonts w:ascii="Times New Roman" w:hAnsi="Times New Roman"/>
                <w:lang w:val="en-US"/>
              </w:rPr>
              <w:t xml:space="preserve">Sage </w:t>
            </w:r>
          </w:p>
        </w:tc>
        <w:tc>
          <w:tcPr>
            <w:tcW w:w="0" w:type="auto"/>
          </w:tcPr>
          <w:p w14:paraId="402F7386" w14:textId="77777777" w:rsidR="008114CA" w:rsidRDefault="0083343A">
            <w:pPr>
              <w:rPr>
                <w:rFonts w:ascii="Times New Roman" w:hAnsi="Times New Roman"/>
                <w:lang w:val="en-US"/>
              </w:rPr>
            </w:pPr>
            <w:r>
              <w:rPr>
                <w:rFonts w:ascii="Times New Roman" w:hAnsi="Times New Roman"/>
                <w:lang w:val="en-US"/>
              </w:rPr>
              <w:t>2018</w:t>
            </w:r>
          </w:p>
        </w:tc>
      </w:tr>
    </w:tbl>
    <w:p w14:paraId="74A85FFB" w14:textId="39E19320" w:rsidR="008114CA" w:rsidRDefault="008114CA">
      <w:pPr>
        <w:rPr>
          <w:rFonts w:ascii="Times New Roman" w:hAnsi="Times New Roman"/>
          <w:b/>
          <w:sz w:val="24"/>
          <w:lang w:val="mk-MK"/>
        </w:rPr>
      </w:pPr>
    </w:p>
    <w:p w14:paraId="1DD603B3" w14:textId="77777777" w:rsidR="00EF387D" w:rsidRDefault="00EF387D">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963"/>
        <w:gridCol w:w="88"/>
        <w:gridCol w:w="1362"/>
        <w:gridCol w:w="887"/>
        <w:gridCol w:w="656"/>
        <w:gridCol w:w="1240"/>
        <w:gridCol w:w="1038"/>
        <w:gridCol w:w="170"/>
        <w:gridCol w:w="1468"/>
        <w:gridCol w:w="135"/>
        <w:gridCol w:w="1111"/>
      </w:tblGrid>
      <w:tr w:rsidR="008114CA" w14:paraId="69E0C4A6" w14:textId="77777777" w:rsidTr="00EA054F">
        <w:tc>
          <w:tcPr>
            <w:tcW w:w="3917" w:type="dxa"/>
            <w:gridSpan w:val="5"/>
          </w:tcPr>
          <w:p w14:paraId="7A771751"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5923" w:type="dxa"/>
            <w:gridSpan w:val="7"/>
          </w:tcPr>
          <w:p w14:paraId="45C6776F"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0DD60C48" w14:textId="77777777" w:rsidTr="00EA054F">
        <w:tc>
          <w:tcPr>
            <w:tcW w:w="497" w:type="dxa"/>
          </w:tcPr>
          <w:p w14:paraId="6EE500A6" w14:textId="77777777" w:rsidR="008114CA" w:rsidRDefault="0083343A">
            <w:pPr>
              <w:rPr>
                <w:rFonts w:ascii="Times New Roman" w:hAnsi="Times New Roman"/>
                <w:lang w:val="mk-MK"/>
              </w:rPr>
            </w:pPr>
            <w:r>
              <w:rPr>
                <w:rFonts w:ascii="Times New Roman" w:hAnsi="Times New Roman"/>
                <w:lang w:val="mk-MK"/>
              </w:rPr>
              <w:t>1.</w:t>
            </w:r>
          </w:p>
        </w:tc>
        <w:tc>
          <w:tcPr>
            <w:tcW w:w="3420" w:type="dxa"/>
            <w:gridSpan w:val="4"/>
          </w:tcPr>
          <w:p w14:paraId="6256D32B"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23" w:type="dxa"/>
            <w:gridSpan w:val="7"/>
          </w:tcPr>
          <w:p w14:paraId="37F003FF" w14:textId="77777777" w:rsidR="008114CA" w:rsidRDefault="0083343A">
            <w:pPr>
              <w:rPr>
                <w:rFonts w:ascii="Times New Roman" w:hAnsi="Times New Roman"/>
                <w:lang w:val="mk-MK"/>
              </w:rPr>
            </w:pPr>
            <w:r>
              <w:rPr>
                <w:rFonts w:ascii="Times New Roman" w:hAnsi="Times New Roman"/>
                <w:b/>
                <w:bCs/>
                <w:lang w:val="mk-MK"/>
              </w:rPr>
              <w:t>Психометрија</w:t>
            </w:r>
          </w:p>
        </w:tc>
      </w:tr>
      <w:tr w:rsidR="008114CA" w14:paraId="4C3B3C5B" w14:textId="77777777" w:rsidTr="00EA054F">
        <w:tc>
          <w:tcPr>
            <w:tcW w:w="497" w:type="dxa"/>
          </w:tcPr>
          <w:p w14:paraId="67A1D3EF" w14:textId="77777777" w:rsidR="008114CA" w:rsidRDefault="0083343A">
            <w:pPr>
              <w:rPr>
                <w:rFonts w:ascii="Times New Roman" w:hAnsi="Times New Roman"/>
                <w:lang w:val="mk-MK"/>
              </w:rPr>
            </w:pPr>
            <w:r>
              <w:rPr>
                <w:rFonts w:ascii="Times New Roman" w:hAnsi="Times New Roman"/>
                <w:lang w:val="mk-MK"/>
              </w:rPr>
              <w:t>2.</w:t>
            </w:r>
          </w:p>
        </w:tc>
        <w:tc>
          <w:tcPr>
            <w:tcW w:w="3420" w:type="dxa"/>
            <w:gridSpan w:val="4"/>
          </w:tcPr>
          <w:p w14:paraId="464C775A" w14:textId="77777777" w:rsidR="008114CA" w:rsidRDefault="0083343A">
            <w:pPr>
              <w:rPr>
                <w:rFonts w:ascii="Times New Roman" w:hAnsi="Times New Roman"/>
                <w:lang w:val="mk-MK"/>
              </w:rPr>
            </w:pPr>
            <w:r>
              <w:rPr>
                <w:rFonts w:ascii="Times New Roman" w:hAnsi="Times New Roman"/>
                <w:bCs/>
                <w:lang w:val="mk-MK"/>
              </w:rPr>
              <w:t>Код</w:t>
            </w:r>
          </w:p>
        </w:tc>
        <w:tc>
          <w:tcPr>
            <w:tcW w:w="5923" w:type="dxa"/>
            <w:gridSpan w:val="7"/>
          </w:tcPr>
          <w:p w14:paraId="7E8B9760" w14:textId="14FE3005" w:rsidR="008114CA" w:rsidRPr="00EA054F" w:rsidRDefault="00EA054F">
            <w:pPr>
              <w:rPr>
                <w:rFonts w:ascii="Times New Roman" w:hAnsi="Times New Roman"/>
                <w:lang w:val="en-US"/>
              </w:rPr>
            </w:pPr>
            <w:r>
              <w:rPr>
                <w:rFonts w:ascii="Times New Roman" w:hAnsi="Times New Roman"/>
                <w:lang w:val="en-US"/>
              </w:rPr>
              <w:t>S11P08</w:t>
            </w:r>
          </w:p>
        </w:tc>
      </w:tr>
      <w:tr w:rsidR="008114CA" w14:paraId="46B8AF8A" w14:textId="77777777" w:rsidTr="00EA054F">
        <w:tc>
          <w:tcPr>
            <w:tcW w:w="497" w:type="dxa"/>
          </w:tcPr>
          <w:p w14:paraId="178739EA" w14:textId="77777777" w:rsidR="008114CA" w:rsidRDefault="0083343A">
            <w:pPr>
              <w:rPr>
                <w:rFonts w:ascii="Times New Roman" w:hAnsi="Times New Roman"/>
                <w:lang w:val="mk-MK"/>
              </w:rPr>
            </w:pPr>
            <w:r>
              <w:rPr>
                <w:rFonts w:ascii="Times New Roman" w:hAnsi="Times New Roman"/>
                <w:lang w:val="mk-MK"/>
              </w:rPr>
              <w:t>3.</w:t>
            </w:r>
          </w:p>
        </w:tc>
        <w:tc>
          <w:tcPr>
            <w:tcW w:w="3420" w:type="dxa"/>
            <w:gridSpan w:val="4"/>
          </w:tcPr>
          <w:p w14:paraId="39C58B18"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23" w:type="dxa"/>
            <w:gridSpan w:val="7"/>
          </w:tcPr>
          <w:p w14:paraId="6A75DD53"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2C4909A7" w14:textId="77777777" w:rsidTr="00EA054F">
        <w:tc>
          <w:tcPr>
            <w:tcW w:w="497" w:type="dxa"/>
          </w:tcPr>
          <w:p w14:paraId="36331AAC" w14:textId="77777777" w:rsidR="008114CA" w:rsidRDefault="0083343A">
            <w:pPr>
              <w:rPr>
                <w:rFonts w:ascii="Times New Roman" w:hAnsi="Times New Roman"/>
                <w:lang w:val="mk-MK"/>
              </w:rPr>
            </w:pPr>
            <w:r>
              <w:rPr>
                <w:rFonts w:ascii="Times New Roman" w:hAnsi="Times New Roman"/>
                <w:lang w:val="mk-MK"/>
              </w:rPr>
              <w:t>4.</w:t>
            </w:r>
          </w:p>
        </w:tc>
        <w:tc>
          <w:tcPr>
            <w:tcW w:w="3420" w:type="dxa"/>
            <w:gridSpan w:val="4"/>
          </w:tcPr>
          <w:p w14:paraId="619314A5"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23" w:type="dxa"/>
            <w:gridSpan w:val="7"/>
          </w:tcPr>
          <w:p w14:paraId="628BE7D0"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42B58737" w14:textId="77777777" w:rsidTr="00EA054F">
        <w:tc>
          <w:tcPr>
            <w:tcW w:w="497" w:type="dxa"/>
          </w:tcPr>
          <w:p w14:paraId="09042583" w14:textId="77777777" w:rsidR="008114CA" w:rsidRDefault="0083343A">
            <w:pPr>
              <w:rPr>
                <w:rFonts w:ascii="Times New Roman" w:hAnsi="Times New Roman"/>
                <w:lang w:val="mk-MK"/>
              </w:rPr>
            </w:pPr>
            <w:r>
              <w:rPr>
                <w:rFonts w:ascii="Times New Roman" w:hAnsi="Times New Roman"/>
                <w:lang w:val="mk-MK"/>
              </w:rPr>
              <w:t>5.</w:t>
            </w:r>
          </w:p>
        </w:tc>
        <w:tc>
          <w:tcPr>
            <w:tcW w:w="3420" w:type="dxa"/>
            <w:gridSpan w:val="4"/>
          </w:tcPr>
          <w:p w14:paraId="7F1FBDE5"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23" w:type="dxa"/>
            <w:gridSpan w:val="7"/>
          </w:tcPr>
          <w:p w14:paraId="7FC4F9F1" w14:textId="77777777" w:rsidR="008114CA" w:rsidRDefault="0083343A">
            <w:pPr>
              <w:rPr>
                <w:rFonts w:ascii="Times New Roman" w:hAnsi="Times New Roman"/>
                <w:lang w:val="mk-MK"/>
              </w:rPr>
            </w:pPr>
            <w:r>
              <w:rPr>
                <w:rFonts w:ascii="Times New Roman" w:hAnsi="Times New Roman"/>
                <w:lang w:val="mk-MK"/>
              </w:rPr>
              <w:t>трет</w:t>
            </w:r>
          </w:p>
        </w:tc>
      </w:tr>
      <w:tr w:rsidR="008114CA" w14:paraId="54D533E3" w14:textId="77777777" w:rsidTr="00EA054F">
        <w:tc>
          <w:tcPr>
            <w:tcW w:w="497" w:type="dxa"/>
          </w:tcPr>
          <w:p w14:paraId="49111BC7" w14:textId="77777777" w:rsidR="008114CA" w:rsidRDefault="0083343A">
            <w:pPr>
              <w:rPr>
                <w:rFonts w:ascii="Times New Roman" w:hAnsi="Times New Roman"/>
                <w:bCs/>
                <w:lang w:val="mk-MK"/>
              </w:rPr>
            </w:pPr>
            <w:r>
              <w:rPr>
                <w:rFonts w:ascii="Times New Roman" w:hAnsi="Times New Roman"/>
                <w:bCs/>
                <w:lang w:val="mk-MK"/>
              </w:rPr>
              <w:t>6.</w:t>
            </w:r>
          </w:p>
        </w:tc>
        <w:tc>
          <w:tcPr>
            <w:tcW w:w="3420" w:type="dxa"/>
            <w:gridSpan w:val="4"/>
          </w:tcPr>
          <w:p w14:paraId="3063701E"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935" w:type="dxa"/>
            <w:gridSpan w:val="2"/>
          </w:tcPr>
          <w:p w14:paraId="71D10C08" w14:textId="77777777" w:rsidR="008114CA" w:rsidRDefault="0083343A">
            <w:pPr>
              <w:rPr>
                <w:rFonts w:ascii="Times New Roman" w:hAnsi="Times New Roman"/>
                <w:lang w:val="mk-MK"/>
              </w:rPr>
            </w:pPr>
            <w:r>
              <w:rPr>
                <w:rFonts w:ascii="Times New Roman" w:hAnsi="Times New Roman"/>
                <w:lang w:val="mk-MK"/>
              </w:rPr>
              <w:t>Година</w:t>
            </w:r>
          </w:p>
        </w:tc>
        <w:tc>
          <w:tcPr>
            <w:tcW w:w="1072" w:type="dxa"/>
          </w:tcPr>
          <w:p w14:paraId="7BC786A3" w14:textId="77777777" w:rsidR="008114CA" w:rsidRDefault="0083343A">
            <w:pPr>
              <w:rPr>
                <w:rFonts w:ascii="Times New Roman" w:hAnsi="Times New Roman"/>
                <w:bCs/>
                <w:lang w:val="mk-MK"/>
              </w:rPr>
            </w:pPr>
            <w:r>
              <w:rPr>
                <w:rFonts w:ascii="Times New Roman" w:hAnsi="Times New Roman"/>
                <w:bCs/>
                <w:lang w:val="mk-MK"/>
              </w:rPr>
              <w:t>1</w:t>
            </w:r>
          </w:p>
        </w:tc>
        <w:tc>
          <w:tcPr>
            <w:tcW w:w="1804" w:type="dxa"/>
            <w:gridSpan w:val="3"/>
          </w:tcPr>
          <w:p w14:paraId="3085259C"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7F009807" w14:textId="77777777" w:rsidR="008114CA" w:rsidRDefault="0083343A">
            <w:pPr>
              <w:rPr>
                <w:rFonts w:ascii="Times New Roman" w:hAnsi="Times New Roman"/>
                <w:lang w:val="mk-MK"/>
              </w:rPr>
            </w:pPr>
            <w:r>
              <w:rPr>
                <w:rFonts w:ascii="Times New Roman" w:hAnsi="Times New Roman"/>
                <w:lang w:val="mk-MK"/>
              </w:rPr>
              <w:t>1</w:t>
            </w:r>
          </w:p>
        </w:tc>
      </w:tr>
      <w:tr w:rsidR="008114CA" w14:paraId="43B59E17" w14:textId="77777777" w:rsidTr="00EA054F">
        <w:tc>
          <w:tcPr>
            <w:tcW w:w="497" w:type="dxa"/>
          </w:tcPr>
          <w:p w14:paraId="1234624F" w14:textId="77777777" w:rsidR="008114CA" w:rsidRDefault="0083343A">
            <w:pPr>
              <w:rPr>
                <w:rFonts w:ascii="Times New Roman" w:hAnsi="Times New Roman"/>
                <w:bCs/>
                <w:lang w:val="mk-MK"/>
              </w:rPr>
            </w:pPr>
            <w:r>
              <w:rPr>
                <w:rFonts w:ascii="Times New Roman" w:hAnsi="Times New Roman"/>
                <w:bCs/>
                <w:lang w:val="mk-MK"/>
              </w:rPr>
              <w:t>7</w:t>
            </w:r>
          </w:p>
        </w:tc>
        <w:tc>
          <w:tcPr>
            <w:tcW w:w="3420" w:type="dxa"/>
            <w:gridSpan w:val="4"/>
          </w:tcPr>
          <w:p w14:paraId="7EAC382D"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23" w:type="dxa"/>
            <w:gridSpan w:val="7"/>
          </w:tcPr>
          <w:p w14:paraId="2FF4217E" w14:textId="77777777" w:rsidR="008114CA" w:rsidRDefault="0083343A">
            <w:pPr>
              <w:rPr>
                <w:rFonts w:ascii="Times New Roman" w:hAnsi="Times New Roman"/>
                <w:lang w:val="mk-MK"/>
              </w:rPr>
            </w:pPr>
            <w:r>
              <w:rPr>
                <w:rFonts w:ascii="Times New Roman" w:hAnsi="Times New Roman"/>
                <w:lang w:val="mk-MK"/>
              </w:rPr>
              <w:t>6</w:t>
            </w:r>
          </w:p>
        </w:tc>
      </w:tr>
      <w:tr w:rsidR="008114CA" w14:paraId="74AD6165" w14:textId="77777777" w:rsidTr="00EA054F">
        <w:tc>
          <w:tcPr>
            <w:tcW w:w="497" w:type="dxa"/>
          </w:tcPr>
          <w:p w14:paraId="297E9E7D" w14:textId="77777777" w:rsidR="008114CA" w:rsidRDefault="0083343A">
            <w:pPr>
              <w:rPr>
                <w:rFonts w:ascii="Times New Roman" w:hAnsi="Times New Roman"/>
                <w:bCs/>
                <w:lang w:val="mk-MK"/>
              </w:rPr>
            </w:pPr>
            <w:r>
              <w:rPr>
                <w:rFonts w:ascii="Times New Roman" w:hAnsi="Times New Roman"/>
                <w:bCs/>
                <w:lang w:val="mk-MK"/>
              </w:rPr>
              <w:t>8.</w:t>
            </w:r>
          </w:p>
        </w:tc>
        <w:tc>
          <w:tcPr>
            <w:tcW w:w="3420" w:type="dxa"/>
            <w:gridSpan w:val="4"/>
          </w:tcPr>
          <w:p w14:paraId="7992FBD8"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23" w:type="dxa"/>
            <w:gridSpan w:val="7"/>
          </w:tcPr>
          <w:p w14:paraId="16D496E4" w14:textId="77777777" w:rsidR="008114CA" w:rsidRDefault="0083343A">
            <w:pPr>
              <w:rPr>
                <w:rFonts w:ascii="Times New Roman" w:hAnsi="Times New Roman"/>
                <w:b/>
                <w:lang w:val="mk-MK"/>
              </w:rPr>
            </w:pPr>
            <w:r>
              <w:rPr>
                <w:rFonts w:ascii="Times New Roman" w:hAnsi="Times New Roman"/>
                <w:bCs/>
                <w:lang w:val="mk-MK"/>
              </w:rPr>
              <w:t xml:space="preserve">Проф. д-р Николина </w:t>
            </w:r>
            <w:proofErr w:type="spellStart"/>
            <w:r>
              <w:rPr>
                <w:rFonts w:ascii="Times New Roman" w:hAnsi="Times New Roman"/>
                <w:bCs/>
                <w:lang w:val="mk-MK"/>
              </w:rPr>
              <w:t>Кениг</w:t>
            </w:r>
            <w:proofErr w:type="spellEnd"/>
          </w:p>
        </w:tc>
      </w:tr>
      <w:tr w:rsidR="008114CA" w14:paraId="42061540" w14:textId="77777777" w:rsidTr="00EA054F">
        <w:tc>
          <w:tcPr>
            <w:tcW w:w="497" w:type="dxa"/>
          </w:tcPr>
          <w:p w14:paraId="3A7E6537" w14:textId="77777777" w:rsidR="008114CA" w:rsidRDefault="0083343A">
            <w:pPr>
              <w:rPr>
                <w:rFonts w:ascii="Times New Roman" w:hAnsi="Times New Roman"/>
                <w:bCs/>
                <w:lang w:val="mk-MK"/>
              </w:rPr>
            </w:pPr>
            <w:r>
              <w:rPr>
                <w:rFonts w:ascii="Times New Roman" w:hAnsi="Times New Roman"/>
                <w:bCs/>
                <w:lang w:val="mk-MK"/>
              </w:rPr>
              <w:t>9.</w:t>
            </w:r>
          </w:p>
        </w:tc>
        <w:tc>
          <w:tcPr>
            <w:tcW w:w="3420" w:type="dxa"/>
            <w:gridSpan w:val="4"/>
          </w:tcPr>
          <w:p w14:paraId="1DFDBCD5"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23" w:type="dxa"/>
            <w:gridSpan w:val="7"/>
          </w:tcPr>
          <w:p w14:paraId="2A4206A8"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0CEB0BEA" w14:textId="77777777" w:rsidTr="00EA054F">
        <w:tc>
          <w:tcPr>
            <w:tcW w:w="497" w:type="dxa"/>
            <w:vAlign w:val="center"/>
          </w:tcPr>
          <w:p w14:paraId="7E6A1741" w14:textId="77777777" w:rsidR="008114CA" w:rsidRDefault="0083343A">
            <w:pPr>
              <w:rPr>
                <w:rFonts w:ascii="Times New Roman" w:hAnsi="Times New Roman"/>
                <w:bCs/>
                <w:lang w:val="mk-MK"/>
              </w:rPr>
            </w:pPr>
            <w:r>
              <w:rPr>
                <w:rFonts w:ascii="Times New Roman" w:hAnsi="Times New Roman"/>
                <w:bCs/>
                <w:lang w:val="mk-MK"/>
              </w:rPr>
              <w:t>10.</w:t>
            </w:r>
          </w:p>
        </w:tc>
        <w:tc>
          <w:tcPr>
            <w:tcW w:w="3420" w:type="dxa"/>
            <w:gridSpan w:val="4"/>
          </w:tcPr>
          <w:p w14:paraId="470B251B"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23" w:type="dxa"/>
            <w:gridSpan w:val="7"/>
          </w:tcPr>
          <w:p w14:paraId="119B4677" w14:textId="77777777" w:rsidR="008114CA" w:rsidRDefault="0083343A">
            <w:pPr>
              <w:rPr>
                <w:rFonts w:ascii="Times New Roman" w:hAnsi="Times New Roman"/>
                <w:lang w:val="mk-MK"/>
              </w:rPr>
            </w:pPr>
            <w:r>
              <w:rPr>
                <w:rFonts w:ascii="Times New Roman" w:hAnsi="Times New Roman"/>
                <w:lang w:val="mk-MK"/>
              </w:rPr>
              <w:t>Остварени минимум 6 кредити од област психометрија во прв или втор циклус</w:t>
            </w:r>
          </w:p>
        </w:tc>
      </w:tr>
      <w:tr w:rsidR="008114CA" w14:paraId="3258A0F8" w14:textId="77777777" w:rsidTr="00EA054F">
        <w:tc>
          <w:tcPr>
            <w:tcW w:w="497" w:type="dxa"/>
          </w:tcPr>
          <w:p w14:paraId="3034CAD4" w14:textId="77777777" w:rsidR="008114CA" w:rsidRDefault="0083343A">
            <w:pPr>
              <w:rPr>
                <w:rFonts w:ascii="Times New Roman" w:hAnsi="Times New Roman"/>
                <w:bCs/>
                <w:lang w:val="mk-MK"/>
              </w:rPr>
            </w:pPr>
            <w:r>
              <w:rPr>
                <w:rFonts w:ascii="Times New Roman" w:hAnsi="Times New Roman"/>
                <w:bCs/>
                <w:lang w:val="mk-MK"/>
              </w:rPr>
              <w:t>11.</w:t>
            </w:r>
          </w:p>
        </w:tc>
        <w:tc>
          <w:tcPr>
            <w:tcW w:w="3420" w:type="dxa"/>
            <w:gridSpan w:val="4"/>
          </w:tcPr>
          <w:p w14:paraId="7455F10B"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23" w:type="dxa"/>
            <w:gridSpan w:val="7"/>
          </w:tcPr>
          <w:p w14:paraId="200D1E85" w14:textId="77777777" w:rsidR="008114CA" w:rsidRDefault="0083343A">
            <w:pPr>
              <w:rPr>
                <w:rFonts w:ascii="Times New Roman" w:hAnsi="Times New Roman"/>
                <w:lang w:val="mk-MK"/>
              </w:rPr>
            </w:pPr>
            <w:r>
              <w:rPr>
                <w:rFonts w:ascii="Times New Roman" w:hAnsi="Times New Roman"/>
                <w:lang w:val="mk-MK"/>
              </w:rPr>
              <w:t xml:space="preserve">Да се оспособат студентите за: 1. самостојна изработка на </w:t>
            </w:r>
            <w:proofErr w:type="spellStart"/>
            <w:r>
              <w:rPr>
                <w:rFonts w:ascii="Times New Roman" w:hAnsi="Times New Roman"/>
                <w:lang w:val="mk-MK"/>
              </w:rPr>
              <w:t>инвентари</w:t>
            </w:r>
            <w:proofErr w:type="spellEnd"/>
            <w:r>
              <w:rPr>
                <w:rFonts w:ascii="Times New Roman" w:hAnsi="Times New Roman"/>
                <w:lang w:val="mk-MK"/>
              </w:rPr>
              <w:t xml:space="preserve"> на личност, 2. критичка евалуација на тестовите, и  3. да ги продлабочат познавањата за проблемите во користењето психолошки тестови</w:t>
            </w:r>
          </w:p>
        </w:tc>
      </w:tr>
      <w:tr w:rsidR="008114CA" w14:paraId="60806F1E" w14:textId="77777777" w:rsidTr="00EA054F">
        <w:tc>
          <w:tcPr>
            <w:tcW w:w="497" w:type="dxa"/>
          </w:tcPr>
          <w:p w14:paraId="0D241CF8" w14:textId="77777777" w:rsidR="008114CA" w:rsidRDefault="0083343A">
            <w:pPr>
              <w:rPr>
                <w:rFonts w:ascii="Times New Roman" w:hAnsi="Times New Roman"/>
                <w:bCs/>
                <w:lang w:val="mk-MK"/>
              </w:rPr>
            </w:pPr>
            <w:r>
              <w:rPr>
                <w:rFonts w:ascii="Times New Roman" w:hAnsi="Times New Roman"/>
                <w:bCs/>
                <w:lang w:val="mk-MK"/>
              </w:rPr>
              <w:t>12.</w:t>
            </w:r>
          </w:p>
        </w:tc>
        <w:tc>
          <w:tcPr>
            <w:tcW w:w="3420" w:type="dxa"/>
            <w:gridSpan w:val="4"/>
          </w:tcPr>
          <w:p w14:paraId="3D780586"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23" w:type="dxa"/>
            <w:gridSpan w:val="7"/>
          </w:tcPr>
          <w:p w14:paraId="4078BEB2" w14:textId="77777777" w:rsidR="008114CA" w:rsidRDefault="0083343A" w:rsidP="0083343A">
            <w:pPr>
              <w:pStyle w:val="ListParagraph"/>
              <w:numPr>
                <w:ilvl w:val="0"/>
                <w:numId w:val="34"/>
              </w:numPr>
              <w:spacing w:after="0"/>
              <w:ind w:left="331"/>
              <w:rPr>
                <w:rFonts w:ascii="Times New Roman" w:hAnsi="Times New Roman"/>
                <w:lang w:val="mk-MK"/>
              </w:rPr>
            </w:pPr>
            <w:r>
              <w:rPr>
                <w:rFonts w:ascii="Times New Roman" w:hAnsi="Times New Roman"/>
                <w:i/>
                <w:lang w:val="mk-MK"/>
              </w:rPr>
              <w:t>Самостојна изработка на психолошки тестови</w:t>
            </w:r>
            <w:r>
              <w:rPr>
                <w:rFonts w:ascii="Times New Roman" w:hAnsi="Times New Roman"/>
                <w:lang w:val="mk-MK"/>
              </w:rPr>
              <w:t>:</w:t>
            </w:r>
          </w:p>
          <w:p w14:paraId="73388468" w14:textId="77777777" w:rsidR="008114CA" w:rsidRDefault="0083343A">
            <w:pPr>
              <w:rPr>
                <w:rFonts w:ascii="Times New Roman" w:hAnsi="Times New Roman"/>
                <w:b/>
                <w:lang w:val="en-US"/>
              </w:rPr>
            </w:pPr>
            <w:r>
              <w:rPr>
                <w:rFonts w:ascii="Times New Roman" w:hAnsi="Times New Roman"/>
                <w:lang w:val="mk-MK"/>
              </w:rPr>
              <w:t xml:space="preserve">Главни приоди во креирање </w:t>
            </w:r>
            <w:proofErr w:type="spellStart"/>
            <w:r>
              <w:rPr>
                <w:rFonts w:ascii="Times New Roman" w:hAnsi="Times New Roman"/>
                <w:lang w:val="mk-MK"/>
              </w:rPr>
              <w:t>инвентари</w:t>
            </w:r>
            <w:proofErr w:type="spellEnd"/>
            <w:r>
              <w:rPr>
                <w:rFonts w:ascii="Times New Roman" w:hAnsi="Times New Roman"/>
                <w:lang w:val="mk-MK"/>
              </w:rPr>
              <w:t xml:space="preserve"> на личност и тестови на способности. Фази во изработка на </w:t>
            </w:r>
            <w:proofErr w:type="spellStart"/>
            <w:r>
              <w:rPr>
                <w:rFonts w:ascii="Times New Roman" w:hAnsi="Times New Roman"/>
                <w:lang w:val="mk-MK"/>
              </w:rPr>
              <w:t>инвентари</w:t>
            </w:r>
            <w:proofErr w:type="spellEnd"/>
            <w:r>
              <w:rPr>
                <w:rFonts w:ascii="Times New Roman" w:hAnsi="Times New Roman"/>
                <w:lang w:val="mk-MK"/>
              </w:rPr>
              <w:t xml:space="preserve"> на личност и на објективни тестови за способности: дефинирање на цел и популација, креирање </w:t>
            </w:r>
            <w:proofErr w:type="spellStart"/>
            <w:r>
              <w:rPr>
                <w:rFonts w:ascii="Times New Roman" w:hAnsi="Times New Roman"/>
                <w:lang w:val="mk-MK"/>
              </w:rPr>
              <w:t>ајтеми</w:t>
            </w:r>
            <w:proofErr w:type="spellEnd"/>
            <w:r>
              <w:rPr>
                <w:rFonts w:ascii="Times New Roman" w:hAnsi="Times New Roman"/>
                <w:lang w:val="mk-MK"/>
              </w:rPr>
              <w:t xml:space="preserve"> (формати на </w:t>
            </w:r>
            <w:proofErr w:type="spellStart"/>
            <w:r>
              <w:rPr>
                <w:rFonts w:ascii="Times New Roman" w:hAnsi="Times New Roman"/>
                <w:lang w:val="mk-MK"/>
              </w:rPr>
              <w:t>ајтеми</w:t>
            </w:r>
            <w:proofErr w:type="spellEnd"/>
            <w:r>
              <w:rPr>
                <w:rFonts w:ascii="Times New Roman" w:hAnsi="Times New Roman"/>
                <w:lang w:val="mk-MK"/>
              </w:rPr>
              <w:t xml:space="preserve">), правење упатство за задавање и пилотирање на инструментот; задавање и </w:t>
            </w:r>
            <w:proofErr w:type="spellStart"/>
            <w:r>
              <w:rPr>
                <w:rFonts w:ascii="Times New Roman" w:hAnsi="Times New Roman"/>
                <w:lang w:val="mk-MK"/>
              </w:rPr>
              <w:t>ајтем</w:t>
            </w:r>
            <w:proofErr w:type="spellEnd"/>
            <w:r>
              <w:rPr>
                <w:rFonts w:ascii="Times New Roman" w:hAnsi="Times New Roman"/>
                <w:lang w:val="mk-MK"/>
              </w:rPr>
              <w:t xml:space="preserve"> анализа (статистички постапки за утврдување </w:t>
            </w:r>
            <w:proofErr w:type="spellStart"/>
            <w:r>
              <w:rPr>
                <w:rFonts w:ascii="Times New Roman" w:hAnsi="Times New Roman"/>
                <w:lang w:val="mk-MK"/>
              </w:rPr>
              <w:t>дискриминативност</w:t>
            </w:r>
            <w:proofErr w:type="spellEnd"/>
            <w:r>
              <w:rPr>
                <w:rFonts w:ascii="Times New Roman" w:hAnsi="Times New Roman"/>
                <w:lang w:val="mk-MK"/>
              </w:rPr>
              <w:t xml:space="preserve"> на </w:t>
            </w:r>
            <w:proofErr w:type="spellStart"/>
            <w:r>
              <w:rPr>
                <w:rFonts w:ascii="Times New Roman" w:hAnsi="Times New Roman"/>
                <w:lang w:val="mk-MK"/>
              </w:rPr>
              <w:t>ајтемите</w:t>
            </w:r>
            <w:proofErr w:type="spellEnd"/>
            <w:r>
              <w:rPr>
                <w:rFonts w:ascii="Times New Roman" w:hAnsi="Times New Roman"/>
                <w:lang w:val="mk-MK"/>
              </w:rPr>
              <w:t>)</w:t>
            </w:r>
            <w:r>
              <w:rPr>
                <w:rFonts w:ascii="Times New Roman" w:hAnsi="Times New Roman"/>
                <w:lang w:val="en-US"/>
              </w:rPr>
              <w:t xml:space="preserve"> </w:t>
            </w:r>
            <w:r>
              <w:rPr>
                <w:rFonts w:ascii="Times New Roman" w:hAnsi="Times New Roman"/>
                <w:lang w:val="mk-MK"/>
              </w:rPr>
              <w:t xml:space="preserve">и избор на </w:t>
            </w:r>
            <w:proofErr w:type="spellStart"/>
            <w:r>
              <w:rPr>
                <w:rFonts w:ascii="Times New Roman" w:hAnsi="Times New Roman"/>
                <w:lang w:val="mk-MK"/>
              </w:rPr>
              <w:t>ајтеми</w:t>
            </w:r>
            <w:proofErr w:type="spellEnd"/>
            <w:r>
              <w:rPr>
                <w:rFonts w:ascii="Times New Roman" w:hAnsi="Times New Roman"/>
                <w:lang w:val="mk-MK"/>
              </w:rPr>
              <w:t xml:space="preserve"> за конечна верзија; проверка на </w:t>
            </w:r>
            <w:proofErr w:type="spellStart"/>
            <w:r>
              <w:rPr>
                <w:rFonts w:ascii="Times New Roman" w:hAnsi="Times New Roman"/>
                <w:lang w:val="mk-MK"/>
              </w:rPr>
              <w:t>релијабилноста</w:t>
            </w:r>
            <w:proofErr w:type="spellEnd"/>
            <w:r>
              <w:rPr>
                <w:rFonts w:ascii="Times New Roman" w:hAnsi="Times New Roman"/>
                <w:lang w:val="mk-MK"/>
              </w:rPr>
              <w:t xml:space="preserve"> на инструментот (теории на </w:t>
            </w:r>
            <w:proofErr w:type="spellStart"/>
            <w:r>
              <w:rPr>
                <w:rFonts w:ascii="Times New Roman" w:hAnsi="Times New Roman"/>
                <w:lang w:val="mk-MK"/>
              </w:rPr>
              <w:t>релибаилност</w:t>
            </w:r>
            <w:proofErr w:type="spellEnd"/>
            <w:r>
              <w:rPr>
                <w:rFonts w:ascii="Times New Roman" w:hAnsi="Times New Roman"/>
                <w:lang w:val="mk-MK"/>
              </w:rPr>
              <w:t xml:space="preserve"> и методи на утврдување), проблемот на стил и став при одговарање и начини на нивно неутрализирање; утврдување валидност (методи на утврдување валидност и статистички постапки; изработка на прирачник за користење</w:t>
            </w:r>
          </w:p>
          <w:p w14:paraId="5A3C9080" w14:textId="77777777" w:rsidR="008114CA" w:rsidRDefault="0083343A" w:rsidP="0083343A">
            <w:pPr>
              <w:pStyle w:val="ListParagraph"/>
              <w:numPr>
                <w:ilvl w:val="0"/>
                <w:numId w:val="34"/>
              </w:numPr>
              <w:spacing w:after="0"/>
              <w:ind w:left="211" w:hanging="211"/>
              <w:rPr>
                <w:rFonts w:ascii="Times New Roman" w:hAnsi="Times New Roman"/>
                <w:lang w:val="mk-MK"/>
              </w:rPr>
            </w:pPr>
            <w:r>
              <w:rPr>
                <w:rFonts w:ascii="Times New Roman" w:hAnsi="Times New Roman"/>
                <w:i/>
                <w:lang w:val="mk-MK"/>
              </w:rPr>
              <w:t>Критичка евалуација на тестовите</w:t>
            </w:r>
            <w:r>
              <w:rPr>
                <w:rFonts w:ascii="Times New Roman" w:hAnsi="Times New Roman"/>
                <w:lang w:val="mk-MK"/>
              </w:rPr>
              <w:t xml:space="preserve">:  класични и модерни психометриски теории, тестирање онлајн, можности на </w:t>
            </w:r>
            <w:r>
              <w:rPr>
                <w:rFonts w:ascii="Times New Roman" w:hAnsi="Times New Roman"/>
              </w:rPr>
              <w:t xml:space="preserve">big data </w:t>
            </w:r>
            <w:r>
              <w:rPr>
                <w:rFonts w:ascii="Times New Roman" w:hAnsi="Times New Roman"/>
                <w:lang w:val="mk-MK"/>
              </w:rPr>
              <w:t>пристапот</w:t>
            </w:r>
          </w:p>
        </w:tc>
      </w:tr>
      <w:tr w:rsidR="00EA054F" w14:paraId="4A072EE6" w14:textId="77777777" w:rsidTr="00EA054F">
        <w:tc>
          <w:tcPr>
            <w:tcW w:w="497" w:type="dxa"/>
          </w:tcPr>
          <w:p w14:paraId="3A33ABF7" w14:textId="77777777" w:rsidR="00EA054F" w:rsidRDefault="00EA054F" w:rsidP="00EA054F">
            <w:pPr>
              <w:rPr>
                <w:rFonts w:ascii="Times New Roman" w:hAnsi="Times New Roman"/>
                <w:lang w:val="mk-MK"/>
              </w:rPr>
            </w:pPr>
            <w:r>
              <w:rPr>
                <w:rFonts w:ascii="Times New Roman" w:hAnsi="Times New Roman"/>
                <w:lang w:val="mk-MK"/>
              </w:rPr>
              <w:t>13</w:t>
            </w:r>
          </w:p>
        </w:tc>
        <w:tc>
          <w:tcPr>
            <w:tcW w:w="3420" w:type="dxa"/>
            <w:gridSpan w:val="4"/>
          </w:tcPr>
          <w:p w14:paraId="6B58E2F1" w14:textId="77777777" w:rsidR="00EA054F" w:rsidRDefault="00EA054F" w:rsidP="00EA054F">
            <w:pPr>
              <w:rPr>
                <w:rFonts w:ascii="Times New Roman" w:hAnsi="Times New Roman"/>
                <w:bCs/>
                <w:lang w:val="mk-MK"/>
              </w:rPr>
            </w:pPr>
            <w:r>
              <w:rPr>
                <w:rFonts w:ascii="Times New Roman" w:hAnsi="Times New Roman"/>
                <w:bCs/>
                <w:lang w:val="mk-MK"/>
              </w:rPr>
              <w:t>Заемна поврзаност на предметите</w:t>
            </w:r>
          </w:p>
        </w:tc>
        <w:tc>
          <w:tcPr>
            <w:tcW w:w="5923" w:type="dxa"/>
            <w:gridSpan w:val="7"/>
          </w:tcPr>
          <w:p w14:paraId="4C072AF1" w14:textId="4BE882D1" w:rsidR="00EA054F" w:rsidRDefault="00EA054F" w:rsidP="00EA054F">
            <w:pPr>
              <w:rPr>
                <w:rFonts w:ascii="Times New Roman" w:hAnsi="Times New Roman"/>
                <w:lang w:val="mk-MK"/>
              </w:rPr>
            </w:pPr>
            <w:r>
              <w:rPr>
                <w:rFonts w:ascii="Times New Roman" w:hAnsi="Times New Roman"/>
                <w:lang w:val="mk-MK"/>
              </w:rPr>
              <w:t>Постои тематска корелација помеѓу предметите во програмата</w:t>
            </w:r>
          </w:p>
        </w:tc>
      </w:tr>
      <w:tr w:rsidR="00EA054F" w14:paraId="16DB9DAF" w14:textId="77777777" w:rsidTr="00EA054F">
        <w:tc>
          <w:tcPr>
            <w:tcW w:w="497" w:type="dxa"/>
          </w:tcPr>
          <w:p w14:paraId="109F151C" w14:textId="77777777" w:rsidR="00EA054F" w:rsidRDefault="00EA054F" w:rsidP="00EA054F">
            <w:pPr>
              <w:rPr>
                <w:rFonts w:ascii="Times New Roman" w:hAnsi="Times New Roman"/>
                <w:lang w:val="mk-MK"/>
              </w:rPr>
            </w:pPr>
            <w:r>
              <w:rPr>
                <w:rFonts w:ascii="Times New Roman" w:hAnsi="Times New Roman"/>
                <w:lang w:val="mk-MK"/>
              </w:rPr>
              <w:t>14.</w:t>
            </w:r>
          </w:p>
        </w:tc>
        <w:tc>
          <w:tcPr>
            <w:tcW w:w="3420" w:type="dxa"/>
            <w:gridSpan w:val="4"/>
          </w:tcPr>
          <w:p w14:paraId="41F987B2" w14:textId="77777777" w:rsidR="00EA054F" w:rsidRDefault="00EA054F" w:rsidP="00EA054F">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923" w:type="dxa"/>
            <w:gridSpan w:val="7"/>
          </w:tcPr>
          <w:p w14:paraId="1CD79E2B" w14:textId="77777777" w:rsidR="00EA054F" w:rsidRDefault="00EA054F" w:rsidP="00EA054F">
            <w:pPr>
              <w:rPr>
                <w:rFonts w:ascii="Times New Roman" w:hAnsi="Times New Roman"/>
                <w:lang w:val="mk-MK"/>
              </w:rPr>
            </w:pPr>
            <w:r>
              <w:rPr>
                <w:rFonts w:ascii="Times New Roman" w:hAnsi="Times New Roman"/>
                <w:lang w:val="mk-MK"/>
              </w:rPr>
              <w:t xml:space="preserve">индивидуално поучување, </w:t>
            </w:r>
            <w:proofErr w:type="spellStart"/>
            <w:r>
              <w:rPr>
                <w:rFonts w:ascii="Times New Roman" w:hAnsi="Times New Roman"/>
                <w:lang w:val="mk-MK"/>
              </w:rPr>
              <w:t>менторско</w:t>
            </w:r>
            <w:proofErr w:type="spellEnd"/>
            <w:r>
              <w:rPr>
                <w:rFonts w:ascii="Times New Roman" w:hAnsi="Times New Roman"/>
                <w:lang w:val="mk-MK"/>
              </w:rPr>
              <w:t xml:space="preserve"> водење низ план за изработка на инвентар на личност, дискусија, презентации со повратна информација</w:t>
            </w:r>
          </w:p>
        </w:tc>
      </w:tr>
      <w:tr w:rsidR="00EA054F" w14:paraId="51F8A7B2" w14:textId="77777777" w:rsidTr="00EA054F">
        <w:tc>
          <w:tcPr>
            <w:tcW w:w="497" w:type="dxa"/>
          </w:tcPr>
          <w:p w14:paraId="023CEFAF" w14:textId="77777777" w:rsidR="00EA054F" w:rsidRDefault="00EA054F" w:rsidP="00EA054F">
            <w:pPr>
              <w:rPr>
                <w:rFonts w:ascii="Times New Roman" w:hAnsi="Times New Roman"/>
                <w:lang w:val="mk-MK"/>
              </w:rPr>
            </w:pPr>
            <w:r>
              <w:rPr>
                <w:rFonts w:ascii="Times New Roman" w:hAnsi="Times New Roman"/>
                <w:lang w:val="mk-MK"/>
              </w:rPr>
              <w:t>15.</w:t>
            </w:r>
          </w:p>
        </w:tc>
        <w:tc>
          <w:tcPr>
            <w:tcW w:w="3420" w:type="dxa"/>
            <w:gridSpan w:val="4"/>
          </w:tcPr>
          <w:p w14:paraId="76C3CD62" w14:textId="77777777" w:rsidR="00EA054F" w:rsidRDefault="00EA054F" w:rsidP="00EA054F">
            <w:pPr>
              <w:rPr>
                <w:rFonts w:ascii="Times New Roman" w:hAnsi="Times New Roman"/>
                <w:lang w:val="mk-MK"/>
              </w:rPr>
            </w:pPr>
            <w:r>
              <w:rPr>
                <w:rFonts w:ascii="Times New Roman" w:hAnsi="Times New Roman"/>
                <w:bCs/>
                <w:lang w:val="mk-MK"/>
              </w:rPr>
              <w:t>Вкупен расположив фонд на време</w:t>
            </w:r>
          </w:p>
        </w:tc>
        <w:tc>
          <w:tcPr>
            <w:tcW w:w="5923" w:type="dxa"/>
            <w:gridSpan w:val="7"/>
          </w:tcPr>
          <w:p w14:paraId="50AB2D60" w14:textId="77777777" w:rsidR="00EA054F" w:rsidRDefault="00EA054F" w:rsidP="00EA054F">
            <w:pPr>
              <w:rPr>
                <w:rFonts w:ascii="Times New Roman" w:hAnsi="Times New Roman"/>
                <w:bCs/>
                <w:lang w:val="en-US"/>
              </w:rPr>
            </w:pPr>
            <w:r>
              <w:rPr>
                <w:rFonts w:ascii="Times New Roman" w:hAnsi="Times New Roman"/>
                <w:bCs/>
                <w:lang w:val="en-US"/>
              </w:rPr>
              <w:t>180</w:t>
            </w:r>
          </w:p>
        </w:tc>
      </w:tr>
      <w:tr w:rsidR="00EA054F" w14:paraId="26457C31" w14:textId="77777777" w:rsidTr="00EA054F">
        <w:tc>
          <w:tcPr>
            <w:tcW w:w="497" w:type="dxa"/>
            <w:vMerge w:val="restart"/>
          </w:tcPr>
          <w:p w14:paraId="4B46401D" w14:textId="77777777" w:rsidR="00EA054F" w:rsidRDefault="00EA054F" w:rsidP="00EA054F">
            <w:pPr>
              <w:rPr>
                <w:rFonts w:ascii="Times New Roman" w:hAnsi="Times New Roman"/>
                <w:lang w:val="mk-MK"/>
              </w:rPr>
            </w:pPr>
            <w:r>
              <w:rPr>
                <w:rFonts w:ascii="Times New Roman" w:hAnsi="Times New Roman"/>
                <w:lang w:val="mk-MK"/>
              </w:rPr>
              <w:t>16.</w:t>
            </w:r>
          </w:p>
        </w:tc>
        <w:tc>
          <w:tcPr>
            <w:tcW w:w="3420" w:type="dxa"/>
            <w:gridSpan w:val="4"/>
            <w:vMerge w:val="restart"/>
          </w:tcPr>
          <w:p w14:paraId="61167A51" w14:textId="77777777" w:rsidR="00EA054F" w:rsidRDefault="00EA054F" w:rsidP="00EA054F">
            <w:pPr>
              <w:rPr>
                <w:rFonts w:ascii="Times New Roman" w:hAnsi="Times New Roman"/>
                <w:lang w:val="mk-MK"/>
              </w:rPr>
            </w:pPr>
            <w:r>
              <w:rPr>
                <w:rFonts w:ascii="Times New Roman" w:hAnsi="Times New Roman"/>
                <w:bCs/>
                <w:lang w:val="mk-MK"/>
              </w:rPr>
              <w:t>Форми на наставните активности</w:t>
            </w:r>
          </w:p>
        </w:tc>
        <w:tc>
          <w:tcPr>
            <w:tcW w:w="656" w:type="dxa"/>
          </w:tcPr>
          <w:p w14:paraId="365F50D7" w14:textId="77777777" w:rsidR="00EA054F" w:rsidRDefault="00EA054F" w:rsidP="00EA054F">
            <w:pPr>
              <w:rPr>
                <w:rFonts w:ascii="Times New Roman" w:hAnsi="Times New Roman"/>
                <w:lang w:val="mk-MK"/>
              </w:rPr>
            </w:pPr>
            <w:r>
              <w:rPr>
                <w:rFonts w:ascii="Times New Roman" w:hAnsi="Times New Roman"/>
                <w:lang w:val="mk-MK"/>
              </w:rPr>
              <w:t>16.1.</w:t>
            </w:r>
          </w:p>
        </w:tc>
        <w:tc>
          <w:tcPr>
            <w:tcW w:w="4020" w:type="dxa"/>
            <w:gridSpan w:val="4"/>
          </w:tcPr>
          <w:p w14:paraId="01AD12AA" w14:textId="77777777" w:rsidR="00EA054F" w:rsidRDefault="00EA054F" w:rsidP="00EA054F">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47" w:type="dxa"/>
            <w:gridSpan w:val="2"/>
          </w:tcPr>
          <w:p w14:paraId="67B1ACF7" w14:textId="77777777" w:rsidR="00EA054F" w:rsidRDefault="00EA054F" w:rsidP="00EA054F">
            <w:pPr>
              <w:pStyle w:val="BodyText10"/>
              <w:shd w:val="clear" w:color="auto" w:fill="auto"/>
              <w:spacing w:line="240" w:lineRule="auto"/>
              <w:ind w:left="800" w:firstLine="0"/>
              <w:rPr>
                <w:sz w:val="22"/>
                <w:szCs w:val="22"/>
                <w:lang w:eastAsia="mk-MK"/>
              </w:rPr>
            </w:pPr>
            <w:r>
              <w:rPr>
                <w:sz w:val="22"/>
                <w:szCs w:val="22"/>
                <w:lang w:eastAsia="mk-MK"/>
              </w:rPr>
              <w:t>30</w:t>
            </w:r>
          </w:p>
        </w:tc>
      </w:tr>
      <w:tr w:rsidR="00EA054F" w14:paraId="144E6B25" w14:textId="77777777" w:rsidTr="00EA054F">
        <w:tc>
          <w:tcPr>
            <w:tcW w:w="497" w:type="dxa"/>
            <w:vMerge/>
          </w:tcPr>
          <w:p w14:paraId="52BA22F7" w14:textId="77777777" w:rsidR="00EA054F" w:rsidRDefault="00EA054F" w:rsidP="00EA054F">
            <w:pPr>
              <w:rPr>
                <w:rFonts w:ascii="Times New Roman" w:hAnsi="Times New Roman"/>
                <w:lang w:val="mk-MK"/>
              </w:rPr>
            </w:pPr>
          </w:p>
        </w:tc>
        <w:tc>
          <w:tcPr>
            <w:tcW w:w="3420" w:type="dxa"/>
            <w:gridSpan w:val="4"/>
            <w:vMerge/>
          </w:tcPr>
          <w:p w14:paraId="49DC3C4A" w14:textId="77777777" w:rsidR="00EA054F" w:rsidRDefault="00EA054F" w:rsidP="00EA054F">
            <w:pPr>
              <w:rPr>
                <w:rFonts w:ascii="Times New Roman" w:hAnsi="Times New Roman"/>
                <w:lang w:val="mk-MK"/>
              </w:rPr>
            </w:pPr>
          </w:p>
        </w:tc>
        <w:tc>
          <w:tcPr>
            <w:tcW w:w="656" w:type="dxa"/>
          </w:tcPr>
          <w:p w14:paraId="2101C591" w14:textId="77777777" w:rsidR="00EA054F" w:rsidRDefault="00EA054F" w:rsidP="00EA054F">
            <w:pPr>
              <w:rPr>
                <w:rFonts w:ascii="Times New Roman" w:hAnsi="Times New Roman"/>
                <w:lang w:val="mk-MK"/>
              </w:rPr>
            </w:pPr>
            <w:r>
              <w:rPr>
                <w:rFonts w:ascii="Times New Roman" w:hAnsi="Times New Roman"/>
                <w:lang w:val="mk-MK"/>
              </w:rPr>
              <w:t>16.2.</w:t>
            </w:r>
          </w:p>
        </w:tc>
        <w:tc>
          <w:tcPr>
            <w:tcW w:w="4020" w:type="dxa"/>
            <w:gridSpan w:val="4"/>
          </w:tcPr>
          <w:p w14:paraId="5C05079E" w14:textId="77777777" w:rsidR="00EA054F" w:rsidRDefault="00EA054F" w:rsidP="00EA054F">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7" w:type="dxa"/>
            <w:gridSpan w:val="2"/>
          </w:tcPr>
          <w:p w14:paraId="48021E3A" w14:textId="77777777" w:rsidR="00EA054F" w:rsidRDefault="00EA054F" w:rsidP="00EA054F">
            <w:pPr>
              <w:pStyle w:val="BodyText10"/>
              <w:shd w:val="clear" w:color="auto" w:fill="auto"/>
              <w:spacing w:line="240" w:lineRule="auto"/>
              <w:ind w:left="800" w:firstLine="0"/>
              <w:rPr>
                <w:sz w:val="22"/>
                <w:szCs w:val="22"/>
                <w:lang w:val="mk-MK" w:eastAsia="mk-MK"/>
              </w:rPr>
            </w:pPr>
          </w:p>
        </w:tc>
      </w:tr>
      <w:tr w:rsidR="00EA054F" w14:paraId="3308AA1C" w14:textId="77777777" w:rsidTr="00EA054F">
        <w:tc>
          <w:tcPr>
            <w:tcW w:w="497" w:type="dxa"/>
            <w:vMerge/>
          </w:tcPr>
          <w:p w14:paraId="1F711647" w14:textId="77777777" w:rsidR="00EA054F" w:rsidRDefault="00EA054F" w:rsidP="00EA054F">
            <w:pPr>
              <w:rPr>
                <w:rFonts w:ascii="Times New Roman" w:hAnsi="Times New Roman"/>
                <w:lang w:val="mk-MK"/>
              </w:rPr>
            </w:pPr>
          </w:p>
        </w:tc>
        <w:tc>
          <w:tcPr>
            <w:tcW w:w="3420" w:type="dxa"/>
            <w:gridSpan w:val="4"/>
            <w:vMerge/>
          </w:tcPr>
          <w:p w14:paraId="50705F3C" w14:textId="77777777" w:rsidR="00EA054F" w:rsidRDefault="00EA054F" w:rsidP="00EA054F">
            <w:pPr>
              <w:rPr>
                <w:rFonts w:ascii="Times New Roman" w:hAnsi="Times New Roman"/>
                <w:lang w:val="mk-MK"/>
              </w:rPr>
            </w:pPr>
          </w:p>
        </w:tc>
        <w:tc>
          <w:tcPr>
            <w:tcW w:w="656" w:type="dxa"/>
          </w:tcPr>
          <w:p w14:paraId="0202588B" w14:textId="77777777" w:rsidR="00EA054F" w:rsidRDefault="00EA054F" w:rsidP="00EA054F">
            <w:pPr>
              <w:rPr>
                <w:rFonts w:ascii="Times New Roman" w:hAnsi="Times New Roman"/>
                <w:lang w:val="mk-MK"/>
              </w:rPr>
            </w:pPr>
            <w:r>
              <w:rPr>
                <w:rFonts w:ascii="Times New Roman" w:hAnsi="Times New Roman"/>
                <w:lang w:val="mk-MK"/>
              </w:rPr>
              <w:t>16.3.</w:t>
            </w:r>
          </w:p>
        </w:tc>
        <w:tc>
          <w:tcPr>
            <w:tcW w:w="4020" w:type="dxa"/>
            <w:gridSpan w:val="4"/>
          </w:tcPr>
          <w:p w14:paraId="2F0B7482" w14:textId="77777777" w:rsidR="00EA054F" w:rsidRDefault="00EA054F" w:rsidP="00EA054F">
            <w:pPr>
              <w:rPr>
                <w:rFonts w:ascii="Times New Roman" w:hAnsi="Times New Roman"/>
                <w:lang w:val="mk-MK"/>
              </w:rPr>
            </w:pPr>
            <w:r>
              <w:rPr>
                <w:rFonts w:ascii="Times New Roman" w:hAnsi="Times New Roman"/>
                <w:bCs/>
                <w:lang w:val="mk-MK"/>
              </w:rPr>
              <w:t xml:space="preserve">Пракса: часови </w:t>
            </w:r>
          </w:p>
        </w:tc>
        <w:tc>
          <w:tcPr>
            <w:tcW w:w="1247" w:type="dxa"/>
            <w:gridSpan w:val="2"/>
          </w:tcPr>
          <w:p w14:paraId="658178EB" w14:textId="77777777" w:rsidR="00EA054F" w:rsidRDefault="00EA054F" w:rsidP="00EA054F">
            <w:pPr>
              <w:pStyle w:val="BodyText10"/>
              <w:shd w:val="clear" w:color="auto" w:fill="auto"/>
              <w:spacing w:line="240" w:lineRule="auto"/>
              <w:ind w:left="800" w:firstLine="0"/>
              <w:rPr>
                <w:sz w:val="22"/>
                <w:szCs w:val="22"/>
                <w:lang w:val="mk-MK" w:eastAsia="mk-MK"/>
              </w:rPr>
            </w:pPr>
          </w:p>
        </w:tc>
      </w:tr>
      <w:tr w:rsidR="00EA054F" w14:paraId="023AAB49" w14:textId="77777777" w:rsidTr="00EA054F">
        <w:trPr>
          <w:trHeight w:val="305"/>
        </w:trPr>
        <w:tc>
          <w:tcPr>
            <w:tcW w:w="497" w:type="dxa"/>
            <w:vMerge w:val="restart"/>
            <w:shd w:val="clear" w:color="auto" w:fill="auto"/>
          </w:tcPr>
          <w:p w14:paraId="6E72CCBC" w14:textId="77777777" w:rsidR="00EA054F" w:rsidRDefault="00EA054F" w:rsidP="00EA054F">
            <w:pPr>
              <w:rPr>
                <w:rFonts w:ascii="Times New Roman" w:hAnsi="Times New Roman"/>
                <w:lang w:val="mk-MK"/>
              </w:rPr>
            </w:pPr>
          </w:p>
          <w:p w14:paraId="45253CF6" w14:textId="77777777" w:rsidR="00EA054F" w:rsidRDefault="00EA054F" w:rsidP="00EA054F">
            <w:pPr>
              <w:rPr>
                <w:rFonts w:ascii="Times New Roman" w:hAnsi="Times New Roman"/>
                <w:lang w:val="mk-MK"/>
              </w:rPr>
            </w:pPr>
            <w:r>
              <w:rPr>
                <w:rFonts w:ascii="Times New Roman" w:hAnsi="Times New Roman"/>
                <w:lang w:val="mk-MK"/>
              </w:rPr>
              <w:t>17.</w:t>
            </w:r>
          </w:p>
        </w:tc>
        <w:tc>
          <w:tcPr>
            <w:tcW w:w="3420" w:type="dxa"/>
            <w:gridSpan w:val="4"/>
            <w:vMerge w:val="restart"/>
            <w:shd w:val="clear" w:color="auto" w:fill="auto"/>
          </w:tcPr>
          <w:p w14:paraId="40A07C2A" w14:textId="77777777" w:rsidR="00EA054F" w:rsidRDefault="00EA054F" w:rsidP="00EA054F">
            <w:pPr>
              <w:rPr>
                <w:rFonts w:ascii="Times New Roman" w:hAnsi="Times New Roman"/>
                <w:lang w:val="mk-MK"/>
              </w:rPr>
            </w:pPr>
            <w:r>
              <w:rPr>
                <w:rFonts w:ascii="Times New Roman" w:hAnsi="Times New Roman"/>
                <w:bCs/>
                <w:lang w:val="mk-MK"/>
              </w:rPr>
              <w:t>Други форми на активности</w:t>
            </w:r>
          </w:p>
        </w:tc>
        <w:tc>
          <w:tcPr>
            <w:tcW w:w="656" w:type="dxa"/>
            <w:shd w:val="clear" w:color="auto" w:fill="auto"/>
          </w:tcPr>
          <w:p w14:paraId="67C82615" w14:textId="77777777" w:rsidR="00EA054F" w:rsidRDefault="00EA054F" w:rsidP="00EA054F">
            <w:pPr>
              <w:rPr>
                <w:rFonts w:ascii="Times New Roman" w:hAnsi="Times New Roman"/>
                <w:lang w:val="mk-MK"/>
              </w:rPr>
            </w:pPr>
            <w:r>
              <w:rPr>
                <w:rFonts w:ascii="Times New Roman" w:hAnsi="Times New Roman"/>
                <w:lang w:val="mk-MK"/>
              </w:rPr>
              <w:t>17.1.</w:t>
            </w:r>
          </w:p>
        </w:tc>
        <w:tc>
          <w:tcPr>
            <w:tcW w:w="4020" w:type="dxa"/>
            <w:gridSpan w:val="4"/>
            <w:shd w:val="clear" w:color="auto" w:fill="auto"/>
          </w:tcPr>
          <w:p w14:paraId="0469D0C5" w14:textId="77777777" w:rsidR="00EA054F" w:rsidRDefault="00EA054F" w:rsidP="00EA054F">
            <w:pPr>
              <w:rPr>
                <w:rFonts w:ascii="Times New Roman" w:hAnsi="Times New Roman"/>
                <w:lang w:val="mk-MK"/>
              </w:rPr>
            </w:pPr>
            <w:r>
              <w:rPr>
                <w:rFonts w:ascii="Times New Roman" w:hAnsi="Times New Roman"/>
                <w:lang w:val="mk-MK"/>
              </w:rPr>
              <w:t>Проектни задачи: часови</w:t>
            </w:r>
          </w:p>
        </w:tc>
        <w:tc>
          <w:tcPr>
            <w:tcW w:w="1247" w:type="dxa"/>
            <w:gridSpan w:val="2"/>
            <w:shd w:val="clear" w:color="auto" w:fill="auto"/>
          </w:tcPr>
          <w:p w14:paraId="6A7AC093" w14:textId="77777777" w:rsidR="00EA054F" w:rsidRDefault="00EA054F" w:rsidP="00EA054F">
            <w:pPr>
              <w:pStyle w:val="BodyText10"/>
              <w:shd w:val="clear" w:color="auto" w:fill="auto"/>
              <w:spacing w:line="240" w:lineRule="auto"/>
              <w:ind w:left="800" w:firstLine="0"/>
              <w:rPr>
                <w:sz w:val="22"/>
                <w:szCs w:val="22"/>
                <w:lang w:val="mk-MK" w:eastAsia="mk-MK"/>
              </w:rPr>
            </w:pPr>
          </w:p>
        </w:tc>
      </w:tr>
      <w:tr w:rsidR="00EA054F" w14:paraId="1525EA40" w14:textId="77777777" w:rsidTr="00EA054F">
        <w:trPr>
          <w:trHeight w:val="170"/>
        </w:trPr>
        <w:tc>
          <w:tcPr>
            <w:tcW w:w="497" w:type="dxa"/>
            <w:vMerge/>
            <w:shd w:val="clear" w:color="auto" w:fill="auto"/>
          </w:tcPr>
          <w:p w14:paraId="1FC9C7DE" w14:textId="77777777" w:rsidR="00EA054F" w:rsidRDefault="00EA054F" w:rsidP="00EA054F">
            <w:pPr>
              <w:rPr>
                <w:rFonts w:ascii="Times New Roman" w:hAnsi="Times New Roman"/>
                <w:lang w:val="mk-MK"/>
              </w:rPr>
            </w:pPr>
          </w:p>
        </w:tc>
        <w:tc>
          <w:tcPr>
            <w:tcW w:w="3420" w:type="dxa"/>
            <w:gridSpan w:val="4"/>
            <w:vMerge/>
            <w:shd w:val="clear" w:color="auto" w:fill="auto"/>
          </w:tcPr>
          <w:p w14:paraId="1B0559E8" w14:textId="77777777" w:rsidR="00EA054F" w:rsidRDefault="00EA054F" w:rsidP="00EA054F">
            <w:pPr>
              <w:rPr>
                <w:rFonts w:ascii="Times New Roman" w:hAnsi="Times New Roman"/>
                <w:bCs/>
                <w:lang w:val="mk-MK"/>
              </w:rPr>
            </w:pPr>
          </w:p>
        </w:tc>
        <w:tc>
          <w:tcPr>
            <w:tcW w:w="656" w:type="dxa"/>
            <w:shd w:val="clear" w:color="auto" w:fill="auto"/>
          </w:tcPr>
          <w:p w14:paraId="3756E3FC" w14:textId="77777777" w:rsidR="00EA054F" w:rsidRDefault="00EA054F" w:rsidP="00EA054F">
            <w:pPr>
              <w:rPr>
                <w:rFonts w:ascii="Times New Roman" w:hAnsi="Times New Roman"/>
                <w:lang w:val="mk-MK"/>
              </w:rPr>
            </w:pPr>
            <w:r>
              <w:rPr>
                <w:rFonts w:ascii="Times New Roman" w:hAnsi="Times New Roman"/>
                <w:lang w:val="mk-MK"/>
              </w:rPr>
              <w:t>17.2.</w:t>
            </w:r>
          </w:p>
        </w:tc>
        <w:tc>
          <w:tcPr>
            <w:tcW w:w="4020" w:type="dxa"/>
            <w:gridSpan w:val="4"/>
            <w:shd w:val="clear" w:color="auto" w:fill="auto"/>
          </w:tcPr>
          <w:p w14:paraId="1B75180F" w14:textId="77777777" w:rsidR="00EA054F" w:rsidRDefault="00EA054F" w:rsidP="00EA054F">
            <w:pPr>
              <w:rPr>
                <w:rFonts w:ascii="Times New Roman" w:hAnsi="Times New Roman"/>
                <w:bCs/>
                <w:lang w:val="mk-MK"/>
              </w:rPr>
            </w:pPr>
            <w:r>
              <w:rPr>
                <w:rFonts w:ascii="Times New Roman" w:hAnsi="Times New Roman"/>
                <w:bCs/>
                <w:lang w:val="mk-MK"/>
              </w:rPr>
              <w:t>Самостојни задачи: часови</w:t>
            </w:r>
          </w:p>
        </w:tc>
        <w:tc>
          <w:tcPr>
            <w:tcW w:w="1247" w:type="dxa"/>
            <w:gridSpan w:val="2"/>
            <w:shd w:val="clear" w:color="auto" w:fill="auto"/>
          </w:tcPr>
          <w:p w14:paraId="7628C54C" w14:textId="77777777" w:rsidR="00EA054F" w:rsidRDefault="00EA054F" w:rsidP="00EA054F">
            <w:pPr>
              <w:pStyle w:val="BodyText10"/>
              <w:shd w:val="clear" w:color="auto" w:fill="auto"/>
              <w:spacing w:line="240" w:lineRule="auto"/>
              <w:ind w:left="800" w:firstLine="0"/>
              <w:rPr>
                <w:sz w:val="22"/>
                <w:szCs w:val="22"/>
                <w:lang w:eastAsia="mk-MK"/>
              </w:rPr>
            </w:pPr>
            <w:r>
              <w:rPr>
                <w:sz w:val="22"/>
                <w:szCs w:val="22"/>
                <w:lang w:eastAsia="mk-MK"/>
              </w:rPr>
              <w:t>75</w:t>
            </w:r>
          </w:p>
        </w:tc>
      </w:tr>
      <w:tr w:rsidR="00EA054F" w14:paraId="3828EA5B" w14:textId="77777777" w:rsidTr="00EA054F">
        <w:trPr>
          <w:trHeight w:val="260"/>
        </w:trPr>
        <w:tc>
          <w:tcPr>
            <w:tcW w:w="497" w:type="dxa"/>
            <w:vMerge/>
            <w:shd w:val="clear" w:color="auto" w:fill="auto"/>
          </w:tcPr>
          <w:p w14:paraId="6A98539E" w14:textId="77777777" w:rsidR="00EA054F" w:rsidRDefault="00EA054F" w:rsidP="00EA054F">
            <w:pPr>
              <w:rPr>
                <w:rFonts w:ascii="Times New Roman" w:hAnsi="Times New Roman"/>
                <w:lang w:val="mk-MK"/>
              </w:rPr>
            </w:pPr>
          </w:p>
        </w:tc>
        <w:tc>
          <w:tcPr>
            <w:tcW w:w="3420" w:type="dxa"/>
            <w:gridSpan w:val="4"/>
            <w:vMerge/>
            <w:shd w:val="clear" w:color="auto" w:fill="auto"/>
          </w:tcPr>
          <w:p w14:paraId="70CCC157" w14:textId="77777777" w:rsidR="00EA054F" w:rsidRDefault="00EA054F" w:rsidP="00EA054F">
            <w:pPr>
              <w:rPr>
                <w:rFonts w:ascii="Times New Roman" w:hAnsi="Times New Roman"/>
                <w:bCs/>
                <w:lang w:val="mk-MK"/>
              </w:rPr>
            </w:pPr>
          </w:p>
        </w:tc>
        <w:tc>
          <w:tcPr>
            <w:tcW w:w="656" w:type="dxa"/>
            <w:shd w:val="clear" w:color="auto" w:fill="auto"/>
          </w:tcPr>
          <w:p w14:paraId="7A222ADA" w14:textId="77777777" w:rsidR="00EA054F" w:rsidRDefault="00EA054F" w:rsidP="00EA054F">
            <w:pPr>
              <w:rPr>
                <w:rFonts w:ascii="Times New Roman" w:hAnsi="Times New Roman"/>
                <w:lang w:val="mk-MK"/>
              </w:rPr>
            </w:pPr>
            <w:r>
              <w:rPr>
                <w:rFonts w:ascii="Times New Roman" w:hAnsi="Times New Roman"/>
                <w:lang w:val="mk-MK"/>
              </w:rPr>
              <w:t>17.3.</w:t>
            </w:r>
          </w:p>
        </w:tc>
        <w:tc>
          <w:tcPr>
            <w:tcW w:w="4020" w:type="dxa"/>
            <w:gridSpan w:val="4"/>
            <w:shd w:val="clear" w:color="auto" w:fill="auto"/>
          </w:tcPr>
          <w:p w14:paraId="0BD2DDF7" w14:textId="77777777" w:rsidR="00EA054F" w:rsidRDefault="00EA054F" w:rsidP="00EA054F">
            <w:pPr>
              <w:rPr>
                <w:rFonts w:ascii="Times New Roman" w:hAnsi="Times New Roman"/>
                <w:bCs/>
                <w:lang w:val="mk-MK"/>
              </w:rPr>
            </w:pPr>
            <w:r>
              <w:rPr>
                <w:rFonts w:ascii="Times New Roman" w:hAnsi="Times New Roman"/>
                <w:bCs/>
                <w:lang w:val="mk-MK"/>
              </w:rPr>
              <w:t>Домашно учење - задачи</w:t>
            </w:r>
          </w:p>
        </w:tc>
        <w:tc>
          <w:tcPr>
            <w:tcW w:w="1247" w:type="dxa"/>
            <w:gridSpan w:val="2"/>
            <w:shd w:val="clear" w:color="auto" w:fill="auto"/>
          </w:tcPr>
          <w:p w14:paraId="339A0E72" w14:textId="77777777" w:rsidR="00EA054F" w:rsidRDefault="00EA054F" w:rsidP="00EA054F">
            <w:pPr>
              <w:pStyle w:val="BodyText10"/>
              <w:shd w:val="clear" w:color="auto" w:fill="auto"/>
              <w:spacing w:line="240" w:lineRule="auto"/>
              <w:ind w:left="800" w:firstLine="0"/>
              <w:rPr>
                <w:sz w:val="22"/>
                <w:szCs w:val="22"/>
                <w:lang w:eastAsia="mk-MK"/>
              </w:rPr>
            </w:pPr>
            <w:r>
              <w:rPr>
                <w:sz w:val="22"/>
                <w:szCs w:val="22"/>
                <w:lang w:eastAsia="mk-MK"/>
              </w:rPr>
              <w:t>75</w:t>
            </w:r>
          </w:p>
        </w:tc>
      </w:tr>
      <w:tr w:rsidR="00EA054F" w14:paraId="1000BA4C" w14:textId="77777777" w:rsidTr="00EA054F">
        <w:trPr>
          <w:trHeight w:val="260"/>
        </w:trPr>
        <w:tc>
          <w:tcPr>
            <w:tcW w:w="497" w:type="dxa"/>
          </w:tcPr>
          <w:p w14:paraId="14B36EB7" w14:textId="77777777" w:rsidR="00EA054F" w:rsidRDefault="00EA054F" w:rsidP="00EA054F">
            <w:pPr>
              <w:rPr>
                <w:rFonts w:ascii="Times New Roman" w:hAnsi="Times New Roman"/>
                <w:lang w:val="mk-MK"/>
              </w:rPr>
            </w:pPr>
            <w:r>
              <w:rPr>
                <w:rFonts w:ascii="Times New Roman" w:hAnsi="Times New Roman"/>
                <w:lang w:val="mk-MK"/>
              </w:rPr>
              <w:lastRenderedPageBreak/>
              <w:t>18</w:t>
            </w:r>
          </w:p>
        </w:tc>
        <w:tc>
          <w:tcPr>
            <w:tcW w:w="3420" w:type="dxa"/>
            <w:gridSpan w:val="4"/>
          </w:tcPr>
          <w:p w14:paraId="42AB2B29" w14:textId="77777777" w:rsidR="00EA054F" w:rsidRDefault="00EA054F" w:rsidP="00EA054F">
            <w:pPr>
              <w:rPr>
                <w:rFonts w:ascii="Times New Roman" w:hAnsi="Times New Roman"/>
                <w:bCs/>
                <w:lang w:val="mk-MK"/>
              </w:rPr>
            </w:pPr>
            <w:r>
              <w:rPr>
                <w:rFonts w:ascii="Times New Roman" w:hAnsi="Times New Roman"/>
                <w:bCs/>
                <w:lang w:val="mk-MK"/>
              </w:rPr>
              <w:t>Услови за потпис</w:t>
            </w:r>
          </w:p>
        </w:tc>
        <w:tc>
          <w:tcPr>
            <w:tcW w:w="5923" w:type="dxa"/>
            <w:gridSpan w:val="7"/>
          </w:tcPr>
          <w:p w14:paraId="3BA3A514" w14:textId="77777777" w:rsidR="00EA054F" w:rsidRDefault="00EA054F" w:rsidP="00EA054F">
            <w:pPr>
              <w:pStyle w:val="BodyText10"/>
              <w:shd w:val="clear" w:color="auto" w:fill="auto"/>
              <w:spacing w:line="240" w:lineRule="auto"/>
              <w:ind w:left="800" w:firstLine="0"/>
              <w:rPr>
                <w:sz w:val="22"/>
                <w:szCs w:val="22"/>
                <w:lang w:val="mk-MK" w:eastAsia="mk-MK"/>
              </w:rPr>
            </w:pPr>
            <w:r>
              <w:rPr>
                <w:sz w:val="22"/>
                <w:szCs w:val="22"/>
                <w:lang w:val="mk-MK" w:eastAsia="mk-MK"/>
              </w:rPr>
              <w:t>нема</w:t>
            </w:r>
          </w:p>
        </w:tc>
      </w:tr>
      <w:tr w:rsidR="00EA054F" w14:paraId="64712B58" w14:textId="77777777">
        <w:tc>
          <w:tcPr>
            <w:tcW w:w="497" w:type="dxa"/>
            <w:vMerge w:val="restart"/>
            <w:shd w:val="clear" w:color="auto" w:fill="auto"/>
          </w:tcPr>
          <w:p w14:paraId="06F7BAC6" w14:textId="77777777" w:rsidR="00EA054F" w:rsidRDefault="00EA054F" w:rsidP="00EA054F">
            <w:pPr>
              <w:rPr>
                <w:rFonts w:ascii="Times New Roman" w:hAnsi="Times New Roman"/>
                <w:lang w:val="mk-MK"/>
              </w:rPr>
            </w:pPr>
            <w:r>
              <w:rPr>
                <w:rFonts w:ascii="Times New Roman" w:hAnsi="Times New Roman"/>
                <w:lang w:val="mk-MK"/>
              </w:rPr>
              <w:t>19</w:t>
            </w:r>
          </w:p>
        </w:tc>
        <w:tc>
          <w:tcPr>
            <w:tcW w:w="9343" w:type="dxa"/>
            <w:gridSpan w:val="11"/>
            <w:shd w:val="clear" w:color="auto" w:fill="auto"/>
          </w:tcPr>
          <w:p w14:paraId="68C4E424" w14:textId="77777777" w:rsidR="00EA054F" w:rsidRDefault="00EA054F" w:rsidP="00EA054F">
            <w:pPr>
              <w:jc w:val="both"/>
              <w:rPr>
                <w:rFonts w:ascii="Times New Roman" w:hAnsi="Times New Roman"/>
                <w:lang w:val="mk-MK"/>
              </w:rPr>
            </w:pPr>
            <w:r>
              <w:rPr>
                <w:rFonts w:ascii="Times New Roman" w:hAnsi="Times New Roman"/>
                <w:bCs/>
                <w:lang w:val="mk-MK"/>
              </w:rPr>
              <w:t xml:space="preserve">Начин на оценување     </w:t>
            </w:r>
          </w:p>
        </w:tc>
      </w:tr>
      <w:tr w:rsidR="00EA054F" w14:paraId="1CE24024" w14:textId="77777777" w:rsidTr="00EA054F">
        <w:trPr>
          <w:trHeight w:val="334"/>
        </w:trPr>
        <w:tc>
          <w:tcPr>
            <w:tcW w:w="497" w:type="dxa"/>
            <w:vMerge/>
            <w:shd w:val="clear" w:color="auto" w:fill="auto"/>
          </w:tcPr>
          <w:p w14:paraId="6498A8E1" w14:textId="77777777" w:rsidR="00EA054F" w:rsidRDefault="00EA054F" w:rsidP="00EA054F">
            <w:pPr>
              <w:rPr>
                <w:rFonts w:ascii="Times New Roman" w:hAnsi="Times New Roman"/>
                <w:lang w:val="mk-MK"/>
              </w:rPr>
            </w:pPr>
          </w:p>
        </w:tc>
        <w:tc>
          <w:tcPr>
            <w:tcW w:w="1051" w:type="dxa"/>
            <w:gridSpan w:val="2"/>
            <w:shd w:val="clear" w:color="auto" w:fill="auto"/>
          </w:tcPr>
          <w:p w14:paraId="4F93BEBE" w14:textId="77777777" w:rsidR="00EA054F" w:rsidRDefault="00EA054F" w:rsidP="00EA054F">
            <w:pPr>
              <w:rPr>
                <w:rFonts w:ascii="Times New Roman" w:hAnsi="Times New Roman"/>
                <w:lang w:val="mk-MK"/>
              </w:rPr>
            </w:pPr>
            <w:r>
              <w:rPr>
                <w:rFonts w:ascii="Times New Roman" w:hAnsi="Times New Roman"/>
                <w:lang w:val="mk-MK"/>
              </w:rPr>
              <w:t>19.1.</w:t>
            </w:r>
          </w:p>
        </w:tc>
        <w:tc>
          <w:tcPr>
            <w:tcW w:w="5546" w:type="dxa"/>
            <w:gridSpan w:val="6"/>
            <w:shd w:val="clear" w:color="auto" w:fill="auto"/>
          </w:tcPr>
          <w:p w14:paraId="7209544A" w14:textId="77777777" w:rsidR="00EA054F" w:rsidRDefault="00EA054F" w:rsidP="00EA054F">
            <w:pPr>
              <w:rPr>
                <w:rFonts w:ascii="Times New Roman" w:hAnsi="Times New Roman"/>
                <w:lang w:val="mk-MK"/>
              </w:rPr>
            </w:pPr>
            <w:r>
              <w:rPr>
                <w:rFonts w:ascii="Times New Roman" w:hAnsi="Times New Roman"/>
                <w:bCs/>
                <w:lang w:val="mk-MK"/>
              </w:rPr>
              <w:t>Тестови: бодови</w:t>
            </w:r>
          </w:p>
        </w:tc>
        <w:tc>
          <w:tcPr>
            <w:tcW w:w="2746" w:type="dxa"/>
            <w:gridSpan w:val="3"/>
          </w:tcPr>
          <w:p w14:paraId="6AF38FD8" w14:textId="77777777" w:rsidR="00EA054F" w:rsidRDefault="00EA054F" w:rsidP="00EA054F">
            <w:pPr>
              <w:pStyle w:val="BodyText20"/>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70</w:t>
            </w:r>
          </w:p>
        </w:tc>
      </w:tr>
      <w:tr w:rsidR="00EA054F" w14:paraId="56EB9081" w14:textId="77777777" w:rsidTr="00EA054F">
        <w:trPr>
          <w:trHeight w:val="334"/>
        </w:trPr>
        <w:tc>
          <w:tcPr>
            <w:tcW w:w="497" w:type="dxa"/>
            <w:vMerge/>
            <w:shd w:val="clear" w:color="auto" w:fill="auto"/>
          </w:tcPr>
          <w:p w14:paraId="2EC3637F" w14:textId="77777777" w:rsidR="00EA054F" w:rsidRDefault="00EA054F" w:rsidP="00EA054F">
            <w:pPr>
              <w:rPr>
                <w:rFonts w:ascii="Times New Roman" w:hAnsi="Times New Roman"/>
                <w:lang w:val="mk-MK"/>
              </w:rPr>
            </w:pPr>
          </w:p>
        </w:tc>
        <w:tc>
          <w:tcPr>
            <w:tcW w:w="1051" w:type="dxa"/>
            <w:gridSpan w:val="2"/>
            <w:shd w:val="clear" w:color="auto" w:fill="auto"/>
          </w:tcPr>
          <w:p w14:paraId="18CCBE61" w14:textId="77777777" w:rsidR="00EA054F" w:rsidRDefault="00EA054F" w:rsidP="00EA054F">
            <w:pPr>
              <w:rPr>
                <w:rFonts w:ascii="Times New Roman" w:hAnsi="Times New Roman"/>
                <w:lang w:val="mk-MK"/>
              </w:rPr>
            </w:pPr>
            <w:r>
              <w:rPr>
                <w:rFonts w:ascii="Times New Roman" w:hAnsi="Times New Roman"/>
                <w:lang w:val="mk-MK"/>
              </w:rPr>
              <w:t>19.2.</w:t>
            </w:r>
          </w:p>
        </w:tc>
        <w:tc>
          <w:tcPr>
            <w:tcW w:w="5546" w:type="dxa"/>
            <w:gridSpan w:val="6"/>
            <w:shd w:val="clear" w:color="auto" w:fill="auto"/>
          </w:tcPr>
          <w:p w14:paraId="01B04E68" w14:textId="77777777" w:rsidR="00EA054F" w:rsidRDefault="00EA054F" w:rsidP="00EA054F">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746" w:type="dxa"/>
            <w:gridSpan w:val="3"/>
          </w:tcPr>
          <w:p w14:paraId="63BCA3FA" w14:textId="77777777" w:rsidR="00EA054F" w:rsidRDefault="00EA054F" w:rsidP="00EA054F">
            <w:pPr>
              <w:pStyle w:val="BodyText20"/>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30</w:t>
            </w:r>
          </w:p>
        </w:tc>
      </w:tr>
      <w:tr w:rsidR="00EA054F" w14:paraId="3CEBC5B4" w14:textId="77777777" w:rsidTr="00EA054F">
        <w:trPr>
          <w:trHeight w:val="334"/>
        </w:trPr>
        <w:tc>
          <w:tcPr>
            <w:tcW w:w="497" w:type="dxa"/>
            <w:vMerge/>
            <w:shd w:val="clear" w:color="auto" w:fill="auto"/>
          </w:tcPr>
          <w:p w14:paraId="261377D0" w14:textId="77777777" w:rsidR="00EA054F" w:rsidRDefault="00EA054F" w:rsidP="00EA054F">
            <w:pPr>
              <w:rPr>
                <w:rFonts w:ascii="Times New Roman" w:hAnsi="Times New Roman"/>
                <w:lang w:val="mk-MK"/>
              </w:rPr>
            </w:pPr>
          </w:p>
        </w:tc>
        <w:tc>
          <w:tcPr>
            <w:tcW w:w="1051" w:type="dxa"/>
            <w:gridSpan w:val="2"/>
            <w:shd w:val="clear" w:color="auto" w:fill="auto"/>
          </w:tcPr>
          <w:p w14:paraId="53E81CF6" w14:textId="77777777" w:rsidR="00EA054F" w:rsidRDefault="00EA054F" w:rsidP="00EA054F">
            <w:pPr>
              <w:rPr>
                <w:rFonts w:ascii="Times New Roman" w:hAnsi="Times New Roman"/>
                <w:lang w:val="mk-MK"/>
              </w:rPr>
            </w:pPr>
            <w:r>
              <w:rPr>
                <w:rFonts w:ascii="Times New Roman" w:hAnsi="Times New Roman"/>
                <w:lang w:val="mk-MK"/>
              </w:rPr>
              <w:t>19.3.</w:t>
            </w:r>
          </w:p>
        </w:tc>
        <w:tc>
          <w:tcPr>
            <w:tcW w:w="5546" w:type="dxa"/>
            <w:gridSpan w:val="6"/>
            <w:shd w:val="clear" w:color="auto" w:fill="auto"/>
          </w:tcPr>
          <w:p w14:paraId="0AABDE44" w14:textId="77777777" w:rsidR="00EA054F" w:rsidRDefault="00EA054F" w:rsidP="00EA054F">
            <w:pPr>
              <w:rPr>
                <w:rFonts w:ascii="Times New Roman" w:hAnsi="Times New Roman"/>
                <w:lang w:val="mk-MK"/>
              </w:rPr>
            </w:pPr>
            <w:r>
              <w:rPr>
                <w:rFonts w:ascii="Times New Roman" w:hAnsi="Times New Roman"/>
                <w:lang w:val="mk-MK"/>
              </w:rPr>
              <w:t>Завршен испит: бодови</w:t>
            </w:r>
          </w:p>
        </w:tc>
        <w:tc>
          <w:tcPr>
            <w:tcW w:w="2746" w:type="dxa"/>
            <w:gridSpan w:val="3"/>
          </w:tcPr>
          <w:p w14:paraId="7E7A8275" w14:textId="77777777" w:rsidR="00EA054F" w:rsidRDefault="00EA054F" w:rsidP="00EA054F">
            <w:pPr>
              <w:pStyle w:val="BodyText20"/>
              <w:shd w:val="clear" w:color="auto" w:fill="auto"/>
              <w:spacing w:line="240" w:lineRule="auto"/>
              <w:ind w:left="1360" w:firstLine="0"/>
              <w:rPr>
                <w:rFonts w:ascii="Times New Roman" w:hAnsi="Times New Roman"/>
                <w:sz w:val="22"/>
                <w:szCs w:val="22"/>
                <w:lang w:val="mk-MK" w:eastAsia="mk-MK"/>
              </w:rPr>
            </w:pPr>
          </w:p>
        </w:tc>
      </w:tr>
      <w:tr w:rsidR="00EA054F" w14:paraId="093D6E34" w14:textId="77777777" w:rsidTr="00EA054F">
        <w:trPr>
          <w:cantSplit/>
          <w:trHeight w:val="93"/>
        </w:trPr>
        <w:tc>
          <w:tcPr>
            <w:tcW w:w="0" w:type="auto"/>
            <w:vMerge w:val="restart"/>
          </w:tcPr>
          <w:p w14:paraId="3C0C6654" w14:textId="77777777" w:rsidR="00EA054F" w:rsidRDefault="00EA054F" w:rsidP="00EA054F">
            <w:pPr>
              <w:rPr>
                <w:rFonts w:ascii="Times New Roman" w:hAnsi="Times New Roman"/>
                <w:bCs/>
                <w:lang w:val="mk-MK"/>
              </w:rPr>
            </w:pPr>
            <w:r>
              <w:rPr>
                <w:rFonts w:ascii="Times New Roman" w:hAnsi="Times New Roman"/>
                <w:bCs/>
                <w:lang w:val="mk-MK"/>
              </w:rPr>
              <w:t>20</w:t>
            </w:r>
          </w:p>
        </w:tc>
        <w:tc>
          <w:tcPr>
            <w:tcW w:w="4076" w:type="dxa"/>
            <w:gridSpan w:val="5"/>
            <w:vMerge w:val="restart"/>
          </w:tcPr>
          <w:p w14:paraId="42BE797C" w14:textId="77777777" w:rsidR="00EA054F" w:rsidRDefault="00EA054F" w:rsidP="00EA054F">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521" w:type="dxa"/>
            <w:gridSpan w:val="3"/>
          </w:tcPr>
          <w:p w14:paraId="20476324" w14:textId="77777777" w:rsidR="00EA054F" w:rsidRDefault="00EA054F" w:rsidP="00EA054F">
            <w:pPr>
              <w:jc w:val="right"/>
              <w:rPr>
                <w:rFonts w:ascii="Times New Roman" w:hAnsi="Times New Roman"/>
                <w:lang w:val="mk-MK"/>
              </w:rPr>
            </w:pPr>
            <w:r>
              <w:rPr>
                <w:rFonts w:ascii="Times New Roman" w:hAnsi="Times New Roman"/>
                <w:lang w:val="mk-MK"/>
              </w:rPr>
              <w:t>до 50 бода</w:t>
            </w:r>
          </w:p>
        </w:tc>
        <w:tc>
          <w:tcPr>
            <w:tcW w:w="0" w:type="auto"/>
            <w:gridSpan w:val="3"/>
          </w:tcPr>
          <w:p w14:paraId="6DB30E6D" w14:textId="77777777" w:rsidR="00EA054F" w:rsidRDefault="00EA054F" w:rsidP="00EA054F">
            <w:pPr>
              <w:jc w:val="right"/>
              <w:rPr>
                <w:rFonts w:ascii="Times New Roman" w:hAnsi="Times New Roman"/>
                <w:lang w:val="mk-MK"/>
              </w:rPr>
            </w:pPr>
            <w:r>
              <w:rPr>
                <w:rFonts w:ascii="Times New Roman" w:hAnsi="Times New Roman"/>
                <w:lang w:val="mk-MK"/>
              </w:rPr>
              <w:t>5 (пет) (F)</w:t>
            </w:r>
          </w:p>
        </w:tc>
      </w:tr>
      <w:tr w:rsidR="00EA054F" w14:paraId="6C22822A" w14:textId="77777777" w:rsidTr="00EA054F">
        <w:trPr>
          <w:cantSplit/>
          <w:trHeight w:val="92"/>
        </w:trPr>
        <w:tc>
          <w:tcPr>
            <w:tcW w:w="0" w:type="auto"/>
            <w:vMerge/>
          </w:tcPr>
          <w:p w14:paraId="14B96515" w14:textId="77777777" w:rsidR="00EA054F" w:rsidRDefault="00EA054F" w:rsidP="00EA054F">
            <w:pPr>
              <w:rPr>
                <w:rFonts w:ascii="Times New Roman" w:hAnsi="Times New Roman"/>
                <w:bCs/>
                <w:lang w:val="mk-MK"/>
              </w:rPr>
            </w:pPr>
          </w:p>
        </w:tc>
        <w:tc>
          <w:tcPr>
            <w:tcW w:w="4076" w:type="dxa"/>
            <w:gridSpan w:val="5"/>
            <w:vMerge/>
          </w:tcPr>
          <w:p w14:paraId="2767A634" w14:textId="77777777" w:rsidR="00EA054F" w:rsidRDefault="00EA054F" w:rsidP="00EA054F">
            <w:pPr>
              <w:rPr>
                <w:rFonts w:ascii="Times New Roman" w:hAnsi="Times New Roman"/>
                <w:bCs/>
                <w:lang w:val="mk-MK"/>
              </w:rPr>
            </w:pPr>
          </w:p>
        </w:tc>
        <w:tc>
          <w:tcPr>
            <w:tcW w:w="2521" w:type="dxa"/>
            <w:gridSpan w:val="3"/>
          </w:tcPr>
          <w:p w14:paraId="4E5FEEFC" w14:textId="77777777" w:rsidR="00EA054F" w:rsidRDefault="00EA054F" w:rsidP="00EA054F">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51600812" w14:textId="77777777" w:rsidR="00EA054F" w:rsidRDefault="00EA054F" w:rsidP="00EA054F">
            <w:pPr>
              <w:jc w:val="right"/>
              <w:rPr>
                <w:rFonts w:ascii="Times New Roman" w:hAnsi="Times New Roman"/>
                <w:lang w:val="mk-MK"/>
              </w:rPr>
            </w:pPr>
            <w:r>
              <w:rPr>
                <w:rFonts w:ascii="Times New Roman" w:hAnsi="Times New Roman"/>
                <w:lang w:val="mk-MK"/>
              </w:rPr>
              <w:t>6 (шест) (E)</w:t>
            </w:r>
          </w:p>
        </w:tc>
      </w:tr>
      <w:tr w:rsidR="00EA054F" w14:paraId="15321E4C" w14:textId="77777777" w:rsidTr="00EA054F">
        <w:trPr>
          <w:cantSplit/>
          <w:trHeight w:val="92"/>
        </w:trPr>
        <w:tc>
          <w:tcPr>
            <w:tcW w:w="0" w:type="auto"/>
            <w:vMerge/>
          </w:tcPr>
          <w:p w14:paraId="02E8671E" w14:textId="77777777" w:rsidR="00EA054F" w:rsidRDefault="00EA054F" w:rsidP="00EA054F">
            <w:pPr>
              <w:rPr>
                <w:rFonts w:ascii="Times New Roman" w:hAnsi="Times New Roman"/>
                <w:bCs/>
                <w:lang w:val="mk-MK"/>
              </w:rPr>
            </w:pPr>
          </w:p>
        </w:tc>
        <w:tc>
          <w:tcPr>
            <w:tcW w:w="4076" w:type="dxa"/>
            <w:gridSpan w:val="5"/>
            <w:vMerge/>
          </w:tcPr>
          <w:p w14:paraId="28C8A611" w14:textId="77777777" w:rsidR="00EA054F" w:rsidRDefault="00EA054F" w:rsidP="00EA054F">
            <w:pPr>
              <w:rPr>
                <w:rFonts w:ascii="Times New Roman" w:hAnsi="Times New Roman"/>
                <w:bCs/>
                <w:lang w:val="mk-MK"/>
              </w:rPr>
            </w:pPr>
          </w:p>
        </w:tc>
        <w:tc>
          <w:tcPr>
            <w:tcW w:w="2521" w:type="dxa"/>
            <w:gridSpan w:val="3"/>
          </w:tcPr>
          <w:p w14:paraId="3497AE8C" w14:textId="77777777" w:rsidR="00EA054F" w:rsidRDefault="00EA054F" w:rsidP="00EA054F">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3A100F92" w14:textId="77777777" w:rsidR="00EA054F" w:rsidRDefault="00EA054F" w:rsidP="00EA054F">
            <w:pPr>
              <w:jc w:val="right"/>
              <w:rPr>
                <w:rFonts w:ascii="Times New Roman" w:hAnsi="Times New Roman"/>
                <w:lang w:val="mk-MK"/>
              </w:rPr>
            </w:pPr>
            <w:r>
              <w:rPr>
                <w:rFonts w:ascii="Times New Roman" w:hAnsi="Times New Roman"/>
                <w:lang w:val="mk-MK"/>
              </w:rPr>
              <w:t>7 (седум) (D)</w:t>
            </w:r>
          </w:p>
        </w:tc>
      </w:tr>
      <w:tr w:rsidR="00EA054F" w14:paraId="53594DC4" w14:textId="77777777" w:rsidTr="00EA054F">
        <w:trPr>
          <w:cantSplit/>
          <w:trHeight w:val="92"/>
        </w:trPr>
        <w:tc>
          <w:tcPr>
            <w:tcW w:w="0" w:type="auto"/>
            <w:vMerge/>
          </w:tcPr>
          <w:p w14:paraId="3EC0FD4F" w14:textId="77777777" w:rsidR="00EA054F" w:rsidRDefault="00EA054F" w:rsidP="00EA054F">
            <w:pPr>
              <w:rPr>
                <w:rFonts w:ascii="Times New Roman" w:hAnsi="Times New Roman"/>
                <w:bCs/>
                <w:lang w:val="mk-MK"/>
              </w:rPr>
            </w:pPr>
          </w:p>
        </w:tc>
        <w:tc>
          <w:tcPr>
            <w:tcW w:w="4076" w:type="dxa"/>
            <w:gridSpan w:val="5"/>
            <w:vMerge/>
          </w:tcPr>
          <w:p w14:paraId="0CC2A648" w14:textId="77777777" w:rsidR="00EA054F" w:rsidRDefault="00EA054F" w:rsidP="00EA054F">
            <w:pPr>
              <w:rPr>
                <w:rFonts w:ascii="Times New Roman" w:hAnsi="Times New Roman"/>
                <w:bCs/>
                <w:lang w:val="mk-MK"/>
              </w:rPr>
            </w:pPr>
          </w:p>
        </w:tc>
        <w:tc>
          <w:tcPr>
            <w:tcW w:w="2521" w:type="dxa"/>
            <w:gridSpan w:val="3"/>
          </w:tcPr>
          <w:p w14:paraId="2271BED2" w14:textId="77777777" w:rsidR="00EA054F" w:rsidRDefault="00EA054F" w:rsidP="00EA054F">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00B24DA4" w14:textId="77777777" w:rsidR="00EA054F" w:rsidRDefault="00EA054F" w:rsidP="00EA054F">
            <w:pPr>
              <w:jc w:val="right"/>
              <w:rPr>
                <w:rFonts w:ascii="Times New Roman" w:hAnsi="Times New Roman"/>
                <w:lang w:val="mk-MK"/>
              </w:rPr>
            </w:pPr>
            <w:r>
              <w:rPr>
                <w:rFonts w:ascii="Times New Roman" w:hAnsi="Times New Roman"/>
                <w:lang w:val="mk-MK"/>
              </w:rPr>
              <w:t>8 (осум) (C)</w:t>
            </w:r>
          </w:p>
        </w:tc>
      </w:tr>
      <w:tr w:rsidR="00EA054F" w14:paraId="63404CDE" w14:textId="77777777" w:rsidTr="00EA054F">
        <w:trPr>
          <w:cantSplit/>
          <w:trHeight w:val="92"/>
        </w:trPr>
        <w:tc>
          <w:tcPr>
            <w:tcW w:w="0" w:type="auto"/>
            <w:vMerge/>
          </w:tcPr>
          <w:p w14:paraId="24093318" w14:textId="77777777" w:rsidR="00EA054F" w:rsidRDefault="00EA054F" w:rsidP="00EA054F">
            <w:pPr>
              <w:rPr>
                <w:rFonts w:ascii="Times New Roman" w:hAnsi="Times New Roman"/>
                <w:bCs/>
                <w:lang w:val="mk-MK"/>
              </w:rPr>
            </w:pPr>
          </w:p>
        </w:tc>
        <w:tc>
          <w:tcPr>
            <w:tcW w:w="4076" w:type="dxa"/>
            <w:gridSpan w:val="5"/>
            <w:vMerge/>
          </w:tcPr>
          <w:p w14:paraId="0FF9EB53" w14:textId="77777777" w:rsidR="00EA054F" w:rsidRDefault="00EA054F" w:rsidP="00EA054F">
            <w:pPr>
              <w:rPr>
                <w:rFonts w:ascii="Times New Roman" w:hAnsi="Times New Roman"/>
                <w:bCs/>
                <w:lang w:val="mk-MK"/>
              </w:rPr>
            </w:pPr>
          </w:p>
        </w:tc>
        <w:tc>
          <w:tcPr>
            <w:tcW w:w="2521" w:type="dxa"/>
            <w:gridSpan w:val="3"/>
          </w:tcPr>
          <w:p w14:paraId="01C58D32" w14:textId="77777777" w:rsidR="00EA054F" w:rsidRDefault="00EA054F" w:rsidP="00EA054F">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12C679EE" w14:textId="77777777" w:rsidR="00EA054F" w:rsidRDefault="00EA054F" w:rsidP="00EA054F">
            <w:pPr>
              <w:jc w:val="right"/>
              <w:rPr>
                <w:rFonts w:ascii="Times New Roman" w:hAnsi="Times New Roman"/>
                <w:lang w:val="mk-MK"/>
              </w:rPr>
            </w:pPr>
            <w:r>
              <w:rPr>
                <w:rFonts w:ascii="Times New Roman" w:hAnsi="Times New Roman"/>
                <w:lang w:val="mk-MK"/>
              </w:rPr>
              <w:t>9 (девет) (B)</w:t>
            </w:r>
          </w:p>
        </w:tc>
      </w:tr>
      <w:tr w:rsidR="00EA054F" w14:paraId="567DD7CB" w14:textId="77777777" w:rsidTr="00EA054F">
        <w:trPr>
          <w:cantSplit/>
          <w:trHeight w:val="92"/>
        </w:trPr>
        <w:tc>
          <w:tcPr>
            <w:tcW w:w="0" w:type="auto"/>
            <w:vMerge/>
          </w:tcPr>
          <w:p w14:paraId="34D1D457" w14:textId="77777777" w:rsidR="00EA054F" w:rsidRDefault="00EA054F" w:rsidP="00EA054F">
            <w:pPr>
              <w:rPr>
                <w:rFonts w:ascii="Times New Roman" w:hAnsi="Times New Roman"/>
                <w:bCs/>
                <w:lang w:val="mk-MK"/>
              </w:rPr>
            </w:pPr>
          </w:p>
        </w:tc>
        <w:tc>
          <w:tcPr>
            <w:tcW w:w="4076" w:type="dxa"/>
            <w:gridSpan w:val="5"/>
            <w:vMerge/>
          </w:tcPr>
          <w:p w14:paraId="70CBD276" w14:textId="77777777" w:rsidR="00EA054F" w:rsidRDefault="00EA054F" w:rsidP="00EA054F">
            <w:pPr>
              <w:rPr>
                <w:rFonts w:ascii="Times New Roman" w:hAnsi="Times New Roman"/>
                <w:bCs/>
                <w:lang w:val="mk-MK"/>
              </w:rPr>
            </w:pPr>
          </w:p>
        </w:tc>
        <w:tc>
          <w:tcPr>
            <w:tcW w:w="2521" w:type="dxa"/>
            <w:gridSpan w:val="3"/>
          </w:tcPr>
          <w:p w14:paraId="5655F64C" w14:textId="77777777" w:rsidR="00EA054F" w:rsidRDefault="00EA054F" w:rsidP="00EA054F">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3AD69E25" w14:textId="77777777" w:rsidR="00EA054F" w:rsidRDefault="00EA054F" w:rsidP="00EA054F">
            <w:pPr>
              <w:jc w:val="right"/>
              <w:rPr>
                <w:rFonts w:ascii="Times New Roman" w:hAnsi="Times New Roman"/>
                <w:lang w:val="mk-MK"/>
              </w:rPr>
            </w:pPr>
            <w:r>
              <w:rPr>
                <w:rFonts w:ascii="Times New Roman" w:hAnsi="Times New Roman"/>
                <w:lang w:val="mk-MK"/>
              </w:rPr>
              <w:t>10 (десет) (A)</w:t>
            </w:r>
          </w:p>
        </w:tc>
      </w:tr>
      <w:tr w:rsidR="00EA054F" w14:paraId="79BDBB19" w14:textId="77777777" w:rsidTr="00EA054F">
        <w:trPr>
          <w:trHeight w:val="334"/>
        </w:trPr>
        <w:tc>
          <w:tcPr>
            <w:tcW w:w="0" w:type="auto"/>
          </w:tcPr>
          <w:p w14:paraId="34CC653B" w14:textId="77777777" w:rsidR="00EA054F" w:rsidRDefault="00EA054F" w:rsidP="00EA054F">
            <w:pPr>
              <w:rPr>
                <w:rFonts w:ascii="Times New Roman" w:hAnsi="Times New Roman"/>
                <w:bCs/>
                <w:lang w:val="mk-MK"/>
              </w:rPr>
            </w:pPr>
            <w:r>
              <w:rPr>
                <w:rFonts w:ascii="Times New Roman" w:hAnsi="Times New Roman"/>
                <w:bCs/>
                <w:lang w:val="mk-MK"/>
              </w:rPr>
              <w:t>21.</w:t>
            </w:r>
          </w:p>
        </w:tc>
        <w:tc>
          <w:tcPr>
            <w:tcW w:w="4076" w:type="dxa"/>
            <w:gridSpan w:val="5"/>
          </w:tcPr>
          <w:p w14:paraId="20546426" w14:textId="77777777" w:rsidR="00EA054F" w:rsidRDefault="00EA054F" w:rsidP="00EA054F">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267" w:type="dxa"/>
            <w:gridSpan w:val="6"/>
          </w:tcPr>
          <w:p w14:paraId="6092C5DE" w14:textId="6DEB3AED" w:rsidR="00EA054F" w:rsidRPr="00EA054F" w:rsidRDefault="00EA054F" w:rsidP="00EA054F">
            <w:pPr>
              <w:rPr>
                <w:rFonts w:ascii="Times New Roman" w:hAnsi="Times New Roman"/>
                <w:lang w:val="mk-MK"/>
              </w:rPr>
            </w:pPr>
            <w:proofErr w:type="spellStart"/>
            <w:r>
              <w:rPr>
                <w:rFonts w:ascii="Times New Roman" w:hAnsi="Times New Roman"/>
                <w:lang w:val="mk-MK"/>
              </w:rPr>
              <w:t>самоевалуација</w:t>
            </w:r>
            <w:proofErr w:type="spellEnd"/>
          </w:p>
        </w:tc>
      </w:tr>
      <w:tr w:rsidR="00EA054F" w14:paraId="6739C06A" w14:textId="77777777">
        <w:trPr>
          <w:cantSplit/>
          <w:trHeight w:val="334"/>
        </w:trPr>
        <w:tc>
          <w:tcPr>
            <w:tcW w:w="0" w:type="auto"/>
            <w:vMerge w:val="restart"/>
            <w:vAlign w:val="center"/>
          </w:tcPr>
          <w:p w14:paraId="7EBFAC08" w14:textId="77777777" w:rsidR="00EA054F" w:rsidRDefault="00EA054F" w:rsidP="00EA054F">
            <w:pPr>
              <w:jc w:val="center"/>
              <w:rPr>
                <w:rFonts w:ascii="Times New Roman" w:hAnsi="Times New Roman"/>
                <w:bCs/>
                <w:lang w:val="mk-MK"/>
              </w:rPr>
            </w:pPr>
            <w:r>
              <w:rPr>
                <w:rFonts w:ascii="Times New Roman" w:hAnsi="Times New Roman"/>
                <w:bCs/>
                <w:lang w:val="mk-MK"/>
              </w:rPr>
              <w:t>22.</w:t>
            </w:r>
          </w:p>
        </w:tc>
        <w:tc>
          <w:tcPr>
            <w:tcW w:w="0" w:type="auto"/>
            <w:gridSpan w:val="11"/>
          </w:tcPr>
          <w:p w14:paraId="1A37BC26" w14:textId="77777777" w:rsidR="00EA054F" w:rsidRDefault="00EA054F" w:rsidP="00EA054F">
            <w:pPr>
              <w:rPr>
                <w:rFonts w:ascii="Times New Roman" w:hAnsi="Times New Roman"/>
                <w:lang w:val="mk-MK"/>
              </w:rPr>
            </w:pPr>
            <w:r>
              <w:rPr>
                <w:rFonts w:ascii="Times New Roman" w:hAnsi="Times New Roman"/>
                <w:bCs/>
                <w:lang w:val="mk-MK"/>
              </w:rPr>
              <w:t>Литература</w:t>
            </w:r>
          </w:p>
        </w:tc>
      </w:tr>
      <w:tr w:rsidR="00EA054F" w14:paraId="64ABF304" w14:textId="77777777">
        <w:trPr>
          <w:cantSplit/>
          <w:trHeight w:val="334"/>
        </w:trPr>
        <w:tc>
          <w:tcPr>
            <w:tcW w:w="0" w:type="auto"/>
            <w:vMerge/>
          </w:tcPr>
          <w:p w14:paraId="2D978EB5" w14:textId="77777777" w:rsidR="00EA054F" w:rsidRDefault="00EA054F" w:rsidP="00EA054F">
            <w:pPr>
              <w:rPr>
                <w:rFonts w:ascii="Times New Roman" w:hAnsi="Times New Roman"/>
                <w:bCs/>
                <w:lang w:val="mk-MK"/>
              </w:rPr>
            </w:pPr>
          </w:p>
        </w:tc>
        <w:tc>
          <w:tcPr>
            <w:tcW w:w="963" w:type="dxa"/>
            <w:vMerge w:val="restart"/>
            <w:vAlign w:val="center"/>
          </w:tcPr>
          <w:p w14:paraId="2A4A7452" w14:textId="77777777" w:rsidR="00EA054F" w:rsidRDefault="00EA054F" w:rsidP="00EA054F">
            <w:pPr>
              <w:jc w:val="center"/>
              <w:rPr>
                <w:rFonts w:ascii="Times New Roman" w:hAnsi="Times New Roman"/>
                <w:bCs/>
                <w:lang w:val="mk-MK"/>
              </w:rPr>
            </w:pPr>
            <w:r>
              <w:rPr>
                <w:rFonts w:ascii="Times New Roman" w:hAnsi="Times New Roman"/>
                <w:lang w:val="mk-MK"/>
              </w:rPr>
              <w:t>22.1.</w:t>
            </w:r>
          </w:p>
        </w:tc>
        <w:tc>
          <w:tcPr>
            <w:tcW w:w="8380" w:type="dxa"/>
            <w:gridSpan w:val="10"/>
          </w:tcPr>
          <w:p w14:paraId="055D3AF8" w14:textId="77777777" w:rsidR="00EA054F" w:rsidRDefault="00EA054F" w:rsidP="00EA054F">
            <w:pPr>
              <w:rPr>
                <w:rFonts w:ascii="Times New Roman" w:hAnsi="Times New Roman"/>
                <w:lang w:val="mk-MK"/>
              </w:rPr>
            </w:pPr>
            <w:r>
              <w:rPr>
                <w:rFonts w:ascii="Times New Roman" w:hAnsi="Times New Roman"/>
                <w:bCs/>
                <w:lang w:val="mk-MK"/>
              </w:rPr>
              <w:t>Задолжителна литература</w:t>
            </w:r>
          </w:p>
        </w:tc>
      </w:tr>
      <w:tr w:rsidR="00EA054F" w14:paraId="28C2E9F2" w14:textId="77777777" w:rsidTr="00EA054F">
        <w:trPr>
          <w:cantSplit/>
          <w:trHeight w:val="334"/>
        </w:trPr>
        <w:tc>
          <w:tcPr>
            <w:tcW w:w="0" w:type="auto"/>
            <w:vMerge/>
          </w:tcPr>
          <w:p w14:paraId="3396BFC3" w14:textId="77777777" w:rsidR="00EA054F" w:rsidRDefault="00EA054F" w:rsidP="00EA054F">
            <w:pPr>
              <w:rPr>
                <w:rFonts w:ascii="Times New Roman" w:hAnsi="Times New Roman"/>
                <w:bCs/>
                <w:lang w:val="mk-MK"/>
              </w:rPr>
            </w:pPr>
          </w:p>
        </w:tc>
        <w:tc>
          <w:tcPr>
            <w:tcW w:w="963" w:type="dxa"/>
            <w:vMerge/>
          </w:tcPr>
          <w:p w14:paraId="3947777A" w14:textId="77777777" w:rsidR="00EA054F" w:rsidRDefault="00EA054F" w:rsidP="00EA054F">
            <w:pPr>
              <w:rPr>
                <w:rFonts w:ascii="Times New Roman" w:hAnsi="Times New Roman"/>
                <w:bCs/>
                <w:lang w:val="mk-MK"/>
              </w:rPr>
            </w:pPr>
          </w:p>
        </w:tc>
        <w:tc>
          <w:tcPr>
            <w:tcW w:w="1518" w:type="dxa"/>
            <w:gridSpan w:val="2"/>
          </w:tcPr>
          <w:p w14:paraId="05BF62C8" w14:textId="77777777" w:rsidR="00EA054F" w:rsidRDefault="00EA054F" w:rsidP="00EA054F">
            <w:pPr>
              <w:jc w:val="center"/>
              <w:rPr>
                <w:rFonts w:ascii="Times New Roman" w:hAnsi="Times New Roman"/>
                <w:bCs/>
                <w:lang w:val="mk-MK"/>
              </w:rPr>
            </w:pPr>
            <w:r>
              <w:rPr>
                <w:rFonts w:ascii="Times New Roman" w:hAnsi="Times New Roman"/>
                <w:bCs/>
                <w:lang w:val="mk-MK"/>
              </w:rPr>
              <w:t>Ред. број</w:t>
            </w:r>
          </w:p>
        </w:tc>
        <w:tc>
          <w:tcPr>
            <w:tcW w:w="1595" w:type="dxa"/>
            <w:gridSpan w:val="2"/>
          </w:tcPr>
          <w:p w14:paraId="1A3D55DF" w14:textId="77777777" w:rsidR="00EA054F" w:rsidRDefault="00EA054F" w:rsidP="00EA054F">
            <w:pPr>
              <w:jc w:val="center"/>
              <w:rPr>
                <w:rFonts w:ascii="Times New Roman" w:hAnsi="Times New Roman"/>
                <w:bCs/>
                <w:lang w:val="mk-MK"/>
              </w:rPr>
            </w:pPr>
            <w:r>
              <w:rPr>
                <w:rFonts w:ascii="Times New Roman" w:hAnsi="Times New Roman"/>
                <w:bCs/>
                <w:lang w:val="mk-MK"/>
              </w:rPr>
              <w:t>Автор</w:t>
            </w:r>
          </w:p>
        </w:tc>
        <w:tc>
          <w:tcPr>
            <w:tcW w:w="2521" w:type="dxa"/>
            <w:gridSpan w:val="3"/>
          </w:tcPr>
          <w:p w14:paraId="3E13FCDE" w14:textId="77777777" w:rsidR="00EA054F" w:rsidRDefault="00EA054F" w:rsidP="00EA054F">
            <w:pPr>
              <w:jc w:val="center"/>
              <w:rPr>
                <w:rFonts w:ascii="Times New Roman" w:hAnsi="Times New Roman"/>
                <w:bCs/>
                <w:lang w:val="mk-MK"/>
              </w:rPr>
            </w:pPr>
            <w:r>
              <w:rPr>
                <w:rFonts w:ascii="Times New Roman" w:hAnsi="Times New Roman"/>
                <w:bCs/>
                <w:lang w:val="mk-MK"/>
              </w:rPr>
              <w:t>Наслов</w:t>
            </w:r>
          </w:p>
        </w:tc>
        <w:tc>
          <w:tcPr>
            <w:tcW w:w="1634" w:type="dxa"/>
            <w:gridSpan w:val="2"/>
          </w:tcPr>
          <w:p w14:paraId="1FD8949C" w14:textId="77777777" w:rsidR="00EA054F" w:rsidRDefault="00EA054F" w:rsidP="00EA054F">
            <w:pPr>
              <w:jc w:val="center"/>
              <w:rPr>
                <w:rFonts w:ascii="Times New Roman" w:hAnsi="Times New Roman"/>
                <w:lang w:val="mk-MK"/>
              </w:rPr>
            </w:pPr>
            <w:r>
              <w:rPr>
                <w:rFonts w:ascii="Times New Roman" w:hAnsi="Times New Roman"/>
                <w:lang w:val="mk-MK"/>
              </w:rPr>
              <w:t>Издавач</w:t>
            </w:r>
          </w:p>
        </w:tc>
        <w:tc>
          <w:tcPr>
            <w:tcW w:w="0" w:type="auto"/>
          </w:tcPr>
          <w:p w14:paraId="52C9F4D8" w14:textId="77777777" w:rsidR="00EA054F" w:rsidRDefault="00EA054F" w:rsidP="00EA054F">
            <w:pPr>
              <w:jc w:val="center"/>
              <w:rPr>
                <w:rFonts w:ascii="Times New Roman" w:hAnsi="Times New Roman"/>
                <w:lang w:val="mk-MK"/>
              </w:rPr>
            </w:pPr>
            <w:r>
              <w:rPr>
                <w:rFonts w:ascii="Times New Roman" w:hAnsi="Times New Roman"/>
                <w:lang w:val="mk-MK"/>
              </w:rPr>
              <w:t>Година</w:t>
            </w:r>
          </w:p>
        </w:tc>
      </w:tr>
      <w:tr w:rsidR="00EA054F" w14:paraId="7848A983" w14:textId="77777777" w:rsidTr="00EA054F">
        <w:trPr>
          <w:cantSplit/>
          <w:trHeight w:val="334"/>
        </w:trPr>
        <w:tc>
          <w:tcPr>
            <w:tcW w:w="0" w:type="auto"/>
            <w:vMerge/>
          </w:tcPr>
          <w:p w14:paraId="5895BCD5" w14:textId="77777777" w:rsidR="00EA054F" w:rsidRDefault="00EA054F" w:rsidP="00EA054F">
            <w:pPr>
              <w:rPr>
                <w:rFonts w:ascii="Times New Roman" w:hAnsi="Times New Roman"/>
                <w:bCs/>
                <w:lang w:val="mk-MK"/>
              </w:rPr>
            </w:pPr>
          </w:p>
        </w:tc>
        <w:tc>
          <w:tcPr>
            <w:tcW w:w="963" w:type="dxa"/>
            <w:vMerge/>
          </w:tcPr>
          <w:p w14:paraId="037A2202" w14:textId="77777777" w:rsidR="00EA054F" w:rsidRDefault="00EA054F" w:rsidP="00EA054F">
            <w:pPr>
              <w:rPr>
                <w:rFonts w:ascii="Times New Roman" w:hAnsi="Times New Roman"/>
                <w:bCs/>
                <w:lang w:val="mk-MK"/>
              </w:rPr>
            </w:pPr>
          </w:p>
        </w:tc>
        <w:tc>
          <w:tcPr>
            <w:tcW w:w="1518" w:type="dxa"/>
            <w:gridSpan w:val="2"/>
          </w:tcPr>
          <w:p w14:paraId="7F77460B" w14:textId="77777777" w:rsidR="00EA054F" w:rsidRDefault="00EA054F" w:rsidP="00EA054F">
            <w:pPr>
              <w:jc w:val="center"/>
              <w:rPr>
                <w:rFonts w:ascii="Times New Roman" w:hAnsi="Times New Roman"/>
                <w:bCs/>
                <w:lang w:val="mk-MK"/>
              </w:rPr>
            </w:pPr>
            <w:r>
              <w:rPr>
                <w:rFonts w:ascii="Times New Roman" w:hAnsi="Times New Roman"/>
                <w:bCs/>
                <w:lang w:val="mk-MK"/>
              </w:rPr>
              <w:t>1.</w:t>
            </w:r>
          </w:p>
        </w:tc>
        <w:tc>
          <w:tcPr>
            <w:tcW w:w="1595" w:type="dxa"/>
            <w:gridSpan w:val="2"/>
          </w:tcPr>
          <w:p w14:paraId="1DC7115B" w14:textId="77777777" w:rsidR="00EA054F" w:rsidRDefault="00EA054F" w:rsidP="00EA054F">
            <w:pPr>
              <w:rPr>
                <w:rFonts w:ascii="Times New Roman" w:hAnsi="Times New Roman"/>
                <w:lang w:val="en-US"/>
              </w:rPr>
            </w:pPr>
            <w:r>
              <w:rPr>
                <w:rFonts w:ascii="Times New Roman" w:hAnsi="Times New Roman"/>
                <w:lang w:val="en-US"/>
              </w:rPr>
              <w:t>Hogan, T.</w:t>
            </w:r>
          </w:p>
        </w:tc>
        <w:tc>
          <w:tcPr>
            <w:tcW w:w="2521" w:type="dxa"/>
            <w:gridSpan w:val="3"/>
          </w:tcPr>
          <w:p w14:paraId="78F17F2F" w14:textId="77777777" w:rsidR="00EA054F" w:rsidRDefault="00EA054F" w:rsidP="00EA054F">
            <w:pPr>
              <w:rPr>
                <w:rFonts w:ascii="Times New Roman" w:hAnsi="Times New Roman"/>
              </w:rPr>
            </w:pPr>
            <w:r>
              <w:rPr>
                <w:rFonts w:ascii="Times New Roman" w:hAnsi="Times New Roman"/>
              </w:rPr>
              <w:t>Psychological Testing: A Practical Introduction</w:t>
            </w:r>
          </w:p>
        </w:tc>
        <w:tc>
          <w:tcPr>
            <w:tcW w:w="1634" w:type="dxa"/>
            <w:gridSpan w:val="2"/>
          </w:tcPr>
          <w:p w14:paraId="63A937F1" w14:textId="77777777" w:rsidR="00EA054F" w:rsidRDefault="00EA054F" w:rsidP="00EA054F">
            <w:pPr>
              <w:rPr>
                <w:rFonts w:ascii="Times New Roman" w:hAnsi="Times New Roman"/>
              </w:rPr>
            </w:pPr>
            <w:r>
              <w:rPr>
                <w:rFonts w:ascii="Times New Roman" w:hAnsi="Times New Roman"/>
                <w:lang w:val="en-US"/>
              </w:rPr>
              <w:t>John Wiley &amp; Sons, Inc</w:t>
            </w:r>
          </w:p>
        </w:tc>
        <w:tc>
          <w:tcPr>
            <w:tcW w:w="0" w:type="auto"/>
          </w:tcPr>
          <w:p w14:paraId="6DD3FAC8" w14:textId="77777777" w:rsidR="00EA054F" w:rsidRDefault="00EA054F" w:rsidP="00EA054F">
            <w:pPr>
              <w:rPr>
                <w:rFonts w:ascii="Times New Roman" w:hAnsi="Times New Roman"/>
                <w:lang w:val="en-US"/>
              </w:rPr>
            </w:pPr>
            <w:r>
              <w:rPr>
                <w:rFonts w:ascii="Times New Roman" w:hAnsi="Times New Roman"/>
                <w:lang w:val="en-US"/>
              </w:rPr>
              <w:t>2013</w:t>
            </w:r>
          </w:p>
        </w:tc>
      </w:tr>
      <w:tr w:rsidR="00EA054F" w14:paraId="4AFF2145" w14:textId="77777777" w:rsidTr="00EA054F">
        <w:trPr>
          <w:cantSplit/>
          <w:trHeight w:val="334"/>
        </w:trPr>
        <w:tc>
          <w:tcPr>
            <w:tcW w:w="0" w:type="auto"/>
            <w:vMerge/>
          </w:tcPr>
          <w:p w14:paraId="169C054C" w14:textId="77777777" w:rsidR="00EA054F" w:rsidRDefault="00EA054F" w:rsidP="00EA054F">
            <w:pPr>
              <w:rPr>
                <w:rFonts w:ascii="Times New Roman" w:hAnsi="Times New Roman"/>
                <w:bCs/>
                <w:lang w:val="mk-MK"/>
              </w:rPr>
            </w:pPr>
          </w:p>
        </w:tc>
        <w:tc>
          <w:tcPr>
            <w:tcW w:w="963" w:type="dxa"/>
            <w:vMerge/>
          </w:tcPr>
          <w:p w14:paraId="7A83EE13" w14:textId="77777777" w:rsidR="00EA054F" w:rsidRDefault="00EA054F" w:rsidP="00EA054F">
            <w:pPr>
              <w:rPr>
                <w:rFonts w:ascii="Times New Roman" w:hAnsi="Times New Roman"/>
                <w:bCs/>
                <w:lang w:val="mk-MK"/>
              </w:rPr>
            </w:pPr>
          </w:p>
        </w:tc>
        <w:tc>
          <w:tcPr>
            <w:tcW w:w="1518" w:type="dxa"/>
            <w:gridSpan w:val="2"/>
          </w:tcPr>
          <w:p w14:paraId="32515B52" w14:textId="77777777" w:rsidR="00EA054F" w:rsidRDefault="00EA054F" w:rsidP="00EA054F">
            <w:pPr>
              <w:jc w:val="center"/>
              <w:rPr>
                <w:rFonts w:ascii="Times New Roman" w:hAnsi="Times New Roman"/>
                <w:bCs/>
                <w:lang w:val="mk-MK"/>
              </w:rPr>
            </w:pPr>
            <w:r>
              <w:rPr>
                <w:rFonts w:ascii="Times New Roman" w:hAnsi="Times New Roman"/>
                <w:bCs/>
                <w:lang w:val="mk-MK"/>
              </w:rPr>
              <w:t>2.</w:t>
            </w:r>
          </w:p>
        </w:tc>
        <w:tc>
          <w:tcPr>
            <w:tcW w:w="1595" w:type="dxa"/>
            <w:gridSpan w:val="2"/>
          </w:tcPr>
          <w:p w14:paraId="76291B8C" w14:textId="77777777" w:rsidR="00EA054F" w:rsidRDefault="00EA054F" w:rsidP="00EA054F">
            <w:pPr>
              <w:rPr>
                <w:rFonts w:ascii="Times New Roman" w:hAnsi="Times New Roman"/>
                <w:bCs/>
                <w:lang w:val="mk-MK"/>
              </w:rPr>
            </w:pPr>
            <w:proofErr w:type="spellStart"/>
            <w:r>
              <w:rPr>
                <w:rFonts w:ascii="Times New Roman" w:hAnsi="Times New Roman"/>
                <w:bCs/>
                <w:lang w:val="mk-MK"/>
              </w:rPr>
              <w:t>Клајн</w:t>
            </w:r>
            <w:proofErr w:type="spellEnd"/>
            <w:r>
              <w:rPr>
                <w:rFonts w:ascii="Times New Roman" w:hAnsi="Times New Roman"/>
                <w:bCs/>
                <w:lang w:val="mk-MK"/>
              </w:rPr>
              <w:t>, Т.</w:t>
            </w:r>
          </w:p>
        </w:tc>
        <w:tc>
          <w:tcPr>
            <w:tcW w:w="2521" w:type="dxa"/>
            <w:gridSpan w:val="3"/>
          </w:tcPr>
          <w:p w14:paraId="2212C3FF" w14:textId="77777777" w:rsidR="00EA054F" w:rsidRDefault="00EA054F" w:rsidP="00EA054F">
            <w:pPr>
              <w:rPr>
                <w:rFonts w:ascii="Times New Roman" w:hAnsi="Times New Roman"/>
                <w:bCs/>
                <w:lang w:val="ru-RU"/>
              </w:rPr>
            </w:pPr>
            <w:r>
              <w:rPr>
                <w:rFonts w:ascii="Times New Roman" w:hAnsi="Times New Roman"/>
                <w:bCs/>
                <w:lang w:val="ru-RU"/>
              </w:rPr>
              <w:t>Психолошко тестирање-практичен пристап за конструирање и евалуација на тестови</w:t>
            </w:r>
          </w:p>
        </w:tc>
        <w:tc>
          <w:tcPr>
            <w:tcW w:w="1634" w:type="dxa"/>
            <w:gridSpan w:val="2"/>
          </w:tcPr>
          <w:p w14:paraId="44F5C41C" w14:textId="77777777" w:rsidR="00EA054F" w:rsidRDefault="00EA054F" w:rsidP="00EA054F">
            <w:pPr>
              <w:rPr>
                <w:rFonts w:ascii="Times New Roman" w:hAnsi="Times New Roman"/>
                <w:lang w:val="en-US"/>
              </w:rPr>
            </w:pPr>
            <w:r>
              <w:rPr>
                <w:rFonts w:ascii="Times New Roman" w:hAnsi="Times New Roman"/>
                <w:lang w:val="en-US"/>
              </w:rPr>
              <w:t>SAGE</w:t>
            </w:r>
          </w:p>
        </w:tc>
        <w:tc>
          <w:tcPr>
            <w:tcW w:w="0" w:type="auto"/>
          </w:tcPr>
          <w:p w14:paraId="23714209" w14:textId="77777777" w:rsidR="00EA054F" w:rsidRDefault="00EA054F" w:rsidP="00EA054F">
            <w:pPr>
              <w:rPr>
                <w:rFonts w:ascii="Times New Roman" w:hAnsi="Times New Roman"/>
                <w:lang w:val="en-US"/>
              </w:rPr>
            </w:pPr>
            <w:r>
              <w:rPr>
                <w:rFonts w:ascii="Times New Roman" w:hAnsi="Times New Roman"/>
                <w:lang w:val="en-US"/>
              </w:rPr>
              <w:t>2015</w:t>
            </w:r>
          </w:p>
        </w:tc>
      </w:tr>
      <w:tr w:rsidR="00EA054F" w14:paraId="6FFBEEF9" w14:textId="77777777" w:rsidTr="00EA054F">
        <w:trPr>
          <w:cantSplit/>
          <w:trHeight w:val="70"/>
        </w:trPr>
        <w:tc>
          <w:tcPr>
            <w:tcW w:w="0" w:type="auto"/>
            <w:vMerge/>
          </w:tcPr>
          <w:p w14:paraId="38AC3147" w14:textId="77777777" w:rsidR="00EA054F" w:rsidRDefault="00EA054F" w:rsidP="00EA054F">
            <w:pPr>
              <w:rPr>
                <w:rFonts w:ascii="Times New Roman" w:hAnsi="Times New Roman"/>
                <w:bCs/>
                <w:lang w:val="mk-MK"/>
              </w:rPr>
            </w:pPr>
          </w:p>
        </w:tc>
        <w:tc>
          <w:tcPr>
            <w:tcW w:w="963" w:type="dxa"/>
            <w:vMerge/>
          </w:tcPr>
          <w:p w14:paraId="40EB4922" w14:textId="77777777" w:rsidR="00EA054F" w:rsidRDefault="00EA054F" w:rsidP="00EA054F">
            <w:pPr>
              <w:rPr>
                <w:rFonts w:ascii="Times New Roman" w:hAnsi="Times New Roman"/>
                <w:bCs/>
                <w:lang w:val="mk-MK"/>
              </w:rPr>
            </w:pPr>
          </w:p>
        </w:tc>
        <w:tc>
          <w:tcPr>
            <w:tcW w:w="1518" w:type="dxa"/>
            <w:gridSpan w:val="2"/>
          </w:tcPr>
          <w:p w14:paraId="1D617D1D" w14:textId="77777777" w:rsidR="00EA054F" w:rsidRDefault="00EA054F" w:rsidP="00EA054F">
            <w:pPr>
              <w:jc w:val="center"/>
              <w:rPr>
                <w:rFonts w:ascii="Times New Roman" w:hAnsi="Times New Roman"/>
                <w:bCs/>
                <w:lang w:val="mk-MK"/>
              </w:rPr>
            </w:pPr>
            <w:r>
              <w:rPr>
                <w:rFonts w:ascii="Times New Roman" w:hAnsi="Times New Roman"/>
                <w:bCs/>
                <w:lang w:val="mk-MK"/>
              </w:rPr>
              <w:t>3.</w:t>
            </w:r>
          </w:p>
        </w:tc>
        <w:tc>
          <w:tcPr>
            <w:tcW w:w="1595" w:type="dxa"/>
            <w:gridSpan w:val="2"/>
          </w:tcPr>
          <w:p w14:paraId="40097A42" w14:textId="77777777" w:rsidR="00EA054F" w:rsidRDefault="00EA054F" w:rsidP="00EA054F">
            <w:pPr>
              <w:rPr>
                <w:rFonts w:ascii="Times New Roman" w:hAnsi="Times New Roman"/>
                <w:bCs/>
                <w:lang w:val="ru-RU"/>
              </w:rPr>
            </w:pPr>
          </w:p>
        </w:tc>
        <w:tc>
          <w:tcPr>
            <w:tcW w:w="2521" w:type="dxa"/>
            <w:gridSpan w:val="3"/>
          </w:tcPr>
          <w:p w14:paraId="46A3FCB5" w14:textId="77777777" w:rsidR="00EA054F" w:rsidRDefault="00EA054F" w:rsidP="00EA054F">
            <w:pPr>
              <w:rPr>
                <w:rFonts w:ascii="Times New Roman" w:hAnsi="Times New Roman"/>
                <w:bCs/>
                <w:lang w:val="ru-RU"/>
              </w:rPr>
            </w:pPr>
          </w:p>
        </w:tc>
        <w:tc>
          <w:tcPr>
            <w:tcW w:w="1634" w:type="dxa"/>
            <w:gridSpan w:val="2"/>
          </w:tcPr>
          <w:p w14:paraId="1C229794" w14:textId="77777777" w:rsidR="00EA054F" w:rsidRDefault="00EA054F" w:rsidP="00EA054F">
            <w:pPr>
              <w:rPr>
                <w:rFonts w:ascii="Times New Roman" w:hAnsi="Times New Roman"/>
              </w:rPr>
            </w:pPr>
          </w:p>
        </w:tc>
        <w:tc>
          <w:tcPr>
            <w:tcW w:w="0" w:type="auto"/>
          </w:tcPr>
          <w:p w14:paraId="761DCAD9" w14:textId="77777777" w:rsidR="00EA054F" w:rsidRDefault="00EA054F" w:rsidP="00EA054F">
            <w:pPr>
              <w:rPr>
                <w:rFonts w:ascii="Times New Roman" w:hAnsi="Times New Roman"/>
                <w:lang w:val="mk-MK"/>
              </w:rPr>
            </w:pPr>
          </w:p>
        </w:tc>
      </w:tr>
      <w:tr w:rsidR="00EA054F" w14:paraId="54BC7340" w14:textId="77777777">
        <w:trPr>
          <w:cantSplit/>
          <w:trHeight w:val="334"/>
        </w:trPr>
        <w:tc>
          <w:tcPr>
            <w:tcW w:w="0" w:type="auto"/>
            <w:vMerge/>
          </w:tcPr>
          <w:p w14:paraId="2F0BC84F" w14:textId="77777777" w:rsidR="00EA054F" w:rsidRDefault="00EA054F" w:rsidP="00EA054F">
            <w:pPr>
              <w:rPr>
                <w:rFonts w:ascii="Times New Roman" w:hAnsi="Times New Roman"/>
                <w:bCs/>
                <w:lang w:val="mk-MK"/>
              </w:rPr>
            </w:pPr>
          </w:p>
        </w:tc>
        <w:tc>
          <w:tcPr>
            <w:tcW w:w="963" w:type="dxa"/>
            <w:vMerge w:val="restart"/>
            <w:vAlign w:val="center"/>
          </w:tcPr>
          <w:p w14:paraId="7210504B" w14:textId="77777777" w:rsidR="00EA054F" w:rsidRDefault="00EA054F" w:rsidP="00EA054F">
            <w:pPr>
              <w:jc w:val="center"/>
              <w:rPr>
                <w:rFonts w:ascii="Times New Roman" w:hAnsi="Times New Roman"/>
                <w:bCs/>
                <w:lang w:val="mk-MK"/>
              </w:rPr>
            </w:pPr>
            <w:r>
              <w:rPr>
                <w:rFonts w:ascii="Times New Roman" w:hAnsi="Times New Roman"/>
                <w:lang w:val="mk-MK"/>
              </w:rPr>
              <w:t>22.2.</w:t>
            </w:r>
          </w:p>
        </w:tc>
        <w:tc>
          <w:tcPr>
            <w:tcW w:w="8380" w:type="dxa"/>
            <w:gridSpan w:val="10"/>
          </w:tcPr>
          <w:p w14:paraId="76E54607" w14:textId="77777777" w:rsidR="00EA054F" w:rsidRDefault="00EA054F" w:rsidP="00EA054F">
            <w:pPr>
              <w:rPr>
                <w:rFonts w:ascii="Times New Roman" w:hAnsi="Times New Roman"/>
                <w:lang w:val="mk-MK"/>
              </w:rPr>
            </w:pPr>
            <w:r>
              <w:rPr>
                <w:rFonts w:ascii="Times New Roman" w:hAnsi="Times New Roman"/>
                <w:bCs/>
                <w:lang w:val="mk-MK"/>
              </w:rPr>
              <w:t>Дополнителна литература</w:t>
            </w:r>
          </w:p>
        </w:tc>
      </w:tr>
      <w:tr w:rsidR="00EA054F" w14:paraId="738915F7" w14:textId="77777777" w:rsidTr="00EA054F">
        <w:trPr>
          <w:cantSplit/>
          <w:trHeight w:val="334"/>
        </w:trPr>
        <w:tc>
          <w:tcPr>
            <w:tcW w:w="0" w:type="auto"/>
            <w:vMerge/>
          </w:tcPr>
          <w:p w14:paraId="5C9E5011" w14:textId="77777777" w:rsidR="00EA054F" w:rsidRDefault="00EA054F" w:rsidP="00EA054F">
            <w:pPr>
              <w:rPr>
                <w:rFonts w:ascii="Times New Roman" w:hAnsi="Times New Roman"/>
                <w:bCs/>
                <w:lang w:val="mk-MK"/>
              </w:rPr>
            </w:pPr>
          </w:p>
        </w:tc>
        <w:tc>
          <w:tcPr>
            <w:tcW w:w="963" w:type="dxa"/>
            <w:vMerge/>
          </w:tcPr>
          <w:p w14:paraId="407272A5" w14:textId="77777777" w:rsidR="00EA054F" w:rsidRDefault="00EA054F" w:rsidP="00EA054F">
            <w:pPr>
              <w:rPr>
                <w:rFonts w:ascii="Times New Roman" w:hAnsi="Times New Roman"/>
                <w:bCs/>
                <w:lang w:val="mk-MK"/>
              </w:rPr>
            </w:pPr>
          </w:p>
        </w:tc>
        <w:tc>
          <w:tcPr>
            <w:tcW w:w="1518" w:type="dxa"/>
            <w:gridSpan w:val="2"/>
          </w:tcPr>
          <w:p w14:paraId="01A4EEF3" w14:textId="77777777" w:rsidR="00EA054F" w:rsidRDefault="00EA054F" w:rsidP="00EA054F">
            <w:pPr>
              <w:jc w:val="center"/>
              <w:rPr>
                <w:rFonts w:ascii="Times New Roman" w:hAnsi="Times New Roman"/>
                <w:bCs/>
                <w:lang w:val="mk-MK"/>
              </w:rPr>
            </w:pPr>
            <w:r>
              <w:rPr>
                <w:rFonts w:ascii="Times New Roman" w:hAnsi="Times New Roman"/>
                <w:bCs/>
                <w:lang w:val="mk-MK"/>
              </w:rPr>
              <w:t>Ред. број</w:t>
            </w:r>
          </w:p>
        </w:tc>
        <w:tc>
          <w:tcPr>
            <w:tcW w:w="1595" w:type="dxa"/>
            <w:gridSpan w:val="2"/>
          </w:tcPr>
          <w:p w14:paraId="2F6F8CF0" w14:textId="77777777" w:rsidR="00EA054F" w:rsidRDefault="00EA054F" w:rsidP="00EA054F">
            <w:pPr>
              <w:jc w:val="center"/>
              <w:rPr>
                <w:rFonts w:ascii="Times New Roman" w:hAnsi="Times New Roman"/>
                <w:bCs/>
                <w:lang w:val="mk-MK"/>
              </w:rPr>
            </w:pPr>
            <w:r>
              <w:rPr>
                <w:rFonts w:ascii="Times New Roman" w:hAnsi="Times New Roman"/>
                <w:bCs/>
                <w:lang w:val="mk-MK"/>
              </w:rPr>
              <w:t>Автор</w:t>
            </w:r>
          </w:p>
        </w:tc>
        <w:tc>
          <w:tcPr>
            <w:tcW w:w="2521" w:type="dxa"/>
            <w:gridSpan w:val="3"/>
          </w:tcPr>
          <w:p w14:paraId="657E908E" w14:textId="77777777" w:rsidR="00EA054F" w:rsidRDefault="00EA054F" w:rsidP="00EA054F">
            <w:pPr>
              <w:jc w:val="center"/>
              <w:rPr>
                <w:rFonts w:ascii="Times New Roman" w:hAnsi="Times New Roman"/>
                <w:bCs/>
                <w:lang w:val="mk-MK"/>
              </w:rPr>
            </w:pPr>
            <w:r>
              <w:rPr>
                <w:rFonts w:ascii="Times New Roman" w:hAnsi="Times New Roman"/>
                <w:bCs/>
                <w:lang w:val="mk-MK"/>
              </w:rPr>
              <w:t>Наслов</w:t>
            </w:r>
          </w:p>
        </w:tc>
        <w:tc>
          <w:tcPr>
            <w:tcW w:w="1634" w:type="dxa"/>
            <w:gridSpan w:val="2"/>
          </w:tcPr>
          <w:p w14:paraId="437C73DC" w14:textId="77777777" w:rsidR="00EA054F" w:rsidRDefault="00EA054F" w:rsidP="00EA054F">
            <w:pPr>
              <w:jc w:val="center"/>
              <w:rPr>
                <w:rFonts w:ascii="Times New Roman" w:hAnsi="Times New Roman"/>
                <w:lang w:val="mk-MK"/>
              </w:rPr>
            </w:pPr>
            <w:r>
              <w:rPr>
                <w:rFonts w:ascii="Times New Roman" w:hAnsi="Times New Roman"/>
                <w:lang w:val="mk-MK"/>
              </w:rPr>
              <w:t>Издавач</w:t>
            </w:r>
          </w:p>
        </w:tc>
        <w:tc>
          <w:tcPr>
            <w:tcW w:w="0" w:type="auto"/>
          </w:tcPr>
          <w:p w14:paraId="1875A008" w14:textId="77777777" w:rsidR="00EA054F" w:rsidRDefault="00EA054F" w:rsidP="00EA054F">
            <w:pPr>
              <w:jc w:val="center"/>
              <w:rPr>
                <w:rFonts w:ascii="Times New Roman" w:hAnsi="Times New Roman"/>
                <w:lang w:val="mk-MK"/>
              </w:rPr>
            </w:pPr>
            <w:r>
              <w:rPr>
                <w:rFonts w:ascii="Times New Roman" w:hAnsi="Times New Roman"/>
                <w:lang w:val="mk-MK"/>
              </w:rPr>
              <w:t>Година</w:t>
            </w:r>
          </w:p>
        </w:tc>
      </w:tr>
      <w:tr w:rsidR="00EA054F" w14:paraId="5D15548B" w14:textId="77777777" w:rsidTr="00EA054F">
        <w:trPr>
          <w:cantSplit/>
          <w:trHeight w:val="334"/>
        </w:trPr>
        <w:tc>
          <w:tcPr>
            <w:tcW w:w="0" w:type="auto"/>
            <w:vMerge/>
          </w:tcPr>
          <w:p w14:paraId="6D1C945F" w14:textId="77777777" w:rsidR="00EA054F" w:rsidRDefault="00EA054F" w:rsidP="00EA054F">
            <w:pPr>
              <w:rPr>
                <w:rFonts w:ascii="Times New Roman" w:hAnsi="Times New Roman"/>
                <w:bCs/>
                <w:lang w:val="mk-MK"/>
              </w:rPr>
            </w:pPr>
          </w:p>
        </w:tc>
        <w:tc>
          <w:tcPr>
            <w:tcW w:w="963" w:type="dxa"/>
            <w:vMerge/>
          </w:tcPr>
          <w:p w14:paraId="7C74F339" w14:textId="77777777" w:rsidR="00EA054F" w:rsidRDefault="00EA054F" w:rsidP="00EA054F">
            <w:pPr>
              <w:rPr>
                <w:rFonts w:ascii="Times New Roman" w:hAnsi="Times New Roman"/>
                <w:bCs/>
                <w:lang w:val="mk-MK"/>
              </w:rPr>
            </w:pPr>
          </w:p>
        </w:tc>
        <w:tc>
          <w:tcPr>
            <w:tcW w:w="1518" w:type="dxa"/>
            <w:gridSpan w:val="2"/>
          </w:tcPr>
          <w:p w14:paraId="2DA3D582" w14:textId="77777777" w:rsidR="00EA054F" w:rsidRDefault="00EA054F" w:rsidP="00EA054F">
            <w:pPr>
              <w:jc w:val="center"/>
              <w:rPr>
                <w:rFonts w:ascii="Times New Roman" w:hAnsi="Times New Roman"/>
                <w:bCs/>
                <w:lang w:val="mk-MK"/>
              </w:rPr>
            </w:pPr>
            <w:r>
              <w:rPr>
                <w:rFonts w:ascii="Times New Roman" w:hAnsi="Times New Roman"/>
                <w:bCs/>
                <w:lang w:val="mk-MK"/>
              </w:rPr>
              <w:t>1.</w:t>
            </w:r>
          </w:p>
        </w:tc>
        <w:tc>
          <w:tcPr>
            <w:tcW w:w="1595" w:type="dxa"/>
            <w:gridSpan w:val="2"/>
          </w:tcPr>
          <w:p w14:paraId="0142A330" w14:textId="77777777" w:rsidR="00EA054F" w:rsidRDefault="00EA054F" w:rsidP="00EA054F">
            <w:pPr>
              <w:rPr>
                <w:rFonts w:ascii="Times New Roman" w:hAnsi="Times New Roman"/>
                <w:bCs/>
                <w:lang w:val="en-US"/>
              </w:rPr>
            </w:pPr>
            <w:proofErr w:type="spellStart"/>
            <w:r>
              <w:rPr>
                <w:rFonts w:ascii="Times New Roman" w:hAnsi="Times New Roman"/>
                <w:bCs/>
                <w:lang w:val="en-US"/>
              </w:rPr>
              <w:t>Bukvic</w:t>
            </w:r>
            <w:proofErr w:type="spellEnd"/>
            <w:r>
              <w:rPr>
                <w:rFonts w:ascii="Times New Roman" w:hAnsi="Times New Roman"/>
                <w:bCs/>
                <w:lang w:val="en-US"/>
              </w:rPr>
              <w:t>, A.</w:t>
            </w:r>
          </w:p>
        </w:tc>
        <w:tc>
          <w:tcPr>
            <w:tcW w:w="2521" w:type="dxa"/>
            <w:gridSpan w:val="3"/>
          </w:tcPr>
          <w:p w14:paraId="747B1C6F" w14:textId="77777777" w:rsidR="00EA054F" w:rsidRDefault="00EA054F" w:rsidP="00EA054F">
            <w:pPr>
              <w:rPr>
                <w:rFonts w:ascii="Times New Roman" w:hAnsi="Times New Roman"/>
                <w:bCs/>
                <w:lang w:val="en-US"/>
              </w:rPr>
            </w:pPr>
            <w:proofErr w:type="spellStart"/>
            <w:r>
              <w:rPr>
                <w:rFonts w:ascii="Times New Roman" w:hAnsi="Times New Roman"/>
                <w:bCs/>
                <w:lang w:val="en-US"/>
              </w:rPr>
              <w:t>Nacela</w:t>
            </w:r>
            <w:proofErr w:type="spellEnd"/>
            <w:r>
              <w:rPr>
                <w:rFonts w:ascii="Times New Roman" w:hAnsi="Times New Roman"/>
                <w:bCs/>
                <w:lang w:val="en-US"/>
              </w:rPr>
              <w:t xml:space="preserve"> </w:t>
            </w:r>
            <w:proofErr w:type="spellStart"/>
            <w:r>
              <w:rPr>
                <w:rFonts w:ascii="Times New Roman" w:hAnsi="Times New Roman"/>
                <w:bCs/>
                <w:lang w:val="en-US"/>
              </w:rPr>
              <w:t>izrade</w:t>
            </w:r>
            <w:proofErr w:type="spellEnd"/>
            <w:r>
              <w:rPr>
                <w:rFonts w:ascii="Times New Roman" w:hAnsi="Times New Roman"/>
                <w:bCs/>
                <w:lang w:val="en-US"/>
              </w:rPr>
              <w:t xml:space="preserve"> </w:t>
            </w:r>
            <w:proofErr w:type="spellStart"/>
            <w:r>
              <w:rPr>
                <w:rFonts w:ascii="Times New Roman" w:hAnsi="Times New Roman"/>
                <w:bCs/>
                <w:lang w:val="en-US"/>
              </w:rPr>
              <w:t>psiholoskih</w:t>
            </w:r>
            <w:proofErr w:type="spellEnd"/>
            <w:r>
              <w:rPr>
                <w:rFonts w:ascii="Times New Roman" w:hAnsi="Times New Roman"/>
                <w:bCs/>
                <w:lang w:val="en-US"/>
              </w:rPr>
              <w:t xml:space="preserve"> </w:t>
            </w:r>
            <w:proofErr w:type="spellStart"/>
            <w:r>
              <w:rPr>
                <w:rFonts w:ascii="Times New Roman" w:hAnsi="Times New Roman"/>
                <w:bCs/>
                <w:lang w:val="en-US"/>
              </w:rPr>
              <w:t>testova</w:t>
            </w:r>
            <w:proofErr w:type="spellEnd"/>
          </w:p>
        </w:tc>
        <w:tc>
          <w:tcPr>
            <w:tcW w:w="1634" w:type="dxa"/>
            <w:gridSpan w:val="2"/>
          </w:tcPr>
          <w:p w14:paraId="31FED0C7" w14:textId="77777777" w:rsidR="00EA054F" w:rsidRDefault="00EA054F" w:rsidP="00EA054F">
            <w:pPr>
              <w:rPr>
                <w:rFonts w:ascii="Times New Roman" w:hAnsi="Times New Roman"/>
                <w:lang w:val="en-US"/>
              </w:rPr>
            </w:pPr>
            <w:proofErr w:type="spellStart"/>
            <w:r>
              <w:rPr>
                <w:rFonts w:ascii="Times New Roman" w:hAnsi="Times New Roman"/>
                <w:lang w:val="en-US"/>
              </w:rPr>
              <w:t>Zavod</w:t>
            </w:r>
            <w:proofErr w:type="spellEnd"/>
            <w:r>
              <w:rPr>
                <w:rFonts w:ascii="Times New Roman" w:hAnsi="Times New Roman"/>
                <w:lang w:val="en-US"/>
              </w:rPr>
              <w:t xml:space="preserve"> za </w:t>
            </w:r>
            <w:proofErr w:type="spellStart"/>
            <w:r>
              <w:rPr>
                <w:rFonts w:ascii="Times New Roman" w:hAnsi="Times New Roman"/>
                <w:lang w:val="en-US"/>
              </w:rPr>
              <w:t>udzbenike</w:t>
            </w:r>
            <w:proofErr w:type="spellEnd"/>
          </w:p>
        </w:tc>
        <w:tc>
          <w:tcPr>
            <w:tcW w:w="0" w:type="auto"/>
          </w:tcPr>
          <w:p w14:paraId="179C2A74" w14:textId="77777777" w:rsidR="00EA054F" w:rsidRDefault="00EA054F" w:rsidP="00EA054F">
            <w:pPr>
              <w:rPr>
                <w:rFonts w:ascii="Times New Roman" w:hAnsi="Times New Roman"/>
              </w:rPr>
            </w:pPr>
            <w:r>
              <w:rPr>
                <w:rFonts w:ascii="Times New Roman" w:hAnsi="Times New Roman"/>
              </w:rPr>
              <w:t>2012</w:t>
            </w:r>
          </w:p>
        </w:tc>
      </w:tr>
      <w:tr w:rsidR="00EA054F" w14:paraId="355E88A7" w14:textId="77777777" w:rsidTr="00EA054F">
        <w:trPr>
          <w:cantSplit/>
          <w:trHeight w:val="334"/>
        </w:trPr>
        <w:tc>
          <w:tcPr>
            <w:tcW w:w="0" w:type="auto"/>
            <w:vMerge/>
          </w:tcPr>
          <w:p w14:paraId="16593F60" w14:textId="77777777" w:rsidR="00EA054F" w:rsidRDefault="00EA054F" w:rsidP="00EA054F">
            <w:pPr>
              <w:rPr>
                <w:rFonts w:ascii="Times New Roman" w:hAnsi="Times New Roman"/>
                <w:bCs/>
                <w:lang w:val="mk-MK"/>
              </w:rPr>
            </w:pPr>
          </w:p>
        </w:tc>
        <w:tc>
          <w:tcPr>
            <w:tcW w:w="963" w:type="dxa"/>
            <w:vMerge/>
          </w:tcPr>
          <w:p w14:paraId="78E10868" w14:textId="77777777" w:rsidR="00EA054F" w:rsidRDefault="00EA054F" w:rsidP="00EA054F">
            <w:pPr>
              <w:rPr>
                <w:rFonts w:ascii="Times New Roman" w:hAnsi="Times New Roman"/>
                <w:bCs/>
                <w:lang w:val="mk-MK"/>
              </w:rPr>
            </w:pPr>
          </w:p>
        </w:tc>
        <w:tc>
          <w:tcPr>
            <w:tcW w:w="1518" w:type="dxa"/>
            <w:gridSpan w:val="2"/>
          </w:tcPr>
          <w:p w14:paraId="6C0C895F" w14:textId="77777777" w:rsidR="00EA054F" w:rsidRDefault="00EA054F" w:rsidP="00EA054F">
            <w:pPr>
              <w:jc w:val="center"/>
              <w:rPr>
                <w:rFonts w:ascii="Times New Roman" w:hAnsi="Times New Roman"/>
                <w:bCs/>
                <w:lang w:val="mk-MK"/>
              </w:rPr>
            </w:pPr>
            <w:r>
              <w:rPr>
                <w:rFonts w:ascii="Times New Roman" w:hAnsi="Times New Roman"/>
                <w:bCs/>
                <w:lang w:val="mk-MK"/>
              </w:rPr>
              <w:t>2.</w:t>
            </w:r>
          </w:p>
        </w:tc>
        <w:tc>
          <w:tcPr>
            <w:tcW w:w="1595" w:type="dxa"/>
            <w:gridSpan w:val="2"/>
          </w:tcPr>
          <w:p w14:paraId="37FEEAA3" w14:textId="77777777" w:rsidR="00EA054F" w:rsidRDefault="00EA054F" w:rsidP="00EA054F">
            <w:pPr>
              <w:rPr>
                <w:rFonts w:ascii="Times New Roman" w:hAnsi="Times New Roman"/>
                <w:bCs/>
                <w:lang w:val="en-US"/>
              </w:rPr>
            </w:pPr>
            <w:proofErr w:type="spellStart"/>
            <w:r>
              <w:rPr>
                <w:rFonts w:ascii="Times New Roman" w:hAnsi="Times New Roman"/>
                <w:bCs/>
                <w:lang w:val="en-US"/>
              </w:rPr>
              <w:t>Fajgelj</w:t>
            </w:r>
            <w:proofErr w:type="spellEnd"/>
            <w:r>
              <w:rPr>
                <w:rFonts w:ascii="Times New Roman" w:hAnsi="Times New Roman"/>
                <w:bCs/>
                <w:lang w:val="en-US"/>
              </w:rPr>
              <w:t xml:space="preserve">, S. </w:t>
            </w:r>
          </w:p>
        </w:tc>
        <w:tc>
          <w:tcPr>
            <w:tcW w:w="2521" w:type="dxa"/>
            <w:gridSpan w:val="3"/>
          </w:tcPr>
          <w:p w14:paraId="497C430F" w14:textId="77777777" w:rsidR="00EA054F" w:rsidRDefault="00EA054F" w:rsidP="00EA054F">
            <w:pPr>
              <w:rPr>
                <w:rFonts w:ascii="Times New Roman" w:hAnsi="Times New Roman"/>
                <w:bCs/>
                <w:lang w:val="en-US"/>
              </w:rPr>
            </w:pPr>
            <w:proofErr w:type="spellStart"/>
            <w:r>
              <w:rPr>
                <w:rFonts w:ascii="Times New Roman" w:hAnsi="Times New Roman"/>
                <w:bCs/>
                <w:lang w:val="en-US"/>
              </w:rPr>
              <w:t>Psihometrija</w:t>
            </w:r>
            <w:proofErr w:type="spellEnd"/>
            <w:r>
              <w:rPr>
                <w:rFonts w:ascii="Times New Roman" w:hAnsi="Times New Roman"/>
                <w:bCs/>
                <w:lang w:val="en-US"/>
              </w:rPr>
              <w:t xml:space="preserve">, </w:t>
            </w:r>
            <w:proofErr w:type="spellStart"/>
            <w:r>
              <w:rPr>
                <w:rFonts w:ascii="Times New Roman" w:hAnsi="Times New Roman"/>
                <w:bCs/>
                <w:lang w:val="en-US"/>
              </w:rPr>
              <w:t>metod</w:t>
            </w:r>
            <w:proofErr w:type="spellEnd"/>
            <w:r>
              <w:rPr>
                <w:rFonts w:ascii="Times New Roman" w:hAnsi="Times New Roman"/>
                <w:bCs/>
                <w:lang w:val="en-US"/>
              </w:rPr>
              <w:t xml:space="preserve"> I </w:t>
            </w:r>
            <w:proofErr w:type="spellStart"/>
            <w:r>
              <w:rPr>
                <w:rFonts w:ascii="Times New Roman" w:hAnsi="Times New Roman"/>
                <w:bCs/>
                <w:lang w:val="en-US"/>
              </w:rPr>
              <w:t>teorija</w:t>
            </w:r>
            <w:proofErr w:type="spellEnd"/>
            <w:r>
              <w:rPr>
                <w:rFonts w:ascii="Times New Roman" w:hAnsi="Times New Roman"/>
                <w:bCs/>
                <w:lang w:val="en-US"/>
              </w:rPr>
              <w:t xml:space="preserve"> </w:t>
            </w:r>
            <w:proofErr w:type="spellStart"/>
            <w:r>
              <w:rPr>
                <w:rFonts w:ascii="Times New Roman" w:hAnsi="Times New Roman"/>
                <w:bCs/>
                <w:lang w:val="en-US"/>
              </w:rPr>
              <w:t>psiholoskog</w:t>
            </w:r>
            <w:proofErr w:type="spellEnd"/>
            <w:r>
              <w:rPr>
                <w:rFonts w:ascii="Times New Roman" w:hAnsi="Times New Roman"/>
                <w:bCs/>
                <w:lang w:val="en-US"/>
              </w:rPr>
              <w:t xml:space="preserve"> </w:t>
            </w:r>
            <w:proofErr w:type="spellStart"/>
            <w:r>
              <w:rPr>
                <w:rFonts w:ascii="Times New Roman" w:hAnsi="Times New Roman"/>
                <w:bCs/>
                <w:lang w:val="en-US"/>
              </w:rPr>
              <w:t>merenja</w:t>
            </w:r>
            <w:proofErr w:type="spellEnd"/>
          </w:p>
        </w:tc>
        <w:tc>
          <w:tcPr>
            <w:tcW w:w="1634" w:type="dxa"/>
            <w:gridSpan w:val="2"/>
          </w:tcPr>
          <w:p w14:paraId="3F257A1B" w14:textId="77777777" w:rsidR="00EA054F" w:rsidRDefault="00EA054F" w:rsidP="00EA054F">
            <w:pPr>
              <w:rPr>
                <w:rFonts w:ascii="Times New Roman" w:hAnsi="Times New Roman"/>
                <w:lang w:val="en-US"/>
              </w:rPr>
            </w:pPr>
            <w:proofErr w:type="spellStart"/>
            <w:r>
              <w:rPr>
                <w:rFonts w:ascii="Times New Roman" w:hAnsi="Times New Roman"/>
                <w:lang w:val="en-US"/>
              </w:rPr>
              <w:t>Centar</w:t>
            </w:r>
            <w:proofErr w:type="spellEnd"/>
            <w:r>
              <w:rPr>
                <w:rFonts w:ascii="Times New Roman" w:hAnsi="Times New Roman"/>
                <w:lang w:val="en-US"/>
              </w:rPr>
              <w:t xml:space="preserve"> za </w:t>
            </w:r>
            <w:proofErr w:type="spellStart"/>
            <w:r>
              <w:rPr>
                <w:rFonts w:ascii="Times New Roman" w:hAnsi="Times New Roman"/>
                <w:lang w:val="en-US"/>
              </w:rPr>
              <w:t>primenjenu</w:t>
            </w:r>
            <w:proofErr w:type="spellEnd"/>
            <w:r>
              <w:rPr>
                <w:rFonts w:ascii="Times New Roman" w:hAnsi="Times New Roman"/>
                <w:lang w:val="en-US"/>
              </w:rPr>
              <w:t xml:space="preserve"> </w:t>
            </w:r>
            <w:proofErr w:type="spellStart"/>
            <w:r>
              <w:rPr>
                <w:rFonts w:ascii="Times New Roman" w:hAnsi="Times New Roman"/>
                <w:lang w:val="en-US"/>
              </w:rPr>
              <w:t>psihologiju</w:t>
            </w:r>
            <w:proofErr w:type="spellEnd"/>
          </w:p>
        </w:tc>
        <w:tc>
          <w:tcPr>
            <w:tcW w:w="0" w:type="auto"/>
          </w:tcPr>
          <w:p w14:paraId="1BCA279E" w14:textId="77777777" w:rsidR="00EA054F" w:rsidRDefault="00EA054F" w:rsidP="00EA054F">
            <w:pPr>
              <w:rPr>
                <w:rFonts w:ascii="Times New Roman" w:hAnsi="Times New Roman"/>
                <w:lang w:val="en-US"/>
              </w:rPr>
            </w:pPr>
            <w:r>
              <w:rPr>
                <w:rFonts w:ascii="Times New Roman" w:hAnsi="Times New Roman"/>
                <w:lang w:val="en-US"/>
              </w:rPr>
              <w:t>2003</w:t>
            </w:r>
          </w:p>
        </w:tc>
      </w:tr>
      <w:tr w:rsidR="00EA054F" w14:paraId="6DD0E2BB" w14:textId="77777777" w:rsidTr="00EA054F">
        <w:trPr>
          <w:cantSplit/>
          <w:trHeight w:val="334"/>
        </w:trPr>
        <w:tc>
          <w:tcPr>
            <w:tcW w:w="0" w:type="auto"/>
            <w:vMerge/>
          </w:tcPr>
          <w:p w14:paraId="06AD479D" w14:textId="77777777" w:rsidR="00EA054F" w:rsidRDefault="00EA054F" w:rsidP="00EA054F">
            <w:pPr>
              <w:rPr>
                <w:rFonts w:ascii="Times New Roman" w:hAnsi="Times New Roman"/>
                <w:bCs/>
                <w:lang w:val="mk-MK"/>
              </w:rPr>
            </w:pPr>
          </w:p>
        </w:tc>
        <w:tc>
          <w:tcPr>
            <w:tcW w:w="963" w:type="dxa"/>
            <w:vMerge/>
          </w:tcPr>
          <w:p w14:paraId="40A0F673" w14:textId="77777777" w:rsidR="00EA054F" w:rsidRDefault="00EA054F" w:rsidP="00EA054F">
            <w:pPr>
              <w:rPr>
                <w:rFonts w:ascii="Times New Roman" w:hAnsi="Times New Roman"/>
                <w:bCs/>
                <w:lang w:val="mk-MK"/>
              </w:rPr>
            </w:pPr>
          </w:p>
        </w:tc>
        <w:tc>
          <w:tcPr>
            <w:tcW w:w="1518" w:type="dxa"/>
            <w:gridSpan w:val="2"/>
          </w:tcPr>
          <w:p w14:paraId="7A1B7E41" w14:textId="77777777" w:rsidR="00EA054F" w:rsidRDefault="00EA054F" w:rsidP="00EA054F">
            <w:pPr>
              <w:jc w:val="center"/>
              <w:rPr>
                <w:rFonts w:ascii="Times New Roman" w:hAnsi="Times New Roman"/>
                <w:bCs/>
                <w:lang w:val="mk-MK"/>
              </w:rPr>
            </w:pPr>
            <w:r>
              <w:rPr>
                <w:rFonts w:ascii="Times New Roman" w:hAnsi="Times New Roman"/>
                <w:bCs/>
                <w:lang w:val="mk-MK"/>
              </w:rPr>
              <w:t>3.</w:t>
            </w:r>
          </w:p>
        </w:tc>
        <w:tc>
          <w:tcPr>
            <w:tcW w:w="1595" w:type="dxa"/>
            <w:gridSpan w:val="2"/>
          </w:tcPr>
          <w:p w14:paraId="0BC773B6" w14:textId="77777777" w:rsidR="00EA054F" w:rsidRDefault="00EA054F" w:rsidP="00EA054F">
            <w:pPr>
              <w:rPr>
                <w:rFonts w:ascii="Times New Roman" w:hAnsi="Times New Roman"/>
                <w:bCs/>
                <w:lang w:val="ru-RU"/>
              </w:rPr>
            </w:pPr>
          </w:p>
        </w:tc>
        <w:tc>
          <w:tcPr>
            <w:tcW w:w="2521" w:type="dxa"/>
            <w:gridSpan w:val="3"/>
          </w:tcPr>
          <w:p w14:paraId="7DAEB666" w14:textId="77777777" w:rsidR="00EA054F" w:rsidRDefault="00EA054F" w:rsidP="00EA054F">
            <w:pPr>
              <w:rPr>
                <w:rFonts w:ascii="Times New Roman" w:hAnsi="Times New Roman"/>
                <w:bCs/>
              </w:rPr>
            </w:pPr>
          </w:p>
        </w:tc>
        <w:tc>
          <w:tcPr>
            <w:tcW w:w="1634" w:type="dxa"/>
            <w:gridSpan w:val="2"/>
          </w:tcPr>
          <w:p w14:paraId="32986A7B" w14:textId="77777777" w:rsidR="00EA054F" w:rsidRDefault="00EA054F" w:rsidP="00EA054F">
            <w:pPr>
              <w:rPr>
                <w:rFonts w:ascii="Times New Roman" w:hAnsi="Times New Roman"/>
              </w:rPr>
            </w:pPr>
          </w:p>
        </w:tc>
        <w:tc>
          <w:tcPr>
            <w:tcW w:w="0" w:type="auto"/>
          </w:tcPr>
          <w:p w14:paraId="1C39BB3D" w14:textId="77777777" w:rsidR="00EA054F" w:rsidRDefault="00EA054F" w:rsidP="00EA054F">
            <w:pPr>
              <w:rPr>
                <w:rFonts w:ascii="Times New Roman" w:hAnsi="Times New Roman"/>
              </w:rPr>
            </w:pPr>
          </w:p>
        </w:tc>
      </w:tr>
    </w:tbl>
    <w:p w14:paraId="01971C65" w14:textId="77777777" w:rsidR="008114CA" w:rsidRDefault="008114CA">
      <w:pPr>
        <w:rPr>
          <w:rFonts w:ascii="Times New Roman" w:hAnsi="Times New Roman"/>
          <w:b/>
          <w:sz w:val="24"/>
          <w:lang w:val="mk-MK"/>
        </w:rPr>
      </w:pPr>
    </w:p>
    <w:p w14:paraId="1D28F6EE" w14:textId="744097A5" w:rsidR="00EA054F" w:rsidRDefault="00EA054F">
      <w:pPr>
        <w:rPr>
          <w:rFonts w:ascii="Times New Roman" w:hAnsi="Times New Roman"/>
          <w:b/>
          <w:sz w:val="24"/>
          <w:lang w:val="mk-MK"/>
        </w:rPr>
      </w:pPr>
      <w:r>
        <w:rPr>
          <w:rFonts w:ascii="Times New Roman" w:hAnsi="Times New Roman"/>
          <w:b/>
          <w:sz w:val="24"/>
          <w:lang w:val="mk-MK"/>
        </w:rPr>
        <w:br w:type="page"/>
      </w:r>
    </w:p>
    <w:p w14:paraId="6D069764" w14:textId="77777777" w:rsidR="008114CA" w:rsidRDefault="008114CA">
      <w:pPr>
        <w:rPr>
          <w:rFonts w:ascii="Times New Roman" w:hAnsi="Times New Roman"/>
          <w:b/>
          <w:sz w:val="24"/>
          <w:lang w:val="mk-MK"/>
        </w:rPr>
      </w:pPr>
    </w:p>
    <w:tbl>
      <w:tblPr>
        <w:tblW w:w="984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963"/>
        <w:gridCol w:w="88"/>
        <w:gridCol w:w="1934"/>
        <w:gridCol w:w="1171"/>
        <w:gridCol w:w="758"/>
        <w:gridCol w:w="928"/>
        <w:gridCol w:w="320"/>
        <w:gridCol w:w="1216"/>
        <w:gridCol w:w="158"/>
        <w:gridCol w:w="1684"/>
      </w:tblGrid>
      <w:tr w:rsidR="008114CA" w14:paraId="0E8A1D9C" w14:textId="77777777" w:rsidTr="00EF387D">
        <w:tc>
          <w:tcPr>
            <w:tcW w:w="3605" w:type="dxa"/>
            <w:gridSpan w:val="4"/>
          </w:tcPr>
          <w:p w14:paraId="5973FF89"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6235" w:type="dxa"/>
            <w:gridSpan w:val="7"/>
          </w:tcPr>
          <w:p w14:paraId="521F1C36"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7F521CF4" w14:textId="77777777" w:rsidTr="00EF387D">
        <w:tc>
          <w:tcPr>
            <w:tcW w:w="620" w:type="dxa"/>
          </w:tcPr>
          <w:p w14:paraId="639EA2EA" w14:textId="77777777" w:rsidR="008114CA" w:rsidRDefault="0083343A">
            <w:pPr>
              <w:rPr>
                <w:rFonts w:ascii="Times New Roman" w:hAnsi="Times New Roman"/>
                <w:lang w:val="mk-MK"/>
              </w:rPr>
            </w:pPr>
            <w:r>
              <w:rPr>
                <w:rFonts w:ascii="Times New Roman" w:hAnsi="Times New Roman"/>
                <w:lang w:val="mk-MK"/>
              </w:rPr>
              <w:t>1.</w:t>
            </w:r>
          </w:p>
        </w:tc>
        <w:tc>
          <w:tcPr>
            <w:tcW w:w="2985" w:type="dxa"/>
            <w:gridSpan w:val="3"/>
          </w:tcPr>
          <w:p w14:paraId="57DCE284"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235" w:type="dxa"/>
            <w:gridSpan w:val="7"/>
          </w:tcPr>
          <w:p w14:paraId="4FEAD74A" w14:textId="77777777" w:rsidR="008114CA" w:rsidRDefault="0083343A">
            <w:pPr>
              <w:rPr>
                <w:rFonts w:ascii="Times New Roman" w:hAnsi="Times New Roman"/>
                <w:lang w:val="mk-MK"/>
              </w:rPr>
            </w:pPr>
            <w:r>
              <w:rPr>
                <w:rFonts w:ascii="Times New Roman" w:hAnsi="Times New Roman"/>
                <w:b/>
                <w:bCs/>
                <w:lang w:val="mk-MK"/>
              </w:rPr>
              <w:t>Нови идеи и трендови во психологијата</w:t>
            </w:r>
          </w:p>
        </w:tc>
      </w:tr>
      <w:tr w:rsidR="008114CA" w14:paraId="3528CE9A" w14:textId="77777777" w:rsidTr="00EF387D">
        <w:tc>
          <w:tcPr>
            <w:tcW w:w="620" w:type="dxa"/>
          </w:tcPr>
          <w:p w14:paraId="0C2DAC23" w14:textId="77777777" w:rsidR="008114CA" w:rsidRDefault="0083343A">
            <w:pPr>
              <w:rPr>
                <w:rFonts w:ascii="Times New Roman" w:hAnsi="Times New Roman"/>
                <w:lang w:val="mk-MK"/>
              </w:rPr>
            </w:pPr>
            <w:r>
              <w:rPr>
                <w:rFonts w:ascii="Times New Roman" w:hAnsi="Times New Roman"/>
                <w:lang w:val="mk-MK"/>
              </w:rPr>
              <w:t>2.</w:t>
            </w:r>
          </w:p>
        </w:tc>
        <w:tc>
          <w:tcPr>
            <w:tcW w:w="2985" w:type="dxa"/>
            <w:gridSpan w:val="3"/>
          </w:tcPr>
          <w:p w14:paraId="4F3178FB" w14:textId="77777777" w:rsidR="008114CA" w:rsidRDefault="0083343A">
            <w:pPr>
              <w:rPr>
                <w:rFonts w:ascii="Times New Roman" w:hAnsi="Times New Roman"/>
                <w:lang w:val="mk-MK"/>
              </w:rPr>
            </w:pPr>
            <w:r>
              <w:rPr>
                <w:rFonts w:ascii="Times New Roman" w:hAnsi="Times New Roman"/>
                <w:bCs/>
                <w:lang w:val="mk-MK"/>
              </w:rPr>
              <w:t>Код</w:t>
            </w:r>
          </w:p>
        </w:tc>
        <w:tc>
          <w:tcPr>
            <w:tcW w:w="6235" w:type="dxa"/>
            <w:gridSpan w:val="7"/>
          </w:tcPr>
          <w:p w14:paraId="37FB0CDA" w14:textId="5803447B" w:rsidR="008114CA" w:rsidRPr="00EA054F" w:rsidRDefault="00EA054F">
            <w:pPr>
              <w:rPr>
                <w:rFonts w:ascii="Times New Roman" w:hAnsi="Times New Roman"/>
                <w:bCs/>
                <w:lang w:val="en-US"/>
              </w:rPr>
            </w:pPr>
            <w:r>
              <w:rPr>
                <w:rFonts w:ascii="Times New Roman" w:hAnsi="Times New Roman"/>
                <w:bCs/>
                <w:lang w:val="en-US"/>
              </w:rPr>
              <w:t>S11P09</w:t>
            </w:r>
          </w:p>
        </w:tc>
      </w:tr>
      <w:tr w:rsidR="008114CA" w14:paraId="18529125" w14:textId="77777777" w:rsidTr="00EF387D">
        <w:tc>
          <w:tcPr>
            <w:tcW w:w="620" w:type="dxa"/>
          </w:tcPr>
          <w:p w14:paraId="798AC7C1" w14:textId="77777777" w:rsidR="008114CA" w:rsidRDefault="0083343A">
            <w:pPr>
              <w:rPr>
                <w:rFonts w:ascii="Times New Roman" w:hAnsi="Times New Roman"/>
                <w:lang w:val="mk-MK"/>
              </w:rPr>
            </w:pPr>
            <w:r>
              <w:rPr>
                <w:rFonts w:ascii="Times New Roman" w:hAnsi="Times New Roman"/>
                <w:lang w:val="mk-MK"/>
              </w:rPr>
              <w:t>3.</w:t>
            </w:r>
          </w:p>
        </w:tc>
        <w:tc>
          <w:tcPr>
            <w:tcW w:w="2985" w:type="dxa"/>
            <w:gridSpan w:val="3"/>
          </w:tcPr>
          <w:p w14:paraId="5C1E20D6"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235" w:type="dxa"/>
            <w:gridSpan w:val="7"/>
          </w:tcPr>
          <w:p w14:paraId="0ADE96F9"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0CE253BA" w14:textId="77777777" w:rsidTr="00EF387D">
        <w:tc>
          <w:tcPr>
            <w:tcW w:w="620" w:type="dxa"/>
          </w:tcPr>
          <w:p w14:paraId="3297053E" w14:textId="77777777" w:rsidR="008114CA" w:rsidRDefault="0083343A">
            <w:pPr>
              <w:rPr>
                <w:rFonts w:ascii="Times New Roman" w:hAnsi="Times New Roman"/>
                <w:lang w:val="mk-MK"/>
              </w:rPr>
            </w:pPr>
            <w:r>
              <w:rPr>
                <w:rFonts w:ascii="Times New Roman" w:hAnsi="Times New Roman"/>
                <w:lang w:val="mk-MK"/>
              </w:rPr>
              <w:t>4.</w:t>
            </w:r>
          </w:p>
        </w:tc>
        <w:tc>
          <w:tcPr>
            <w:tcW w:w="2985" w:type="dxa"/>
            <w:gridSpan w:val="3"/>
          </w:tcPr>
          <w:p w14:paraId="66B0FC54"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235" w:type="dxa"/>
            <w:gridSpan w:val="7"/>
          </w:tcPr>
          <w:p w14:paraId="2ECD166E"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46515CB1" w14:textId="77777777" w:rsidTr="00EF387D">
        <w:tc>
          <w:tcPr>
            <w:tcW w:w="620" w:type="dxa"/>
          </w:tcPr>
          <w:p w14:paraId="61B2D146" w14:textId="77777777" w:rsidR="008114CA" w:rsidRDefault="0083343A">
            <w:pPr>
              <w:rPr>
                <w:rFonts w:ascii="Times New Roman" w:hAnsi="Times New Roman"/>
                <w:lang w:val="mk-MK"/>
              </w:rPr>
            </w:pPr>
            <w:r>
              <w:rPr>
                <w:rFonts w:ascii="Times New Roman" w:hAnsi="Times New Roman"/>
                <w:lang w:val="mk-MK"/>
              </w:rPr>
              <w:t>5.</w:t>
            </w:r>
          </w:p>
        </w:tc>
        <w:tc>
          <w:tcPr>
            <w:tcW w:w="2985" w:type="dxa"/>
            <w:gridSpan w:val="3"/>
          </w:tcPr>
          <w:p w14:paraId="241347F1"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235" w:type="dxa"/>
            <w:gridSpan w:val="7"/>
          </w:tcPr>
          <w:p w14:paraId="12BBB668" w14:textId="77777777" w:rsidR="008114CA" w:rsidRDefault="0083343A">
            <w:pPr>
              <w:rPr>
                <w:rFonts w:ascii="Times New Roman" w:hAnsi="Times New Roman"/>
                <w:lang w:val="mk-MK"/>
              </w:rPr>
            </w:pPr>
            <w:r>
              <w:rPr>
                <w:rFonts w:ascii="Times New Roman" w:hAnsi="Times New Roman"/>
                <w:lang w:val="mk-MK"/>
              </w:rPr>
              <w:t>Трет циклус</w:t>
            </w:r>
          </w:p>
        </w:tc>
      </w:tr>
      <w:tr w:rsidR="008114CA" w14:paraId="18D8C5AA" w14:textId="77777777" w:rsidTr="00EF387D">
        <w:tc>
          <w:tcPr>
            <w:tcW w:w="620" w:type="dxa"/>
          </w:tcPr>
          <w:p w14:paraId="3A5DD2E2" w14:textId="77777777" w:rsidR="008114CA" w:rsidRDefault="0083343A">
            <w:pPr>
              <w:rPr>
                <w:rFonts w:ascii="Times New Roman" w:hAnsi="Times New Roman"/>
                <w:bCs/>
                <w:lang w:val="mk-MK"/>
              </w:rPr>
            </w:pPr>
            <w:r>
              <w:rPr>
                <w:rFonts w:ascii="Times New Roman" w:hAnsi="Times New Roman"/>
                <w:bCs/>
                <w:lang w:val="mk-MK"/>
              </w:rPr>
              <w:t>6.</w:t>
            </w:r>
          </w:p>
        </w:tc>
        <w:tc>
          <w:tcPr>
            <w:tcW w:w="2985" w:type="dxa"/>
            <w:gridSpan w:val="3"/>
          </w:tcPr>
          <w:p w14:paraId="3C70071C"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929" w:type="dxa"/>
            <w:gridSpan w:val="2"/>
          </w:tcPr>
          <w:p w14:paraId="30CDA34D" w14:textId="77777777" w:rsidR="008114CA" w:rsidRDefault="0083343A">
            <w:pPr>
              <w:ind w:left="516"/>
              <w:rPr>
                <w:rFonts w:ascii="Times New Roman" w:hAnsi="Times New Roman"/>
                <w:lang w:val="mk-MK"/>
              </w:rPr>
            </w:pPr>
            <w:r>
              <w:rPr>
                <w:rFonts w:ascii="Times New Roman" w:hAnsi="Times New Roman"/>
                <w:lang w:val="mk-MK"/>
              </w:rPr>
              <w:t>Година</w:t>
            </w:r>
          </w:p>
        </w:tc>
        <w:tc>
          <w:tcPr>
            <w:tcW w:w="928" w:type="dxa"/>
          </w:tcPr>
          <w:p w14:paraId="5BFE8A8D" w14:textId="77777777" w:rsidR="008114CA" w:rsidRDefault="0083343A">
            <w:pPr>
              <w:rPr>
                <w:rFonts w:ascii="Times New Roman" w:hAnsi="Times New Roman"/>
                <w:bCs/>
                <w:lang w:val="en-US"/>
              </w:rPr>
            </w:pPr>
            <w:r>
              <w:rPr>
                <w:rFonts w:ascii="Times New Roman" w:hAnsi="Times New Roman"/>
                <w:bCs/>
                <w:lang w:val="en-US"/>
              </w:rPr>
              <w:t>1</w:t>
            </w:r>
          </w:p>
        </w:tc>
        <w:tc>
          <w:tcPr>
            <w:tcW w:w="1694" w:type="dxa"/>
            <w:gridSpan w:val="3"/>
          </w:tcPr>
          <w:p w14:paraId="4F162B4C"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1684" w:type="dxa"/>
          </w:tcPr>
          <w:p w14:paraId="2087E7EA" w14:textId="77777777" w:rsidR="008114CA" w:rsidRDefault="0083343A">
            <w:pPr>
              <w:rPr>
                <w:rFonts w:ascii="Times New Roman" w:hAnsi="Times New Roman"/>
                <w:lang w:val="en-US"/>
              </w:rPr>
            </w:pPr>
            <w:r>
              <w:rPr>
                <w:rFonts w:ascii="Times New Roman" w:hAnsi="Times New Roman"/>
                <w:lang w:val="en-US"/>
              </w:rPr>
              <w:t>1/2</w:t>
            </w:r>
          </w:p>
        </w:tc>
      </w:tr>
      <w:tr w:rsidR="008114CA" w14:paraId="0F4F7C29" w14:textId="77777777" w:rsidTr="00EF387D">
        <w:tc>
          <w:tcPr>
            <w:tcW w:w="620" w:type="dxa"/>
          </w:tcPr>
          <w:p w14:paraId="4F23D370" w14:textId="77777777" w:rsidR="008114CA" w:rsidRDefault="0083343A">
            <w:pPr>
              <w:rPr>
                <w:rFonts w:ascii="Times New Roman" w:hAnsi="Times New Roman"/>
                <w:bCs/>
                <w:lang w:val="mk-MK"/>
              </w:rPr>
            </w:pPr>
            <w:r>
              <w:rPr>
                <w:rFonts w:ascii="Times New Roman" w:hAnsi="Times New Roman"/>
                <w:bCs/>
                <w:lang w:val="mk-MK"/>
              </w:rPr>
              <w:t>7</w:t>
            </w:r>
          </w:p>
        </w:tc>
        <w:tc>
          <w:tcPr>
            <w:tcW w:w="2985" w:type="dxa"/>
            <w:gridSpan w:val="3"/>
          </w:tcPr>
          <w:p w14:paraId="2C7350DF"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235" w:type="dxa"/>
            <w:gridSpan w:val="7"/>
          </w:tcPr>
          <w:p w14:paraId="5EF2450A" w14:textId="77777777" w:rsidR="008114CA" w:rsidRDefault="0083343A">
            <w:pPr>
              <w:rPr>
                <w:rFonts w:ascii="Times New Roman" w:hAnsi="Times New Roman"/>
                <w:lang w:val="en-US"/>
              </w:rPr>
            </w:pPr>
            <w:r>
              <w:rPr>
                <w:rFonts w:ascii="Times New Roman" w:hAnsi="Times New Roman"/>
                <w:lang w:val="en-US"/>
              </w:rPr>
              <w:t>6</w:t>
            </w:r>
          </w:p>
        </w:tc>
      </w:tr>
      <w:tr w:rsidR="008114CA" w14:paraId="1FDF5AB5" w14:textId="77777777" w:rsidTr="00EF387D">
        <w:tc>
          <w:tcPr>
            <w:tcW w:w="620" w:type="dxa"/>
          </w:tcPr>
          <w:p w14:paraId="775AD71B" w14:textId="77777777" w:rsidR="008114CA" w:rsidRDefault="0083343A">
            <w:pPr>
              <w:rPr>
                <w:rFonts w:ascii="Times New Roman" w:hAnsi="Times New Roman"/>
                <w:bCs/>
                <w:lang w:val="mk-MK"/>
              </w:rPr>
            </w:pPr>
            <w:r>
              <w:rPr>
                <w:rFonts w:ascii="Times New Roman" w:hAnsi="Times New Roman"/>
                <w:bCs/>
                <w:lang w:val="mk-MK"/>
              </w:rPr>
              <w:t>8.</w:t>
            </w:r>
          </w:p>
        </w:tc>
        <w:tc>
          <w:tcPr>
            <w:tcW w:w="2985" w:type="dxa"/>
            <w:gridSpan w:val="3"/>
          </w:tcPr>
          <w:p w14:paraId="72FB1912"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235" w:type="dxa"/>
            <w:gridSpan w:val="7"/>
          </w:tcPr>
          <w:p w14:paraId="25FDC7E5" w14:textId="77777777" w:rsidR="008114CA" w:rsidRDefault="0083343A">
            <w:pPr>
              <w:rPr>
                <w:rFonts w:ascii="Times New Roman" w:hAnsi="Times New Roman"/>
                <w:lang w:val="mk-MK"/>
              </w:rPr>
            </w:pPr>
            <w:proofErr w:type="spellStart"/>
            <w:r>
              <w:rPr>
                <w:rFonts w:ascii="Times New Roman" w:hAnsi="Times New Roman"/>
                <w:lang w:val="mk-MK"/>
              </w:rPr>
              <w:t>Проф.д</w:t>
            </w:r>
            <w:proofErr w:type="spellEnd"/>
            <w:r>
              <w:rPr>
                <w:rFonts w:ascii="Times New Roman" w:hAnsi="Times New Roman"/>
                <w:lang w:val="mk-MK"/>
              </w:rPr>
              <w:t xml:space="preserve">-р Елена </w:t>
            </w:r>
            <w:proofErr w:type="spellStart"/>
            <w:r>
              <w:rPr>
                <w:rFonts w:ascii="Times New Roman" w:hAnsi="Times New Roman"/>
                <w:lang w:val="mk-MK"/>
              </w:rPr>
              <w:t>Ачковска</w:t>
            </w:r>
            <w:proofErr w:type="spellEnd"/>
            <w:r>
              <w:rPr>
                <w:rFonts w:ascii="Times New Roman" w:hAnsi="Times New Roman"/>
                <w:lang w:val="mk-MK"/>
              </w:rPr>
              <w:t xml:space="preserve"> </w:t>
            </w:r>
            <w:proofErr w:type="spellStart"/>
            <w:r>
              <w:rPr>
                <w:rFonts w:ascii="Times New Roman" w:hAnsi="Times New Roman"/>
                <w:lang w:val="mk-MK"/>
              </w:rPr>
              <w:t>Лешковска</w:t>
            </w:r>
            <w:proofErr w:type="spellEnd"/>
          </w:p>
          <w:p w14:paraId="13EA5584" w14:textId="77777777" w:rsidR="008114CA" w:rsidRDefault="0083343A">
            <w:pPr>
              <w:rPr>
                <w:rFonts w:ascii="Times New Roman" w:hAnsi="Times New Roman"/>
                <w:lang w:val="mk-MK"/>
              </w:rPr>
            </w:pPr>
            <w:proofErr w:type="spellStart"/>
            <w:r>
              <w:rPr>
                <w:rFonts w:ascii="Times New Roman" w:hAnsi="Times New Roman"/>
                <w:lang w:val="mk-MK"/>
              </w:rPr>
              <w:t>Проф.д</w:t>
            </w:r>
            <w:proofErr w:type="spellEnd"/>
            <w:r>
              <w:rPr>
                <w:rFonts w:ascii="Times New Roman" w:hAnsi="Times New Roman"/>
                <w:lang w:val="mk-MK"/>
              </w:rPr>
              <w:t xml:space="preserve">-р Ана </w:t>
            </w:r>
            <w:proofErr w:type="spellStart"/>
            <w:r>
              <w:rPr>
                <w:rFonts w:ascii="Times New Roman" w:hAnsi="Times New Roman"/>
                <w:lang w:val="mk-MK"/>
              </w:rPr>
              <w:t>Фрицханд</w:t>
            </w:r>
            <w:proofErr w:type="spellEnd"/>
          </w:p>
        </w:tc>
      </w:tr>
      <w:tr w:rsidR="008114CA" w14:paraId="002BAD18" w14:textId="77777777" w:rsidTr="00EF387D">
        <w:tc>
          <w:tcPr>
            <w:tcW w:w="620" w:type="dxa"/>
          </w:tcPr>
          <w:p w14:paraId="56A79C9B" w14:textId="77777777" w:rsidR="008114CA" w:rsidRDefault="0083343A">
            <w:pPr>
              <w:rPr>
                <w:rFonts w:ascii="Times New Roman" w:hAnsi="Times New Roman"/>
                <w:bCs/>
                <w:lang w:val="mk-MK"/>
              </w:rPr>
            </w:pPr>
            <w:r>
              <w:rPr>
                <w:rFonts w:ascii="Times New Roman" w:hAnsi="Times New Roman"/>
                <w:bCs/>
                <w:lang w:val="mk-MK"/>
              </w:rPr>
              <w:t>9.</w:t>
            </w:r>
          </w:p>
        </w:tc>
        <w:tc>
          <w:tcPr>
            <w:tcW w:w="2985" w:type="dxa"/>
            <w:gridSpan w:val="3"/>
          </w:tcPr>
          <w:p w14:paraId="772FD1C1"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235" w:type="dxa"/>
            <w:gridSpan w:val="7"/>
          </w:tcPr>
          <w:p w14:paraId="008EC517" w14:textId="77777777" w:rsidR="008114CA" w:rsidRDefault="0083343A">
            <w:pPr>
              <w:rPr>
                <w:rFonts w:ascii="Times New Roman" w:hAnsi="Times New Roman"/>
                <w:lang w:val="mk-MK"/>
              </w:rPr>
            </w:pPr>
            <w:r>
              <w:rPr>
                <w:rFonts w:ascii="Times New Roman" w:hAnsi="Times New Roman"/>
                <w:lang w:val="mk-MK"/>
              </w:rPr>
              <w:t>македонски</w:t>
            </w:r>
            <w:r>
              <w:rPr>
                <w:rFonts w:ascii="Times New Roman" w:hAnsi="Times New Roman"/>
                <w:lang w:val="en-US"/>
              </w:rPr>
              <w:t xml:space="preserve"> </w:t>
            </w:r>
            <w:r>
              <w:rPr>
                <w:rFonts w:ascii="Times New Roman" w:hAnsi="Times New Roman"/>
                <w:lang w:val="mk-MK"/>
              </w:rPr>
              <w:t>јазик</w:t>
            </w:r>
          </w:p>
        </w:tc>
      </w:tr>
      <w:tr w:rsidR="008114CA" w14:paraId="563B9890" w14:textId="77777777" w:rsidTr="00EF387D">
        <w:tc>
          <w:tcPr>
            <w:tcW w:w="620" w:type="dxa"/>
            <w:vAlign w:val="center"/>
          </w:tcPr>
          <w:p w14:paraId="269C2BDE" w14:textId="77777777" w:rsidR="008114CA" w:rsidRDefault="0083343A">
            <w:pPr>
              <w:rPr>
                <w:rFonts w:ascii="Times New Roman" w:hAnsi="Times New Roman"/>
                <w:bCs/>
                <w:lang w:val="mk-MK"/>
              </w:rPr>
            </w:pPr>
            <w:r>
              <w:rPr>
                <w:rFonts w:ascii="Times New Roman" w:hAnsi="Times New Roman"/>
                <w:bCs/>
                <w:lang w:val="mk-MK"/>
              </w:rPr>
              <w:t>10.</w:t>
            </w:r>
          </w:p>
        </w:tc>
        <w:tc>
          <w:tcPr>
            <w:tcW w:w="2985" w:type="dxa"/>
            <w:gridSpan w:val="3"/>
          </w:tcPr>
          <w:p w14:paraId="504BA0D3"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235" w:type="dxa"/>
            <w:gridSpan w:val="7"/>
          </w:tcPr>
          <w:p w14:paraId="0065A36F" w14:textId="77777777" w:rsidR="008114CA" w:rsidRDefault="0083343A">
            <w:pPr>
              <w:rPr>
                <w:rFonts w:ascii="Times New Roman" w:hAnsi="Times New Roman"/>
                <w:lang w:val="mk-MK"/>
              </w:rPr>
            </w:pPr>
            <w:r>
              <w:rPr>
                <w:rFonts w:ascii="Times New Roman" w:hAnsi="Times New Roman"/>
                <w:lang w:val="mk-MK"/>
              </w:rPr>
              <w:t>нема</w:t>
            </w:r>
          </w:p>
        </w:tc>
      </w:tr>
      <w:tr w:rsidR="008114CA" w14:paraId="0E2D0A09" w14:textId="77777777" w:rsidTr="00EF387D">
        <w:tc>
          <w:tcPr>
            <w:tcW w:w="620" w:type="dxa"/>
          </w:tcPr>
          <w:p w14:paraId="4758B1D7" w14:textId="77777777" w:rsidR="008114CA" w:rsidRDefault="0083343A">
            <w:pPr>
              <w:rPr>
                <w:rFonts w:ascii="Times New Roman" w:hAnsi="Times New Roman"/>
                <w:bCs/>
                <w:lang w:val="mk-MK"/>
              </w:rPr>
            </w:pPr>
            <w:r>
              <w:rPr>
                <w:rFonts w:ascii="Times New Roman" w:hAnsi="Times New Roman"/>
                <w:bCs/>
                <w:lang w:val="mk-MK"/>
              </w:rPr>
              <w:t>11.</w:t>
            </w:r>
          </w:p>
        </w:tc>
        <w:tc>
          <w:tcPr>
            <w:tcW w:w="2985" w:type="dxa"/>
            <w:gridSpan w:val="3"/>
          </w:tcPr>
          <w:p w14:paraId="30AB720D"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235" w:type="dxa"/>
            <w:gridSpan w:val="7"/>
          </w:tcPr>
          <w:p w14:paraId="3C433A9C" w14:textId="77777777" w:rsidR="008114CA" w:rsidRDefault="0083343A">
            <w:pPr>
              <w:spacing w:before="60"/>
              <w:rPr>
                <w:rFonts w:ascii="Times New Roman" w:hAnsi="Times New Roman"/>
                <w:lang w:val="ru-RU"/>
              </w:rPr>
            </w:pPr>
            <w:proofErr w:type="spellStart"/>
            <w:r>
              <w:rPr>
                <w:rFonts w:ascii="Times New Roman" w:hAnsi="Times New Roman"/>
                <w:bCs/>
                <w:lang w:val="mk-MK"/>
              </w:rPr>
              <w:t>Докторандите</w:t>
            </w:r>
            <w:proofErr w:type="spellEnd"/>
            <w:r>
              <w:rPr>
                <w:rFonts w:ascii="Times New Roman" w:hAnsi="Times New Roman"/>
                <w:bCs/>
                <w:lang w:val="mk-MK"/>
              </w:rPr>
              <w:t xml:space="preserve"> да се </w:t>
            </w:r>
            <w:r>
              <w:rPr>
                <w:rFonts w:ascii="Times New Roman" w:hAnsi="Times New Roman"/>
                <w:lang w:val="ru-RU"/>
              </w:rPr>
              <w:t>запознаат со новите идеи, концепти и трендови во психологијата (од крајот на ХХ и почетокот на ХХ</w:t>
            </w:r>
            <w:r>
              <w:rPr>
                <w:rFonts w:ascii="Times New Roman" w:hAnsi="Times New Roman"/>
                <w:lang w:val="en-US"/>
              </w:rPr>
              <w:t>I</w:t>
            </w:r>
            <w:r>
              <w:rPr>
                <w:rFonts w:ascii="Times New Roman" w:hAnsi="Times New Roman"/>
                <w:lang w:val="ru-RU"/>
              </w:rPr>
              <w:t xml:space="preserve"> век) и да го разберат историскиот континуитет, како и промената на парадигмите во развојот на психологијата како наука.</w:t>
            </w:r>
          </w:p>
          <w:p w14:paraId="7A2C3CFF" w14:textId="77777777" w:rsidR="008114CA" w:rsidRDefault="008114CA">
            <w:pPr>
              <w:spacing w:line="239" w:lineRule="auto"/>
              <w:rPr>
                <w:rFonts w:ascii="Times New Roman" w:hAnsi="Times New Roman"/>
                <w:lang w:val="mk-MK"/>
              </w:rPr>
            </w:pPr>
          </w:p>
        </w:tc>
      </w:tr>
      <w:tr w:rsidR="008114CA" w14:paraId="2B8DA75C" w14:textId="77777777" w:rsidTr="00EF387D">
        <w:tc>
          <w:tcPr>
            <w:tcW w:w="620" w:type="dxa"/>
          </w:tcPr>
          <w:p w14:paraId="70E6B76F" w14:textId="77777777" w:rsidR="008114CA" w:rsidRDefault="0083343A">
            <w:pPr>
              <w:rPr>
                <w:rFonts w:ascii="Times New Roman" w:hAnsi="Times New Roman"/>
                <w:bCs/>
                <w:lang w:val="mk-MK"/>
              </w:rPr>
            </w:pPr>
            <w:r>
              <w:rPr>
                <w:rFonts w:ascii="Times New Roman" w:hAnsi="Times New Roman"/>
                <w:bCs/>
                <w:lang w:val="mk-MK"/>
              </w:rPr>
              <w:t>12.</w:t>
            </w:r>
          </w:p>
        </w:tc>
        <w:tc>
          <w:tcPr>
            <w:tcW w:w="2985" w:type="dxa"/>
            <w:gridSpan w:val="3"/>
          </w:tcPr>
          <w:p w14:paraId="5E18180E"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235" w:type="dxa"/>
            <w:gridSpan w:val="7"/>
          </w:tcPr>
          <w:p w14:paraId="5D5FBF4E" w14:textId="77777777" w:rsidR="008114CA" w:rsidRDefault="0083343A">
            <w:pPr>
              <w:jc w:val="both"/>
              <w:rPr>
                <w:rFonts w:ascii="Times New Roman" w:hAnsi="Times New Roman"/>
              </w:rPr>
            </w:pPr>
            <w:r>
              <w:rPr>
                <w:rFonts w:ascii="Times New Roman" w:hAnsi="Times New Roman"/>
              </w:rPr>
              <w:t xml:space="preserve">Основни приоди во психологијата во ХХ век. </w:t>
            </w:r>
          </w:p>
          <w:p w14:paraId="3D3AF498" w14:textId="77777777" w:rsidR="008114CA" w:rsidRDefault="0083343A">
            <w:pPr>
              <w:jc w:val="both"/>
              <w:rPr>
                <w:rFonts w:ascii="Times New Roman" w:hAnsi="Times New Roman"/>
              </w:rPr>
            </w:pPr>
            <w:r>
              <w:rPr>
                <w:rFonts w:ascii="Times New Roman" w:hAnsi="Times New Roman"/>
              </w:rPr>
              <w:t xml:space="preserve">Критика на повлијателните психолошки правци од </w:t>
            </w:r>
            <w:r>
              <w:rPr>
                <w:rFonts w:ascii="Times New Roman" w:hAnsi="Times New Roman"/>
                <w:lang w:val="en-US"/>
              </w:rPr>
              <w:t>XX</w:t>
            </w:r>
            <w:r>
              <w:rPr>
                <w:rFonts w:ascii="Times New Roman" w:hAnsi="Times New Roman"/>
              </w:rPr>
              <w:t xml:space="preserve"> век. Постмодернизам.</w:t>
            </w:r>
          </w:p>
          <w:p w14:paraId="19C63C38" w14:textId="77777777" w:rsidR="008114CA" w:rsidRDefault="0083343A">
            <w:pPr>
              <w:jc w:val="both"/>
              <w:rPr>
                <w:rFonts w:ascii="Times New Roman" w:hAnsi="Times New Roman"/>
              </w:rPr>
            </w:pPr>
            <w:r>
              <w:rPr>
                <w:rFonts w:ascii="Times New Roman" w:hAnsi="Times New Roman"/>
              </w:rPr>
              <w:t>Социјален конструк</w:t>
            </w:r>
            <w:proofErr w:type="spellStart"/>
            <w:r>
              <w:rPr>
                <w:rFonts w:ascii="Times New Roman" w:hAnsi="Times New Roman"/>
                <w:lang w:val="en-US"/>
              </w:rPr>
              <w:t>циониз</w:t>
            </w:r>
            <w:proofErr w:type="spellEnd"/>
            <w:r>
              <w:rPr>
                <w:rFonts w:ascii="Times New Roman" w:hAnsi="Times New Roman"/>
              </w:rPr>
              <w:t xml:space="preserve">ам и нови идеи во социјалната психологија. </w:t>
            </w:r>
          </w:p>
          <w:p w14:paraId="6500F161" w14:textId="77777777" w:rsidR="008114CA" w:rsidRDefault="0083343A">
            <w:pPr>
              <w:jc w:val="both"/>
              <w:rPr>
                <w:rFonts w:ascii="Times New Roman" w:hAnsi="Times New Roman"/>
                <w:lang w:val="mk-MK"/>
              </w:rPr>
            </w:pPr>
            <w:r>
              <w:rPr>
                <w:rFonts w:ascii="Times New Roman" w:hAnsi="Times New Roman"/>
                <w:lang w:val="mk-MK"/>
              </w:rPr>
              <w:t>Мултикултурна психологија.</w:t>
            </w:r>
          </w:p>
          <w:p w14:paraId="7039098D" w14:textId="77777777" w:rsidR="008114CA" w:rsidRDefault="0083343A">
            <w:pPr>
              <w:jc w:val="both"/>
              <w:rPr>
                <w:rFonts w:ascii="Times New Roman" w:hAnsi="Times New Roman"/>
                <w:lang w:val="mk-MK"/>
              </w:rPr>
            </w:pPr>
            <w:r>
              <w:rPr>
                <w:rFonts w:ascii="Times New Roman" w:hAnsi="Times New Roman"/>
                <w:lang w:val="mk-MK"/>
              </w:rPr>
              <w:t>Феминистичка психологија.</w:t>
            </w:r>
          </w:p>
          <w:p w14:paraId="573054F7" w14:textId="77777777" w:rsidR="008114CA" w:rsidRDefault="0083343A">
            <w:pPr>
              <w:jc w:val="both"/>
              <w:rPr>
                <w:rFonts w:ascii="Times New Roman" w:hAnsi="Times New Roman"/>
              </w:rPr>
            </w:pPr>
            <w:r>
              <w:rPr>
                <w:rFonts w:ascii="Times New Roman" w:hAnsi="Times New Roman"/>
              </w:rPr>
              <w:t xml:space="preserve">Критичка психологија. </w:t>
            </w:r>
          </w:p>
          <w:p w14:paraId="7438738D" w14:textId="77777777" w:rsidR="008114CA" w:rsidRDefault="0083343A">
            <w:pPr>
              <w:jc w:val="both"/>
              <w:rPr>
                <w:rFonts w:ascii="Times New Roman" w:hAnsi="Times New Roman"/>
              </w:rPr>
            </w:pPr>
            <w:r>
              <w:rPr>
                <w:rFonts w:ascii="Times New Roman" w:hAnsi="Times New Roman"/>
              </w:rPr>
              <w:t xml:space="preserve">Еволуциска психологија. </w:t>
            </w:r>
          </w:p>
          <w:p w14:paraId="34B5D0AC" w14:textId="77777777" w:rsidR="008114CA" w:rsidRDefault="0083343A">
            <w:pPr>
              <w:jc w:val="both"/>
              <w:rPr>
                <w:rFonts w:ascii="Times New Roman" w:hAnsi="Times New Roman"/>
              </w:rPr>
            </w:pPr>
            <w:r>
              <w:rPr>
                <w:rFonts w:ascii="Times New Roman" w:hAnsi="Times New Roman"/>
              </w:rPr>
              <w:t>Позитивна психологија.</w:t>
            </w:r>
          </w:p>
          <w:p w14:paraId="3E13386B" w14:textId="77777777" w:rsidR="008114CA" w:rsidRDefault="0083343A">
            <w:pPr>
              <w:jc w:val="both"/>
              <w:rPr>
                <w:rFonts w:ascii="Times New Roman" w:hAnsi="Times New Roman"/>
              </w:rPr>
            </w:pPr>
            <w:r>
              <w:rPr>
                <w:rFonts w:ascii="Times New Roman" w:hAnsi="Times New Roman"/>
              </w:rPr>
              <w:t xml:space="preserve">Нови идеи во психологијата на личноста. </w:t>
            </w:r>
          </w:p>
          <w:p w14:paraId="026823DC" w14:textId="77777777" w:rsidR="008114CA" w:rsidRDefault="0083343A">
            <w:pPr>
              <w:jc w:val="both"/>
              <w:rPr>
                <w:rFonts w:ascii="Times New Roman" w:hAnsi="Times New Roman"/>
                <w:lang w:val="mk-MK"/>
              </w:rPr>
            </w:pPr>
            <w:r>
              <w:rPr>
                <w:rFonts w:ascii="Times New Roman" w:hAnsi="Times New Roman"/>
              </w:rPr>
              <w:t xml:space="preserve">Нови трендови во когнитивната психологија. </w:t>
            </w:r>
            <w:proofErr w:type="spellStart"/>
            <w:r>
              <w:rPr>
                <w:rFonts w:ascii="Times New Roman" w:hAnsi="Times New Roman"/>
                <w:lang w:val="mk-MK"/>
              </w:rPr>
              <w:t>Когнитивна</w:t>
            </w:r>
            <w:proofErr w:type="spellEnd"/>
            <w:r>
              <w:rPr>
                <w:rFonts w:ascii="Times New Roman" w:hAnsi="Times New Roman"/>
                <w:lang w:val="mk-MK"/>
              </w:rPr>
              <w:t xml:space="preserve"> </w:t>
            </w:r>
            <w:proofErr w:type="spellStart"/>
            <w:r>
              <w:rPr>
                <w:rFonts w:ascii="Times New Roman" w:hAnsi="Times New Roman"/>
                <w:lang w:val="mk-MK"/>
              </w:rPr>
              <w:t>невронаука</w:t>
            </w:r>
            <w:proofErr w:type="spellEnd"/>
            <w:r>
              <w:rPr>
                <w:rFonts w:ascii="Times New Roman" w:hAnsi="Times New Roman"/>
                <w:lang w:val="mk-MK"/>
              </w:rPr>
              <w:t>. Интелигенција и рационалност</w:t>
            </w:r>
            <w:r>
              <w:rPr>
                <w:rFonts w:ascii="Times New Roman" w:hAnsi="Times New Roman"/>
              </w:rPr>
              <w:t>.</w:t>
            </w:r>
            <w:r>
              <w:rPr>
                <w:rFonts w:ascii="Times New Roman" w:hAnsi="Times New Roman"/>
                <w:lang w:val="mk-MK"/>
              </w:rPr>
              <w:t xml:space="preserve"> Вештачка интелигенција. </w:t>
            </w:r>
          </w:p>
          <w:p w14:paraId="7034713B" w14:textId="77777777" w:rsidR="008114CA" w:rsidRDefault="0083343A">
            <w:pPr>
              <w:jc w:val="both"/>
              <w:rPr>
                <w:rFonts w:ascii="Times New Roman" w:hAnsi="Times New Roman"/>
                <w:color w:val="222222"/>
                <w:shd w:val="clear" w:color="auto" w:fill="FFFFFF"/>
                <w:lang w:val="mk-MK"/>
              </w:rPr>
            </w:pPr>
            <w:r>
              <w:rPr>
                <w:rFonts w:ascii="Times New Roman" w:hAnsi="Times New Roman"/>
                <w:color w:val="222222"/>
                <w:shd w:val="clear" w:color="auto" w:fill="FFFFFF"/>
              </w:rPr>
              <w:t xml:space="preserve">Наука за развојот во </w:t>
            </w:r>
            <w:r>
              <w:rPr>
                <w:rFonts w:ascii="Times New Roman" w:hAnsi="Times New Roman"/>
                <w:lang w:val="ru-RU"/>
              </w:rPr>
              <w:t>ХХ</w:t>
            </w:r>
            <w:r>
              <w:rPr>
                <w:rFonts w:ascii="Times New Roman" w:hAnsi="Times New Roman"/>
                <w:lang w:val="en-US"/>
              </w:rPr>
              <w:t>I</w:t>
            </w:r>
            <w:r>
              <w:rPr>
                <w:rFonts w:ascii="Times New Roman" w:hAnsi="Times New Roman"/>
                <w:lang w:val="ru-RU"/>
              </w:rPr>
              <w:t xml:space="preserve"> </w:t>
            </w:r>
            <w:r>
              <w:rPr>
                <w:rFonts w:ascii="Times New Roman" w:hAnsi="Times New Roman"/>
                <w:color w:val="222222"/>
                <w:shd w:val="clear" w:color="auto" w:fill="FFFFFF"/>
              </w:rPr>
              <w:t>векТе</w:t>
            </w:r>
            <w:r>
              <w:rPr>
                <w:rFonts w:ascii="Times New Roman" w:hAnsi="Times New Roman"/>
                <w:color w:val="222222"/>
                <w:shd w:val="clear" w:color="auto" w:fill="FFFFFF"/>
                <w:lang w:val="en-US"/>
              </w:rPr>
              <w:t>o</w:t>
            </w:r>
            <w:r>
              <w:rPr>
                <w:rFonts w:ascii="Times New Roman" w:hAnsi="Times New Roman"/>
                <w:color w:val="222222"/>
                <w:shd w:val="clear" w:color="auto" w:fill="FFFFFF"/>
              </w:rPr>
              <w:t>рии на развојни системи, Теорија на динамични системи</w:t>
            </w:r>
            <w:r>
              <w:rPr>
                <w:rFonts w:ascii="Times New Roman" w:hAnsi="Times New Roman"/>
                <w:color w:val="222222"/>
                <w:shd w:val="clear" w:color="auto" w:fill="FFFFFF"/>
                <w:lang w:val="mk-MK"/>
              </w:rPr>
              <w:t>;</w:t>
            </w:r>
          </w:p>
          <w:p w14:paraId="26E8DB20" w14:textId="77777777" w:rsidR="008114CA" w:rsidRDefault="0083343A">
            <w:pPr>
              <w:jc w:val="both"/>
              <w:rPr>
                <w:rFonts w:ascii="Times New Roman" w:hAnsi="Times New Roman"/>
              </w:rPr>
            </w:pPr>
            <w:r>
              <w:rPr>
                <w:rFonts w:ascii="Times New Roman" w:hAnsi="Times New Roman"/>
                <w:color w:val="222222"/>
                <w:shd w:val="clear" w:color="auto" w:fill="FFFFFF"/>
              </w:rPr>
              <w:t>Развој на поединецот во текот на целиот животен циклус</w:t>
            </w:r>
            <w:r>
              <w:rPr>
                <w:rFonts w:ascii="Times New Roman" w:hAnsi="Times New Roman"/>
                <w:color w:val="222222"/>
                <w:shd w:val="clear" w:color="auto" w:fill="FFFFFF"/>
                <w:lang w:val="mk-MK"/>
              </w:rPr>
              <w:t>;</w:t>
            </w:r>
            <w:r>
              <w:rPr>
                <w:rFonts w:ascii="Times New Roman" w:hAnsi="Times New Roman"/>
                <w:color w:val="222222"/>
                <w:shd w:val="clear" w:color="auto" w:fill="FFFFFF"/>
              </w:rPr>
              <w:t xml:space="preserve"> Биоеколошки модел на човековиот развој.</w:t>
            </w:r>
          </w:p>
          <w:p w14:paraId="4E2B1A63" w14:textId="77777777" w:rsidR="008114CA" w:rsidRDefault="0083343A">
            <w:pPr>
              <w:jc w:val="both"/>
              <w:rPr>
                <w:rFonts w:ascii="Times New Roman" w:hAnsi="Times New Roman"/>
              </w:rPr>
            </w:pPr>
            <w:r>
              <w:rPr>
                <w:rFonts w:ascii="Times New Roman" w:hAnsi="Times New Roman"/>
              </w:rPr>
              <w:t xml:space="preserve">Современи трендови во психотерапијата. </w:t>
            </w:r>
          </w:p>
          <w:p w14:paraId="66A037E8" w14:textId="77777777" w:rsidR="008114CA" w:rsidRDefault="0083343A">
            <w:pPr>
              <w:jc w:val="both"/>
              <w:rPr>
                <w:rFonts w:ascii="Times New Roman" w:hAnsi="Times New Roman"/>
                <w:bCs/>
                <w:lang w:val="mk-MK"/>
              </w:rPr>
            </w:pPr>
            <w:r>
              <w:rPr>
                <w:rFonts w:ascii="Times New Roman" w:hAnsi="Times New Roman"/>
              </w:rPr>
              <w:t>Придонесот на други науки и научни дисциплини  во појавата на нови трендови и идеи во современата психологија.</w:t>
            </w:r>
          </w:p>
        </w:tc>
      </w:tr>
      <w:tr w:rsidR="008114CA" w14:paraId="2E4C81FD" w14:textId="77777777" w:rsidTr="00EF387D">
        <w:tc>
          <w:tcPr>
            <w:tcW w:w="620" w:type="dxa"/>
          </w:tcPr>
          <w:p w14:paraId="745A335C" w14:textId="77777777" w:rsidR="008114CA" w:rsidRDefault="0083343A">
            <w:pPr>
              <w:rPr>
                <w:rFonts w:ascii="Times New Roman" w:hAnsi="Times New Roman"/>
                <w:lang w:val="mk-MK"/>
              </w:rPr>
            </w:pPr>
            <w:r>
              <w:rPr>
                <w:rFonts w:ascii="Times New Roman" w:hAnsi="Times New Roman"/>
                <w:lang w:val="mk-MK"/>
              </w:rPr>
              <w:t>13</w:t>
            </w:r>
          </w:p>
        </w:tc>
        <w:tc>
          <w:tcPr>
            <w:tcW w:w="2985" w:type="dxa"/>
            <w:gridSpan w:val="3"/>
          </w:tcPr>
          <w:p w14:paraId="43714071"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235" w:type="dxa"/>
            <w:gridSpan w:val="7"/>
          </w:tcPr>
          <w:p w14:paraId="6AC1F7CE" w14:textId="77777777" w:rsidR="008114CA" w:rsidRDefault="0083343A">
            <w:pPr>
              <w:rPr>
                <w:rFonts w:ascii="Times New Roman" w:hAnsi="Times New Roman"/>
                <w:lang w:val="mk-MK"/>
              </w:rPr>
            </w:pPr>
            <w:r>
              <w:rPr>
                <w:rFonts w:ascii="Times New Roman" w:hAnsi="Times New Roman"/>
                <w:lang w:val="mk-MK"/>
              </w:rPr>
              <w:t>Со сите предмети од студиската програма</w:t>
            </w:r>
          </w:p>
        </w:tc>
      </w:tr>
      <w:tr w:rsidR="008114CA" w14:paraId="256A096B" w14:textId="77777777" w:rsidTr="00EF387D">
        <w:tc>
          <w:tcPr>
            <w:tcW w:w="620" w:type="dxa"/>
          </w:tcPr>
          <w:p w14:paraId="48238CD1" w14:textId="77777777" w:rsidR="008114CA" w:rsidRDefault="0083343A">
            <w:pPr>
              <w:rPr>
                <w:rFonts w:ascii="Times New Roman" w:hAnsi="Times New Roman"/>
                <w:lang w:val="mk-MK"/>
              </w:rPr>
            </w:pPr>
            <w:r>
              <w:rPr>
                <w:rFonts w:ascii="Times New Roman" w:hAnsi="Times New Roman"/>
                <w:lang w:val="mk-MK"/>
              </w:rPr>
              <w:t>14.</w:t>
            </w:r>
          </w:p>
        </w:tc>
        <w:tc>
          <w:tcPr>
            <w:tcW w:w="2985" w:type="dxa"/>
            <w:gridSpan w:val="3"/>
          </w:tcPr>
          <w:p w14:paraId="16DE19D3"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235" w:type="dxa"/>
            <w:gridSpan w:val="7"/>
          </w:tcPr>
          <w:p w14:paraId="61917CB5" w14:textId="77777777" w:rsidR="008114CA" w:rsidRDefault="0083343A">
            <w:pPr>
              <w:rPr>
                <w:rFonts w:ascii="Times New Roman" w:hAnsi="Times New Roman"/>
                <w:lang w:val="mk-MK"/>
              </w:rPr>
            </w:pPr>
            <w:r>
              <w:rPr>
                <w:rFonts w:ascii="Times New Roman" w:hAnsi="Times New Roman"/>
                <w:lang w:val="mk-MK"/>
              </w:rPr>
              <w:t>Директно поучување, презентации, работа во парови и мали групи, дискусии и дебати</w:t>
            </w:r>
          </w:p>
        </w:tc>
      </w:tr>
      <w:tr w:rsidR="008114CA" w14:paraId="652DEF9C" w14:textId="77777777" w:rsidTr="00EF387D">
        <w:tc>
          <w:tcPr>
            <w:tcW w:w="620" w:type="dxa"/>
          </w:tcPr>
          <w:p w14:paraId="6FF8034B" w14:textId="77777777" w:rsidR="008114CA" w:rsidRDefault="0083343A">
            <w:pPr>
              <w:rPr>
                <w:rFonts w:ascii="Times New Roman" w:hAnsi="Times New Roman"/>
                <w:lang w:val="mk-MK"/>
              </w:rPr>
            </w:pPr>
            <w:r>
              <w:rPr>
                <w:rFonts w:ascii="Times New Roman" w:hAnsi="Times New Roman"/>
                <w:lang w:val="mk-MK"/>
              </w:rPr>
              <w:t>15.</w:t>
            </w:r>
          </w:p>
        </w:tc>
        <w:tc>
          <w:tcPr>
            <w:tcW w:w="2985" w:type="dxa"/>
            <w:gridSpan w:val="3"/>
          </w:tcPr>
          <w:p w14:paraId="18A341A5"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235" w:type="dxa"/>
            <w:gridSpan w:val="7"/>
          </w:tcPr>
          <w:p w14:paraId="4A1A11E9" w14:textId="77777777" w:rsidR="008114CA" w:rsidRDefault="0083343A">
            <w:pPr>
              <w:jc w:val="right"/>
              <w:rPr>
                <w:rFonts w:ascii="Times New Roman" w:hAnsi="Times New Roman"/>
                <w:bCs/>
                <w:lang w:val="mk-MK"/>
              </w:rPr>
            </w:pPr>
            <w:r>
              <w:rPr>
                <w:rFonts w:ascii="Times New Roman" w:hAnsi="Times New Roman"/>
                <w:bCs/>
                <w:lang w:val="mk-MK"/>
              </w:rPr>
              <w:t>180 часа</w:t>
            </w:r>
          </w:p>
        </w:tc>
      </w:tr>
      <w:tr w:rsidR="008114CA" w14:paraId="21E9997F" w14:textId="77777777" w:rsidTr="00EF387D">
        <w:tc>
          <w:tcPr>
            <w:tcW w:w="620" w:type="dxa"/>
            <w:vMerge w:val="restart"/>
          </w:tcPr>
          <w:p w14:paraId="2E4E16F4" w14:textId="77777777" w:rsidR="008114CA" w:rsidRDefault="0083343A">
            <w:pPr>
              <w:rPr>
                <w:rFonts w:ascii="Times New Roman" w:hAnsi="Times New Roman"/>
                <w:lang w:val="mk-MK"/>
              </w:rPr>
            </w:pPr>
            <w:r>
              <w:rPr>
                <w:rFonts w:ascii="Times New Roman" w:hAnsi="Times New Roman"/>
                <w:lang w:val="mk-MK"/>
              </w:rPr>
              <w:lastRenderedPageBreak/>
              <w:t>16.</w:t>
            </w:r>
          </w:p>
        </w:tc>
        <w:tc>
          <w:tcPr>
            <w:tcW w:w="2985" w:type="dxa"/>
            <w:gridSpan w:val="3"/>
            <w:vMerge w:val="restart"/>
          </w:tcPr>
          <w:p w14:paraId="04D35BF8"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171" w:type="dxa"/>
          </w:tcPr>
          <w:p w14:paraId="3B7BFDF4" w14:textId="77777777" w:rsidR="008114CA" w:rsidRDefault="0083343A">
            <w:pPr>
              <w:rPr>
                <w:rFonts w:ascii="Times New Roman" w:hAnsi="Times New Roman"/>
                <w:lang w:val="mk-MK"/>
              </w:rPr>
            </w:pPr>
            <w:r>
              <w:rPr>
                <w:rFonts w:ascii="Times New Roman" w:hAnsi="Times New Roman"/>
                <w:lang w:val="mk-MK"/>
              </w:rPr>
              <w:t>16.1.</w:t>
            </w:r>
          </w:p>
        </w:tc>
        <w:tc>
          <w:tcPr>
            <w:tcW w:w="3222" w:type="dxa"/>
            <w:gridSpan w:val="4"/>
          </w:tcPr>
          <w:p w14:paraId="1ECA50B6"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842" w:type="dxa"/>
            <w:gridSpan w:val="2"/>
          </w:tcPr>
          <w:p w14:paraId="52870C24" w14:textId="77777777" w:rsidR="008114CA" w:rsidRDefault="0083343A">
            <w:pPr>
              <w:pStyle w:val="BodyText10"/>
              <w:shd w:val="clear" w:color="auto" w:fill="auto"/>
              <w:spacing w:line="240" w:lineRule="auto"/>
              <w:ind w:left="583" w:firstLine="0"/>
              <w:rPr>
                <w:sz w:val="22"/>
                <w:szCs w:val="22"/>
                <w:lang w:val="mk-MK" w:eastAsia="mk-MK"/>
              </w:rPr>
            </w:pPr>
            <w:r>
              <w:rPr>
                <w:sz w:val="22"/>
                <w:szCs w:val="22"/>
                <w:lang w:val="mk-MK" w:eastAsia="mk-MK"/>
              </w:rPr>
              <w:t xml:space="preserve">   30часа</w:t>
            </w:r>
          </w:p>
        </w:tc>
      </w:tr>
      <w:tr w:rsidR="008114CA" w14:paraId="670ED642" w14:textId="77777777" w:rsidTr="00EF387D">
        <w:tc>
          <w:tcPr>
            <w:tcW w:w="620" w:type="dxa"/>
            <w:vMerge/>
          </w:tcPr>
          <w:p w14:paraId="19B25D81" w14:textId="77777777" w:rsidR="008114CA" w:rsidRDefault="008114CA">
            <w:pPr>
              <w:rPr>
                <w:rFonts w:ascii="Times New Roman" w:hAnsi="Times New Roman"/>
                <w:lang w:val="mk-MK"/>
              </w:rPr>
            </w:pPr>
          </w:p>
        </w:tc>
        <w:tc>
          <w:tcPr>
            <w:tcW w:w="2985" w:type="dxa"/>
            <w:gridSpan w:val="3"/>
            <w:vMerge/>
          </w:tcPr>
          <w:p w14:paraId="6AB9D276" w14:textId="77777777" w:rsidR="008114CA" w:rsidRDefault="008114CA">
            <w:pPr>
              <w:rPr>
                <w:rFonts w:ascii="Times New Roman" w:hAnsi="Times New Roman"/>
                <w:lang w:val="mk-MK"/>
              </w:rPr>
            </w:pPr>
          </w:p>
        </w:tc>
        <w:tc>
          <w:tcPr>
            <w:tcW w:w="1171" w:type="dxa"/>
          </w:tcPr>
          <w:p w14:paraId="75CBE656" w14:textId="77777777" w:rsidR="008114CA" w:rsidRDefault="0083343A">
            <w:pPr>
              <w:rPr>
                <w:rFonts w:ascii="Times New Roman" w:hAnsi="Times New Roman"/>
                <w:lang w:val="mk-MK"/>
              </w:rPr>
            </w:pPr>
            <w:r>
              <w:rPr>
                <w:rFonts w:ascii="Times New Roman" w:hAnsi="Times New Roman"/>
                <w:lang w:val="mk-MK"/>
              </w:rPr>
              <w:t>16.2.</w:t>
            </w:r>
          </w:p>
        </w:tc>
        <w:tc>
          <w:tcPr>
            <w:tcW w:w="3222" w:type="dxa"/>
            <w:gridSpan w:val="4"/>
          </w:tcPr>
          <w:p w14:paraId="2A50598B"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842" w:type="dxa"/>
            <w:gridSpan w:val="2"/>
          </w:tcPr>
          <w:p w14:paraId="6787FD57"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4D3FB35A" w14:textId="77777777" w:rsidTr="00EF387D">
        <w:tc>
          <w:tcPr>
            <w:tcW w:w="620" w:type="dxa"/>
            <w:vMerge/>
          </w:tcPr>
          <w:p w14:paraId="3F3E9225" w14:textId="77777777" w:rsidR="008114CA" w:rsidRDefault="008114CA">
            <w:pPr>
              <w:rPr>
                <w:rFonts w:ascii="Times New Roman" w:hAnsi="Times New Roman"/>
                <w:lang w:val="mk-MK"/>
              </w:rPr>
            </w:pPr>
          </w:p>
        </w:tc>
        <w:tc>
          <w:tcPr>
            <w:tcW w:w="2985" w:type="dxa"/>
            <w:gridSpan w:val="3"/>
            <w:vMerge/>
          </w:tcPr>
          <w:p w14:paraId="5E796C0F" w14:textId="77777777" w:rsidR="008114CA" w:rsidRDefault="008114CA">
            <w:pPr>
              <w:rPr>
                <w:rFonts w:ascii="Times New Roman" w:hAnsi="Times New Roman"/>
                <w:lang w:val="mk-MK"/>
              </w:rPr>
            </w:pPr>
          </w:p>
        </w:tc>
        <w:tc>
          <w:tcPr>
            <w:tcW w:w="1171" w:type="dxa"/>
          </w:tcPr>
          <w:p w14:paraId="73335463" w14:textId="77777777" w:rsidR="008114CA" w:rsidRDefault="0083343A">
            <w:pPr>
              <w:rPr>
                <w:rFonts w:ascii="Times New Roman" w:hAnsi="Times New Roman"/>
                <w:lang w:val="mk-MK"/>
              </w:rPr>
            </w:pPr>
            <w:r>
              <w:rPr>
                <w:rFonts w:ascii="Times New Roman" w:hAnsi="Times New Roman"/>
                <w:lang w:val="mk-MK"/>
              </w:rPr>
              <w:t>16.3.</w:t>
            </w:r>
          </w:p>
        </w:tc>
        <w:tc>
          <w:tcPr>
            <w:tcW w:w="3222" w:type="dxa"/>
            <w:gridSpan w:val="4"/>
          </w:tcPr>
          <w:p w14:paraId="13394B1C"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842" w:type="dxa"/>
            <w:gridSpan w:val="2"/>
          </w:tcPr>
          <w:p w14:paraId="18032F71"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AE823B6" w14:textId="77777777" w:rsidTr="00EF387D">
        <w:trPr>
          <w:trHeight w:val="305"/>
        </w:trPr>
        <w:tc>
          <w:tcPr>
            <w:tcW w:w="620" w:type="dxa"/>
            <w:vMerge w:val="restart"/>
            <w:shd w:val="clear" w:color="auto" w:fill="auto"/>
          </w:tcPr>
          <w:p w14:paraId="1FD07178" w14:textId="77777777" w:rsidR="008114CA" w:rsidRDefault="008114CA">
            <w:pPr>
              <w:rPr>
                <w:rFonts w:ascii="Times New Roman" w:hAnsi="Times New Roman"/>
                <w:lang w:val="mk-MK"/>
              </w:rPr>
            </w:pPr>
          </w:p>
          <w:p w14:paraId="1A9DC00B" w14:textId="77777777" w:rsidR="008114CA" w:rsidRDefault="0083343A">
            <w:pPr>
              <w:rPr>
                <w:rFonts w:ascii="Times New Roman" w:hAnsi="Times New Roman"/>
                <w:lang w:val="mk-MK"/>
              </w:rPr>
            </w:pPr>
            <w:r>
              <w:rPr>
                <w:rFonts w:ascii="Times New Roman" w:hAnsi="Times New Roman"/>
                <w:lang w:val="mk-MK"/>
              </w:rPr>
              <w:t>17.</w:t>
            </w:r>
          </w:p>
        </w:tc>
        <w:tc>
          <w:tcPr>
            <w:tcW w:w="2985" w:type="dxa"/>
            <w:gridSpan w:val="3"/>
            <w:vMerge w:val="restart"/>
            <w:shd w:val="clear" w:color="auto" w:fill="auto"/>
          </w:tcPr>
          <w:p w14:paraId="30DD295C"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171" w:type="dxa"/>
            <w:shd w:val="clear" w:color="auto" w:fill="auto"/>
          </w:tcPr>
          <w:p w14:paraId="2F886D37" w14:textId="77777777" w:rsidR="008114CA" w:rsidRDefault="0083343A">
            <w:pPr>
              <w:rPr>
                <w:rFonts w:ascii="Times New Roman" w:hAnsi="Times New Roman"/>
                <w:lang w:val="mk-MK"/>
              </w:rPr>
            </w:pPr>
            <w:r>
              <w:rPr>
                <w:rFonts w:ascii="Times New Roman" w:hAnsi="Times New Roman"/>
                <w:lang w:val="mk-MK"/>
              </w:rPr>
              <w:t>17.1.</w:t>
            </w:r>
          </w:p>
        </w:tc>
        <w:tc>
          <w:tcPr>
            <w:tcW w:w="3222" w:type="dxa"/>
            <w:gridSpan w:val="4"/>
            <w:shd w:val="clear" w:color="auto" w:fill="auto"/>
          </w:tcPr>
          <w:p w14:paraId="1FD292B3"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842" w:type="dxa"/>
            <w:gridSpan w:val="2"/>
            <w:shd w:val="clear" w:color="auto" w:fill="auto"/>
          </w:tcPr>
          <w:p w14:paraId="6C52ADF3"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ADD3115" w14:textId="77777777" w:rsidTr="00EF387D">
        <w:trPr>
          <w:trHeight w:val="170"/>
        </w:trPr>
        <w:tc>
          <w:tcPr>
            <w:tcW w:w="620" w:type="dxa"/>
            <w:vMerge/>
            <w:shd w:val="clear" w:color="auto" w:fill="auto"/>
          </w:tcPr>
          <w:p w14:paraId="76AECE43" w14:textId="77777777" w:rsidR="008114CA" w:rsidRDefault="008114CA">
            <w:pPr>
              <w:rPr>
                <w:rFonts w:ascii="Times New Roman" w:hAnsi="Times New Roman"/>
                <w:lang w:val="mk-MK"/>
              </w:rPr>
            </w:pPr>
          </w:p>
        </w:tc>
        <w:tc>
          <w:tcPr>
            <w:tcW w:w="2985" w:type="dxa"/>
            <w:gridSpan w:val="3"/>
            <w:vMerge/>
            <w:shd w:val="clear" w:color="auto" w:fill="auto"/>
          </w:tcPr>
          <w:p w14:paraId="2B2BD5AE" w14:textId="77777777" w:rsidR="008114CA" w:rsidRDefault="008114CA">
            <w:pPr>
              <w:rPr>
                <w:rFonts w:ascii="Times New Roman" w:hAnsi="Times New Roman"/>
                <w:bCs/>
                <w:lang w:val="mk-MK"/>
              </w:rPr>
            </w:pPr>
          </w:p>
        </w:tc>
        <w:tc>
          <w:tcPr>
            <w:tcW w:w="1171" w:type="dxa"/>
            <w:shd w:val="clear" w:color="auto" w:fill="auto"/>
          </w:tcPr>
          <w:p w14:paraId="4BB13912" w14:textId="77777777" w:rsidR="008114CA" w:rsidRDefault="0083343A">
            <w:pPr>
              <w:rPr>
                <w:rFonts w:ascii="Times New Roman" w:hAnsi="Times New Roman"/>
                <w:lang w:val="mk-MK"/>
              </w:rPr>
            </w:pPr>
            <w:r>
              <w:rPr>
                <w:rFonts w:ascii="Times New Roman" w:hAnsi="Times New Roman"/>
                <w:lang w:val="mk-MK"/>
              </w:rPr>
              <w:t>17.2.</w:t>
            </w:r>
          </w:p>
        </w:tc>
        <w:tc>
          <w:tcPr>
            <w:tcW w:w="3222" w:type="dxa"/>
            <w:gridSpan w:val="4"/>
            <w:shd w:val="clear" w:color="auto" w:fill="auto"/>
          </w:tcPr>
          <w:p w14:paraId="68E73E9B"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842" w:type="dxa"/>
            <w:gridSpan w:val="2"/>
            <w:shd w:val="clear" w:color="auto" w:fill="auto"/>
          </w:tcPr>
          <w:p w14:paraId="0A599CB3"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75часа</w:t>
            </w:r>
          </w:p>
        </w:tc>
      </w:tr>
      <w:tr w:rsidR="008114CA" w14:paraId="39618058" w14:textId="77777777" w:rsidTr="00EF387D">
        <w:trPr>
          <w:trHeight w:val="260"/>
        </w:trPr>
        <w:tc>
          <w:tcPr>
            <w:tcW w:w="620" w:type="dxa"/>
            <w:vMerge/>
            <w:shd w:val="clear" w:color="auto" w:fill="auto"/>
          </w:tcPr>
          <w:p w14:paraId="02B0B2FF" w14:textId="77777777" w:rsidR="008114CA" w:rsidRDefault="008114CA">
            <w:pPr>
              <w:rPr>
                <w:rFonts w:ascii="Times New Roman" w:hAnsi="Times New Roman"/>
                <w:lang w:val="mk-MK"/>
              </w:rPr>
            </w:pPr>
          </w:p>
        </w:tc>
        <w:tc>
          <w:tcPr>
            <w:tcW w:w="2985" w:type="dxa"/>
            <w:gridSpan w:val="3"/>
            <w:vMerge/>
            <w:shd w:val="clear" w:color="auto" w:fill="auto"/>
          </w:tcPr>
          <w:p w14:paraId="4FCF953C" w14:textId="77777777" w:rsidR="008114CA" w:rsidRDefault="008114CA">
            <w:pPr>
              <w:rPr>
                <w:rFonts w:ascii="Times New Roman" w:hAnsi="Times New Roman"/>
                <w:bCs/>
                <w:lang w:val="mk-MK"/>
              </w:rPr>
            </w:pPr>
          </w:p>
        </w:tc>
        <w:tc>
          <w:tcPr>
            <w:tcW w:w="1171" w:type="dxa"/>
            <w:shd w:val="clear" w:color="auto" w:fill="auto"/>
          </w:tcPr>
          <w:p w14:paraId="699D0C44" w14:textId="77777777" w:rsidR="008114CA" w:rsidRDefault="0083343A">
            <w:pPr>
              <w:rPr>
                <w:rFonts w:ascii="Times New Roman" w:hAnsi="Times New Roman"/>
                <w:lang w:val="mk-MK"/>
              </w:rPr>
            </w:pPr>
            <w:r>
              <w:rPr>
                <w:rFonts w:ascii="Times New Roman" w:hAnsi="Times New Roman"/>
                <w:lang w:val="mk-MK"/>
              </w:rPr>
              <w:t>17.3.</w:t>
            </w:r>
          </w:p>
        </w:tc>
        <w:tc>
          <w:tcPr>
            <w:tcW w:w="3222" w:type="dxa"/>
            <w:gridSpan w:val="4"/>
            <w:shd w:val="clear" w:color="auto" w:fill="auto"/>
          </w:tcPr>
          <w:p w14:paraId="48EC8C02"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842" w:type="dxa"/>
            <w:gridSpan w:val="2"/>
            <w:shd w:val="clear" w:color="auto" w:fill="auto"/>
          </w:tcPr>
          <w:p w14:paraId="35C3F382"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 xml:space="preserve">              75часа</w:t>
            </w:r>
          </w:p>
        </w:tc>
      </w:tr>
      <w:tr w:rsidR="008114CA" w14:paraId="4CFB28EB" w14:textId="77777777" w:rsidTr="00EF387D">
        <w:trPr>
          <w:trHeight w:val="260"/>
        </w:trPr>
        <w:tc>
          <w:tcPr>
            <w:tcW w:w="620" w:type="dxa"/>
          </w:tcPr>
          <w:p w14:paraId="6C8579B2" w14:textId="77777777" w:rsidR="008114CA" w:rsidRDefault="0083343A">
            <w:pPr>
              <w:rPr>
                <w:rFonts w:ascii="Times New Roman" w:hAnsi="Times New Roman"/>
                <w:lang w:val="mk-MK"/>
              </w:rPr>
            </w:pPr>
            <w:r>
              <w:rPr>
                <w:rFonts w:ascii="Times New Roman" w:hAnsi="Times New Roman"/>
                <w:lang w:val="mk-MK"/>
              </w:rPr>
              <w:t>18</w:t>
            </w:r>
          </w:p>
        </w:tc>
        <w:tc>
          <w:tcPr>
            <w:tcW w:w="2985" w:type="dxa"/>
            <w:gridSpan w:val="3"/>
          </w:tcPr>
          <w:p w14:paraId="579A97AD"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235" w:type="dxa"/>
            <w:gridSpan w:val="7"/>
          </w:tcPr>
          <w:p w14:paraId="60B9A4FB" w14:textId="0913A768" w:rsidR="008114CA" w:rsidRPr="00EA054F" w:rsidRDefault="00EA054F">
            <w:pPr>
              <w:pStyle w:val="BodyText10"/>
              <w:shd w:val="clear" w:color="auto" w:fill="auto"/>
              <w:spacing w:line="240" w:lineRule="auto"/>
              <w:ind w:left="800" w:firstLine="0"/>
              <w:rPr>
                <w:sz w:val="22"/>
                <w:szCs w:val="22"/>
                <w:lang w:val="mk-MK" w:eastAsia="mk-MK"/>
              </w:rPr>
            </w:pPr>
            <w:r>
              <w:rPr>
                <w:sz w:val="22"/>
                <w:szCs w:val="22"/>
                <w:lang w:val="mk-MK" w:eastAsia="mk-MK"/>
              </w:rPr>
              <w:t>Нема</w:t>
            </w:r>
          </w:p>
        </w:tc>
      </w:tr>
      <w:tr w:rsidR="008114CA" w14:paraId="7994239E" w14:textId="77777777" w:rsidTr="00EF387D">
        <w:tc>
          <w:tcPr>
            <w:tcW w:w="620" w:type="dxa"/>
            <w:vMerge w:val="restart"/>
            <w:shd w:val="clear" w:color="auto" w:fill="auto"/>
          </w:tcPr>
          <w:p w14:paraId="5A5DA340" w14:textId="77777777" w:rsidR="008114CA" w:rsidRDefault="0083343A">
            <w:pPr>
              <w:rPr>
                <w:rFonts w:ascii="Times New Roman" w:hAnsi="Times New Roman"/>
                <w:lang w:val="mk-MK"/>
              </w:rPr>
            </w:pPr>
            <w:r>
              <w:rPr>
                <w:rFonts w:ascii="Times New Roman" w:hAnsi="Times New Roman"/>
                <w:lang w:val="mk-MK"/>
              </w:rPr>
              <w:t>19</w:t>
            </w:r>
          </w:p>
        </w:tc>
        <w:tc>
          <w:tcPr>
            <w:tcW w:w="9220" w:type="dxa"/>
            <w:gridSpan w:val="10"/>
            <w:shd w:val="clear" w:color="auto" w:fill="auto"/>
          </w:tcPr>
          <w:p w14:paraId="554CACF5"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37B28CF0" w14:textId="77777777" w:rsidTr="00EF387D">
        <w:trPr>
          <w:trHeight w:val="334"/>
        </w:trPr>
        <w:tc>
          <w:tcPr>
            <w:tcW w:w="620" w:type="dxa"/>
            <w:vMerge/>
            <w:shd w:val="clear" w:color="auto" w:fill="auto"/>
          </w:tcPr>
          <w:p w14:paraId="432764D3" w14:textId="77777777" w:rsidR="008114CA" w:rsidRDefault="008114CA">
            <w:pPr>
              <w:rPr>
                <w:rFonts w:ascii="Times New Roman" w:hAnsi="Times New Roman"/>
                <w:lang w:val="mk-MK"/>
              </w:rPr>
            </w:pPr>
          </w:p>
        </w:tc>
        <w:tc>
          <w:tcPr>
            <w:tcW w:w="1051" w:type="dxa"/>
            <w:gridSpan w:val="2"/>
            <w:shd w:val="clear" w:color="auto" w:fill="auto"/>
          </w:tcPr>
          <w:p w14:paraId="5953D961" w14:textId="77777777" w:rsidR="008114CA" w:rsidRDefault="0083343A">
            <w:pPr>
              <w:rPr>
                <w:rFonts w:ascii="Times New Roman" w:hAnsi="Times New Roman"/>
                <w:lang w:val="mk-MK"/>
              </w:rPr>
            </w:pPr>
            <w:r>
              <w:rPr>
                <w:rFonts w:ascii="Times New Roman" w:hAnsi="Times New Roman"/>
                <w:lang w:val="mk-MK"/>
              </w:rPr>
              <w:t>19.1.</w:t>
            </w:r>
          </w:p>
        </w:tc>
        <w:tc>
          <w:tcPr>
            <w:tcW w:w="5111" w:type="dxa"/>
            <w:gridSpan w:val="5"/>
            <w:shd w:val="clear" w:color="auto" w:fill="auto"/>
          </w:tcPr>
          <w:p w14:paraId="00C73935"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3058" w:type="dxa"/>
            <w:gridSpan w:val="3"/>
          </w:tcPr>
          <w:p w14:paraId="75EA46FF"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0542A3B9" w14:textId="77777777" w:rsidTr="00EF387D">
        <w:trPr>
          <w:trHeight w:val="334"/>
        </w:trPr>
        <w:tc>
          <w:tcPr>
            <w:tcW w:w="620" w:type="dxa"/>
            <w:vMerge/>
            <w:shd w:val="clear" w:color="auto" w:fill="auto"/>
          </w:tcPr>
          <w:p w14:paraId="57D5B292" w14:textId="77777777" w:rsidR="008114CA" w:rsidRDefault="008114CA">
            <w:pPr>
              <w:rPr>
                <w:rFonts w:ascii="Times New Roman" w:hAnsi="Times New Roman"/>
                <w:lang w:val="mk-MK"/>
              </w:rPr>
            </w:pPr>
          </w:p>
        </w:tc>
        <w:tc>
          <w:tcPr>
            <w:tcW w:w="1051" w:type="dxa"/>
            <w:gridSpan w:val="2"/>
            <w:shd w:val="clear" w:color="auto" w:fill="auto"/>
          </w:tcPr>
          <w:p w14:paraId="3C306DA5" w14:textId="77777777" w:rsidR="008114CA" w:rsidRDefault="0083343A">
            <w:pPr>
              <w:rPr>
                <w:rFonts w:ascii="Times New Roman" w:hAnsi="Times New Roman"/>
                <w:lang w:val="mk-MK"/>
              </w:rPr>
            </w:pPr>
            <w:r>
              <w:rPr>
                <w:rFonts w:ascii="Times New Roman" w:hAnsi="Times New Roman"/>
                <w:lang w:val="mk-MK"/>
              </w:rPr>
              <w:t>19.2.</w:t>
            </w:r>
          </w:p>
        </w:tc>
        <w:tc>
          <w:tcPr>
            <w:tcW w:w="5111" w:type="dxa"/>
            <w:gridSpan w:val="5"/>
            <w:shd w:val="clear" w:color="auto" w:fill="auto"/>
          </w:tcPr>
          <w:p w14:paraId="28EB2E48"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3058" w:type="dxa"/>
            <w:gridSpan w:val="3"/>
          </w:tcPr>
          <w:p w14:paraId="615B43BD"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11461447" w14:textId="77777777" w:rsidTr="00EF387D">
        <w:trPr>
          <w:trHeight w:val="334"/>
        </w:trPr>
        <w:tc>
          <w:tcPr>
            <w:tcW w:w="620" w:type="dxa"/>
            <w:vMerge/>
            <w:shd w:val="clear" w:color="auto" w:fill="auto"/>
          </w:tcPr>
          <w:p w14:paraId="688F9F8F" w14:textId="77777777" w:rsidR="008114CA" w:rsidRDefault="008114CA">
            <w:pPr>
              <w:rPr>
                <w:rFonts w:ascii="Times New Roman" w:hAnsi="Times New Roman"/>
                <w:lang w:val="mk-MK"/>
              </w:rPr>
            </w:pPr>
          </w:p>
        </w:tc>
        <w:tc>
          <w:tcPr>
            <w:tcW w:w="1051" w:type="dxa"/>
            <w:gridSpan w:val="2"/>
            <w:shd w:val="clear" w:color="auto" w:fill="auto"/>
          </w:tcPr>
          <w:p w14:paraId="68E9295B" w14:textId="77777777" w:rsidR="008114CA" w:rsidRDefault="0083343A">
            <w:pPr>
              <w:rPr>
                <w:rFonts w:ascii="Times New Roman" w:hAnsi="Times New Roman"/>
                <w:lang w:val="mk-MK"/>
              </w:rPr>
            </w:pPr>
            <w:r>
              <w:rPr>
                <w:rFonts w:ascii="Times New Roman" w:hAnsi="Times New Roman"/>
                <w:lang w:val="mk-MK"/>
              </w:rPr>
              <w:t>19.3.</w:t>
            </w:r>
          </w:p>
        </w:tc>
        <w:tc>
          <w:tcPr>
            <w:tcW w:w="5111" w:type="dxa"/>
            <w:gridSpan w:val="5"/>
            <w:shd w:val="clear" w:color="auto" w:fill="auto"/>
          </w:tcPr>
          <w:p w14:paraId="53E4844A"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3058" w:type="dxa"/>
            <w:gridSpan w:val="3"/>
          </w:tcPr>
          <w:p w14:paraId="00B3EADF"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171C1D29" w14:textId="77777777" w:rsidTr="00EF387D">
        <w:trPr>
          <w:cantSplit/>
          <w:trHeight w:val="93"/>
        </w:trPr>
        <w:tc>
          <w:tcPr>
            <w:tcW w:w="620" w:type="dxa"/>
            <w:vMerge w:val="restart"/>
          </w:tcPr>
          <w:p w14:paraId="4884A22A" w14:textId="77777777" w:rsidR="008114CA" w:rsidRDefault="0083343A">
            <w:pPr>
              <w:rPr>
                <w:rFonts w:ascii="Times New Roman" w:hAnsi="Times New Roman"/>
                <w:bCs/>
                <w:lang w:val="mk-MK"/>
              </w:rPr>
            </w:pPr>
            <w:r>
              <w:rPr>
                <w:rFonts w:ascii="Times New Roman" w:hAnsi="Times New Roman"/>
                <w:bCs/>
                <w:lang w:val="mk-MK"/>
              </w:rPr>
              <w:t>-*20</w:t>
            </w:r>
          </w:p>
        </w:tc>
        <w:tc>
          <w:tcPr>
            <w:tcW w:w="4156" w:type="dxa"/>
            <w:gridSpan w:val="4"/>
            <w:vMerge w:val="restart"/>
          </w:tcPr>
          <w:p w14:paraId="234DF758"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06" w:type="dxa"/>
            <w:gridSpan w:val="3"/>
          </w:tcPr>
          <w:p w14:paraId="0116B11B"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3058" w:type="dxa"/>
            <w:gridSpan w:val="3"/>
          </w:tcPr>
          <w:p w14:paraId="5E950CE2"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5F104424" w14:textId="77777777" w:rsidTr="00EF387D">
        <w:trPr>
          <w:cantSplit/>
          <w:trHeight w:val="92"/>
        </w:trPr>
        <w:tc>
          <w:tcPr>
            <w:tcW w:w="620" w:type="dxa"/>
            <w:vMerge/>
          </w:tcPr>
          <w:p w14:paraId="2C9771C8" w14:textId="77777777" w:rsidR="008114CA" w:rsidRDefault="008114CA">
            <w:pPr>
              <w:rPr>
                <w:rFonts w:ascii="Times New Roman" w:hAnsi="Times New Roman"/>
                <w:bCs/>
                <w:lang w:val="mk-MK"/>
              </w:rPr>
            </w:pPr>
          </w:p>
        </w:tc>
        <w:tc>
          <w:tcPr>
            <w:tcW w:w="4156" w:type="dxa"/>
            <w:gridSpan w:val="4"/>
            <w:vMerge/>
          </w:tcPr>
          <w:p w14:paraId="48F4CEDC" w14:textId="77777777" w:rsidR="008114CA" w:rsidRDefault="008114CA">
            <w:pPr>
              <w:rPr>
                <w:rFonts w:ascii="Times New Roman" w:hAnsi="Times New Roman"/>
                <w:bCs/>
                <w:lang w:val="mk-MK"/>
              </w:rPr>
            </w:pPr>
          </w:p>
        </w:tc>
        <w:tc>
          <w:tcPr>
            <w:tcW w:w="2006" w:type="dxa"/>
            <w:gridSpan w:val="3"/>
          </w:tcPr>
          <w:p w14:paraId="72B0B984"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3058" w:type="dxa"/>
            <w:gridSpan w:val="3"/>
          </w:tcPr>
          <w:p w14:paraId="00C9F6DE"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2138661C" w14:textId="77777777" w:rsidTr="00EF387D">
        <w:trPr>
          <w:cantSplit/>
          <w:trHeight w:val="92"/>
        </w:trPr>
        <w:tc>
          <w:tcPr>
            <w:tcW w:w="620" w:type="dxa"/>
            <w:vMerge/>
          </w:tcPr>
          <w:p w14:paraId="0E12FA57" w14:textId="77777777" w:rsidR="008114CA" w:rsidRDefault="008114CA">
            <w:pPr>
              <w:rPr>
                <w:rFonts w:ascii="Times New Roman" w:hAnsi="Times New Roman"/>
                <w:bCs/>
                <w:lang w:val="mk-MK"/>
              </w:rPr>
            </w:pPr>
          </w:p>
        </w:tc>
        <w:tc>
          <w:tcPr>
            <w:tcW w:w="4156" w:type="dxa"/>
            <w:gridSpan w:val="4"/>
            <w:vMerge/>
          </w:tcPr>
          <w:p w14:paraId="091A91B5" w14:textId="77777777" w:rsidR="008114CA" w:rsidRDefault="008114CA">
            <w:pPr>
              <w:rPr>
                <w:rFonts w:ascii="Times New Roman" w:hAnsi="Times New Roman"/>
                <w:bCs/>
                <w:lang w:val="mk-MK"/>
              </w:rPr>
            </w:pPr>
          </w:p>
        </w:tc>
        <w:tc>
          <w:tcPr>
            <w:tcW w:w="2006" w:type="dxa"/>
            <w:gridSpan w:val="3"/>
          </w:tcPr>
          <w:p w14:paraId="5B5485C6"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3058" w:type="dxa"/>
            <w:gridSpan w:val="3"/>
          </w:tcPr>
          <w:p w14:paraId="549CDF89"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2E78E38F" w14:textId="77777777" w:rsidTr="00EF387D">
        <w:trPr>
          <w:cantSplit/>
          <w:trHeight w:val="92"/>
        </w:trPr>
        <w:tc>
          <w:tcPr>
            <w:tcW w:w="620" w:type="dxa"/>
            <w:vMerge/>
          </w:tcPr>
          <w:p w14:paraId="0BB203C3" w14:textId="77777777" w:rsidR="008114CA" w:rsidRDefault="008114CA">
            <w:pPr>
              <w:rPr>
                <w:rFonts w:ascii="Times New Roman" w:hAnsi="Times New Roman"/>
                <w:bCs/>
                <w:lang w:val="mk-MK"/>
              </w:rPr>
            </w:pPr>
          </w:p>
        </w:tc>
        <w:tc>
          <w:tcPr>
            <w:tcW w:w="4156" w:type="dxa"/>
            <w:gridSpan w:val="4"/>
            <w:vMerge/>
          </w:tcPr>
          <w:p w14:paraId="4746FD2C" w14:textId="77777777" w:rsidR="008114CA" w:rsidRDefault="008114CA">
            <w:pPr>
              <w:rPr>
                <w:rFonts w:ascii="Times New Roman" w:hAnsi="Times New Roman"/>
                <w:bCs/>
                <w:lang w:val="mk-MK"/>
              </w:rPr>
            </w:pPr>
          </w:p>
        </w:tc>
        <w:tc>
          <w:tcPr>
            <w:tcW w:w="2006" w:type="dxa"/>
            <w:gridSpan w:val="3"/>
          </w:tcPr>
          <w:p w14:paraId="096B56B5"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3058" w:type="dxa"/>
            <w:gridSpan w:val="3"/>
          </w:tcPr>
          <w:p w14:paraId="75EA096F"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3EB61977" w14:textId="77777777" w:rsidTr="00EF387D">
        <w:trPr>
          <w:cantSplit/>
          <w:trHeight w:val="92"/>
        </w:trPr>
        <w:tc>
          <w:tcPr>
            <w:tcW w:w="620" w:type="dxa"/>
            <w:vMerge/>
          </w:tcPr>
          <w:p w14:paraId="6EBE9EB7" w14:textId="77777777" w:rsidR="008114CA" w:rsidRDefault="008114CA">
            <w:pPr>
              <w:rPr>
                <w:rFonts w:ascii="Times New Roman" w:hAnsi="Times New Roman"/>
                <w:bCs/>
                <w:lang w:val="mk-MK"/>
              </w:rPr>
            </w:pPr>
          </w:p>
        </w:tc>
        <w:tc>
          <w:tcPr>
            <w:tcW w:w="4156" w:type="dxa"/>
            <w:gridSpan w:val="4"/>
            <w:vMerge/>
          </w:tcPr>
          <w:p w14:paraId="21DBD469" w14:textId="77777777" w:rsidR="008114CA" w:rsidRDefault="008114CA">
            <w:pPr>
              <w:rPr>
                <w:rFonts w:ascii="Times New Roman" w:hAnsi="Times New Roman"/>
                <w:bCs/>
                <w:lang w:val="mk-MK"/>
              </w:rPr>
            </w:pPr>
          </w:p>
        </w:tc>
        <w:tc>
          <w:tcPr>
            <w:tcW w:w="2006" w:type="dxa"/>
            <w:gridSpan w:val="3"/>
          </w:tcPr>
          <w:p w14:paraId="0970726D"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3058" w:type="dxa"/>
            <w:gridSpan w:val="3"/>
          </w:tcPr>
          <w:p w14:paraId="39E26E81"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57A35592" w14:textId="77777777" w:rsidTr="00EF387D">
        <w:trPr>
          <w:cantSplit/>
          <w:trHeight w:val="92"/>
        </w:trPr>
        <w:tc>
          <w:tcPr>
            <w:tcW w:w="620" w:type="dxa"/>
            <w:vMerge/>
          </w:tcPr>
          <w:p w14:paraId="6AFBB276" w14:textId="77777777" w:rsidR="008114CA" w:rsidRDefault="008114CA">
            <w:pPr>
              <w:rPr>
                <w:rFonts w:ascii="Times New Roman" w:hAnsi="Times New Roman"/>
                <w:bCs/>
                <w:lang w:val="mk-MK"/>
              </w:rPr>
            </w:pPr>
          </w:p>
        </w:tc>
        <w:tc>
          <w:tcPr>
            <w:tcW w:w="4156" w:type="dxa"/>
            <w:gridSpan w:val="4"/>
            <w:vMerge/>
          </w:tcPr>
          <w:p w14:paraId="54FA369A" w14:textId="77777777" w:rsidR="008114CA" w:rsidRDefault="008114CA">
            <w:pPr>
              <w:rPr>
                <w:rFonts w:ascii="Times New Roman" w:hAnsi="Times New Roman"/>
                <w:bCs/>
                <w:lang w:val="mk-MK"/>
              </w:rPr>
            </w:pPr>
          </w:p>
        </w:tc>
        <w:tc>
          <w:tcPr>
            <w:tcW w:w="2006" w:type="dxa"/>
            <w:gridSpan w:val="3"/>
          </w:tcPr>
          <w:p w14:paraId="1E0D94C7"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3058" w:type="dxa"/>
            <w:gridSpan w:val="3"/>
          </w:tcPr>
          <w:p w14:paraId="0A11602D"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19E01190" w14:textId="77777777" w:rsidTr="00EF387D">
        <w:trPr>
          <w:trHeight w:val="334"/>
        </w:trPr>
        <w:tc>
          <w:tcPr>
            <w:tcW w:w="620" w:type="dxa"/>
          </w:tcPr>
          <w:p w14:paraId="301696DC" w14:textId="77777777" w:rsidR="008114CA" w:rsidRDefault="0083343A">
            <w:pPr>
              <w:rPr>
                <w:rFonts w:ascii="Times New Roman" w:hAnsi="Times New Roman"/>
                <w:bCs/>
                <w:lang w:val="mk-MK"/>
              </w:rPr>
            </w:pPr>
            <w:r>
              <w:rPr>
                <w:rFonts w:ascii="Times New Roman" w:hAnsi="Times New Roman"/>
                <w:bCs/>
                <w:lang w:val="mk-MK"/>
              </w:rPr>
              <w:t>21.</w:t>
            </w:r>
          </w:p>
        </w:tc>
        <w:tc>
          <w:tcPr>
            <w:tcW w:w="4156" w:type="dxa"/>
            <w:gridSpan w:val="4"/>
          </w:tcPr>
          <w:p w14:paraId="6DA64113"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064" w:type="dxa"/>
            <w:gridSpan w:val="6"/>
          </w:tcPr>
          <w:p w14:paraId="1E1B56DD" w14:textId="673CC470" w:rsidR="008114CA" w:rsidRDefault="00EA054F">
            <w:pPr>
              <w:rPr>
                <w:rFonts w:ascii="Times New Roman" w:hAnsi="Times New Roman"/>
                <w:lang w:val="mk-MK"/>
              </w:rPr>
            </w:pPr>
            <w:proofErr w:type="spellStart"/>
            <w:r>
              <w:rPr>
                <w:rFonts w:ascii="Times New Roman" w:hAnsi="Times New Roman"/>
                <w:lang w:val="mk-MK"/>
              </w:rPr>
              <w:t>самоевалуација</w:t>
            </w:r>
            <w:proofErr w:type="spellEnd"/>
          </w:p>
        </w:tc>
      </w:tr>
      <w:tr w:rsidR="008114CA" w14:paraId="54BE6746" w14:textId="77777777" w:rsidTr="00EF387D">
        <w:trPr>
          <w:cantSplit/>
          <w:trHeight w:val="334"/>
        </w:trPr>
        <w:tc>
          <w:tcPr>
            <w:tcW w:w="620" w:type="dxa"/>
            <w:vMerge w:val="restart"/>
            <w:vAlign w:val="center"/>
          </w:tcPr>
          <w:p w14:paraId="440E7A68"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9220" w:type="dxa"/>
            <w:gridSpan w:val="10"/>
          </w:tcPr>
          <w:p w14:paraId="7A7AD15A"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4426DB8E" w14:textId="77777777" w:rsidTr="00EF387D">
        <w:trPr>
          <w:cantSplit/>
          <w:trHeight w:val="334"/>
        </w:trPr>
        <w:tc>
          <w:tcPr>
            <w:tcW w:w="620" w:type="dxa"/>
            <w:vMerge/>
          </w:tcPr>
          <w:p w14:paraId="278CD2C1" w14:textId="77777777" w:rsidR="008114CA" w:rsidRDefault="008114CA">
            <w:pPr>
              <w:rPr>
                <w:rFonts w:ascii="Times New Roman" w:hAnsi="Times New Roman"/>
                <w:bCs/>
                <w:lang w:val="mk-MK"/>
              </w:rPr>
            </w:pPr>
          </w:p>
        </w:tc>
        <w:tc>
          <w:tcPr>
            <w:tcW w:w="963" w:type="dxa"/>
            <w:vMerge w:val="restart"/>
            <w:vAlign w:val="center"/>
          </w:tcPr>
          <w:p w14:paraId="607E0649" w14:textId="77777777" w:rsidR="008114CA" w:rsidRDefault="0083343A">
            <w:pPr>
              <w:jc w:val="center"/>
              <w:rPr>
                <w:rFonts w:ascii="Times New Roman" w:hAnsi="Times New Roman"/>
                <w:bCs/>
                <w:lang w:val="mk-MK"/>
              </w:rPr>
            </w:pPr>
            <w:r>
              <w:rPr>
                <w:rFonts w:ascii="Times New Roman" w:hAnsi="Times New Roman"/>
                <w:lang w:val="mk-MK"/>
              </w:rPr>
              <w:t>22.1.</w:t>
            </w:r>
          </w:p>
        </w:tc>
        <w:tc>
          <w:tcPr>
            <w:tcW w:w="8257" w:type="dxa"/>
            <w:gridSpan w:val="9"/>
          </w:tcPr>
          <w:p w14:paraId="5DC405FE"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3D7C981F" w14:textId="77777777" w:rsidTr="00EF387D">
        <w:trPr>
          <w:cantSplit/>
          <w:trHeight w:val="334"/>
        </w:trPr>
        <w:tc>
          <w:tcPr>
            <w:tcW w:w="620" w:type="dxa"/>
            <w:vMerge/>
          </w:tcPr>
          <w:p w14:paraId="21C1C136" w14:textId="77777777" w:rsidR="008114CA" w:rsidRDefault="008114CA">
            <w:pPr>
              <w:rPr>
                <w:rFonts w:ascii="Times New Roman" w:hAnsi="Times New Roman"/>
                <w:bCs/>
                <w:lang w:val="mk-MK"/>
              </w:rPr>
            </w:pPr>
          </w:p>
        </w:tc>
        <w:tc>
          <w:tcPr>
            <w:tcW w:w="963" w:type="dxa"/>
            <w:vMerge/>
          </w:tcPr>
          <w:p w14:paraId="211DFA4D" w14:textId="77777777" w:rsidR="008114CA" w:rsidRDefault="008114CA">
            <w:pPr>
              <w:rPr>
                <w:rFonts w:ascii="Times New Roman" w:hAnsi="Times New Roman"/>
                <w:bCs/>
                <w:lang w:val="mk-MK"/>
              </w:rPr>
            </w:pPr>
          </w:p>
        </w:tc>
        <w:tc>
          <w:tcPr>
            <w:tcW w:w="2022" w:type="dxa"/>
            <w:gridSpan w:val="2"/>
          </w:tcPr>
          <w:p w14:paraId="161832F8"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71" w:type="dxa"/>
          </w:tcPr>
          <w:p w14:paraId="39680326"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06" w:type="dxa"/>
            <w:gridSpan w:val="3"/>
          </w:tcPr>
          <w:p w14:paraId="664DA557"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374" w:type="dxa"/>
            <w:gridSpan w:val="2"/>
          </w:tcPr>
          <w:p w14:paraId="4BCCE0F5"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1684" w:type="dxa"/>
          </w:tcPr>
          <w:p w14:paraId="0DDEF57E"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7C2BF57" w14:textId="77777777" w:rsidTr="00EF387D">
        <w:trPr>
          <w:cantSplit/>
          <w:trHeight w:val="334"/>
        </w:trPr>
        <w:tc>
          <w:tcPr>
            <w:tcW w:w="620" w:type="dxa"/>
            <w:vMerge/>
          </w:tcPr>
          <w:p w14:paraId="6FE4C3B0" w14:textId="77777777" w:rsidR="008114CA" w:rsidRDefault="008114CA">
            <w:pPr>
              <w:rPr>
                <w:rFonts w:ascii="Times New Roman" w:hAnsi="Times New Roman"/>
                <w:bCs/>
                <w:lang w:val="mk-MK"/>
              </w:rPr>
            </w:pPr>
          </w:p>
        </w:tc>
        <w:tc>
          <w:tcPr>
            <w:tcW w:w="963" w:type="dxa"/>
            <w:vMerge/>
          </w:tcPr>
          <w:p w14:paraId="36341C64" w14:textId="77777777" w:rsidR="008114CA" w:rsidRDefault="008114CA">
            <w:pPr>
              <w:rPr>
                <w:rFonts w:ascii="Times New Roman" w:hAnsi="Times New Roman"/>
                <w:bCs/>
                <w:lang w:val="mk-MK"/>
              </w:rPr>
            </w:pPr>
          </w:p>
        </w:tc>
        <w:tc>
          <w:tcPr>
            <w:tcW w:w="2022" w:type="dxa"/>
            <w:gridSpan w:val="2"/>
          </w:tcPr>
          <w:p w14:paraId="08320013"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171" w:type="dxa"/>
          </w:tcPr>
          <w:p w14:paraId="013980EB" w14:textId="77777777" w:rsidR="008114CA" w:rsidRDefault="0083343A">
            <w:pPr>
              <w:rPr>
                <w:rFonts w:ascii="Times New Roman" w:hAnsi="Times New Roman"/>
                <w:lang w:val="en-US"/>
              </w:rPr>
            </w:pPr>
            <w:r>
              <w:rPr>
                <w:rFonts w:ascii="Times New Roman" w:hAnsi="Times New Roman"/>
                <w:lang w:val="en-US"/>
              </w:rPr>
              <w:t>Moghaddam F.M.</w:t>
            </w:r>
          </w:p>
        </w:tc>
        <w:tc>
          <w:tcPr>
            <w:tcW w:w="2006" w:type="dxa"/>
            <w:gridSpan w:val="3"/>
          </w:tcPr>
          <w:p w14:paraId="16136AB3" w14:textId="77777777" w:rsidR="008114CA" w:rsidRDefault="0083343A">
            <w:pPr>
              <w:rPr>
                <w:rFonts w:ascii="Times New Roman" w:hAnsi="Times New Roman"/>
                <w:lang w:val="en-US"/>
              </w:rPr>
            </w:pPr>
            <w:r>
              <w:rPr>
                <w:rFonts w:ascii="Times New Roman" w:hAnsi="Times New Roman"/>
                <w:lang w:val="en-US"/>
              </w:rPr>
              <w:t>Great ideas in psychology</w:t>
            </w:r>
            <w:r>
              <w:rPr>
                <w:rFonts w:ascii="Times New Roman" w:hAnsi="Times New Roman"/>
                <w:lang w:val="mk-MK"/>
              </w:rPr>
              <w:t xml:space="preserve">: </w:t>
            </w:r>
            <w:r>
              <w:rPr>
                <w:rFonts w:ascii="Times New Roman" w:hAnsi="Times New Roman"/>
                <w:lang w:val="en-US"/>
              </w:rPr>
              <w:t>A Cultural and Historical Introduction.</w:t>
            </w:r>
          </w:p>
          <w:p w14:paraId="01F118C5" w14:textId="77777777" w:rsidR="008114CA" w:rsidRDefault="0083343A">
            <w:pPr>
              <w:rPr>
                <w:rFonts w:ascii="Times New Roman" w:hAnsi="Times New Roman"/>
                <w:lang w:val="en-US"/>
              </w:rPr>
            </w:pPr>
            <w:r>
              <w:rPr>
                <w:rFonts w:ascii="Times New Roman" w:hAnsi="Times New Roman"/>
                <w:lang w:val="en-US"/>
              </w:rPr>
              <w:t>(</w:t>
            </w:r>
            <w:r>
              <w:rPr>
                <w:rFonts w:ascii="Times New Roman" w:hAnsi="Times New Roman"/>
                <w:bCs/>
                <w:color w:val="222222"/>
                <w:shd w:val="clear" w:color="auto" w:fill="FFFFFF"/>
                <w:lang w:val="mk-MK"/>
              </w:rPr>
              <w:t>избрани поглавја</w:t>
            </w:r>
            <w:r>
              <w:rPr>
                <w:rFonts w:ascii="Times New Roman" w:hAnsi="Times New Roman"/>
                <w:bCs/>
                <w:color w:val="222222"/>
                <w:shd w:val="clear" w:color="auto" w:fill="FFFFFF"/>
                <w:lang w:val="en-US"/>
              </w:rPr>
              <w:t>)</w:t>
            </w:r>
          </w:p>
        </w:tc>
        <w:tc>
          <w:tcPr>
            <w:tcW w:w="1374" w:type="dxa"/>
            <w:gridSpan w:val="2"/>
          </w:tcPr>
          <w:p w14:paraId="194FDDFA" w14:textId="77777777" w:rsidR="008114CA" w:rsidRDefault="0083343A">
            <w:pPr>
              <w:rPr>
                <w:rFonts w:ascii="Times New Roman" w:hAnsi="Times New Roman"/>
              </w:rPr>
            </w:pPr>
            <w:r>
              <w:rPr>
                <w:rFonts w:ascii="Times New Roman" w:hAnsi="Times New Roman"/>
              </w:rPr>
              <w:t xml:space="preserve">Oneworld </w:t>
            </w:r>
            <w:r>
              <w:rPr>
                <w:rFonts w:ascii="Times New Roman" w:hAnsi="Times New Roman"/>
                <w:color w:val="333333"/>
                <w:shd w:val="clear" w:color="auto" w:fill="FFFFFF"/>
              </w:rPr>
              <w:t xml:space="preserve"> Publications</w:t>
            </w:r>
          </w:p>
        </w:tc>
        <w:tc>
          <w:tcPr>
            <w:tcW w:w="1684" w:type="dxa"/>
          </w:tcPr>
          <w:p w14:paraId="28037596" w14:textId="77777777" w:rsidR="008114CA" w:rsidRDefault="0083343A">
            <w:pPr>
              <w:jc w:val="center"/>
              <w:rPr>
                <w:rFonts w:ascii="Times New Roman" w:hAnsi="Times New Roman"/>
                <w:lang w:val="mk-MK"/>
              </w:rPr>
            </w:pPr>
            <w:r>
              <w:rPr>
                <w:rFonts w:ascii="Times New Roman" w:hAnsi="Times New Roman"/>
                <w:lang w:val="en-US"/>
              </w:rPr>
              <w:t>20</w:t>
            </w:r>
            <w:r>
              <w:rPr>
                <w:rFonts w:ascii="Times New Roman" w:hAnsi="Times New Roman"/>
                <w:lang w:val="mk-MK"/>
              </w:rPr>
              <w:t>05</w:t>
            </w:r>
          </w:p>
        </w:tc>
      </w:tr>
      <w:tr w:rsidR="008114CA" w14:paraId="0E68DFCA" w14:textId="77777777" w:rsidTr="00EF387D">
        <w:trPr>
          <w:cantSplit/>
          <w:trHeight w:val="334"/>
        </w:trPr>
        <w:tc>
          <w:tcPr>
            <w:tcW w:w="620" w:type="dxa"/>
            <w:vMerge/>
          </w:tcPr>
          <w:p w14:paraId="75334581" w14:textId="77777777" w:rsidR="008114CA" w:rsidRDefault="008114CA">
            <w:pPr>
              <w:rPr>
                <w:rFonts w:ascii="Times New Roman" w:hAnsi="Times New Roman"/>
                <w:bCs/>
                <w:lang w:val="mk-MK"/>
              </w:rPr>
            </w:pPr>
          </w:p>
        </w:tc>
        <w:tc>
          <w:tcPr>
            <w:tcW w:w="963" w:type="dxa"/>
            <w:vMerge/>
          </w:tcPr>
          <w:p w14:paraId="4AFE66B4" w14:textId="77777777" w:rsidR="008114CA" w:rsidRDefault="008114CA">
            <w:pPr>
              <w:rPr>
                <w:rFonts w:ascii="Times New Roman" w:hAnsi="Times New Roman"/>
                <w:bCs/>
                <w:lang w:val="mk-MK"/>
              </w:rPr>
            </w:pPr>
          </w:p>
        </w:tc>
        <w:tc>
          <w:tcPr>
            <w:tcW w:w="2022" w:type="dxa"/>
            <w:gridSpan w:val="2"/>
          </w:tcPr>
          <w:p w14:paraId="1CB6DACA"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171" w:type="dxa"/>
          </w:tcPr>
          <w:p w14:paraId="2DF4313B" w14:textId="77777777" w:rsidR="008114CA" w:rsidRDefault="0083343A">
            <w:pPr>
              <w:rPr>
                <w:rFonts w:ascii="Times New Roman" w:hAnsi="Times New Roman"/>
                <w:bCs/>
                <w:lang w:val="en-US"/>
              </w:rPr>
            </w:pPr>
            <w:r>
              <w:rPr>
                <w:rFonts w:ascii="Times New Roman" w:hAnsi="Times New Roman"/>
              </w:rPr>
              <w:t>Stephen F. Davis, William Buskist</w:t>
            </w:r>
            <w:r>
              <w:rPr>
                <w:rFonts w:ascii="Times New Roman" w:hAnsi="Times New Roman"/>
                <w:bCs/>
                <w:lang w:val="en-US"/>
              </w:rPr>
              <w:t xml:space="preserve"> (Eds.)</w:t>
            </w:r>
          </w:p>
          <w:p w14:paraId="0C11609B" w14:textId="77777777" w:rsidR="008114CA" w:rsidRDefault="008114CA">
            <w:pPr>
              <w:rPr>
                <w:rFonts w:ascii="Times New Roman" w:hAnsi="Times New Roman"/>
                <w:bCs/>
                <w:lang w:val="en-US"/>
              </w:rPr>
            </w:pPr>
          </w:p>
        </w:tc>
        <w:tc>
          <w:tcPr>
            <w:tcW w:w="2006" w:type="dxa"/>
            <w:gridSpan w:val="3"/>
          </w:tcPr>
          <w:p w14:paraId="11B3C851" w14:textId="77777777" w:rsidR="008114CA" w:rsidRDefault="0083343A">
            <w:pPr>
              <w:shd w:val="clear" w:color="auto" w:fill="FFFFFF"/>
              <w:outlineLvl w:val="0"/>
              <w:rPr>
                <w:rFonts w:ascii="Times New Roman" w:hAnsi="Times New Roman"/>
                <w:bCs/>
                <w:lang w:val="en-US"/>
              </w:rPr>
            </w:pPr>
            <w:r>
              <w:rPr>
                <w:rFonts w:ascii="Times New Roman" w:hAnsi="Times New Roman"/>
                <w:bCs/>
                <w:lang w:val="en-US"/>
              </w:rPr>
              <w:t>21</w:t>
            </w:r>
            <w:r>
              <w:rPr>
                <w:rFonts w:ascii="Times New Roman" w:hAnsi="Times New Roman"/>
                <w:bCs/>
                <w:vertAlign w:val="superscript"/>
                <w:lang w:val="en-US"/>
              </w:rPr>
              <w:t>st</w:t>
            </w:r>
            <w:r>
              <w:rPr>
                <w:rFonts w:ascii="Times New Roman" w:hAnsi="Times New Roman"/>
                <w:bCs/>
                <w:lang w:val="en-US"/>
              </w:rPr>
              <w:t xml:space="preserve"> Century Psychology:</w:t>
            </w:r>
          </w:p>
          <w:p w14:paraId="39189322" w14:textId="77777777" w:rsidR="008114CA" w:rsidRDefault="0083343A">
            <w:pPr>
              <w:shd w:val="clear" w:color="auto" w:fill="FFFFFF"/>
              <w:outlineLvl w:val="0"/>
              <w:rPr>
                <w:rFonts w:ascii="Times New Roman" w:hAnsi="Times New Roman"/>
                <w:bCs/>
                <w:lang w:val="en-US"/>
              </w:rPr>
            </w:pPr>
            <w:r>
              <w:rPr>
                <w:rFonts w:ascii="Times New Roman" w:hAnsi="Times New Roman"/>
                <w:bCs/>
                <w:lang w:val="en-US"/>
              </w:rPr>
              <w:t>A Reference Handbook</w:t>
            </w:r>
          </w:p>
          <w:p w14:paraId="7ED152AB" w14:textId="77777777" w:rsidR="008114CA" w:rsidRDefault="0083343A">
            <w:pPr>
              <w:shd w:val="clear" w:color="auto" w:fill="FFFFFF"/>
              <w:outlineLvl w:val="0"/>
              <w:rPr>
                <w:rFonts w:ascii="Times New Roman" w:hAnsi="Times New Roman"/>
                <w:bCs/>
                <w:lang w:val="en-US"/>
              </w:rPr>
            </w:pPr>
            <w:r>
              <w:rPr>
                <w:rFonts w:ascii="Times New Roman" w:hAnsi="Times New Roman"/>
                <w:lang w:val="en-US"/>
              </w:rPr>
              <w:t>(</w:t>
            </w:r>
            <w:r>
              <w:rPr>
                <w:rFonts w:ascii="Times New Roman" w:hAnsi="Times New Roman"/>
                <w:bCs/>
                <w:color w:val="222222"/>
                <w:shd w:val="clear" w:color="auto" w:fill="FFFFFF"/>
                <w:lang w:val="mk-MK"/>
              </w:rPr>
              <w:t>избрани поглавја</w:t>
            </w:r>
            <w:r>
              <w:rPr>
                <w:rFonts w:ascii="Times New Roman" w:hAnsi="Times New Roman"/>
                <w:bCs/>
                <w:color w:val="222222"/>
                <w:shd w:val="clear" w:color="auto" w:fill="FFFFFF"/>
                <w:lang w:val="en-US"/>
              </w:rPr>
              <w:t>)</w:t>
            </w:r>
          </w:p>
        </w:tc>
        <w:tc>
          <w:tcPr>
            <w:tcW w:w="1374" w:type="dxa"/>
            <w:gridSpan w:val="2"/>
          </w:tcPr>
          <w:p w14:paraId="3F5D69B9" w14:textId="77777777" w:rsidR="008114CA" w:rsidRDefault="0083343A">
            <w:pPr>
              <w:rPr>
                <w:rFonts w:ascii="Times New Roman" w:hAnsi="Times New Roman"/>
                <w:bCs/>
                <w:lang w:val="mk-MK"/>
              </w:rPr>
            </w:pPr>
            <w:r>
              <w:rPr>
                <w:rFonts w:ascii="Times New Roman" w:hAnsi="Times New Roman"/>
              </w:rPr>
              <w:t>SAGE Publications, Inc.</w:t>
            </w:r>
          </w:p>
        </w:tc>
        <w:tc>
          <w:tcPr>
            <w:tcW w:w="1684" w:type="dxa"/>
          </w:tcPr>
          <w:p w14:paraId="7DADC4EE" w14:textId="77777777" w:rsidR="008114CA" w:rsidRDefault="0083343A">
            <w:pPr>
              <w:jc w:val="center"/>
              <w:rPr>
                <w:rFonts w:ascii="Times New Roman" w:hAnsi="Times New Roman"/>
                <w:bCs/>
                <w:lang w:val="en-US"/>
              </w:rPr>
            </w:pPr>
            <w:r>
              <w:rPr>
                <w:rFonts w:ascii="Times New Roman" w:hAnsi="Times New Roman"/>
                <w:bCs/>
                <w:lang w:val="en-US"/>
              </w:rPr>
              <w:t>2008</w:t>
            </w:r>
          </w:p>
        </w:tc>
      </w:tr>
      <w:tr w:rsidR="008114CA" w14:paraId="79570750" w14:textId="77777777" w:rsidTr="00EF387D">
        <w:trPr>
          <w:cantSplit/>
          <w:trHeight w:val="70"/>
        </w:trPr>
        <w:tc>
          <w:tcPr>
            <w:tcW w:w="620" w:type="dxa"/>
            <w:vMerge/>
          </w:tcPr>
          <w:p w14:paraId="685E0FA3" w14:textId="77777777" w:rsidR="008114CA" w:rsidRDefault="008114CA">
            <w:pPr>
              <w:rPr>
                <w:rFonts w:ascii="Times New Roman" w:hAnsi="Times New Roman"/>
                <w:bCs/>
                <w:lang w:val="mk-MK"/>
              </w:rPr>
            </w:pPr>
          </w:p>
        </w:tc>
        <w:tc>
          <w:tcPr>
            <w:tcW w:w="963" w:type="dxa"/>
            <w:vMerge/>
          </w:tcPr>
          <w:p w14:paraId="7B8AD673" w14:textId="77777777" w:rsidR="008114CA" w:rsidRDefault="008114CA">
            <w:pPr>
              <w:rPr>
                <w:rFonts w:ascii="Times New Roman" w:hAnsi="Times New Roman"/>
                <w:bCs/>
                <w:lang w:val="mk-MK"/>
              </w:rPr>
            </w:pPr>
          </w:p>
        </w:tc>
        <w:tc>
          <w:tcPr>
            <w:tcW w:w="2022" w:type="dxa"/>
            <w:gridSpan w:val="2"/>
          </w:tcPr>
          <w:p w14:paraId="1851EBBF"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171" w:type="dxa"/>
          </w:tcPr>
          <w:p w14:paraId="19CDBC81" w14:textId="77777777" w:rsidR="008114CA" w:rsidRDefault="0083343A">
            <w:pPr>
              <w:rPr>
                <w:rFonts w:ascii="Times New Roman" w:hAnsi="Times New Roman"/>
                <w:bCs/>
                <w:lang w:val="ru-RU"/>
              </w:rPr>
            </w:pPr>
            <w:r>
              <w:rPr>
                <w:rFonts w:ascii="Times New Roman" w:hAnsi="Times New Roman"/>
                <w:color w:val="222222"/>
                <w:shd w:val="clear" w:color="auto" w:fill="FFFFFF"/>
              </w:rPr>
              <w:t>Lerner, R. M</w:t>
            </w:r>
            <w:r>
              <w:rPr>
                <w:rFonts w:ascii="Times New Roman" w:hAnsi="Times New Roman"/>
                <w:color w:val="222222"/>
                <w:shd w:val="clear" w:color="auto" w:fill="FFFFFF"/>
                <w:lang w:val="en-US"/>
              </w:rPr>
              <w:t>.,</w:t>
            </w:r>
            <w:r>
              <w:rPr>
                <w:rFonts w:ascii="Times New Roman" w:hAnsi="Times New Roman"/>
                <w:color w:val="333333"/>
                <w:sz w:val="21"/>
                <w:szCs w:val="21"/>
                <w:shd w:val="clear" w:color="auto" w:fill="FFFFFF"/>
                <w:lang w:val="en-US"/>
              </w:rPr>
              <w:t xml:space="preserve"> </w:t>
            </w:r>
            <w:r>
              <w:rPr>
                <w:rFonts w:ascii="Times New Roman" w:hAnsi="Times New Roman"/>
                <w:color w:val="333333"/>
                <w:sz w:val="21"/>
                <w:szCs w:val="21"/>
                <w:shd w:val="clear" w:color="auto" w:fill="FFFFFF"/>
              </w:rPr>
              <w:t>Damon, W.</w:t>
            </w:r>
            <w:r>
              <w:rPr>
                <w:rFonts w:ascii="Times New Roman" w:hAnsi="Times New Roman"/>
                <w:color w:val="222222"/>
                <w:shd w:val="clear" w:color="auto" w:fill="FFFFFF"/>
                <w:lang w:val="mk-MK"/>
              </w:rPr>
              <w:t xml:space="preserve"> </w:t>
            </w:r>
            <w:r>
              <w:rPr>
                <w:rFonts w:ascii="Times New Roman" w:hAnsi="Times New Roman"/>
                <w:color w:val="222222"/>
                <w:shd w:val="clear" w:color="auto" w:fill="FFFFFF"/>
              </w:rPr>
              <w:t>(Ed</w:t>
            </w:r>
            <w:r>
              <w:rPr>
                <w:rFonts w:ascii="Times New Roman" w:hAnsi="Times New Roman"/>
                <w:color w:val="222222"/>
                <w:shd w:val="clear" w:color="auto" w:fill="FFFFFF"/>
                <w:lang w:val="en-US"/>
              </w:rPr>
              <w:t>s</w:t>
            </w:r>
            <w:r>
              <w:rPr>
                <w:rFonts w:ascii="Times New Roman" w:hAnsi="Times New Roman"/>
                <w:color w:val="222222"/>
                <w:shd w:val="clear" w:color="auto" w:fill="FFFFFF"/>
              </w:rPr>
              <w:t>.)</w:t>
            </w:r>
          </w:p>
        </w:tc>
        <w:tc>
          <w:tcPr>
            <w:tcW w:w="2006" w:type="dxa"/>
            <w:gridSpan w:val="3"/>
          </w:tcPr>
          <w:p w14:paraId="04C56A99" w14:textId="77777777" w:rsidR="008114CA" w:rsidRDefault="0083343A">
            <w:pPr>
              <w:pStyle w:val="Heading1"/>
              <w:shd w:val="clear" w:color="auto" w:fill="FFFFFF"/>
              <w:spacing w:before="0" w:after="0"/>
              <w:rPr>
                <w:color w:val="222222"/>
                <w:shd w:val="clear" w:color="auto" w:fill="FFFFFF"/>
              </w:rPr>
            </w:pPr>
            <w:r>
              <w:rPr>
                <w:b w:val="0"/>
                <w:bCs w:val="0"/>
                <w:sz w:val="22"/>
                <w:szCs w:val="22"/>
                <w:shd w:val="clear" w:color="auto" w:fill="FFFFFF"/>
              </w:rPr>
              <w:t>Handbook of Child Psychology:</w:t>
            </w:r>
            <w:r>
              <w:rPr>
                <w:b w:val="0"/>
                <w:bCs w:val="0"/>
                <w:sz w:val="22"/>
                <w:szCs w:val="22"/>
                <w:lang w:val="en-GB" w:eastAsia="en-GB"/>
              </w:rPr>
              <w:t xml:space="preserve"> Theoretical models of human development, Vol. 1</w:t>
            </w:r>
            <w:r>
              <w:rPr>
                <w:b w:val="0"/>
                <w:bCs w:val="0"/>
                <w:sz w:val="22"/>
                <w:szCs w:val="22"/>
                <w:lang w:val="mk-MK" w:eastAsia="en-GB"/>
              </w:rPr>
              <w:t>.</w:t>
            </w:r>
            <w:r>
              <w:rPr>
                <w:b w:val="0"/>
                <w:bCs w:val="0"/>
                <w:color w:val="222222"/>
                <w:shd w:val="clear" w:color="auto" w:fill="FFFFFF"/>
              </w:rPr>
              <w:t xml:space="preserve"> </w:t>
            </w:r>
            <w:r>
              <w:rPr>
                <w:b w:val="0"/>
                <w:bCs w:val="0"/>
                <w:color w:val="222222"/>
                <w:sz w:val="22"/>
                <w:szCs w:val="22"/>
                <w:shd w:val="clear" w:color="auto" w:fill="FFFFFF"/>
              </w:rPr>
              <w:t>Sixth Edition.</w:t>
            </w:r>
          </w:p>
          <w:p w14:paraId="249718DF" w14:textId="77777777" w:rsidR="008114CA" w:rsidRDefault="0083343A">
            <w:pPr>
              <w:rPr>
                <w:rFonts w:ascii="Times New Roman" w:hAnsi="Times New Roman"/>
                <w:bCs/>
                <w:lang w:val="mk-MK"/>
              </w:rPr>
            </w:pPr>
            <w:r>
              <w:rPr>
                <w:rFonts w:ascii="Times New Roman" w:hAnsi="Times New Roman"/>
                <w:bCs/>
                <w:color w:val="222222"/>
                <w:shd w:val="clear" w:color="auto" w:fill="FFFFFF"/>
                <w:lang w:val="en-US"/>
              </w:rPr>
              <w:t>(</w:t>
            </w:r>
            <w:r>
              <w:rPr>
                <w:rFonts w:ascii="Times New Roman" w:hAnsi="Times New Roman"/>
                <w:bCs/>
                <w:color w:val="222222"/>
                <w:shd w:val="clear" w:color="auto" w:fill="FFFFFF"/>
                <w:lang w:val="mk-MK"/>
              </w:rPr>
              <w:t>избрани поглавја)</w:t>
            </w:r>
          </w:p>
        </w:tc>
        <w:tc>
          <w:tcPr>
            <w:tcW w:w="1374" w:type="dxa"/>
            <w:gridSpan w:val="2"/>
          </w:tcPr>
          <w:p w14:paraId="53A1D9B5" w14:textId="77777777" w:rsidR="008114CA" w:rsidRDefault="0083343A">
            <w:pPr>
              <w:rPr>
                <w:rFonts w:ascii="Times New Roman" w:hAnsi="Times New Roman"/>
              </w:rPr>
            </w:pPr>
            <w:r>
              <w:rPr>
                <w:rFonts w:ascii="Times New Roman" w:hAnsi="Times New Roman"/>
                <w:color w:val="222222"/>
                <w:shd w:val="clear" w:color="auto" w:fill="FFFFFF"/>
              </w:rPr>
              <w:t>John Wiley &amp; Sons</w:t>
            </w:r>
          </w:p>
        </w:tc>
        <w:tc>
          <w:tcPr>
            <w:tcW w:w="1684" w:type="dxa"/>
          </w:tcPr>
          <w:p w14:paraId="0329E586" w14:textId="77777777" w:rsidR="008114CA" w:rsidRDefault="0083343A">
            <w:pPr>
              <w:jc w:val="center"/>
              <w:rPr>
                <w:rFonts w:ascii="Times New Roman" w:hAnsi="Times New Roman"/>
                <w:lang w:val="en-US"/>
              </w:rPr>
            </w:pPr>
            <w:r>
              <w:rPr>
                <w:rFonts w:ascii="Times New Roman" w:hAnsi="Times New Roman"/>
                <w:lang w:val="en-US"/>
              </w:rPr>
              <w:t>2006</w:t>
            </w:r>
          </w:p>
        </w:tc>
      </w:tr>
      <w:tr w:rsidR="008114CA" w14:paraId="4AC4CD87" w14:textId="77777777" w:rsidTr="00EF387D">
        <w:trPr>
          <w:cantSplit/>
          <w:trHeight w:val="334"/>
        </w:trPr>
        <w:tc>
          <w:tcPr>
            <w:tcW w:w="620" w:type="dxa"/>
            <w:vMerge/>
          </w:tcPr>
          <w:p w14:paraId="1AC08CC4" w14:textId="77777777" w:rsidR="008114CA" w:rsidRDefault="008114CA">
            <w:pPr>
              <w:rPr>
                <w:rFonts w:ascii="Times New Roman" w:hAnsi="Times New Roman"/>
                <w:bCs/>
                <w:lang w:val="mk-MK"/>
              </w:rPr>
            </w:pPr>
          </w:p>
        </w:tc>
        <w:tc>
          <w:tcPr>
            <w:tcW w:w="963" w:type="dxa"/>
            <w:vMerge w:val="restart"/>
            <w:vAlign w:val="center"/>
          </w:tcPr>
          <w:p w14:paraId="67E4F99E" w14:textId="77777777" w:rsidR="008114CA" w:rsidRDefault="0083343A">
            <w:pPr>
              <w:jc w:val="center"/>
              <w:rPr>
                <w:rFonts w:ascii="Times New Roman" w:hAnsi="Times New Roman"/>
                <w:bCs/>
                <w:lang w:val="mk-MK"/>
              </w:rPr>
            </w:pPr>
            <w:r>
              <w:rPr>
                <w:rFonts w:ascii="Times New Roman" w:hAnsi="Times New Roman"/>
                <w:lang w:val="mk-MK"/>
              </w:rPr>
              <w:t>22.2.</w:t>
            </w:r>
          </w:p>
        </w:tc>
        <w:tc>
          <w:tcPr>
            <w:tcW w:w="8257" w:type="dxa"/>
            <w:gridSpan w:val="9"/>
          </w:tcPr>
          <w:p w14:paraId="56490800"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051D1FC1" w14:textId="77777777" w:rsidTr="00EF387D">
        <w:trPr>
          <w:cantSplit/>
          <w:trHeight w:val="334"/>
        </w:trPr>
        <w:tc>
          <w:tcPr>
            <w:tcW w:w="620" w:type="dxa"/>
            <w:vMerge/>
          </w:tcPr>
          <w:p w14:paraId="7B0D9299" w14:textId="77777777" w:rsidR="008114CA" w:rsidRDefault="008114CA">
            <w:pPr>
              <w:rPr>
                <w:rFonts w:ascii="Times New Roman" w:hAnsi="Times New Roman"/>
                <w:bCs/>
                <w:lang w:val="mk-MK"/>
              </w:rPr>
            </w:pPr>
          </w:p>
        </w:tc>
        <w:tc>
          <w:tcPr>
            <w:tcW w:w="963" w:type="dxa"/>
            <w:vMerge/>
          </w:tcPr>
          <w:p w14:paraId="52BE00A0" w14:textId="77777777" w:rsidR="008114CA" w:rsidRDefault="008114CA">
            <w:pPr>
              <w:rPr>
                <w:rFonts w:ascii="Times New Roman" w:hAnsi="Times New Roman"/>
                <w:bCs/>
                <w:lang w:val="mk-MK"/>
              </w:rPr>
            </w:pPr>
          </w:p>
        </w:tc>
        <w:tc>
          <w:tcPr>
            <w:tcW w:w="2022" w:type="dxa"/>
            <w:gridSpan w:val="2"/>
          </w:tcPr>
          <w:p w14:paraId="5E2ADC81"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71" w:type="dxa"/>
          </w:tcPr>
          <w:p w14:paraId="2D5A2DA9"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06" w:type="dxa"/>
            <w:gridSpan w:val="3"/>
          </w:tcPr>
          <w:p w14:paraId="77967C57"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374" w:type="dxa"/>
            <w:gridSpan w:val="2"/>
          </w:tcPr>
          <w:p w14:paraId="632D0E8A"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1684" w:type="dxa"/>
          </w:tcPr>
          <w:p w14:paraId="5293A491"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2F68743" w14:textId="77777777" w:rsidTr="00EF387D">
        <w:trPr>
          <w:cantSplit/>
          <w:trHeight w:val="334"/>
        </w:trPr>
        <w:tc>
          <w:tcPr>
            <w:tcW w:w="620" w:type="dxa"/>
            <w:vMerge/>
          </w:tcPr>
          <w:p w14:paraId="4957D0C1" w14:textId="77777777" w:rsidR="008114CA" w:rsidRDefault="008114CA">
            <w:pPr>
              <w:rPr>
                <w:rFonts w:ascii="Times New Roman" w:hAnsi="Times New Roman"/>
                <w:bCs/>
                <w:lang w:val="mk-MK"/>
              </w:rPr>
            </w:pPr>
          </w:p>
        </w:tc>
        <w:tc>
          <w:tcPr>
            <w:tcW w:w="963" w:type="dxa"/>
            <w:vMerge/>
          </w:tcPr>
          <w:p w14:paraId="48F06B4F" w14:textId="77777777" w:rsidR="008114CA" w:rsidRDefault="008114CA">
            <w:pPr>
              <w:rPr>
                <w:rFonts w:ascii="Times New Roman" w:hAnsi="Times New Roman"/>
                <w:bCs/>
                <w:lang w:val="mk-MK"/>
              </w:rPr>
            </w:pPr>
          </w:p>
        </w:tc>
        <w:tc>
          <w:tcPr>
            <w:tcW w:w="2022" w:type="dxa"/>
            <w:gridSpan w:val="2"/>
          </w:tcPr>
          <w:p w14:paraId="4A517E74"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171" w:type="dxa"/>
          </w:tcPr>
          <w:p w14:paraId="336D104B" w14:textId="77777777" w:rsidR="008114CA" w:rsidRDefault="0083343A">
            <w:pPr>
              <w:rPr>
                <w:rFonts w:ascii="Times New Roman" w:hAnsi="Times New Roman"/>
                <w:bCs/>
                <w:lang w:val="mk-MK"/>
              </w:rPr>
            </w:pPr>
            <w:r>
              <w:rPr>
                <w:rFonts w:ascii="Times New Roman" w:hAnsi="Times New Roman"/>
              </w:rPr>
              <w:t xml:space="preserve">Keith J. Holyoak </w:t>
            </w:r>
            <w:r>
              <w:rPr>
                <w:rFonts w:ascii="Times New Roman" w:hAnsi="Times New Roman"/>
                <w:lang w:val="en-US"/>
              </w:rPr>
              <w:t xml:space="preserve">&amp; </w:t>
            </w:r>
            <w:r>
              <w:rPr>
                <w:rFonts w:ascii="Times New Roman" w:hAnsi="Times New Roman"/>
              </w:rPr>
              <w:t>Robert G. Morrison</w:t>
            </w:r>
            <w:r>
              <w:rPr>
                <w:rFonts w:ascii="Times New Roman" w:hAnsi="Times New Roman"/>
                <w:lang w:val="mk-MK"/>
              </w:rPr>
              <w:t xml:space="preserve"> (</w:t>
            </w:r>
            <w:r>
              <w:rPr>
                <w:rFonts w:ascii="Times New Roman" w:hAnsi="Times New Roman"/>
                <w:lang w:val="en-US"/>
              </w:rPr>
              <w:t>Eds.</w:t>
            </w:r>
            <w:r>
              <w:rPr>
                <w:rFonts w:ascii="Times New Roman" w:hAnsi="Times New Roman"/>
                <w:lang w:val="mk-MK"/>
              </w:rPr>
              <w:t>)</w:t>
            </w:r>
          </w:p>
        </w:tc>
        <w:tc>
          <w:tcPr>
            <w:tcW w:w="2006" w:type="dxa"/>
            <w:gridSpan w:val="3"/>
          </w:tcPr>
          <w:p w14:paraId="7A16D327" w14:textId="77777777" w:rsidR="008114CA" w:rsidRDefault="0083343A">
            <w:pPr>
              <w:rPr>
                <w:rFonts w:ascii="Times New Roman" w:hAnsi="Times New Roman"/>
              </w:rPr>
            </w:pPr>
            <w:r>
              <w:rPr>
                <w:rFonts w:ascii="Times New Roman" w:hAnsi="Times New Roman"/>
              </w:rPr>
              <w:t xml:space="preserve">The Oxford Handbook of </w:t>
            </w:r>
          </w:p>
          <w:p w14:paraId="58AF6B10" w14:textId="77777777" w:rsidR="008114CA" w:rsidRDefault="0083343A">
            <w:pPr>
              <w:rPr>
                <w:rFonts w:ascii="Times New Roman" w:hAnsi="Times New Roman"/>
              </w:rPr>
            </w:pPr>
            <w:r>
              <w:rPr>
                <w:rFonts w:ascii="Times New Roman" w:hAnsi="Times New Roman"/>
              </w:rPr>
              <w:t>Thinking and Reasoning</w:t>
            </w:r>
          </w:p>
          <w:p w14:paraId="5CAB343B" w14:textId="77777777" w:rsidR="008114CA" w:rsidRDefault="0083343A">
            <w:pPr>
              <w:rPr>
                <w:rFonts w:ascii="Times New Roman" w:hAnsi="Times New Roman"/>
                <w:bCs/>
                <w:lang w:val="mk-MK"/>
              </w:rPr>
            </w:pPr>
            <w:r>
              <w:rPr>
                <w:rFonts w:ascii="Times New Roman" w:hAnsi="Times New Roman"/>
                <w:bCs/>
                <w:lang w:val="en-US"/>
              </w:rPr>
              <w:t>(</w:t>
            </w:r>
            <w:r>
              <w:rPr>
                <w:rFonts w:ascii="Times New Roman" w:hAnsi="Times New Roman"/>
                <w:bCs/>
                <w:lang w:val="mk-MK"/>
              </w:rPr>
              <w:t>избрани поглавја)</w:t>
            </w:r>
          </w:p>
        </w:tc>
        <w:tc>
          <w:tcPr>
            <w:tcW w:w="1374" w:type="dxa"/>
            <w:gridSpan w:val="2"/>
          </w:tcPr>
          <w:p w14:paraId="2EFF9918" w14:textId="77777777" w:rsidR="008114CA" w:rsidRDefault="0083343A">
            <w:pPr>
              <w:rPr>
                <w:rFonts w:ascii="Times New Roman" w:hAnsi="Times New Roman"/>
                <w:bCs/>
                <w:lang w:val="en-US"/>
              </w:rPr>
            </w:pPr>
            <w:proofErr w:type="spellStart"/>
            <w:r>
              <w:rPr>
                <w:rFonts w:ascii="Times New Roman" w:hAnsi="Times New Roman"/>
                <w:bCs/>
                <w:lang w:val="mk-MK"/>
              </w:rPr>
              <w:t>Oxford</w:t>
            </w:r>
            <w:proofErr w:type="spellEnd"/>
            <w:r>
              <w:rPr>
                <w:rFonts w:ascii="Times New Roman" w:hAnsi="Times New Roman"/>
                <w:bCs/>
                <w:lang w:val="mk-MK"/>
              </w:rPr>
              <w:t xml:space="preserve"> </w:t>
            </w:r>
            <w:proofErr w:type="spellStart"/>
            <w:r>
              <w:rPr>
                <w:rFonts w:ascii="Times New Roman" w:hAnsi="Times New Roman"/>
                <w:bCs/>
                <w:lang w:val="mk-MK"/>
              </w:rPr>
              <w:t>University</w:t>
            </w:r>
            <w:proofErr w:type="spellEnd"/>
            <w:r>
              <w:rPr>
                <w:rFonts w:ascii="Times New Roman" w:hAnsi="Times New Roman"/>
                <w:bCs/>
                <w:lang w:val="mk-MK"/>
              </w:rPr>
              <w:t xml:space="preserve"> </w:t>
            </w:r>
            <w:proofErr w:type="spellStart"/>
            <w:r>
              <w:rPr>
                <w:rFonts w:ascii="Times New Roman" w:hAnsi="Times New Roman"/>
                <w:bCs/>
                <w:lang w:val="mk-MK"/>
              </w:rPr>
              <w:t>Press</w:t>
            </w:r>
            <w:proofErr w:type="spellEnd"/>
          </w:p>
        </w:tc>
        <w:tc>
          <w:tcPr>
            <w:tcW w:w="1684" w:type="dxa"/>
          </w:tcPr>
          <w:p w14:paraId="1EA10982" w14:textId="77777777" w:rsidR="008114CA" w:rsidRDefault="0083343A">
            <w:pPr>
              <w:jc w:val="center"/>
              <w:rPr>
                <w:rFonts w:ascii="Times New Roman" w:hAnsi="Times New Roman"/>
                <w:bCs/>
                <w:lang w:val="en-US"/>
              </w:rPr>
            </w:pPr>
            <w:r>
              <w:rPr>
                <w:rFonts w:ascii="Times New Roman" w:hAnsi="Times New Roman"/>
                <w:lang w:val="mk-MK"/>
              </w:rPr>
              <w:t>201</w:t>
            </w:r>
            <w:r>
              <w:rPr>
                <w:rFonts w:ascii="Times New Roman" w:hAnsi="Times New Roman"/>
                <w:lang w:val="en-US"/>
              </w:rPr>
              <w:t>3</w:t>
            </w:r>
          </w:p>
        </w:tc>
      </w:tr>
      <w:tr w:rsidR="008114CA" w14:paraId="2D77E01D" w14:textId="77777777" w:rsidTr="00EF387D">
        <w:trPr>
          <w:cantSplit/>
          <w:trHeight w:val="334"/>
        </w:trPr>
        <w:tc>
          <w:tcPr>
            <w:tcW w:w="620" w:type="dxa"/>
            <w:vMerge/>
          </w:tcPr>
          <w:p w14:paraId="66AFD04E" w14:textId="77777777" w:rsidR="008114CA" w:rsidRDefault="008114CA">
            <w:pPr>
              <w:rPr>
                <w:rFonts w:ascii="Times New Roman" w:hAnsi="Times New Roman"/>
                <w:bCs/>
                <w:lang w:val="mk-MK"/>
              </w:rPr>
            </w:pPr>
          </w:p>
        </w:tc>
        <w:tc>
          <w:tcPr>
            <w:tcW w:w="963" w:type="dxa"/>
            <w:vMerge/>
          </w:tcPr>
          <w:p w14:paraId="01D73EAB" w14:textId="77777777" w:rsidR="008114CA" w:rsidRDefault="008114CA">
            <w:pPr>
              <w:rPr>
                <w:rFonts w:ascii="Times New Roman" w:hAnsi="Times New Roman"/>
                <w:bCs/>
                <w:lang w:val="mk-MK"/>
              </w:rPr>
            </w:pPr>
          </w:p>
        </w:tc>
        <w:tc>
          <w:tcPr>
            <w:tcW w:w="2022" w:type="dxa"/>
            <w:gridSpan w:val="2"/>
          </w:tcPr>
          <w:p w14:paraId="398BE30A"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171" w:type="dxa"/>
          </w:tcPr>
          <w:p w14:paraId="4691C3F6" w14:textId="77777777" w:rsidR="008114CA" w:rsidRDefault="0083343A">
            <w:pPr>
              <w:rPr>
                <w:rFonts w:ascii="Times New Roman" w:hAnsi="Times New Roman"/>
                <w:bCs/>
                <w:lang w:val="mk-MK"/>
              </w:rPr>
            </w:pPr>
            <w:r>
              <w:rPr>
                <w:rFonts w:ascii="Times New Roman" w:hAnsi="Times New Roman"/>
              </w:rPr>
              <w:t>Achkovska Leshkovska,E.</w:t>
            </w:r>
          </w:p>
        </w:tc>
        <w:tc>
          <w:tcPr>
            <w:tcW w:w="2006" w:type="dxa"/>
            <w:gridSpan w:val="3"/>
          </w:tcPr>
          <w:p w14:paraId="6117903A" w14:textId="77777777" w:rsidR="008114CA" w:rsidRDefault="0083343A">
            <w:pPr>
              <w:rPr>
                <w:rFonts w:ascii="Times New Roman" w:hAnsi="Times New Roman"/>
                <w:bCs/>
                <w:lang w:val="mk-MK"/>
              </w:rPr>
            </w:pPr>
            <w:r>
              <w:rPr>
                <w:rFonts w:ascii="Times New Roman" w:hAnsi="Times New Roman"/>
              </w:rPr>
              <w:t>Intelligence versus rationality</w:t>
            </w:r>
          </w:p>
        </w:tc>
        <w:tc>
          <w:tcPr>
            <w:tcW w:w="1374" w:type="dxa"/>
            <w:gridSpan w:val="2"/>
          </w:tcPr>
          <w:p w14:paraId="6004F56F" w14:textId="77777777" w:rsidR="008114CA" w:rsidRDefault="0083343A">
            <w:pPr>
              <w:rPr>
                <w:rFonts w:ascii="Times New Roman" w:hAnsi="Times New Roman"/>
                <w:bCs/>
                <w:lang w:val="mk-MK"/>
              </w:rPr>
            </w:pPr>
            <w:r>
              <w:rPr>
                <w:rFonts w:ascii="Times New Roman" w:hAnsi="Times New Roman"/>
              </w:rPr>
              <w:t>Faculty of Philosophy’s Annual, 70,149-156</w:t>
            </w:r>
            <w:r>
              <w:rPr>
                <w:rFonts w:ascii="Times New Roman" w:hAnsi="Times New Roman"/>
                <w:lang w:val="mk-MK"/>
              </w:rPr>
              <w:t>.</w:t>
            </w:r>
          </w:p>
        </w:tc>
        <w:tc>
          <w:tcPr>
            <w:tcW w:w="1684" w:type="dxa"/>
          </w:tcPr>
          <w:p w14:paraId="39488089" w14:textId="77777777" w:rsidR="008114CA" w:rsidRDefault="0083343A">
            <w:pPr>
              <w:jc w:val="center"/>
              <w:rPr>
                <w:rFonts w:ascii="Times New Roman" w:hAnsi="Times New Roman"/>
                <w:bCs/>
                <w:lang w:val="mk-MK"/>
              </w:rPr>
            </w:pPr>
            <w:r>
              <w:rPr>
                <w:rFonts w:ascii="Times New Roman" w:hAnsi="Times New Roman"/>
                <w:bCs/>
                <w:lang w:val="mk-MK"/>
              </w:rPr>
              <w:t>2017</w:t>
            </w:r>
          </w:p>
        </w:tc>
      </w:tr>
    </w:tbl>
    <w:p w14:paraId="603BC45D" w14:textId="77777777" w:rsidR="008114CA" w:rsidRDefault="008114CA">
      <w:pPr>
        <w:rPr>
          <w:rFonts w:ascii="Times New Roman" w:hAnsi="Times New Roman"/>
          <w:b/>
          <w:sz w:val="24"/>
          <w:lang w:val="mk-MK"/>
        </w:rPr>
      </w:pPr>
    </w:p>
    <w:p w14:paraId="6FE90A82"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963"/>
        <w:gridCol w:w="88"/>
        <w:gridCol w:w="1996"/>
        <w:gridCol w:w="1389"/>
        <w:gridCol w:w="822"/>
        <w:gridCol w:w="1035"/>
        <w:gridCol w:w="170"/>
        <w:gridCol w:w="1424"/>
        <w:gridCol w:w="117"/>
        <w:gridCol w:w="1113"/>
      </w:tblGrid>
      <w:tr w:rsidR="008114CA" w14:paraId="4E0AD257" w14:textId="77777777">
        <w:tc>
          <w:tcPr>
            <w:tcW w:w="3674" w:type="dxa"/>
            <w:gridSpan w:val="4"/>
          </w:tcPr>
          <w:p w14:paraId="5A451E8D"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5940" w:type="dxa"/>
            <w:gridSpan w:val="7"/>
          </w:tcPr>
          <w:p w14:paraId="28B1F4D8"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5DA6101E" w14:textId="77777777">
        <w:tc>
          <w:tcPr>
            <w:tcW w:w="497" w:type="dxa"/>
          </w:tcPr>
          <w:p w14:paraId="10344593" w14:textId="77777777" w:rsidR="008114CA" w:rsidRDefault="0083343A">
            <w:pPr>
              <w:rPr>
                <w:rFonts w:ascii="Times New Roman" w:hAnsi="Times New Roman"/>
                <w:lang w:val="mk-MK"/>
              </w:rPr>
            </w:pPr>
            <w:r>
              <w:rPr>
                <w:rFonts w:ascii="Times New Roman" w:hAnsi="Times New Roman"/>
                <w:lang w:val="mk-MK"/>
              </w:rPr>
              <w:t>1.</w:t>
            </w:r>
          </w:p>
        </w:tc>
        <w:tc>
          <w:tcPr>
            <w:tcW w:w="3177" w:type="dxa"/>
            <w:gridSpan w:val="3"/>
          </w:tcPr>
          <w:p w14:paraId="405DD671"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40" w:type="dxa"/>
            <w:gridSpan w:val="7"/>
          </w:tcPr>
          <w:p w14:paraId="6AF8962C" w14:textId="77777777" w:rsidR="008114CA" w:rsidRDefault="0083343A">
            <w:pPr>
              <w:rPr>
                <w:rFonts w:ascii="Times New Roman" w:hAnsi="Times New Roman"/>
                <w:b/>
                <w:lang w:val="mk-MK"/>
              </w:rPr>
            </w:pPr>
            <w:r>
              <w:rPr>
                <w:rFonts w:ascii="Times New Roman" w:hAnsi="Times New Roman"/>
                <w:b/>
                <w:lang w:val="mk-MK"/>
              </w:rPr>
              <w:t xml:space="preserve">Еволуциска психологија </w:t>
            </w:r>
          </w:p>
        </w:tc>
      </w:tr>
      <w:tr w:rsidR="008114CA" w14:paraId="338E3767" w14:textId="77777777">
        <w:tc>
          <w:tcPr>
            <w:tcW w:w="497" w:type="dxa"/>
          </w:tcPr>
          <w:p w14:paraId="46C52BBC" w14:textId="77777777" w:rsidR="008114CA" w:rsidRDefault="0083343A">
            <w:pPr>
              <w:rPr>
                <w:rFonts w:ascii="Times New Roman" w:hAnsi="Times New Roman"/>
                <w:lang w:val="mk-MK"/>
              </w:rPr>
            </w:pPr>
            <w:r>
              <w:rPr>
                <w:rFonts w:ascii="Times New Roman" w:hAnsi="Times New Roman"/>
                <w:lang w:val="mk-MK"/>
              </w:rPr>
              <w:t>2.</w:t>
            </w:r>
          </w:p>
        </w:tc>
        <w:tc>
          <w:tcPr>
            <w:tcW w:w="3177" w:type="dxa"/>
            <w:gridSpan w:val="3"/>
          </w:tcPr>
          <w:p w14:paraId="152BA729" w14:textId="77777777" w:rsidR="008114CA" w:rsidRDefault="0083343A">
            <w:pPr>
              <w:rPr>
                <w:rFonts w:ascii="Times New Roman" w:hAnsi="Times New Roman"/>
                <w:lang w:val="mk-MK"/>
              </w:rPr>
            </w:pPr>
            <w:r>
              <w:rPr>
                <w:rFonts w:ascii="Times New Roman" w:hAnsi="Times New Roman"/>
                <w:bCs/>
                <w:lang w:val="mk-MK"/>
              </w:rPr>
              <w:t>Код</w:t>
            </w:r>
          </w:p>
        </w:tc>
        <w:tc>
          <w:tcPr>
            <w:tcW w:w="5940" w:type="dxa"/>
            <w:gridSpan w:val="7"/>
          </w:tcPr>
          <w:p w14:paraId="46B89DE5" w14:textId="421B3BDE" w:rsidR="008114CA" w:rsidRPr="00EA054F" w:rsidRDefault="00EA054F">
            <w:pPr>
              <w:rPr>
                <w:rFonts w:ascii="Times New Roman" w:hAnsi="Times New Roman"/>
                <w:lang w:val="en-US"/>
              </w:rPr>
            </w:pPr>
            <w:r>
              <w:rPr>
                <w:rFonts w:ascii="Times New Roman" w:hAnsi="Times New Roman"/>
                <w:lang w:val="en-US"/>
              </w:rPr>
              <w:t>S11P10</w:t>
            </w:r>
          </w:p>
        </w:tc>
      </w:tr>
      <w:tr w:rsidR="008114CA" w14:paraId="5DA79C93" w14:textId="77777777">
        <w:tc>
          <w:tcPr>
            <w:tcW w:w="497" w:type="dxa"/>
          </w:tcPr>
          <w:p w14:paraId="71F042C1" w14:textId="77777777" w:rsidR="008114CA" w:rsidRDefault="0083343A">
            <w:pPr>
              <w:rPr>
                <w:rFonts w:ascii="Times New Roman" w:hAnsi="Times New Roman"/>
                <w:lang w:val="mk-MK"/>
              </w:rPr>
            </w:pPr>
            <w:r>
              <w:rPr>
                <w:rFonts w:ascii="Times New Roman" w:hAnsi="Times New Roman"/>
                <w:lang w:val="mk-MK"/>
              </w:rPr>
              <w:t>3.</w:t>
            </w:r>
          </w:p>
        </w:tc>
        <w:tc>
          <w:tcPr>
            <w:tcW w:w="3177" w:type="dxa"/>
            <w:gridSpan w:val="3"/>
          </w:tcPr>
          <w:p w14:paraId="293DEC3D"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40" w:type="dxa"/>
            <w:gridSpan w:val="7"/>
          </w:tcPr>
          <w:p w14:paraId="479C9908" w14:textId="77777777" w:rsidR="008114CA" w:rsidRDefault="0083343A">
            <w:pPr>
              <w:rPr>
                <w:rFonts w:ascii="Times New Roman" w:hAnsi="Times New Roman"/>
                <w:bCs/>
                <w:lang w:val="mk-MK"/>
              </w:rPr>
            </w:pPr>
            <w:r>
              <w:rPr>
                <w:rFonts w:ascii="Times New Roman" w:hAnsi="Times New Roman"/>
                <w:bCs/>
                <w:lang w:val="mk-MK"/>
              </w:rPr>
              <w:t>Психологија</w:t>
            </w:r>
          </w:p>
        </w:tc>
      </w:tr>
      <w:tr w:rsidR="008114CA" w14:paraId="3E493F2D" w14:textId="77777777">
        <w:tc>
          <w:tcPr>
            <w:tcW w:w="497" w:type="dxa"/>
          </w:tcPr>
          <w:p w14:paraId="022E96FC" w14:textId="77777777" w:rsidR="008114CA" w:rsidRDefault="0083343A">
            <w:pPr>
              <w:rPr>
                <w:rFonts w:ascii="Times New Roman" w:hAnsi="Times New Roman"/>
                <w:lang w:val="mk-MK"/>
              </w:rPr>
            </w:pPr>
            <w:r>
              <w:rPr>
                <w:rFonts w:ascii="Times New Roman" w:hAnsi="Times New Roman"/>
                <w:lang w:val="mk-MK"/>
              </w:rPr>
              <w:t>4.</w:t>
            </w:r>
          </w:p>
        </w:tc>
        <w:tc>
          <w:tcPr>
            <w:tcW w:w="3177" w:type="dxa"/>
            <w:gridSpan w:val="3"/>
          </w:tcPr>
          <w:p w14:paraId="50630462"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40" w:type="dxa"/>
            <w:gridSpan w:val="7"/>
          </w:tcPr>
          <w:p w14:paraId="01ABFE59" w14:textId="77777777" w:rsidR="008114CA" w:rsidRDefault="0083343A">
            <w:pPr>
              <w:rPr>
                <w:rFonts w:ascii="Times New Roman" w:hAnsi="Times New Roman"/>
                <w:bCs/>
                <w:lang w:val="mk-MK"/>
              </w:rPr>
            </w:pPr>
            <w:r>
              <w:rPr>
                <w:rFonts w:ascii="Times New Roman" w:hAnsi="Times New Roman"/>
                <w:bCs/>
                <w:lang w:val="mk-MK"/>
              </w:rPr>
              <w:t>Институт за психологија</w:t>
            </w:r>
          </w:p>
        </w:tc>
      </w:tr>
      <w:tr w:rsidR="008114CA" w14:paraId="41A0F836" w14:textId="77777777">
        <w:tc>
          <w:tcPr>
            <w:tcW w:w="497" w:type="dxa"/>
          </w:tcPr>
          <w:p w14:paraId="1B096696" w14:textId="77777777" w:rsidR="008114CA" w:rsidRDefault="0083343A">
            <w:pPr>
              <w:rPr>
                <w:rFonts w:ascii="Times New Roman" w:hAnsi="Times New Roman"/>
                <w:lang w:val="mk-MK"/>
              </w:rPr>
            </w:pPr>
            <w:r>
              <w:rPr>
                <w:rFonts w:ascii="Times New Roman" w:hAnsi="Times New Roman"/>
                <w:lang w:val="mk-MK"/>
              </w:rPr>
              <w:t>5.</w:t>
            </w:r>
          </w:p>
        </w:tc>
        <w:tc>
          <w:tcPr>
            <w:tcW w:w="3177" w:type="dxa"/>
            <w:gridSpan w:val="3"/>
          </w:tcPr>
          <w:p w14:paraId="52B14CAD"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40" w:type="dxa"/>
            <w:gridSpan w:val="7"/>
          </w:tcPr>
          <w:p w14:paraId="76D76DEC" w14:textId="77777777" w:rsidR="008114CA" w:rsidRDefault="0083343A">
            <w:pPr>
              <w:rPr>
                <w:rFonts w:ascii="Times New Roman" w:hAnsi="Times New Roman"/>
                <w:lang w:val="mk-MK"/>
              </w:rPr>
            </w:pPr>
            <w:r>
              <w:rPr>
                <w:rFonts w:ascii="Times New Roman" w:hAnsi="Times New Roman"/>
                <w:lang w:val="mk-MK"/>
              </w:rPr>
              <w:t>Трет</w:t>
            </w:r>
          </w:p>
        </w:tc>
      </w:tr>
      <w:tr w:rsidR="008114CA" w14:paraId="4FAF4AFD" w14:textId="77777777">
        <w:tc>
          <w:tcPr>
            <w:tcW w:w="497" w:type="dxa"/>
          </w:tcPr>
          <w:p w14:paraId="575F04A9" w14:textId="77777777" w:rsidR="008114CA" w:rsidRDefault="0083343A">
            <w:pPr>
              <w:rPr>
                <w:rFonts w:ascii="Times New Roman" w:hAnsi="Times New Roman"/>
                <w:bCs/>
                <w:lang w:val="mk-MK"/>
              </w:rPr>
            </w:pPr>
            <w:r>
              <w:rPr>
                <w:rFonts w:ascii="Times New Roman" w:hAnsi="Times New Roman"/>
                <w:bCs/>
                <w:lang w:val="mk-MK"/>
              </w:rPr>
              <w:t>6.</w:t>
            </w:r>
          </w:p>
        </w:tc>
        <w:tc>
          <w:tcPr>
            <w:tcW w:w="3177" w:type="dxa"/>
            <w:gridSpan w:val="3"/>
          </w:tcPr>
          <w:p w14:paraId="7342A773"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262" w:type="dxa"/>
            <w:gridSpan w:val="2"/>
          </w:tcPr>
          <w:p w14:paraId="5F1EE1BC" w14:textId="77777777" w:rsidR="008114CA" w:rsidRDefault="0083343A">
            <w:pPr>
              <w:ind w:left="516"/>
              <w:rPr>
                <w:rFonts w:ascii="Times New Roman" w:hAnsi="Times New Roman"/>
                <w:lang w:val="mk-MK"/>
              </w:rPr>
            </w:pPr>
            <w:r>
              <w:rPr>
                <w:rFonts w:ascii="Times New Roman" w:hAnsi="Times New Roman"/>
                <w:lang w:val="mk-MK"/>
              </w:rPr>
              <w:t>Година</w:t>
            </w:r>
          </w:p>
        </w:tc>
        <w:tc>
          <w:tcPr>
            <w:tcW w:w="1042" w:type="dxa"/>
          </w:tcPr>
          <w:p w14:paraId="3EC6C5FC" w14:textId="77777777" w:rsidR="008114CA" w:rsidRDefault="0083343A">
            <w:pPr>
              <w:rPr>
                <w:rFonts w:ascii="Times New Roman" w:hAnsi="Times New Roman"/>
                <w:bCs/>
                <w:lang w:val="mk-MK"/>
              </w:rPr>
            </w:pPr>
            <w:r>
              <w:rPr>
                <w:rFonts w:ascii="Times New Roman" w:hAnsi="Times New Roman"/>
                <w:bCs/>
                <w:lang w:val="mk-MK"/>
              </w:rPr>
              <w:t xml:space="preserve">Прва </w:t>
            </w:r>
          </w:p>
        </w:tc>
        <w:tc>
          <w:tcPr>
            <w:tcW w:w="1737" w:type="dxa"/>
            <w:gridSpan w:val="3"/>
          </w:tcPr>
          <w:p w14:paraId="6AA62278"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02855234" w14:textId="77777777" w:rsidR="008114CA" w:rsidRDefault="0083343A">
            <w:pPr>
              <w:rPr>
                <w:rFonts w:ascii="Times New Roman" w:hAnsi="Times New Roman"/>
                <w:lang w:val="mk-MK"/>
              </w:rPr>
            </w:pPr>
            <w:r>
              <w:rPr>
                <w:rFonts w:ascii="Times New Roman" w:hAnsi="Times New Roman"/>
                <w:lang w:val="mk-MK"/>
              </w:rPr>
              <w:t xml:space="preserve">Прв/Втор </w:t>
            </w:r>
          </w:p>
        </w:tc>
      </w:tr>
      <w:tr w:rsidR="008114CA" w14:paraId="65BAA3C9" w14:textId="77777777">
        <w:tc>
          <w:tcPr>
            <w:tcW w:w="497" w:type="dxa"/>
          </w:tcPr>
          <w:p w14:paraId="12DCAB4D" w14:textId="77777777" w:rsidR="008114CA" w:rsidRDefault="0083343A">
            <w:pPr>
              <w:rPr>
                <w:rFonts w:ascii="Times New Roman" w:hAnsi="Times New Roman"/>
                <w:bCs/>
                <w:lang w:val="mk-MK"/>
              </w:rPr>
            </w:pPr>
            <w:r>
              <w:rPr>
                <w:rFonts w:ascii="Times New Roman" w:hAnsi="Times New Roman"/>
                <w:bCs/>
                <w:lang w:val="mk-MK"/>
              </w:rPr>
              <w:t>7</w:t>
            </w:r>
          </w:p>
        </w:tc>
        <w:tc>
          <w:tcPr>
            <w:tcW w:w="3177" w:type="dxa"/>
            <w:gridSpan w:val="3"/>
          </w:tcPr>
          <w:p w14:paraId="36A455DB"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40" w:type="dxa"/>
            <w:gridSpan w:val="7"/>
          </w:tcPr>
          <w:p w14:paraId="597E84D4" w14:textId="77777777" w:rsidR="008114CA" w:rsidRDefault="0083343A">
            <w:pPr>
              <w:rPr>
                <w:rFonts w:ascii="Times New Roman" w:hAnsi="Times New Roman"/>
                <w:lang w:val="mk-MK"/>
              </w:rPr>
            </w:pPr>
            <w:r>
              <w:rPr>
                <w:rFonts w:ascii="Times New Roman" w:hAnsi="Times New Roman"/>
                <w:lang w:val="mk-MK"/>
              </w:rPr>
              <w:t>6</w:t>
            </w:r>
          </w:p>
        </w:tc>
      </w:tr>
      <w:tr w:rsidR="008114CA" w14:paraId="699A71E2" w14:textId="77777777">
        <w:tc>
          <w:tcPr>
            <w:tcW w:w="497" w:type="dxa"/>
          </w:tcPr>
          <w:p w14:paraId="442A5001" w14:textId="77777777" w:rsidR="008114CA" w:rsidRDefault="0083343A">
            <w:pPr>
              <w:rPr>
                <w:rFonts w:ascii="Times New Roman" w:hAnsi="Times New Roman"/>
                <w:bCs/>
                <w:lang w:val="mk-MK"/>
              </w:rPr>
            </w:pPr>
            <w:r>
              <w:rPr>
                <w:rFonts w:ascii="Times New Roman" w:hAnsi="Times New Roman"/>
                <w:bCs/>
                <w:lang w:val="mk-MK"/>
              </w:rPr>
              <w:t>8.</w:t>
            </w:r>
          </w:p>
        </w:tc>
        <w:tc>
          <w:tcPr>
            <w:tcW w:w="3177" w:type="dxa"/>
            <w:gridSpan w:val="3"/>
          </w:tcPr>
          <w:p w14:paraId="264C051D"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40" w:type="dxa"/>
            <w:gridSpan w:val="7"/>
          </w:tcPr>
          <w:p w14:paraId="4D6CFFB4" w14:textId="77777777" w:rsidR="008114CA" w:rsidRDefault="0083343A">
            <w:pPr>
              <w:rPr>
                <w:rFonts w:ascii="Times New Roman" w:hAnsi="Times New Roman"/>
                <w:lang w:val="mk-MK"/>
              </w:rPr>
            </w:pPr>
            <w:r>
              <w:rPr>
                <w:rFonts w:ascii="Times New Roman" w:hAnsi="Times New Roman"/>
                <w:bCs/>
                <w:lang w:val="mk-MK"/>
              </w:rPr>
              <w:t>Проф. д-р Огнен Спасовски</w:t>
            </w:r>
          </w:p>
        </w:tc>
      </w:tr>
      <w:tr w:rsidR="008114CA" w14:paraId="696FC676" w14:textId="77777777">
        <w:tc>
          <w:tcPr>
            <w:tcW w:w="497" w:type="dxa"/>
          </w:tcPr>
          <w:p w14:paraId="650FCE9B" w14:textId="77777777" w:rsidR="008114CA" w:rsidRDefault="0083343A">
            <w:pPr>
              <w:rPr>
                <w:rFonts w:ascii="Times New Roman" w:hAnsi="Times New Roman"/>
                <w:bCs/>
                <w:lang w:val="mk-MK"/>
              </w:rPr>
            </w:pPr>
            <w:r>
              <w:rPr>
                <w:rFonts w:ascii="Times New Roman" w:hAnsi="Times New Roman"/>
                <w:bCs/>
                <w:lang w:val="mk-MK"/>
              </w:rPr>
              <w:t>9.</w:t>
            </w:r>
          </w:p>
        </w:tc>
        <w:tc>
          <w:tcPr>
            <w:tcW w:w="3177" w:type="dxa"/>
            <w:gridSpan w:val="3"/>
          </w:tcPr>
          <w:p w14:paraId="2A75F28B"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40" w:type="dxa"/>
            <w:gridSpan w:val="7"/>
          </w:tcPr>
          <w:p w14:paraId="09E676FF" w14:textId="77777777" w:rsidR="008114CA" w:rsidRDefault="0083343A">
            <w:pPr>
              <w:rPr>
                <w:rFonts w:ascii="Times New Roman" w:hAnsi="Times New Roman"/>
                <w:lang w:val="mk-MK"/>
              </w:rPr>
            </w:pPr>
            <w:r>
              <w:rPr>
                <w:rFonts w:ascii="Times New Roman" w:hAnsi="Times New Roman"/>
                <w:lang w:val="mk-MK"/>
              </w:rPr>
              <w:t xml:space="preserve">Македонски </w:t>
            </w:r>
          </w:p>
        </w:tc>
      </w:tr>
      <w:tr w:rsidR="008114CA" w14:paraId="6667E5A1" w14:textId="77777777">
        <w:tc>
          <w:tcPr>
            <w:tcW w:w="497" w:type="dxa"/>
            <w:vAlign w:val="center"/>
          </w:tcPr>
          <w:p w14:paraId="001D950E" w14:textId="77777777" w:rsidR="008114CA" w:rsidRDefault="0083343A">
            <w:pPr>
              <w:rPr>
                <w:rFonts w:ascii="Times New Roman" w:hAnsi="Times New Roman"/>
                <w:bCs/>
                <w:lang w:val="mk-MK"/>
              </w:rPr>
            </w:pPr>
            <w:r>
              <w:rPr>
                <w:rFonts w:ascii="Times New Roman" w:hAnsi="Times New Roman"/>
                <w:bCs/>
                <w:lang w:val="mk-MK"/>
              </w:rPr>
              <w:t>10.</w:t>
            </w:r>
          </w:p>
        </w:tc>
        <w:tc>
          <w:tcPr>
            <w:tcW w:w="3177" w:type="dxa"/>
            <w:gridSpan w:val="3"/>
          </w:tcPr>
          <w:p w14:paraId="09EBFB0D"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40" w:type="dxa"/>
            <w:gridSpan w:val="7"/>
          </w:tcPr>
          <w:p w14:paraId="3D0AE7B5" w14:textId="77777777" w:rsidR="008114CA" w:rsidRDefault="0083343A">
            <w:pPr>
              <w:rPr>
                <w:rFonts w:ascii="Times New Roman" w:hAnsi="Times New Roman"/>
                <w:lang w:val="mk-MK"/>
              </w:rPr>
            </w:pPr>
            <w:r>
              <w:rPr>
                <w:rFonts w:ascii="Times New Roman" w:hAnsi="Times New Roman"/>
                <w:lang w:val="mk-MK"/>
              </w:rPr>
              <w:t xml:space="preserve">Нема </w:t>
            </w:r>
          </w:p>
        </w:tc>
      </w:tr>
      <w:tr w:rsidR="008114CA" w14:paraId="31DA251D" w14:textId="77777777">
        <w:tc>
          <w:tcPr>
            <w:tcW w:w="497" w:type="dxa"/>
          </w:tcPr>
          <w:p w14:paraId="3AE14F12" w14:textId="77777777" w:rsidR="008114CA" w:rsidRDefault="0083343A">
            <w:pPr>
              <w:rPr>
                <w:rFonts w:ascii="Times New Roman" w:hAnsi="Times New Roman"/>
                <w:bCs/>
                <w:lang w:val="mk-MK"/>
              </w:rPr>
            </w:pPr>
            <w:r>
              <w:rPr>
                <w:rFonts w:ascii="Times New Roman" w:hAnsi="Times New Roman"/>
                <w:bCs/>
                <w:lang w:val="mk-MK"/>
              </w:rPr>
              <w:t>11.</w:t>
            </w:r>
          </w:p>
        </w:tc>
        <w:tc>
          <w:tcPr>
            <w:tcW w:w="3177" w:type="dxa"/>
            <w:gridSpan w:val="3"/>
          </w:tcPr>
          <w:p w14:paraId="70A3297F"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40" w:type="dxa"/>
            <w:gridSpan w:val="7"/>
          </w:tcPr>
          <w:p w14:paraId="3E7BE3AC" w14:textId="77777777" w:rsidR="008114CA" w:rsidRDefault="0083343A">
            <w:pPr>
              <w:rPr>
                <w:rFonts w:ascii="Times New Roman" w:hAnsi="Times New Roman"/>
                <w:lang w:val="mk-MK"/>
              </w:rPr>
            </w:pPr>
            <w:proofErr w:type="spellStart"/>
            <w:r>
              <w:rPr>
                <w:rFonts w:ascii="Times New Roman" w:hAnsi="Times New Roman"/>
                <w:bCs/>
                <w:lang w:val="mk-MK"/>
              </w:rPr>
              <w:t>Докторантите</w:t>
            </w:r>
            <w:proofErr w:type="spellEnd"/>
            <w:r>
              <w:rPr>
                <w:rFonts w:ascii="Times New Roman" w:hAnsi="Times New Roman"/>
                <w:bCs/>
                <w:lang w:val="mk-MK"/>
              </w:rPr>
              <w:t xml:space="preserve"> да се оспособат за самостојно, продлабочено и критичко проучување на </w:t>
            </w:r>
            <w:proofErr w:type="spellStart"/>
            <w:r>
              <w:rPr>
                <w:rFonts w:ascii="Times New Roman" w:hAnsi="Times New Roman"/>
                <w:bCs/>
                <w:lang w:val="mk-MK"/>
              </w:rPr>
              <w:t>еволуциските</w:t>
            </w:r>
            <w:proofErr w:type="spellEnd"/>
            <w:r>
              <w:rPr>
                <w:rFonts w:ascii="Times New Roman" w:hAnsi="Times New Roman"/>
                <w:bCs/>
                <w:lang w:val="mk-MK"/>
              </w:rPr>
              <w:t xml:space="preserve"> механизми, биолошкото значење на нивниот развој, да можат да ги толкуваат, анализираат и применуваат научните сознанија за </w:t>
            </w:r>
            <w:proofErr w:type="spellStart"/>
            <w:r>
              <w:rPr>
                <w:rFonts w:ascii="Times New Roman" w:hAnsi="Times New Roman"/>
                <w:bCs/>
                <w:lang w:val="mk-MK"/>
              </w:rPr>
              <w:t>еволуциските</w:t>
            </w:r>
            <w:proofErr w:type="spellEnd"/>
            <w:r>
              <w:rPr>
                <w:rFonts w:ascii="Times New Roman" w:hAnsi="Times New Roman"/>
                <w:bCs/>
                <w:lang w:val="mk-MK"/>
              </w:rPr>
              <w:t xml:space="preserve"> механизми и нивното влијание на однесувањето, да стекнат знаења и вештини за препознавање на нивното влијание на однесувањето и во секојдневниот живот, независно да иницираат и дизајнираат систематски научни истражувања на </w:t>
            </w:r>
            <w:proofErr w:type="spellStart"/>
            <w:r>
              <w:rPr>
                <w:rFonts w:ascii="Times New Roman" w:hAnsi="Times New Roman"/>
                <w:bCs/>
                <w:lang w:val="mk-MK"/>
              </w:rPr>
              <w:t>еволуциските</w:t>
            </w:r>
            <w:proofErr w:type="spellEnd"/>
            <w:r>
              <w:rPr>
                <w:rFonts w:ascii="Times New Roman" w:hAnsi="Times New Roman"/>
                <w:bCs/>
                <w:lang w:val="mk-MK"/>
              </w:rPr>
              <w:t xml:space="preserve"> механизми кои ги надминуваат постојните знаења, и ефикасно да ги применуваат сознанијата во психолошката практика.  </w:t>
            </w:r>
          </w:p>
        </w:tc>
      </w:tr>
      <w:tr w:rsidR="008114CA" w14:paraId="5C9483A3" w14:textId="77777777">
        <w:tc>
          <w:tcPr>
            <w:tcW w:w="497" w:type="dxa"/>
          </w:tcPr>
          <w:p w14:paraId="18CE8508" w14:textId="77777777" w:rsidR="008114CA" w:rsidRDefault="0083343A">
            <w:pPr>
              <w:rPr>
                <w:rFonts w:ascii="Times New Roman" w:hAnsi="Times New Roman"/>
                <w:bCs/>
                <w:lang w:val="mk-MK"/>
              </w:rPr>
            </w:pPr>
            <w:r>
              <w:rPr>
                <w:rFonts w:ascii="Times New Roman" w:hAnsi="Times New Roman"/>
                <w:bCs/>
                <w:lang w:val="mk-MK"/>
              </w:rPr>
              <w:t>12.</w:t>
            </w:r>
          </w:p>
        </w:tc>
        <w:tc>
          <w:tcPr>
            <w:tcW w:w="3177" w:type="dxa"/>
            <w:gridSpan w:val="3"/>
          </w:tcPr>
          <w:p w14:paraId="45D23FEC"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40" w:type="dxa"/>
            <w:gridSpan w:val="7"/>
          </w:tcPr>
          <w:p w14:paraId="2DEB2D88"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Оспособеност за самостојно, продлабочено и критичко проучување на сознанијата за:</w:t>
            </w:r>
          </w:p>
          <w:p w14:paraId="323E8A5B"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Еволуцијата и Теориите на умот и однесувањето.</w:t>
            </w:r>
          </w:p>
          <w:p w14:paraId="244E97A2" w14:textId="77777777" w:rsidR="008114CA" w:rsidRDefault="0083343A">
            <w:pPr>
              <w:autoSpaceDE w:val="0"/>
              <w:autoSpaceDN w:val="0"/>
              <w:adjustRightInd w:val="0"/>
              <w:rPr>
                <w:rFonts w:ascii="Times New Roman" w:hAnsi="Times New Roman"/>
                <w:bCs/>
                <w:lang w:val="en-US"/>
              </w:rPr>
            </w:pPr>
            <w:r>
              <w:rPr>
                <w:rFonts w:ascii="Times New Roman" w:hAnsi="Times New Roman"/>
                <w:bCs/>
                <w:lang w:val="mk-MK"/>
              </w:rPr>
              <w:t xml:space="preserve">Дарвинизмот, </w:t>
            </w:r>
            <w:proofErr w:type="spellStart"/>
            <w:r>
              <w:rPr>
                <w:rFonts w:ascii="Times New Roman" w:hAnsi="Times New Roman"/>
                <w:bCs/>
                <w:lang w:val="mk-MK"/>
              </w:rPr>
              <w:t>инклузивна</w:t>
            </w:r>
            <w:proofErr w:type="spellEnd"/>
            <w:r>
              <w:rPr>
                <w:rFonts w:ascii="Times New Roman" w:hAnsi="Times New Roman"/>
                <w:bCs/>
                <w:lang w:val="mk-MK"/>
              </w:rPr>
              <w:t xml:space="preserve"> подготвеност (</w:t>
            </w:r>
            <w:r>
              <w:rPr>
                <w:rFonts w:ascii="Times New Roman" w:hAnsi="Times New Roman"/>
                <w:bCs/>
                <w:lang w:val="en-US"/>
              </w:rPr>
              <w:t xml:space="preserve">fitness) и </w:t>
            </w:r>
            <w:r>
              <w:rPr>
                <w:rFonts w:ascii="Times New Roman" w:hAnsi="Times New Roman"/>
                <w:bCs/>
                <w:lang w:val="mk-MK"/>
              </w:rPr>
              <w:t>себичниот</w:t>
            </w:r>
            <w:r>
              <w:rPr>
                <w:rFonts w:ascii="Times New Roman" w:hAnsi="Times New Roman"/>
                <w:bCs/>
                <w:lang w:val="en-US"/>
              </w:rPr>
              <w:t xml:space="preserve"> </w:t>
            </w:r>
            <w:proofErr w:type="spellStart"/>
            <w:r>
              <w:rPr>
                <w:rFonts w:ascii="Times New Roman" w:hAnsi="Times New Roman"/>
                <w:bCs/>
                <w:lang w:val="en-US"/>
              </w:rPr>
              <w:t>ген</w:t>
            </w:r>
            <w:proofErr w:type="spellEnd"/>
            <w:r>
              <w:rPr>
                <w:rFonts w:ascii="Times New Roman" w:hAnsi="Times New Roman"/>
                <w:bCs/>
                <w:lang w:val="en-US"/>
              </w:rPr>
              <w:t xml:space="preserve">. </w:t>
            </w:r>
          </w:p>
          <w:p w14:paraId="761BDBC5"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 xml:space="preserve">Пол, полова селекција и Теоријата за животна историја. </w:t>
            </w:r>
          </w:p>
          <w:p w14:paraId="25CAFE11"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 xml:space="preserve">Основи на </w:t>
            </w:r>
            <w:proofErr w:type="spellStart"/>
            <w:r>
              <w:rPr>
                <w:rFonts w:ascii="Times New Roman" w:hAnsi="Times New Roman"/>
                <w:bCs/>
                <w:lang w:val="mk-MK"/>
              </w:rPr>
              <w:t>Дарвиновата</w:t>
            </w:r>
            <w:proofErr w:type="spellEnd"/>
            <w:r>
              <w:rPr>
                <w:rFonts w:ascii="Times New Roman" w:hAnsi="Times New Roman"/>
                <w:bCs/>
                <w:lang w:val="mk-MK"/>
              </w:rPr>
              <w:t xml:space="preserve"> психологија. </w:t>
            </w:r>
          </w:p>
          <w:p w14:paraId="7781A26C"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 xml:space="preserve">Човековата еволуција и нејзините </w:t>
            </w:r>
            <w:proofErr w:type="spellStart"/>
            <w:r>
              <w:rPr>
                <w:rFonts w:ascii="Times New Roman" w:hAnsi="Times New Roman"/>
                <w:bCs/>
                <w:lang w:val="mk-MK"/>
              </w:rPr>
              <w:t>консеквенци</w:t>
            </w:r>
            <w:proofErr w:type="spellEnd"/>
            <w:r>
              <w:rPr>
                <w:rFonts w:ascii="Times New Roman" w:hAnsi="Times New Roman"/>
                <w:bCs/>
                <w:lang w:val="mk-MK"/>
              </w:rPr>
              <w:t xml:space="preserve">. </w:t>
            </w:r>
          </w:p>
          <w:p w14:paraId="4340F7AE" w14:textId="77777777" w:rsidR="008114CA" w:rsidRDefault="0083343A">
            <w:pPr>
              <w:autoSpaceDE w:val="0"/>
              <w:autoSpaceDN w:val="0"/>
              <w:adjustRightInd w:val="0"/>
              <w:rPr>
                <w:rFonts w:ascii="Times New Roman" w:hAnsi="Times New Roman"/>
                <w:bCs/>
                <w:lang w:val="mk-MK"/>
              </w:rPr>
            </w:pPr>
            <w:proofErr w:type="spellStart"/>
            <w:r>
              <w:rPr>
                <w:rFonts w:ascii="Times New Roman" w:hAnsi="Times New Roman"/>
                <w:bCs/>
                <w:lang w:val="mk-MK"/>
              </w:rPr>
              <w:t>Енцефелизацијата</w:t>
            </w:r>
            <w:proofErr w:type="spellEnd"/>
            <w:r>
              <w:rPr>
                <w:rFonts w:ascii="Times New Roman" w:hAnsi="Times New Roman"/>
                <w:bCs/>
                <w:lang w:val="mk-MK"/>
              </w:rPr>
              <w:t xml:space="preserve"> и појавата на човековиот ум. </w:t>
            </w:r>
          </w:p>
          <w:p w14:paraId="2E6A9E29"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 xml:space="preserve">Модуларност, </w:t>
            </w:r>
            <w:proofErr w:type="spellStart"/>
            <w:r>
              <w:rPr>
                <w:rFonts w:ascii="Times New Roman" w:hAnsi="Times New Roman"/>
                <w:bCs/>
                <w:lang w:val="mk-MK"/>
              </w:rPr>
              <w:t>когниција</w:t>
            </w:r>
            <w:proofErr w:type="spellEnd"/>
            <w:r>
              <w:rPr>
                <w:rFonts w:ascii="Times New Roman" w:hAnsi="Times New Roman"/>
                <w:bCs/>
                <w:lang w:val="mk-MK"/>
              </w:rPr>
              <w:t xml:space="preserve"> и резонирање. </w:t>
            </w:r>
          </w:p>
          <w:p w14:paraId="4B425D77"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 xml:space="preserve">Емоциите како еволуциски механизми. </w:t>
            </w:r>
          </w:p>
          <w:p w14:paraId="4C087E83"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 xml:space="preserve">Соработка и конфликт. </w:t>
            </w:r>
          </w:p>
          <w:p w14:paraId="7CEA5116"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 xml:space="preserve">Роднинска селекција и алтруизам. </w:t>
            </w:r>
          </w:p>
          <w:p w14:paraId="4435AF9B"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Конфликти меѓу роднински поврзани единки–во семејството.</w:t>
            </w:r>
          </w:p>
          <w:p w14:paraId="5A9E9577"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Конфликти меѓу групи.</w:t>
            </w:r>
          </w:p>
          <w:p w14:paraId="10D8CD00" w14:textId="77777777" w:rsidR="008114CA" w:rsidRDefault="0083343A">
            <w:pPr>
              <w:rPr>
                <w:rFonts w:ascii="Times New Roman" w:hAnsi="Times New Roman"/>
                <w:bCs/>
                <w:lang w:val="mk-MK"/>
              </w:rPr>
            </w:pPr>
            <w:proofErr w:type="spellStart"/>
            <w:r>
              <w:rPr>
                <w:rFonts w:ascii="Times New Roman" w:hAnsi="Times New Roman"/>
                <w:bCs/>
                <w:lang w:val="mk-MK"/>
              </w:rPr>
              <w:t>Еволуциските</w:t>
            </w:r>
            <w:proofErr w:type="spellEnd"/>
            <w:r>
              <w:rPr>
                <w:rFonts w:ascii="Times New Roman" w:hAnsi="Times New Roman"/>
                <w:bCs/>
                <w:lang w:val="mk-MK"/>
              </w:rPr>
              <w:t xml:space="preserve"> механизми во основата на изборот на партнер и репродукцијата и стратегии за избор. </w:t>
            </w:r>
          </w:p>
          <w:p w14:paraId="683D3983" w14:textId="77777777" w:rsidR="008114CA" w:rsidRDefault="0083343A">
            <w:pPr>
              <w:rPr>
                <w:rFonts w:ascii="Times New Roman" w:hAnsi="Times New Roman"/>
                <w:bCs/>
                <w:lang w:val="mk-MK"/>
              </w:rPr>
            </w:pPr>
            <w:r>
              <w:rPr>
                <w:rFonts w:ascii="Times New Roman" w:hAnsi="Times New Roman"/>
                <w:bCs/>
                <w:lang w:val="mk-MK"/>
              </w:rPr>
              <w:t xml:space="preserve">Еволуциски перспективи за менталните нарушувања. </w:t>
            </w:r>
          </w:p>
          <w:p w14:paraId="0FD43F7E" w14:textId="77777777" w:rsidR="008114CA" w:rsidRDefault="0083343A">
            <w:pPr>
              <w:rPr>
                <w:rFonts w:ascii="Times New Roman" w:hAnsi="Times New Roman"/>
                <w:bCs/>
                <w:lang w:val="mk-MK"/>
              </w:rPr>
            </w:pPr>
            <w:r>
              <w:rPr>
                <w:rFonts w:ascii="Times New Roman" w:hAnsi="Times New Roman"/>
                <w:bCs/>
                <w:lang w:val="mk-MK"/>
              </w:rPr>
              <w:lastRenderedPageBreak/>
              <w:t xml:space="preserve">Еволуциски механизми во основата етиката и моралот. Еволуциски перспективи за настанокот на културата. </w:t>
            </w:r>
          </w:p>
        </w:tc>
      </w:tr>
      <w:tr w:rsidR="008114CA" w14:paraId="096C1B0A" w14:textId="77777777">
        <w:tc>
          <w:tcPr>
            <w:tcW w:w="497" w:type="dxa"/>
          </w:tcPr>
          <w:p w14:paraId="488AED44"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3177" w:type="dxa"/>
            <w:gridSpan w:val="3"/>
          </w:tcPr>
          <w:p w14:paraId="14BD1682"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940" w:type="dxa"/>
            <w:gridSpan w:val="7"/>
          </w:tcPr>
          <w:p w14:paraId="351533AC" w14:textId="77777777" w:rsidR="008114CA" w:rsidRDefault="0083343A">
            <w:pPr>
              <w:rPr>
                <w:rFonts w:ascii="Times New Roman" w:hAnsi="Times New Roman"/>
                <w:lang w:val="mk-MK"/>
              </w:rPr>
            </w:pPr>
            <w:r>
              <w:rPr>
                <w:rFonts w:ascii="Times New Roman" w:hAnsi="Times New Roman"/>
                <w:lang w:val="mk-MK"/>
              </w:rPr>
              <w:t xml:space="preserve">Проучувањата во </w:t>
            </w:r>
            <w:proofErr w:type="spellStart"/>
            <w:r>
              <w:rPr>
                <w:rFonts w:ascii="Times New Roman" w:hAnsi="Times New Roman"/>
                <w:lang w:val="mk-MK"/>
              </w:rPr>
              <w:t>еволуциската</w:t>
            </w:r>
            <w:proofErr w:type="spellEnd"/>
            <w:r>
              <w:rPr>
                <w:rFonts w:ascii="Times New Roman" w:hAnsi="Times New Roman"/>
                <w:lang w:val="mk-MK"/>
              </w:rPr>
              <w:t xml:space="preserve"> психологија како фундаментална дисциплина се тесно поврзани со сите психички процеси и </w:t>
            </w:r>
            <w:proofErr w:type="spellStart"/>
            <w:r>
              <w:rPr>
                <w:rFonts w:ascii="Times New Roman" w:hAnsi="Times New Roman"/>
                <w:lang w:val="mk-MK"/>
              </w:rPr>
              <w:t>личносните</w:t>
            </w:r>
            <w:proofErr w:type="spellEnd"/>
            <w:r>
              <w:rPr>
                <w:rFonts w:ascii="Times New Roman" w:hAnsi="Times New Roman"/>
                <w:lang w:val="mk-MK"/>
              </w:rPr>
              <w:t xml:space="preserve"> особини, развојната психологија, социјалната психологија, психолошките аспекти на добросостојбата и менталното здравје и клиничката психологија. </w:t>
            </w:r>
          </w:p>
        </w:tc>
      </w:tr>
      <w:tr w:rsidR="008114CA" w14:paraId="7248D5F1" w14:textId="77777777">
        <w:tc>
          <w:tcPr>
            <w:tcW w:w="497" w:type="dxa"/>
          </w:tcPr>
          <w:p w14:paraId="13560209" w14:textId="77777777" w:rsidR="008114CA" w:rsidRDefault="0083343A">
            <w:pPr>
              <w:rPr>
                <w:rFonts w:ascii="Times New Roman" w:hAnsi="Times New Roman"/>
                <w:lang w:val="mk-MK"/>
              </w:rPr>
            </w:pPr>
            <w:r>
              <w:rPr>
                <w:rFonts w:ascii="Times New Roman" w:hAnsi="Times New Roman"/>
                <w:lang w:val="mk-MK"/>
              </w:rPr>
              <w:t>14.</w:t>
            </w:r>
          </w:p>
        </w:tc>
        <w:tc>
          <w:tcPr>
            <w:tcW w:w="3177" w:type="dxa"/>
            <w:gridSpan w:val="3"/>
          </w:tcPr>
          <w:p w14:paraId="6598DDF9" w14:textId="77777777" w:rsidR="008114CA" w:rsidRDefault="0083343A">
            <w:pPr>
              <w:rPr>
                <w:rFonts w:ascii="Times New Roman" w:hAnsi="Times New Roman"/>
                <w:lang w:val="mk-MK"/>
              </w:rPr>
            </w:pPr>
            <w:r>
              <w:rPr>
                <w:rFonts w:ascii="Times New Roman" w:hAnsi="Times New Roman"/>
                <w:lang w:val="mk-MK"/>
              </w:rPr>
              <w:t>Детален опис на наставните и работните методи за предметот</w:t>
            </w:r>
          </w:p>
        </w:tc>
        <w:tc>
          <w:tcPr>
            <w:tcW w:w="5940" w:type="dxa"/>
            <w:gridSpan w:val="7"/>
          </w:tcPr>
          <w:p w14:paraId="348876F8" w14:textId="77777777" w:rsidR="008114CA" w:rsidRDefault="0083343A">
            <w:pPr>
              <w:rPr>
                <w:rFonts w:ascii="Times New Roman" w:hAnsi="Times New Roman"/>
                <w:lang w:val="mk-MK"/>
              </w:rPr>
            </w:pPr>
            <w:r>
              <w:rPr>
                <w:rFonts w:ascii="Times New Roman" w:hAnsi="Times New Roman"/>
                <w:lang w:val="mk-MK"/>
              </w:rPr>
              <w:t>Презентации на теми, поучување, работа во групи, дискусии, работа на зададени задачи</w:t>
            </w:r>
          </w:p>
        </w:tc>
      </w:tr>
      <w:tr w:rsidR="008114CA" w14:paraId="1625046F" w14:textId="77777777">
        <w:tc>
          <w:tcPr>
            <w:tcW w:w="497" w:type="dxa"/>
          </w:tcPr>
          <w:p w14:paraId="6F447430" w14:textId="77777777" w:rsidR="008114CA" w:rsidRDefault="0083343A">
            <w:pPr>
              <w:rPr>
                <w:rFonts w:ascii="Times New Roman" w:hAnsi="Times New Roman"/>
                <w:lang w:val="mk-MK"/>
              </w:rPr>
            </w:pPr>
            <w:r>
              <w:rPr>
                <w:rFonts w:ascii="Times New Roman" w:hAnsi="Times New Roman"/>
                <w:lang w:val="mk-MK"/>
              </w:rPr>
              <w:t>15.</w:t>
            </w:r>
          </w:p>
        </w:tc>
        <w:tc>
          <w:tcPr>
            <w:tcW w:w="3177" w:type="dxa"/>
            <w:gridSpan w:val="3"/>
          </w:tcPr>
          <w:p w14:paraId="302A362C"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940" w:type="dxa"/>
            <w:gridSpan w:val="7"/>
          </w:tcPr>
          <w:p w14:paraId="5E6CFCA4" w14:textId="77777777" w:rsidR="008114CA" w:rsidRDefault="0083343A">
            <w:pPr>
              <w:rPr>
                <w:rFonts w:ascii="Times New Roman" w:hAnsi="Times New Roman"/>
                <w:bCs/>
                <w:lang w:val="mk-MK"/>
              </w:rPr>
            </w:pPr>
            <w:r>
              <w:rPr>
                <w:rFonts w:ascii="Times New Roman" w:hAnsi="Times New Roman"/>
                <w:bCs/>
                <w:lang w:val="mk-MK"/>
              </w:rPr>
              <w:t>180 часа</w:t>
            </w:r>
          </w:p>
        </w:tc>
      </w:tr>
      <w:tr w:rsidR="008114CA" w14:paraId="6597AA66" w14:textId="77777777">
        <w:tc>
          <w:tcPr>
            <w:tcW w:w="497" w:type="dxa"/>
            <w:vMerge w:val="restart"/>
          </w:tcPr>
          <w:p w14:paraId="2527DC89" w14:textId="77777777" w:rsidR="008114CA" w:rsidRDefault="0083343A">
            <w:pPr>
              <w:rPr>
                <w:rFonts w:ascii="Times New Roman" w:hAnsi="Times New Roman"/>
                <w:lang w:val="mk-MK"/>
              </w:rPr>
            </w:pPr>
            <w:r>
              <w:rPr>
                <w:rFonts w:ascii="Times New Roman" w:hAnsi="Times New Roman"/>
                <w:lang w:val="mk-MK"/>
              </w:rPr>
              <w:t>16.</w:t>
            </w:r>
          </w:p>
        </w:tc>
        <w:tc>
          <w:tcPr>
            <w:tcW w:w="3177" w:type="dxa"/>
            <w:gridSpan w:val="3"/>
            <w:vMerge w:val="restart"/>
          </w:tcPr>
          <w:p w14:paraId="05442ED1"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390" w:type="dxa"/>
          </w:tcPr>
          <w:p w14:paraId="23C4C080" w14:textId="77777777" w:rsidR="008114CA" w:rsidRDefault="0083343A">
            <w:pPr>
              <w:rPr>
                <w:rFonts w:ascii="Times New Roman" w:hAnsi="Times New Roman"/>
                <w:lang w:val="mk-MK"/>
              </w:rPr>
            </w:pPr>
            <w:r>
              <w:rPr>
                <w:rFonts w:ascii="Times New Roman" w:hAnsi="Times New Roman"/>
                <w:lang w:val="mk-MK"/>
              </w:rPr>
              <w:t>16.1.</w:t>
            </w:r>
          </w:p>
        </w:tc>
        <w:tc>
          <w:tcPr>
            <w:tcW w:w="3531" w:type="dxa"/>
            <w:gridSpan w:val="4"/>
          </w:tcPr>
          <w:p w14:paraId="4E19A74C"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019" w:type="dxa"/>
            <w:gridSpan w:val="2"/>
          </w:tcPr>
          <w:p w14:paraId="4933DC4F" w14:textId="77777777" w:rsidR="008114CA" w:rsidRDefault="008114CA">
            <w:pPr>
              <w:pStyle w:val="BodyText10"/>
              <w:shd w:val="clear" w:color="auto" w:fill="auto"/>
              <w:spacing w:line="240" w:lineRule="auto"/>
              <w:ind w:left="800" w:firstLine="0"/>
              <w:rPr>
                <w:sz w:val="22"/>
                <w:szCs w:val="22"/>
                <w:lang w:eastAsia="mk-MK"/>
              </w:rPr>
            </w:pPr>
          </w:p>
        </w:tc>
      </w:tr>
      <w:tr w:rsidR="008114CA" w14:paraId="04824E4D" w14:textId="77777777">
        <w:tc>
          <w:tcPr>
            <w:tcW w:w="497" w:type="dxa"/>
            <w:vMerge/>
          </w:tcPr>
          <w:p w14:paraId="0670F3E2" w14:textId="77777777" w:rsidR="008114CA" w:rsidRDefault="008114CA">
            <w:pPr>
              <w:rPr>
                <w:rFonts w:ascii="Times New Roman" w:hAnsi="Times New Roman"/>
                <w:lang w:val="mk-MK"/>
              </w:rPr>
            </w:pPr>
          </w:p>
        </w:tc>
        <w:tc>
          <w:tcPr>
            <w:tcW w:w="3177" w:type="dxa"/>
            <w:gridSpan w:val="3"/>
            <w:vMerge/>
          </w:tcPr>
          <w:p w14:paraId="3648DD00" w14:textId="77777777" w:rsidR="008114CA" w:rsidRDefault="008114CA">
            <w:pPr>
              <w:rPr>
                <w:rFonts w:ascii="Times New Roman" w:hAnsi="Times New Roman"/>
                <w:lang w:val="mk-MK"/>
              </w:rPr>
            </w:pPr>
          </w:p>
        </w:tc>
        <w:tc>
          <w:tcPr>
            <w:tcW w:w="1390" w:type="dxa"/>
          </w:tcPr>
          <w:p w14:paraId="24530FCF" w14:textId="77777777" w:rsidR="008114CA" w:rsidRDefault="0083343A">
            <w:pPr>
              <w:rPr>
                <w:rFonts w:ascii="Times New Roman" w:hAnsi="Times New Roman"/>
                <w:lang w:val="mk-MK"/>
              </w:rPr>
            </w:pPr>
            <w:r>
              <w:rPr>
                <w:rFonts w:ascii="Times New Roman" w:hAnsi="Times New Roman"/>
                <w:lang w:val="mk-MK"/>
              </w:rPr>
              <w:t>16.2.</w:t>
            </w:r>
          </w:p>
        </w:tc>
        <w:tc>
          <w:tcPr>
            <w:tcW w:w="3531" w:type="dxa"/>
            <w:gridSpan w:val="4"/>
          </w:tcPr>
          <w:p w14:paraId="219244A1"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019" w:type="dxa"/>
            <w:gridSpan w:val="2"/>
          </w:tcPr>
          <w:p w14:paraId="035F9275"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11488CB" w14:textId="77777777">
        <w:tc>
          <w:tcPr>
            <w:tcW w:w="497" w:type="dxa"/>
            <w:vMerge/>
          </w:tcPr>
          <w:p w14:paraId="16029181" w14:textId="77777777" w:rsidR="008114CA" w:rsidRDefault="008114CA">
            <w:pPr>
              <w:rPr>
                <w:rFonts w:ascii="Times New Roman" w:hAnsi="Times New Roman"/>
                <w:lang w:val="mk-MK"/>
              </w:rPr>
            </w:pPr>
          </w:p>
        </w:tc>
        <w:tc>
          <w:tcPr>
            <w:tcW w:w="3177" w:type="dxa"/>
            <w:gridSpan w:val="3"/>
            <w:vMerge/>
          </w:tcPr>
          <w:p w14:paraId="7B94B7CF" w14:textId="77777777" w:rsidR="008114CA" w:rsidRDefault="008114CA">
            <w:pPr>
              <w:rPr>
                <w:rFonts w:ascii="Times New Roman" w:hAnsi="Times New Roman"/>
                <w:lang w:val="mk-MK"/>
              </w:rPr>
            </w:pPr>
          </w:p>
        </w:tc>
        <w:tc>
          <w:tcPr>
            <w:tcW w:w="1390" w:type="dxa"/>
          </w:tcPr>
          <w:p w14:paraId="135C7803" w14:textId="77777777" w:rsidR="008114CA" w:rsidRDefault="0083343A">
            <w:pPr>
              <w:rPr>
                <w:rFonts w:ascii="Times New Roman" w:hAnsi="Times New Roman"/>
                <w:lang w:val="mk-MK"/>
              </w:rPr>
            </w:pPr>
            <w:r>
              <w:rPr>
                <w:rFonts w:ascii="Times New Roman" w:hAnsi="Times New Roman"/>
                <w:lang w:val="mk-MK"/>
              </w:rPr>
              <w:t>16.3.</w:t>
            </w:r>
          </w:p>
        </w:tc>
        <w:tc>
          <w:tcPr>
            <w:tcW w:w="3531" w:type="dxa"/>
            <w:gridSpan w:val="4"/>
          </w:tcPr>
          <w:p w14:paraId="5D74CFA6"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019" w:type="dxa"/>
            <w:gridSpan w:val="2"/>
          </w:tcPr>
          <w:p w14:paraId="654EF4DC"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BE1A02A" w14:textId="77777777">
        <w:trPr>
          <w:trHeight w:val="305"/>
        </w:trPr>
        <w:tc>
          <w:tcPr>
            <w:tcW w:w="497" w:type="dxa"/>
            <w:vMerge w:val="restart"/>
            <w:shd w:val="clear" w:color="auto" w:fill="auto"/>
          </w:tcPr>
          <w:p w14:paraId="2BD0AAAA" w14:textId="77777777" w:rsidR="008114CA" w:rsidRDefault="008114CA">
            <w:pPr>
              <w:rPr>
                <w:rFonts w:ascii="Times New Roman" w:hAnsi="Times New Roman"/>
                <w:lang w:val="mk-MK"/>
              </w:rPr>
            </w:pPr>
          </w:p>
          <w:p w14:paraId="7F300A34" w14:textId="77777777" w:rsidR="008114CA" w:rsidRDefault="0083343A">
            <w:pPr>
              <w:rPr>
                <w:rFonts w:ascii="Times New Roman" w:hAnsi="Times New Roman"/>
                <w:lang w:val="mk-MK"/>
              </w:rPr>
            </w:pPr>
            <w:r>
              <w:rPr>
                <w:rFonts w:ascii="Times New Roman" w:hAnsi="Times New Roman"/>
                <w:lang w:val="mk-MK"/>
              </w:rPr>
              <w:t>17.</w:t>
            </w:r>
          </w:p>
        </w:tc>
        <w:tc>
          <w:tcPr>
            <w:tcW w:w="3177" w:type="dxa"/>
            <w:gridSpan w:val="3"/>
            <w:vMerge w:val="restart"/>
            <w:shd w:val="clear" w:color="auto" w:fill="auto"/>
          </w:tcPr>
          <w:p w14:paraId="710473E9"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390" w:type="dxa"/>
            <w:shd w:val="clear" w:color="auto" w:fill="auto"/>
          </w:tcPr>
          <w:p w14:paraId="52DF97C5" w14:textId="77777777" w:rsidR="008114CA" w:rsidRDefault="0083343A">
            <w:pPr>
              <w:rPr>
                <w:rFonts w:ascii="Times New Roman" w:hAnsi="Times New Roman"/>
                <w:lang w:val="mk-MK"/>
              </w:rPr>
            </w:pPr>
            <w:r>
              <w:rPr>
                <w:rFonts w:ascii="Times New Roman" w:hAnsi="Times New Roman"/>
                <w:lang w:val="mk-MK"/>
              </w:rPr>
              <w:t>17.1.</w:t>
            </w:r>
          </w:p>
        </w:tc>
        <w:tc>
          <w:tcPr>
            <w:tcW w:w="3531" w:type="dxa"/>
            <w:gridSpan w:val="4"/>
            <w:shd w:val="clear" w:color="auto" w:fill="auto"/>
          </w:tcPr>
          <w:p w14:paraId="66CE5095"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019" w:type="dxa"/>
            <w:gridSpan w:val="2"/>
            <w:shd w:val="clear" w:color="auto" w:fill="auto"/>
          </w:tcPr>
          <w:p w14:paraId="13F6532D"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0523C7C6" w14:textId="77777777">
        <w:trPr>
          <w:trHeight w:val="170"/>
        </w:trPr>
        <w:tc>
          <w:tcPr>
            <w:tcW w:w="497" w:type="dxa"/>
            <w:vMerge/>
            <w:shd w:val="clear" w:color="auto" w:fill="auto"/>
          </w:tcPr>
          <w:p w14:paraId="49CA5BA6" w14:textId="77777777" w:rsidR="008114CA" w:rsidRDefault="008114CA">
            <w:pPr>
              <w:rPr>
                <w:rFonts w:ascii="Times New Roman" w:hAnsi="Times New Roman"/>
                <w:lang w:val="mk-MK"/>
              </w:rPr>
            </w:pPr>
          </w:p>
        </w:tc>
        <w:tc>
          <w:tcPr>
            <w:tcW w:w="3177" w:type="dxa"/>
            <w:gridSpan w:val="3"/>
            <w:vMerge/>
            <w:shd w:val="clear" w:color="auto" w:fill="auto"/>
          </w:tcPr>
          <w:p w14:paraId="732ADAD3" w14:textId="77777777" w:rsidR="008114CA" w:rsidRDefault="008114CA">
            <w:pPr>
              <w:rPr>
                <w:rFonts w:ascii="Times New Roman" w:hAnsi="Times New Roman"/>
                <w:bCs/>
                <w:lang w:val="mk-MK"/>
              </w:rPr>
            </w:pPr>
          </w:p>
        </w:tc>
        <w:tc>
          <w:tcPr>
            <w:tcW w:w="1390" w:type="dxa"/>
            <w:shd w:val="clear" w:color="auto" w:fill="auto"/>
          </w:tcPr>
          <w:p w14:paraId="4E19C398" w14:textId="77777777" w:rsidR="008114CA" w:rsidRDefault="0083343A">
            <w:pPr>
              <w:rPr>
                <w:rFonts w:ascii="Times New Roman" w:hAnsi="Times New Roman"/>
                <w:lang w:val="mk-MK"/>
              </w:rPr>
            </w:pPr>
            <w:r>
              <w:rPr>
                <w:rFonts w:ascii="Times New Roman" w:hAnsi="Times New Roman"/>
                <w:lang w:val="mk-MK"/>
              </w:rPr>
              <w:t>17.2.</w:t>
            </w:r>
          </w:p>
        </w:tc>
        <w:tc>
          <w:tcPr>
            <w:tcW w:w="3531" w:type="dxa"/>
            <w:gridSpan w:val="4"/>
            <w:shd w:val="clear" w:color="auto" w:fill="auto"/>
          </w:tcPr>
          <w:p w14:paraId="4D716A45"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019" w:type="dxa"/>
            <w:gridSpan w:val="2"/>
            <w:shd w:val="clear" w:color="auto" w:fill="auto"/>
          </w:tcPr>
          <w:p w14:paraId="1306C0EC"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B25C30E" w14:textId="77777777">
        <w:trPr>
          <w:trHeight w:val="260"/>
        </w:trPr>
        <w:tc>
          <w:tcPr>
            <w:tcW w:w="497" w:type="dxa"/>
            <w:vMerge/>
            <w:shd w:val="clear" w:color="auto" w:fill="auto"/>
          </w:tcPr>
          <w:p w14:paraId="48B3A695" w14:textId="77777777" w:rsidR="008114CA" w:rsidRDefault="008114CA">
            <w:pPr>
              <w:rPr>
                <w:rFonts w:ascii="Times New Roman" w:hAnsi="Times New Roman"/>
                <w:lang w:val="mk-MK"/>
              </w:rPr>
            </w:pPr>
          </w:p>
        </w:tc>
        <w:tc>
          <w:tcPr>
            <w:tcW w:w="3177" w:type="dxa"/>
            <w:gridSpan w:val="3"/>
            <w:vMerge/>
            <w:shd w:val="clear" w:color="auto" w:fill="auto"/>
          </w:tcPr>
          <w:p w14:paraId="2F0A900D" w14:textId="77777777" w:rsidR="008114CA" w:rsidRDefault="008114CA">
            <w:pPr>
              <w:rPr>
                <w:rFonts w:ascii="Times New Roman" w:hAnsi="Times New Roman"/>
                <w:bCs/>
                <w:lang w:val="mk-MK"/>
              </w:rPr>
            </w:pPr>
          </w:p>
        </w:tc>
        <w:tc>
          <w:tcPr>
            <w:tcW w:w="1390" w:type="dxa"/>
            <w:shd w:val="clear" w:color="auto" w:fill="auto"/>
          </w:tcPr>
          <w:p w14:paraId="4345081B" w14:textId="77777777" w:rsidR="008114CA" w:rsidRDefault="0083343A">
            <w:pPr>
              <w:rPr>
                <w:rFonts w:ascii="Times New Roman" w:hAnsi="Times New Roman"/>
                <w:lang w:val="mk-MK"/>
              </w:rPr>
            </w:pPr>
            <w:r>
              <w:rPr>
                <w:rFonts w:ascii="Times New Roman" w:hAnsi="Times New Roman"/>
                <w:lang w:val="mk-MK"/>
              </w:rPr>
              <w:t>17.3.</w:t>
            </w:r>
          </w:p>
        </w:tc>
        <w:tc>
          <w:tcPr>
            <w:tcW w:w="3531" w:type="dxa"/>
            <w:gridSpan w:val="4"/>
            <w:shd w:val="clear" w:color="auto" w:fill="auto"/>
          </w:tcPr>
          <w:p w14:paraId="4A54D54A"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019" w:type="dxa"/>
            <w:gridSpan w:val="2"/>
            <w:shd w:val="clear" w:color="auto" w:fill="auto"/>
          </w:tcPr>
          <w:p w14:paraId="33875DC9"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B4160FE" w14:textId="77777777">
        <w:trPr>
          <w:trHeight w:val="260"/>
        </w:trPr>
        <w:tc>
          <w:tcPr>
            <w:tcW w:w="497" w:type="dxa"/>
          </w:tcPr>
          <w:p w14:paraId="22B8E487" w14:textId="77777777" w:rsidR="008114CA" w:rsidRDefault="0083343A">
            <w:pPr>
              <w:rPr>
                <w:rFonts w:ascii="Times New Roman" w:hAnsi="Times New Roman"/>
                <w:lang w:val="mk-MK"/>
              </w:rPr>
            </w:pPr>
            <w:r>
              <w:rPr>
                <w:rFonts w:ascii="Times New Roman" w:hAnsi="Times New Roman"/>
                <w:lang w:val="mk-MK"/>
              </w:rPr>
              <w:t>18</w:t>
            </w:r>
          </w:p>
        </w:tc>
        <w:tc>
          <w:tcPr>
            <w:tcW w:w="3177" w:type="dxa"/>
            <w:gridSpan w:val="3"/>
          </w:tcPr>
          <w:p w14:paraId="2A23CD03"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940" w:type="dxa"/>
            <w:gridSpan w:val="7"/>
          </w:tcPr>
          <w:p w14:paraId="3A7CA7E2" w14:textId="77777777" w:rsidR="008114CA" w:rsidRDefault="0083343A">
            <w:pPr>
              <w:pStyle w:val="BodyText10"/>
              <w:shd w:val="clear" w:color="auto" w:fill="auto"/>
              <w:spacing w:line="240" w:lineRule="auto"/>
              <w:ind w:left="184" w:firstLine="0"/>
              <w:rPr>
                <w:sz w:val="22"/>
                <w:szCs w:val="22"/>
                <w:lang w:val="mk-MK" w:eastAsia="mk-MK"/>
              </w:rPr>
            </w:pPr>
            <w:r>
              <w:rPr>
                <w:sz w:val="22"/>
                <w:szCs w:val="22"/>
                <w:lang w:val="mk-MK"/>
              </w:rPr>
              <w:t xml:space="preserve">Редовна </w:t>
            </w:r>
            <w:r>
              <w:rPr>
                <w:spacing w:val="-1"/>
                <w:sz w:val="22"/>
                <w:szCs w:val="22"/>
                <w:lang w:val="mk-MK"/>
              </w:rPr>
              <w:t>по</w:t>
            </w:r>
            <w:r>
              <w:rPr>
                <w:sz w:val="22"/>
                <w:szCs w:val="22"/>
                <w:lang w:val="mk-MK"/>
              </w:rPr>
              <w:t>се</w:t>
            </w:r>
            <w:r>
              <w:rPr>
                <w:spacing w:val="-1"/>
                <w:sz w:val="22"/>
                <w:szCs w:val="22"/>
                <w:lang w:val="mk-MK"/>
              </w:rPr>
              <w:t>т</w:t>
            </w:r>
            <w:r>
              <w:rPr>
                <w:sz w:val="22"/>
                <w:szCs w:val="22"/>
                <w:lang w:val="mk-MK"/>
              </w:rPr>
              <w:t>а на</w:t>
            </w:r>
            <w:r>
              <w:rPr>
                <w:spacing w:val="-1"/>
                <w:sz w:val="22"/>
                <w:szCs w:val="22"/>
                <w:lang w:val="mk-MK"/>
              </w:rPr>
              <w:t xml:space="preserve"> </w:t>
            </w:r>
            <w:r>
              <w:rPr>
                <w:sz w:val="22"/>
                <w:szCs w:val="22"/>
                <w:lang w:val="mk-MK"/>
              </w:rPr>
              <w:t>наст</w:t>
            </w:r>
            <w:r>
              <w:rPr>
                <w:spacing w:val="-1"/>
                <w:sz w:val="22"/>
                <w:szCs w:val="22"/>
                <w:lang w:val="mk-MK"/>
              </w:rPr>
              <w:t>а</w:t>
            </w:r>
            <w:r>
              <w:rPr>
                <w:sz w:val="22"/>
                <w:szCs w:val="22"/>
                <w:lang w:val="mk-MK"/>
              </w:rPr>
              <w:t xml:space="preserve">вата или </w:t>
            </w:r>
            <w:proofErr w:type="spellStart"/>
            <w:r>
              <w:rPr>
                <w:sz w:val="22"/>
                <w:szCs w:val="22"/>
                <w:lang w:val="mk-MK"/>
              </w:rPr>
              <w:t>менторските</w:t>
            </w:r>
            <w:proofErr w:type="spellEnd"/>
            <w:r>
              <w:rPr>
                <w:sz w:val="22"/>
                <w:szCs w:val="22"/>
                <w:lang w:val="mk-MK"/>
              </w:rPr>
              <w:t xml:space="preserve"> часови и исполнување на зададените задачи </w:t>
            </w:r>
          </w:p>
        </w:tc>
      </w:tr>
      <w:tr w:rsidR="008114CA" w14:paraId="36A34D1C" w14:textId="77777777">
        <w:tc>
          <w:tcPr>
            <w:tcW w:w="497" w:type="dxa"/>
            <w:vMerge w:val="restart"/>
            <w:shd w:val="clear" w:color="auto" w:fill="auto"/>
          </w:tcPr>
          <w:p w14:paraId="7632CC95" w14:textId="77777777" w:rsidR="008114CA" w:rsidRDefault="0083343A">
            <w:pPr>
              <w:rPr>
                <w:rFonts w:ascii="Times New Roman" w:hAnsi="Times New Roman"/>
                <w:lang w:val="mk-MK"/>
              </w:rPr>
            </w:pPr>
            <w:r>
              <w:rPr>
                <w:rFonts w:ascii="Times New Roman" w:hAnsi="Times New Roman"/>
                <w:lang w:val="mk-MK"/>
              </w:rPr>
              <w:t>19</w:t>
            </w:r>
          </w:p>
        </w:tc>
        <w:tc>
          <w:tcPr>
            <w:tcW w:w="9117" w:type="dxa"/>
            <w:gridSpan w:val="10"/>
            <w:shd w:val="clear" w:color="auto" w:fill="auto"/>
          </w:tcPr>
          <w:p w14:paraId="15DF67F1"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61654227" w14:textId="77777777">
        <w:trPr>
          <w:trHeight w:val="334"/>
        </w:trPr>
        <w:tc>
          <w:tcPr>
            <w:tcW w:w="497" w:type="dxa"/>
            <w:vMerge/>
            <w:shd w:val="clear" w:color="auto" w:fill="auto"/>
          </w:tcPr>
          <w:p w14:paraId="31D20CBB" w14:textId="77777777" w:rsidR="008114CA" w:rsidRDefault="008114CA">
            <w:pPr>
              <w:rPr>
                <w:rFonts w:ascii="Times New Roman" w:hAnsi="Times New Roman"/>
                <w:lang w:val="mk-MK"/>
              </w:rPr>
            </w:pPr>
          </w:p>
        </w:tc>
        <w:tc>
          <w:tcPr>
            <w:tcW w:w="1051" w:type="dxa"/>
            <w:gridSpan w:val="2"/>
            <w:shd w:val="clear" w:color="auto" w:fill="auto"/>
          </w:tcPr>
          <w:p w14:paraId="623F2870" w14:textId="77777777" w:rsidR="008114CA" w:rsidRDefault="0083343A">
            <w:pPr>
              <w:rPr>
                <w:rFonts w:ascii="Times New Roman" w:hAnsi="Times New Roman"/>
                <w:lang w:val="mk-MK"/>
              </w:rPr>
            </w:pPr>
            <w:r>
              <w:rPr>
                <w:rFonts w:ascii="Times New Roman" w:hAnsi="Times New Roman"/>
                <w:lang w:val="mk-MK"/>
              </w:rPr>
              <w:t>19.1.</w:t>
            </w:r>
          </w:p>
        </w:tc>
        <w:tc>
          <w:tcPr>
            <w:tcW w:w="5600" w:type="dxa"/>
            <w:gridSpan w:val="5"/>
            <w:shd w:val="clear" w:color="auto" w:fill="auto"/>
          </w:tcPr>
          <w:p w14:paraId="2BFF4DF8"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466" w:type="dxa"/>
            <w:gridSpan w:val="3"/>
          </w:tcPr>
          <w:p w14:paraId="7C5EF18A" w14:textId="77777777" w:rsidR="008114CA" w:rsidRDefault="008114CA">
            <w:pPr>
              <w:pStyle w:val="BodyText20"/>
              <w:shd w:val="clear" w:color="auto" w:fill="auto"/>
              <w:spacing w:line="240" w:lineRule="auto"/>
              <w:ind w:left="1360" w:firstLine="0"/>
              <w:rPr>
                <w:rFonts w:ascii="Times New Roman" w:hAnsi="Times New Roman"/>
                <w:sz w:val="22"/>
                <w:szCs w:val="22"/>
                <w:lang w:val="mk-MK" w:eastAsia="mk-MK"/>
              </w:rPr>
            </w:pPr>
          </w:p>
        </w:tc>
      </w:tr>
      <w:tr w:rsidR="008114CA" w14:paraId="53B682D8" w14:textId="77777777">
        <w:trPr>
          <w:trHeight w:val="334"/>
        </w:trPr>
        <w:tc>
          <w:tcPr>
            <w:tcW w:w="497" w:type="dxa"/>
            <w:vMerge/>
            <w:shd w:val="clear" w:color="auto" w:fill="auto"/>
          </w:tcPr>
          <w:p w14:paraId="04A7B84D" w14:textId="77777777" w:rsidR="008114CA" w:rsidRDefault="008114CA">
            <w:pPr>
              <w:rPr>
                <w:rFonts w:ascii="Times New Roman" w:hAnsi="Times New Roman"/>
                <w:lang w:val="mk-MK"/>
              </w:rPr>
            </w:pPr>
          </w:p>
        </w:tc>
        <w:tc>
          <w:tcPr>
            <w:tcW w:w="1051" w:type="dxa"/>
            <w:gridSpan w:val="2"/>
            <w:shd w:val="clear" w:color="auto" w:fill="auto"/>
          </w:tcPr>
          <w:p w14:paraId="31560531" w14:textId="77777777" w:rsidR="008114CA" w:rsidRDefault="0083343A">
            <w:pPr>
              <w:rPr>
                <w:rFonts w:ascii="Times New Roman" w:hAnsi="Times New Roman"/>
                <w:lang w:val="mk-MK"/>
              </w:rPr>
            </w:pPr>
            <w:r>
              <w:rPr>
                <w:rFonts w:ascii="Times New Roman" w:hAnsi="Times New Roman"/>
                <w:lang w:val="mk-MK"/>
              </w:rPr>
              <w:t>19.2.</w:t>
            </w:r>
          </w:p>
        </w:tc>
        <w:tc>
          <w:tcPr>
            <w:tcW w:w="5600" w:type="dxa"/>
            <w:gridSpan w:val="5"/>
            <w:shd w:val="clear" w:color="auto" w:fill="auto"/>
          </w:tcPr>
          <w:p w14:paraId="4C11EA83"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466" w:type="dxa"/>
            <w:gridSpan w:val="3"/>
          </w:tcPr>
          <w:p w14:paraId="665E88E4"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52837F9E" w14:textId="77777777">
        <w:trPr>
          <w:trHeight w:val="334"/>
        </w:trPr>
        <w:tc>
          <w:tcPr>
            <w:tcW w:w="497" w:type="dxa"/>
            <w:vMerge/>
            <w:shd w:val="clear" w:color="auto" w:fill="auto"/>
          </w:tcPr>
          <w:p w14:paraId="1BC68784" w14:textId="77777777" w:rsidR="008114CA" w:rsidRDefault="008114CA">
            <w:pPr>
              <w:rPr>
                <w:rFonts w:ascii="Times New Roman" w:hAnsi="Times New Roman"/>
                <w:lang w:val="mk-MK"/>
              </w:rPr>
            </w:pPr>
          </w:p>
        </w:tc>
        <w:tc>
          <w:tcPr>
            <w:tcW w:w="1051" w:type="dxa"/>
            <w:gridSpan w:val="2"/>
            <w:shd w:val="clear" w:color="auto" w:fill="auto"/>
          </w:tcPr>
          <w:p w14:paraId="2A498DC6" w14:textId="77777777" w:rsidR="008114CA" w:rsidRDefault="0083343A">
            <w:pPr>
              <w:rPr>
                <w:rFonts w:ascii="Times New Roman" w:hAnsi="Times New Roman"/>
                <w:lang w:val="mk-MK"/>
              </w:rPr>
            </w:pPr>
            <w:r>
              <w:rPr>
                <w:rFonts w:ascii="Times New Roman" w:hAnsi="Times New Roman"/>
                <w:lang w:val="mk-MK"/>
              </w:rPr>
              <w:t>19.3.</w:t>
            </w:r>
          </w:p>
        </w:tc>
        <w:tc>
          <w:tcPr>
            <w:tcW w:w="5600" w:type="dxa"/>
            <w:gridSpan w:val="5"/>
            <w:shd w:val="clear" w:color="auto" w:fill="auto"/>
          </w:tcPr>
          <w:p w14:paraId="62D0AEF5"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466" w:type="dxa"/>
            <w:gridSpan w:val="3"/>
          </w:tcPr>
          <w:p w14:paraId="7AD4D886"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7EC4C687" w14:textId="77777777">
        <w:trPr>
          <w:cantSplit/>
          <w:trHeight w:val="93"/>
        </w:trPr>
        <w:tc>
          <w:tcPr>
            <w:tcW w:w="0" w:type="auto"/>
            <w:vMerge w:val="restart"/>
          </w:tcPr>
          <w:p w14:paraId="19C3C2D1" w14:textId="77777777" w:rsidR="008114CA" w:rsidRDefault="0083343A">
            <w:pPr>
              <w:rPr>
                <w:rFonts w:ascii="Times New Roman" w:hAnsi="Times New Roman"/>
                <w:bCs/>
                <w:lang w:val="mk-MK"/>
              </w:rPr>
            </w:pPr>
            <w:r>
              <w:rPr>
                <w:rFonts w:ascii="Times New Roman" w:hAnsi="Times New Roman"/>
                <w:bCs/>
                <w:lang w:val="mk-MK"/>
              </w:rPr>
              <w:t>20</w:t>
            </w:r>
          </w:p>
        </w:tc>
        <w:tc>
          <w:tcPr>
            <w:tcW w:w="4567" w:type="dxa"/>
            <w:gridSpan w:val="4"/>
            <w:vMerge w:val="restart"/>
          </w:tcPr>
          <w:p w14:paraId="06158D6B"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84" w:type="dxa"/>
            <w:gridSpan w:val="3"/>
          </w:tcPr>
          <w:p w14:paraId="03DEEBE9"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1A0CF94D"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7B5248CC" w14:textId="77777777">
        <w:trPr>
          <w:cantSplit/>
          <w:trHeight w:val="92"/>
        </w:trPr>
        <w:tc>
          <w:tcPr>
            <w:tcW w:w="0" w:type="auto"/>
            <w:vMerge/>
          </w:tcPr>
          <w:p w14:paraId="5E0114CA" w14:textId="77777777" w:rsidR="008114CA" w:rsidRDefault="008114CA">
            <w:pPr>
              <w:rPr>
                <w:rFonts w:ascii="Times New Roman" w:hAnsi="Times New Roman"/>
                <w:bCs/>
                <w:lang w:val="mk-MK"/>
              </w:rPr>
            </w:pPr>
          </w:p>
        </w:tc>
        <w:tc>
          <w:tcPr>
            <w:tcW w:w="4567" w:type="dxa"/>
            <w:gridSpan w:val="4"/>
            <w:vMerge/>
          </w:tcPr>
          <w:p w14:paraId="6A876B03" w14:textId="77777777" w:rsidR="008114CA" w:rsidRDefault="008114CA">
            <w:pPr>
              <w:rPr>
                <w:rFonts w:ascii="Times New Roman" w:hAnsi="Times New Roman"/>
                <w:bCs/>
                <w:lang w:val="mk-MK"/>
              </w:rPr>
            </w:pPr>
          </w:p>
        </w:tc>
        <w:tc>
          <w:tcPr>
            <w:tcW w:w="2084" w:type="dxa"/>
            <w:gridSpan w:val="3"/>
          </w:tcPr>
          <w:p w14:paraId="682145ED"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5F848E41"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77C2EE72" w14:textId="77777777">
        <w:trPr>
          <w:cantSplit/>
          <w:trHeight w:val="92"/>
        </w:trPr>
        <w:tc>
          <w:tcPr>
            <w:tcW w:w="0" w:type="auto"/>
            <w:vMerge/>
          </w:tcPr>
          <w:p w14:paraId="1EBFBD9C" w14:textId="77777777" w:rsidR="008114CA" w:rsidRDefault="008114CA">
            <w:pPr>
              <w:rPr>
                <w:rFonts w:ascii="Times New Roman" w:hAnsi="Times New Roman"/>
                <w:bCs/>
                <w:lang w:val="mk-MK"/>
              </w:rPr>
            </w:pPr>
          </w:p>
        </w:tc>
        <w:tc>
          <w:tcPr>
            <w:tcW w:w="4567" w:type="dxa"/>
            <w:gridSpan w:val="4"/>
            <w:vMerge/>
          </w:tcPr>
          <w:p w14:paraId="3CD9DB1F" w14:textId="77777777" w:rsidR="008114CA" w:rsidRDefault="008114CA">
            <w:pPr>
              <w:rPr>
                <w:rFonts w:ascii="Times New Roman" w:hAnsi="Times New Roman"/>
                <w:bCs/>
                <w:lang w:val="mk-MK"/>
              </w:rPr>
            </w:pPr>
          </w:p>
        </w:tc>
        <w:tc>
          <w:tcPr>
            <w:tcW w:w="2084" w:type="dxa"/>
            <w:gridSpan w:val="3"/>
          </w:tcPr>
          <w:p w14:paraId="0CB7F8C0"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08CE91FB"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5B41E866" w14:textId="77777777">
        <w:trPr>
          <w:cantSplit/>
          <w:trHeight w:val="92"/>
        </w:trPr>
        <w:tc>
          <w:tcPr>
            <w:tcW w:w="0" w:type="auto"/>
            <w:vMerge/>
          </w:tcPr>
          <w:p w14:paraId="0C428853" w14:textId="77777777" w:rsidR="008114CA" w:rsidRDefault="008114CA">
            <w:pPr>
              <w:rPr>
                <w:rFonts w:ascii="Times New Roman" w:hAnsi="Times New Roman"/>
                <w:bCs/>
                <w:lang w:val="mk-MK"/>
              </w:rPr>
            </w:pPr>
          </w:p>
        </w:tc>
        <w:tc>
          <w:tcPr>
            <w:tcW w:w="4567" w:type="dxa"/>
            <w:gridSpan w:val="4"/>
            <w:vMerge/>
          </w:tcPr>
          <w:p w14:paraId="6F7483D5" w14:textId="77777777" w:rsidR="008114CA" w:rsidRDefault="008114CA">
            <w:pPr>
              <w:rPr>
                <w:rFonts w:ascii="Times New Roman" w:hAnsi="Times New Roman"/>
                <w:bCs/>
                <w:lang w:val="mk-MK"/>
              </w:rPr>
            </w:pPr>
          </w:p>
        </w:tc>
        <w:tc>
          <w:tcPr>
            <w:tcW w:w="2084" w:type="dxa"/>
            <w:gridSpan w:val="3"/>
          </w:tcPr>
          <w:p w14:paraId="63F27E9C"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68F006CD"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768B9203" w14:textId="77777777">
        <w:trPr>
          <w:cantSplit/>
          <w:trHeight w:val="92"/>
        </w:trPr>
        <w:tc>
          <w:tcPr>
            <w:tcW w:w="0" w:type="auto"/>
            <w:vMerge/>
          </w:tcPr>
          <w:p w14:paraId="0A7D698C" w14:textId="77777777" w:rsidR="008114CA" w:rsidRDefault="008114CA">
            <w:pPr>
              <w:rPr>
                <w:rFonts w:ascii="Times New Roman" w:hAnsi="Times New Roman"/>
                <w:bCs/>
                <w:lang w:val="mk-MK"/>
              </w:rPr>
            </w:pPr>
          </w:p>
        </w:tc>
        <w:tc>
          <w:tcPr>
            <w:tcW w:w="4567" w:type="dxa"/>
            <w:gridSpan w:val="4"/>
            <w:vMerge/>
          </w:tcPr>
          <w:p w14:paraId="0846E732" w14:textId="77777777" w:rsidR="008114CA" w:rsidRDefault="008114CA">
            <w:pPr>
              <w:rPr>
                <w:rFonts w:ascii="Times New Roman" w:hAnsi="Times New Roman"/>
                <w:bCs/>
                <w:lang w:val="mk-MK"/>
              </w:rPr>
            </w:pPr>
          </w:p>
        </w:tc>
        <w:tc>
          <w:tcPr>
            <w:tcW w:w="2084" w:type="dxa"/>
            <w:gridSpan w:val="3"/>
          </w:tcPr>
          <w:p w14:paraId="232019A5"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2184966D"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7FFBDDAC" w14:textId="77777777">
        <w:trPr>
          <w:cantSplit/>
          <w:trHeight w:val="92"/>
        </w:trPr>
        <w:tc>
          <w:tcPr>
            <w:tcW w:w="0" w:type="auto"/>
            <w:vMerge/>
          </w:tcPr>
          <w:p w14:paraId="636D62B1" w14:textId="77777777" w:rsidR="008114CA" w:rsidRDefault="008114CA">
            <w:pPr>
              <w:rPr>
                <w:rFonts w:ascii="Times New Roman" w:hAnsi="Times New Roman"/>
                <w:bCs/>
                <w:lang w:val="mk-MK"/>
              </w:rPr>
            </w:pPr>
          </w:p>
        </w:tc>
        <w:tc>
          <w:tcPr>
            <w:tcW w:w="4567" w:type="dxa"/>
            <w:gridSpan w:val="4"/>
            <w:vMerge/>
          </w:tcPr>
          <w:p w14:paraId="767005D3" w14:textId="77777777" w:rsidR="008114CA" w:rsidRDefault="008114CA">
            <w:pPr>
              <w:rPr>
                <w:rFonts w:ascii="Times New Roman" w:hAnsi="Times New Roman"/>
                <w:bCs/>
                <w:lang w:val="mk-MK"/>
              </w:rPr>
            </w:pPr>
          </w:p>
        </w:tc>
        <w:tc>
          <w:tcPr>
            <w:tcW w:w="2084" w:type="dxa"/>
            <w:gridSpan w:val="3"/>
          </w:tcPr>
          <w:p w14:paraId="429C7493"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07310E3D"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31F3FDF0" w14:textId="77777777">
        <w:trPr>
          <w:trHeight w:val="334"/>
        </w:trPr>
        <w:tc>
          <w:tcPr>
            <w:tcW w:w="0" w:type="auto"/>
          </w:tcPr>
          <w:p w14:paraId="7C74136E" w14:textId="77777777" w:rsidR="008114CA" w:rsidRDefault="0083343A">
            <w:pPr>
              <w:rPr>
                <w:rFonts w:ascii="Times New Roman" w:hAnsi="Times New Roman"/>
                <w:bCs/>
                <w:lang w:val="mk-MK"/>
              </w:rPr>
            </w:pPr>
            <w:r>
              <w:rPr>
                <w:rFonts w:ascii="Times New Roman" w:hAnsi="Times New Roman"/>
                <w:bCs/>
                <w:lang w:val="mk-MK"/>
              </w:rPr>
              <w:t>21.</w:t>
            </w:r>
          </w:p>
        </w:tc>
        <w:tc>
          <w:tcPr>
            <w:tcW w:w="4567" w:type="dxa"/>
            <w:gridSpan w:val="4"/>
          </w:tcPr>
          <w:p w14:paraId="0C1A5E39"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550" w:type="dxa"/>
            <w:gridSpan w:val="6"/>
          </w:tcPr>
          <w:p w14:paraId="6A9D5C8A" w14:textId="77777777" w:rsidR="008114CA" w:rsidRDefault="0083343A">
            <w:pPr>
              <w:rPr>
                <w:rFonts w:ascii="Times New Roman" w:hAnsi="Times New Roman"/>
                <w:lang w:val="mk-MK"/>
              </w:rPr>
            </w:pPr>
            <w:r>
              <w:rPr>
                <w:rFonts w:ascii="Times New Roman" w:hAnsi="Times New Roman"/>
                <w:bCs/>
                <w:lang w:val="mk-MK"/>
              </w:rPr>
              <w:t xml:space="preserve">евалуација и </w:t>
            </w:r>
            <w:proofErr w:type="spellStart"/>
            <w:r>
              <w:rPr>
                <w:rFonts w:ascii="Times New Roman" w:hAnsi="Times New Roman"/>
                <w:bCs/>
                <w:lang w:val="mk-MK"/>
              </w:rPr>
              <w:t>самоeвалуација</w:t>
            </w:r>
            <w:proofErr w:type="spellEnd"/>
          </w:p>
        </w:tc>
      </w:tr>
      <w:tr w:rsidR="008114CA" w14:paraId="5F6C3294" w14:textId="77777777">
        <w:trPr>
          <w:cantSplit/>
          <w:trHeight w:val="334"/>
        </w:trPr>
        <w:tc>
          <w:tcPr>
            <w:tcW w:w="0" w:type="auto"/>
            <w:vMerge w:val="restart"/>
            <w:vAlign w:val="center"/>
          </w:tcPr>
          <w:p w14:paraId="7861B7ED"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57D9F3D6"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25238D58" w14:textId="77777777">
        <w:trPr>
          <w:cantSplit/>
          <w:trHeight w:val="334"/>
        </w:trPr>
        <w:tc>
          <w:tcPr>
            <w:tcW w:w="0" w:type="auto"/>
            <w:vMerge/>
          </w:tcPr>
          <w:p w14:paraId="54DD4FCD" w14:textId="77777777" w:rsidR="008114CA" w:rsidRDefault="008114CA">
            <w:pPr>
              <w:rPr>
                <w:rFonts w:ascii="Times New Roman" w:hAnsi="Times New Roman"/>
                <w:bCs/>
                <w:lang w:val="mk-MK"/>
              </w:rPr>
            </w:pPr>
          </w:p>
        </w:tc>
        <w:tc>
          <w:tcPr>
            <w:tcW w:w="963" w:type="dxa"/>
            <w:vMerge w:val="restart"/>
            <w:vAlign w:val="center"/>
          </w:tcPr>
          <w:p w14:paraId="494B44DD"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4" w:type="dxa"/>
            <w:gridSpan w:val="9"/>
          </w:tcPr>
          <w:p w14:paraId="679DA082"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4B99929D" w14:textId="77777777">
        <w:trPr>
          <w:cantSplit/>
          <w:trHeight w:val="334"/>
        </w:trPr>
        <w:tc>
          <w:tcPr>
            <w:tcW w:w="0" w:type="auto"/>
            <w:vMerge/>
          </w:tcPr>
          <w:p w14:paraId="5FF234F2" w14:textId="77777777" w:rsidR="008114CA" w:rsidRDefault="008114CA">
            <w:pPr>
              <w:rPr>
                <w:rFonts w:ascii="Times New Roman" w:hAnsi="Times New Roman"/>
                <w:bCs/>
                <w:lang w:val="mk-MK"/>
              </w:rPr>
            </w:pPr>
          </w:p>
        </w:tc>
        <w:tc>
          <w:tcPr>
            <w:tcW w:w="963" w:type="dxa"/>
            <w:vMerge/>
          </w:tcPr>
          <w:p w14:paraId="69E608CB" w14:textId="77777777" w:rsidR="008114CA" w:rsidRDefault="008114CA">
            <w:pPr>
              <w:rPr>
                <w:rFonts w:ascii="Times New Roman" w:hAnsi="Times New Roman"/>
                <w:bCs/>
                <w:lang w:val="mk-MK"/>
              </w:rPr>
            </w:pPr>
          </w:p>
        </w:tc>
        <w:tc>
          <w:tcPr>
            <w:tcW w:w="2214" w:type="dxa"/>
            <w:gridSpan w:val="2"/>
          </w:tcPr>
          <w:p w14:paraId="38EC4EA1"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390" w:type="dxa"/>
          </w:tcPr>
          <w:p w14:paraId="5C914C21"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84" w:type="dxa"/>
            <w:gridSpan w:val="3"/>
          </w:tcPr>
          <w:p w14:paraId="4D227F6E"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67" w:type="dxa"/>
            <w:gridSpan w:val="2"/>
          </w:tcPr>
          <w:p w14:paraId="3F7F78F3"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184FE1E3"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E017035" w14:textId="77777777">
        <w:trPr>
          <w:cantSplit/>
          <w:trHeight w:val="334"/>
        </w:trPr>
        <w:tc>
          <w:tcPr>
            <w:tcW w:w="0" w:type="auto"/>
            <w:vMerge/>
          </w:tcPr>
          <w:p w14:paraId="5D9A6002" w14:textId="77777777" w:rsidR="008114CA" w:rsidRDefault="008114CA">
            <w:pPr>
              <w:rPr>
                <w:rFonts w:ascii="Times New Roman" w:hAnsi="Times New Roman"/>
                <w:bCs/>
                <w:lang w:val="mk-MK"/>
              </w:rPr>
            </w:pPr>
          </w:p>
        </w:tc>
        <w:tc>
          <w:tcPr>
            <w:tcW w:w="963" w:type="dxa"/>
            <w:vMerge/>
          </w:tcPr>
          <w:p w14:paraId="066217CE" w14:textId="77777777" w:rsidR="008114CA" w:rsidRDefault="008114CA">
            <w:pPr>
              <w:rPr>
                <w:rFonts w:ascii="Times New Roman" w:hAnsi="Times New Roman"/>
                <w:bCs/>
                <w:lang w:val="mk-MK"/>
              </w:rPr>
            </w:pPr>
          </w:p>
        </w:tc>
        <w:tc>
          <w:tcPr>
            <w:tcW w:w="2214" w:type="dxa"/>
            <w:gridSpan w:val="2"/>
          </w:tcPr>
          <w:p w14:paraId="7C37DC99"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390" w:type="dxa"/>
          </w:tcPr>
          <w:p w14:paraId="0616E494" w14:textId="77777777" w:rsidR="008114CA" w:rsidRDefault="0083343A">
            <w:pPr>
              <w:rPr>
                <w:rFonts w:ascii="Times New Roman" w:hAnsi="Times New Roman"/>
                <w:lang w:val="mk-MK"/>
              </w:rPr>
            </w:pPr>
            <w:r>
              <w:rPr>
                <w:rFonts w:ascii="Times New Roman" w:hAnsi="Times New Roman"/>
              </w:rPr>
              <w:t>Cartwright, J.</w:t>
            </w:r>
          </w:p>
        </w:tc>
        <w:tc>
          <w:tcPr>
            <w:tcW w:w="2084" w:type="dxa"/>
            <w:gridSpan w:val="3"/>
          </w:tcPr>
          <w:p w14:paraId="374BB325" w14:textId="77777777" w:rsidR="008114CA" w:rsidRDefault="0083343A">
            <w:pPr>
              <w:rPr>
                <w:rFonts w:ascii="Times New Roman" w:hAnsi="Times New Roman"/>
              </w:rPr>
            </w:pPr>
            <w:r>
              <w:rPr>
                <w:rFonts w:ascii="Times New Roman" w:hAnsi="Times New Roman"/>
              </w:rPr>
              <w:t>Evolution and Human Behavior: Darwinian perspectives on human nature (</w:t>
            </w:r>
            <w:r>
              <w:rPr>
                <w:rFonts w:ascii="Times New Roman" w:hAnsi="Times New Roman"/>
                <w:lang w:val="en-US"/>
              </w:rPr>
              <w:t>3</w:t>
            </w:r>
            <w:r>
              <w:rPr>
                <w:rFonts w:ascii="Times New Roman" w:hAnsi="Times New Roman"/>
                <w:vertAlign w:val="superscript"/>
                <w:lang w:val="en-US"/>
              </w:rPr>
              <w:t>rd</w:t>
            </w:r>
            <w:r>
              <w:rPr>
                <w:rFonts w:ascii="Times New Roman" w:hAnsi="Times New Roman"/>
                <w:lang w:val="en-US"/>
              </w:rPr>
              <w:t xml:space="preserve"> </w:t>
            </w:r>
            <w:r>
              <w:rPr>
                <w:rFonts w:ascii="Times New Roman" w:hAnsi="Times New Roman"/>
              </w:rPr>
              <w:t>ed</w:t>
            </w:r>
            <w:proofErr w:type="spellStart"/>
            <w:r>
              <w:rPr>
                <w:rFonts w:ascii="Times New Roman" w:hAnsi="Times New Roman"/>
                <w:lang w:val="en-US"/>
              </w:rPr>
              <w:t>ition</w:t>
            </w:r>
            <w:proofErr w:type="spellEnd"/>
            <w:r>
              <w:rPr>
                <w:rFonts w:ascii="Times New Roman" w:hAnsi="Times New Roman"/>
              </w:rPr>
              <w:t>)</w:t>
            </w:r>
          </w:p>
        </w:tc>
        <w:tc>
          <w:tcPr>
            <w:tcW w:w="1567" w:type="dxa"/>
            <w:gridSpan w:val="2"/>
          </w:tcPr>
          <w:p w14:paraId="6E2460D0" w14:textId="77777777" w:rsidR="008114CA" w:rsidRDefault="0083343A">
            <w:pPr>
              <w:rPr>
                <w:rFonts w:ascii="Times New Roman" w:hAnsi="Times New Roman"/>
              </w:rPr>
            </w:pPr>
            <w:r>
              <w:rPr>
                <w:rFonts w:ascii="Times New Roman" w:hAnsi="Times New Roman"/>
              </w:rPr>
              <w:t>Cambridge, MA: MIT Press.</w:t>
            </w:r>
          </w:p>
        </w:tc>
        <w:tc>
          <w:tcPr>
            <w:tcW w:w="0" w:type="auto"/>
          </w:tcPr>
          <w:p w14:paraId="04A30B9E" w14:textId="77777777" w:rsidR="008114CA" w:rsidRDefault="0083343A">
            <w:pPr>
              <w:rPr>
                <w:rFonts w:ascii="Times New Roman" w:hAnsi="Times New Roman"/>
              </w:rPr>
            </w:pPr>
            <w:r>
              <w:rPr>
                <w:rFonts w:ascii="Times New Roman" w:hAnsi="Times New Roman"/>
              </w:rPr>
              <w:t>2016</w:t>
            </w:r>
          </w:p>
        </w:tc>
      </w:tr>
      <w:tr w:rsidR="008114CA" w14:paraId="09C8C03B" w14:textId="77777777">
        <w:trPr>
          <w:cantSplit/>
          <w:trHeight w:val="334"/>
        </w:trPr>
        <w:tc>
          <w:tcPr>
            <w:tcW w:w="0" w:type="auto"/>
            <w:vMerge/>
          </w:tcPr>
          <w:p w14:paraId="183A89DB" w14:textId="77777777" w:rsidR="008114CA" w:rsidRDefault="008114CA">
            <w:pPr>
              <w:rPr>
                <w:rFonts w:ascii="Times New Roman" w:hAnsi="Times New Roman"/>
                <w:bCs/>
                <w:lang w:val="mk-MK"/>
              </w:rPr>
            </w:pPr>
          </w:p>
        </w:tc>
        <w:tc>
          <w:tcPr>
            <w:tcW w:w="963" w:type="dxa"/>
            <w:vMerge/>
          </w:tcPr>
          <w:p w14:paraId="18C75FEB" w14:textId="77777777" w:rsidR="008114CA" w:rsidRDefault="008114CA">
            <w:pPr>
              <w:rPr>
                <w:rFonts w:ascii="Times New Roman" w:hAnsi="Times New Roman"/>
                <w:bCs/>
                <w:lang w:val="mk-MK"/>
              </w:rPr>
            </w:pPr>
          </w:p>
        </w:tc>
        <w:tc>
          <w:tcPr>
            <w:tcW w:w="2214" w:type="dxa"/>
            <w:gridSpan w:val="2"/>
          </w:tcPr>
          <w:p w14:paraId="33B7672E"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390" w:type="dxa"/>
          </w:tcPr>
          <w:p w14:paraId="1DFE1B04" w14:textId="77777777" w:rsidR="008114CA" w:rsidRDefault="0083343A">
            <w:pPr>
              <w:rPr>
                <w:rFonts w:ascii="Times New Roman" w:hAnsi="Times New Roman"/>
                <w:lang w:val="mk-MK"/>
              </w:rPr>
            </w:pPr>
            <w:r>
              <w:rPr>
                <w:rFonts w:ascii="Times New Roman" w:hAnsi="Times New Roman"/>
              </w:rPr>
              <w:t>Buss, D.M</w:t>
            </w:r>
          </w:p>
        </w:tc>
        <w:tc>
          <w:tcPr>
            <w:tcW w:w="2084" w:type="dxa"/>
            <w:gridSpan w:val="3"/>
          </w:tcPr>
          <w:p w14:paraId="385F30FC" w14:textId="77777777" w:rsidR="008114CA" w:rsidRDefault="0083343A">
            <w:pPr>
              <w:rPr>
                <w:rFonts w:ascii="Times New Roman" w:hAnsi="Times New Roman"/>
                <w:lang w:val="mk-MK"/>
              </w:rPr>
            </w:pPr>
            <w:r>
              <w:rPr>
                <w:rFonts w:ascii="Times New Roman" w:hAnsi="Times New Roman"/>
              </w:rPr>
              <w:t>Evolutionary psychology: The new science of the mind (</w:t>
            </w:r>
            <w:r>
              <w:rPr>
                <w:rFonts w:ascii="Times New Roman" w:hAnsi="Times New Roman"/>
                <w:lang w:val="mk-MK"/>
              </w:rPr>
              <w:t>6</w:t>
            </w:r>
            <w:proofErr w:type="spellStart"/>
            <w:r>
              <w:rPr>
                <w:rFonts w:ascii="Times New Roman" w:hAnsi="Times New Roman"/>
                <w:vertAlign w:val="superscript"/>
                <w:lang w:val="en-US"/>
              </w:rPr>
              <w:t>th</w:t>
            </w:r>
            <w:proofErr w:type="spellEnd"/>
            <w:r>
              <w:rPr>
                <w:rFonts w:ascii="Times New Roman" w:hAnsi="Times New Roman"/>
                <w:lang w:val="en-US"/>
              </w:rPr>
              <w:t xml:space="preserve"> </w:t>
            </w:r>
            <w:r>
              <w:rPr>
                <w:rFonts w:ascii="Times New Roman" w:hAnsi="Times New Roman"/>
              </w:rPr>
              <w:t>edition)</w:t>
            </w:r>
          </w:p>
        </w:tc>
        <w:tc>
          <w:tcPr>
            <w:tcW w:w="1567" w:type="dxa"/>
            <w:gridSpan w:val="2"/>
          </w:tcPr>
          <w:p w14:paraId="36E706CB" w14:textId="77777777" w:rsidR="008114CA" w:rsidRDefault="0083343A">
            <w:pPr>
              <w:pStyle w:val="a"/>
            </w:pPr>
            <w:r>
              <w:rPr>
                <w:lang w:val="en-US"/>
              </w:rPr>
              <w:t>New York: Routledge</w:t>
            </w:r>
          </w:p>
        </w:tc>
        <w:tc>
          <w:tcPr>
            <w:tcW w:w="0" w:type="auto"/>
          </w:tcPr>
          <w:p w14:paraId="57FC6C04" w14:textId="77777777" w:rsidR="008114CA" w:rsidRDefault="0083343A">
            <w:pPr>
              <w:pStyle w:val="a"/>
              <w:rPr>
                <w:lang w:val="mk-MK"/>
              </w:rPr>
            </w:pPr>
            <w:r>
              <w:rPr>
                <w:lang w:val="mk-MK"/>
              </w:rPr>
              <w:t>2019</w:t>
            </w:r>
          </w:p>
        </w:tc>
      </w:tr>
      <w:tr w:rsidR="008114CA" w14:paraId="39A46BCF" w14:textId="77777777">
        <w:trPr>
          <w:cantSplit/>
          <w:trHeight w:val="70"/>
        </w:trPr>
        <w:tc>
          <w:tcPr>
            <w:tcW w:w="0" w:type="auto"/>
            <w:vMerge/>
          </w:tcPr>
          <w:p w14:paraId="758344B0" w14:textId="77777777" w:rsidR="008114CA" w:rsidRDefault="008114CA">
            <w:pPr>
              <w:rPr>
                <w:rFonts w:ascii="Times New Roman" w:hAnsi="Times New Roman"/>
                <w:bCs/>
                <w:lang w:val="mk-MK"/>
              </w:rPr>
            </w:pPr>
          </w:p>
        </w:tc>
        <w:tc>
          <w:tcPr>
            <w:tcW w:w="963" w:type="dxa"/>
            <w:vMerge/>
          </w:tcPr>
          <w:p w14:paraId="47EF090D" w14:textId="77777777" w:rsidR="008114CA" w:rsidRDefault="008114CA">
            <w:pPr>
              <w:rPr>
                <w:rFonts w:ascii="Times New Roman" w:hAnsi="Times New Roman"/>
                <w:bCs/>
                <w:lang w:val="mk-MK"/>
              </w:rPr>
            </w:pPr>
          </w:p>
        </w:tc>
        <w:tc>
          <w:tcPr>
            <w:tcW w:w="2214" w:type="dxa"/>
            <w:gridSpan w:val="2"/>
          </w:tcPr>
          <w:p w14:paraId="383B0DF7"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390" w:type="dxa"/>
          </w:tcPr>
          <w:p w14:paraId="4C939931" w14:textId="77777777" w:rsidR="008114CA" w:rsidRDefault="008114CA">
            <w:pPr>
              <w:rPr>
                <w:rFonts w:ascii="Times New Roman" w:hAnsi="Times New Roman"/>
                <w:lang w:val="mk-MK"/>
              </w:rPr>
            </w:pPr>
          </w:p>
        </w:tc>
        <w:tc>
          <w:tcPr>
            <w:tcW w:w="2084" w:type="dxa"/>
            <w:gridSpan w:val="3"/>
          </w:tcPr>
          <w:p w14:paraId="5568CC2F" w14:textId="77777777" w:rsidR="008114CA" w:rsidRDefault="008114CA">
            <w:pPr>
              <w:rPr>
                <w:rFonts w:ascii="Times New Roman" w:hAnsi="Times New Roman"/>
                <w:lang w:val="mk-MK"/>
              </w:rPr>
            </w:pPr>
          </w:p>
        </w:tc>
        <w:tc>
          <w:tcPr>
            <w:tcW w:w="1567" w:type="dxa"/>
            <w:gridSpan w:val="2"/>
          </w:tcPr>
          <w:p w14:paraId="306E09AE" w14:textId="77777777" w:rsidR="008114CA" w:rsidRDefault="008114CA">
            <w:pPr>
              <w:pStyle w:val="a"/>
            </w:pPr>
          </w:p>
        </w:tc>
        <w:tc>
          <w:tcPr>
            <w:tcW w:w="0" w:type="auto"/>
          </w:tcPr>
          <w:p w14:paraId="0876338D" w14:textId="77777777" w:rsidR="008114CA" w:rsidRDefault="008114CA">
            <w:pPr>
              <w:pStyle w:val="a"/>
              <w:rPr>
                <w:lang w:val="mk-MK"/>
              </w:rPr>
            </w:pPr>
          </w:p>
        </w:tc>
      </w:tr>
      <w:tr w:rsidR="008114CA" w14:paraId="795D113E" w14:textId="77777777">
        <w:trPr>
          <w:cantSplit/>
          <w:trHeight w:val="334"/>
        </w:trPr>
        <w:tc>
          <w:tcPr>
            <w:tcW w:w="0" w:type="auto"/>
            <w:vMerge/>
          </w:tcPr>
          <w:p w14:paraId="73C8B7E4" w14:textId="77777777" w:rsidR="008114CA" w:rsidRDefault="008114CA">
            <w:pPr>
              <w:rPr>
                <w:rFonts w:ascii="Times New Roman" w:hAnsi="Times New Roman"/>
                <w:bCs/>
                <w:lang w:val="mk-MK"/>
              </w:rPr>
            </w:pPr>
          </w:p>
        </w:tc>
        <w:tc>
          <w:tcPr>
            <w:tcW w:w="963" w:type="dxa"/>
            <w:vMerge w:val="restart"/>
            <w:vAlign w:val="center"/>
          </w:tcPr>
          <w:p w14:paraId="7643A1E8"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4" w:type="dxa"/>
            <w:gridSpan w:val="9"/>
          </w:tcPr>
          <w:p w14:paraId="1BA739B2"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7DC04068" w14:textId="77777777">
        <w:trPr>
          <w:cantSplit/>
          <w:trHeight w:val="334"/>
        </w:trPr>
        <w:tc>
          <w:tcPr>
            <w:tcW w:w="0" w:type="auto"/>
            <w:vMerge/>
          </w:tcPr>
          <w:p w14:paraId="026B5E7B" w14:textId="77777777" w:rsidR="008114CA" w:rsidRDefault="008114CA">
            <w:pPr>
              <w:rPr>
                <w:rFonts w:ascii="Times New Roman" w:hAnsi="Times New Roman"/>
                <w:bCs/>
                <w:lang w:val="mk-MK"/>
              </w:rPr>
            </w:pPr>
          </w:p>
        </w:tc>
        <w:tc>
          <w:tcPr>
            <w:tcW w:w="963" w:type="dxa"/>
            <w:vMerge/>
          </w:tcPr>
          <w:p w14:paraId="6C1437F9" w14:textId="77777777" w:rsidR="008114CA" w:rsidRDefault="008114CA">
            <w:pPr>
              <w:rPr>
                <w:rFonts w:ascii="Times New Roman" w:hAnsi="Times New Roman"/>
                <w:bCs/>
                <w:lang w:val="mk-MK"/>
              </w:rPr>
            </w:pPr>
          </w:p>
        </w:tc>
        <w:tc>
          <w:tcPr>
            <w:tcW w:w="2214" w:type="dxa"/>
            <w:gridSpan w:val="2"/>
          </w:tcPr>
          <w:p w14:paraId="5EB43A80"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390" w:type="dxa"/>
          </w:tcPr>
          <w:p w14:paraId="433538C3"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84" w:type="dxa"/>
            <w:gridSpan w:val="3"/>
          </w:tcPr>
          <w:p w14:paraId="6BCF58C5"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67" w:type="dxa"/>
            <w:gridSpan w:val="2"/>
          </w:tcPr>
          <w:p w14:paraId="0C8D65CC"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2786E9B3"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3137A80" w14:textId="77777777">
        <w:trPr>
          <w:cantSplit/>
          <w:trHeight w:val="334"/>
        </w:trPr>
        <w:tc>
          <w:tcPr>
            <w:tcW w:w="0" w:type="auto"/>
            <w:vMerge/>
          </w:tcPr>
          <w:p w14:paraId="5373C174" w14:textId="77777777" w:rsidR="008114CA" w:rsidRDefault="008114CA">
            <w:pPr>
              <w:rPr>
                <w:rFonts w:ascii="Times New Roman" w:hAnsi="Times New Roman"/>
                <w:bCs/>
                <w:lang w:val="mk-MK"/>
              </w:rPr>
            </w:pPr>
          </w:p>
        </w:tc>
        <w:tc>
          <w:tcPr>
            <w:tcW w:w="963" w:type="dxa"/>
            <w:vMerge/>
          </w:tcPr>
          <w:p w14:paraId="1AD159BB" w14:textId="77777777" w:rsidR="008114CA" w:rsidRDefault="008114CA">
            <w:pPr>
              <w:rPr>
                <w:rFonts w:ascii="Times New Roman" w:hAnsi="Times New Roman"/>
                <w:bCs/>
                <w:lang w:val="mk-MK"/>
              </w:rPr>
            </w:pPr>
          </w:p>
        </w:tc>
        <w:tc>
          <w:tcPr>
            <w:tcW w:w="2214" w:type="dxa"/>
            <w:gridSpan w:val="2"/>
          </w:tcPr>
          <w:p w14:paraId="6C6C258F"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390" w:type="dxa"/>
          </w:tcPr>
          <w:p w14:paraId="0BE9DBDC" w14:textId="77777777" w:rsidR="008114CA" w:rsidRDefault="0083343A">
            <w:pPr>
              <w:pStyle w:val="a"/>
              <w:rPr>
                <w:rFonts w:ascii="Times New Roman" w:hAnsi="Times New Roman"/>
              </w:rPr>
            </w:pPr>
            <w:r>
              <w:rPr>
                <w:rFonts w:ascii="Times New Roman" w:hAnsi="Times New Roman"/>
              </w:rPr>
              <w:t xml:space="preserve">Geoffrey Miller </w:t>
            </w:r>
          </w:p>
        </w:tc>
        <w:tc>
          <w:tcPr>
            <w:tcW w:w="2084" w:type="dxa"/>
            <w:gridSpan w:val="3"/>
          </w:tcPr>
          <w:p w14:paraId="25A4329B" w14:textId="77777777" w:rsidR="008114CA" w:rsidRDefault="0083343A">
            <w:pPr>
              <w:pStyle w:val="a"/>
              <w:rPr>
                <w:rFonts w:ascii="Times New Roman" w:hAnsi="Times New Roman"/>
              </w:rPr>
            </w:pPr>
            <w:r>
              <w:rPr>
                <w:rFonts w:ascii="Times New Roman" w:hAnsi="Times New Roman"/>
              </w:rPr>
              <w:t>The mating mind</w:t>
            </w:r>
          </w:p>
        </w:tc>
        <w:tc>
          <w:tcPr>
            <w:tcW w:w="1567" w:type="dxa"/>
            <w:gridSpan w:val="2"/>
          </w:tcPr>
          <w:p w14:paraId="27363A2E" w14:textId="77777777" w:rsidR="008114CA" w:rsidRDefault="0083343A">
            <w:pPr>
              <w:pStyle w:val="a"/>
              <w:rPr>
                <w:rFonts w:ascii="Times New Roman" w:hAnsi="Times New Roman"/>
              </w:rPr>
            </w:pPr>
            <w:r>
              <w:rPr>
                <w:rFonts w:ascii="Times New Roman" w:hAnsi="Times New Roman"/>
              </w:rPr>
              <w:t>Anchor books</w:t>
            </w:r>
          </w:p>
        </w:tc>
        <w:tc>
          <w:tcPr>
            <w:tcW w:w="0" w:type="auto"/>
          </w:tcPr>
          <w:p w14:paraId="6662B054" w14:textId="77777777" w:rsidR="008114CA" w:rsidRDefault="0083343A">
            <w:pPr>
              <w:pStyle w:val="a"/>
              <w:rPr>
                <w:rFonts w:ascii="Times New Roman" w:hAnsi="Times New Roman"/>
              </w:rPr>
            </w:pPr>
            <w:r>
              <w:rPr>
                <w:rFonts w:ascii="Times New Roman" w:hAnsi="Times New Roman"/>
              </w:rPr>
              <w:t>2000</w:t>
            </w:r>
          </w:p>
        </w:tc>
      </w:tr>
      <w:tr w:rsidR="008114CA" w14:paraId="37BBC7A8" w14:textId="77777777">
        <w:trPr>
          <w:cantSplit/>
          <w:trHeight w:val="334"/>
        </w:trPr>
        <w:tc>
          <w:tcPr>
            <w:tcW w:w="0" w:type="auto"/>
            <w:vMerge/>
          </w:tcPr>
          <w:p w14:paraId="4D4F8798" w14:textId="77777777" w:rsidR="008114CA" w:rsidRDefault="008114CA">
            <w:pPr>
              <w:rPr>
                <w:rFonts w:ascii="Times New Roman" w:hAnsi="Times New Roman"/>
                <w:bCs/>
                <w:lang w:val="mk-MK"/>
              </w:rPr>
            </w:pPr>
          </w:p>
        </w:tc>
        <w:tc>
          <w:tcPr>
            <w:tcW w:w="963" w:type="dxa"/>
            <w:vMerge/>
          </w:tcPr>
          <w:p w14:paraId="7F11BF3C" w14:textId="77777777" w:rsidR="008114CA" w:rsidRDefault="008114CA">
            <w:pPr>
              <w:rPr>
                <w:rFonts w:ascii="Times New Roman" w:hAnsi="Times New Roman"/>
                <w:bCs/>
                <w:lang w:val="mk-MK"/>
              </w:rPr>
            </w:pPr>
          </w:p>
        </w:tc>
        <w:tc>
          <w:tcPr>
            <w:tcW w:w="2214" w:type="dxa"/>
            <w:gridSpan w:val="2"/>
          </w:tcPr>
          <w:p w14:paraId="66E26C03"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390" w:type="dxa"/>
          </w:tcPr>
          <w:p w14:paraId="17569BD0" w14:textId="77777777" w:rsidR="008114CA" w:rsidRDefault="0083343A">
            <w:pPr>
              <w:pStyle w:val="a"/>
              <w:rPr>
                <w:rFonts w:ascii="Times New Roman" w:hAnsi="Times New Roman"/>
                <w:lang w:val="en-US"/>
              </w:rPr>
            </w:pPr>
            <w:r>
              <w:rPr>
                <w:rFonts w:ascii="Times New Roman" w:hAnsi="Times New Roman"/>
                <w:lang w:val="en-US"/>
              </w:rPr>
              <w:t xml:space="preserve">Swami, </w:t>
            </w:r>
            <w:hyperlink r:id="rId14" w:history="1">
              <w:r>
                <w:rPr>
                  <w:rFonts w:ascii="Times New Roman" w:hAnsi="Times New Roman"/>
                  <w:lang w:val="en-US"/>
                </w:rPr>
                <w:t>Viren (Editor)</w:t>
              </w:r>
            </w:hyperlink>
          </w:p>
        </w:tc>
        <w:tc>
          <w:tcPr>
            <w:tcW w:w="2084" w:type="dxa"/>
            <w:gridSpan w:val="3"/>
          </w:tcPr>
          <w:p w14:paraId="70A4438A" w14:textId="77777777" w:rsidR="008114CA" w:rsidRDefault="0083343A">
            <w:pPr>
              <w:pStyle w:val="a"/>
              <w:rPr>
                <w:rFonts w:ascii="Times New Roman" w:hAnsi="Times New Roman"/>
                <w:lang w:val="en-US"/>
              </w:rPr>
            </w:pPr>
            <w:r>
              <w:rPr>
                <w:rFonts w:ascii="Times New Roman" w:hAnsi="Times New Roman"/>
                <w:lang w:val="en-US"/>
              </w:rPr>
              <w:t>Evolutionary Psychology: A Critical Introduction</w:t>
            </w:r>
          </w:p>
          <w:p w14:paraId="68C00230" w14:textId="77777777" w:rsidR="008114CA" w:rsidRDefault="008114CA">
            <w:pPr>
              <w:pStyle w:val="a"/>
              <w:rPr>
                <w:rFonts w:ascii="Times New Roman" w:hAnsi="Times New Roman"/>
                <w:lang w:val="en-US"/>
              </w:rPr>
            </w:pPr>
          </w:p>
        </w:tc>
        <w:tc>
          <w:tcPr>
            <w:tcW w:w="1567" w:type="dxa"/>
            <w:gridSpan w:val="2"/>
          </w:tcPr>
          <w:p w14:paraId="2920CB6C" w14:textId="77777777" w:rsidR="008114CA" w:rsidRDefault="0083343A">
            <w:pPr>
              <w:pStyle w:val="a"/>
              <w:rPr>
                <w:rFonts w:ascii="Times New Roman" w:hAnsi="Times New Roman"/>
                <w:lang w:val="en-US"/>
              </w:rPr>
            </w:pPr>
            <w:r>
              <w:rPr>
                <w:rFonts w:ascii="Times New Roman" w:hAnsi="Times New Roman"/>
                <w:lang w:val="en-US"/>
              </w:rPr>
              <w:t>Blackwell</w:t>
            </w:r>
          </w:p>
        </w:tc>
        <w:tc>
          <w:tcPr>
            <w:tcW w:w="0" w:type="auto"/>
          </w:tcPr>
          <w:p w14:paraId="6A28BBDC" w14:textId="77777777" w:rsidR="008114CA" w:rsidRDefault="0083343A">
            <w:pPr>
              <w:pStyle w:val="a"/>
              <w:rPr>
                <w:rFonts w:ascii="Times New Roman" w:hAnsi="Times New Roman"/>
                <w:lang w:val="en-US"/>
              </w:rPr>
            </w:pPr>
            <w:r>
              <w:rPr>
                <w:rFonts w:ascii="Times New Roman" w:hAnsi="Times New Roman"/>
                <w:lang w:val="en-US"/>
              </w:rPr>
              <w:t>2011</w:t>
            </w:r>
          </w:p>
        </w:tc>
      </w:tr>
      <w:tr w:rsidR="008114CA" w14:paraId="47F11C76" w14:textId="77777777">
        <w:trPr>
          <w:cantSplit/>
          <w:trHeight w:val="334"/>
        </w:trPr>
        <w:tc>
          <w:tcPr>
            <w:tcW w:w="0" w:type="auto"/>
            <w:vMerge/>
          </w:tcPr>
          <w:p w14:paraId="39E73E9D" w14:textId="77777777" w:rsidR="008114CA" w:rsidRDefault="008114CA">
            <w:pPr>
              <w:rPr>
                <w:rFonts w:ascii="Times New Roman" w:hAnsi="Times New Roman"/>
                <w:bCs/>
                <w:lang w:val="mk-MK"/>
              </w:rPr>
            </w:pPr>
          </w:p>
        </w:tc>
        <w:tc>
          <w:tcPr>
            <w:tcW w:w="963" w:type="dxa"/>
            <w:vMerge/>
          </w:tcPr>
          <w:p w14:paraId="7759EAEB" w14:textId="77777777" w:rsidR="008114CA" w:rsidRDefault="008114CA">
            <w:pPr>
              <w:rPr>
                <w:rFonts w:ascii="Times New Roman" w:hAnsi="Times New Roman"/>
                <w:bCs/>
                <w:lang w:val="mk-MK"/>
              </w:rPr>
            </w:pPr>
          </w:p>
        </w:tc>
        <w:tc>
          <w:tcPr>
            <w:tcW w:w="2214" w:type="dxa"/>
            <w:gridSpan w:val="2"/>
          </w:tcPr>
          <w:p w14:paraId="4F962A10"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390" w:type="dxa"/>
          </w:tcPr>
          <w:p w14:paraId="4ED888D8" w14:textId="77777777" w:rsidR="008114CA" w:rsidRDefault="0083343A">
            <w:pPr>
              <w:pStyle w:val="a"/>
              <w:rPr>
                <w:rFonts w:ascii="Times New Roman" w:hAnsi="Times New Roman"/>
              </w:rPr>
            </w:pPr>
            <w:r>
              <w:rPr>
                <w:rFonts w:ascii="Times New Roman" w:hAnsi="Times New Roman"/>
              </w:rPr>
              <w:t>Dawkins, R.</w:t>
            </w:r>
          </w:p>
        </w:tc>
        <w:tc>
          <w:tcPr>
            <w:tcW w:w="2084" w:type="dxa"/>
            <w:gridSpan w:val="3"/>
          </w:tcPr>
          <w:p w14:paraId="6406A8EC" w14:textId="77777777" w:rsidR="008114CA" w:rsidRDefault="0083343A">
            <w:pPr>
              <w:pStyle w:val="a"/>
              <w:rPr>
                <w:rFonts w:ascii="Times New Roman" w:hAnsi="Times New Roman"/>
              </w:rPr>
            </w:pPr>
            <w:r>
              <w:rPr>
                <w:rFonts w:ascii="Times New Roman" w:hAnsi="Times New Roman"/>
              </w:rPr>
              <w:t>The Extended Phenotype</w:t>
            </w:r>
          </w:p>
        </w:tc>
        <w:tc>
          <w:tcPr>
            <w:tcW w:w="1567" w:type="dxa"/>
            <w:gridSpan w:val="2"/>
          </w:tcPr>
          <w:p w14:paraId="6E8B597F" w14:textId="77777777" w:rsidR="008114CA" w:rsidRDefault="0083343A">
            <w:pPr>
              <w:pStyle w:val="a"/>
              <w:rPr>
                <w:rFonts w:ascii="Times New Roman" w:hAnsi="Times New Roman"/>
                <w:lang w:val="en-US"/>
              </w:rPr>
            </w:pPr>
            <w:r>
              <w:rPr>
                <w:rFonts w:ascii="Times New Roman" w:hAnsi="Times New Roman"/>
              </w:rPr>
              <w:t xml:space="preserve">Oxford </w:t>
            </w:r>
            <w:r>
              <w:rPr>
                <w:rFonts w:ascii="Times New Roman" w:hAnsi="Times New Roman"/>
                <w:lang w:val="en-US"/>
              </w:rPr>
              <w:t>University Press</w:t>
            </w:r>
          </w:p>
        </w:tc>
        <w:tc>
          <w:tcPr>
            <w:tcW w:w="0" w:type="auto"/>
          </w:tcPr>
          <w:p w14:paraId="72F54F53" w14:textId="77777777" w:rsidR="008114CA" w:rsidRDefault="0083343A">
            <w:pPr>
              <w:pStyle w:val="a"/>
              <w:rPr>
                <w:rFonts w:ascii="Times New Roman" w:hAnsi="Times New Roman"/>
              </w:rPr>
            </w:pPr>
            <w:r>
              <w:rPr>
                <w:rFonts w:ascii="Times New Roman" w:hAnsi="Times New Roman"/>
              </w:rPr>
              <w:t>2016</w:t>
            </w:r>
          </w:p>
        </w:tc>
      </w:tr>
    </w:tbl>
    <w:p w14:paraId="07DDB7B5" w14:textId="77777777" w:rsidR="008114CA" w:rsidRDefault="008114CA">
      <w:pPr>
        <w:rPr>
          <w:rFonts w:ascii="Times New Roman" w:hAnsi="Times New Roman"/>
          <w:b/>
          <w:sz w:val="24"/>
          <w:lang w:val="mk-MK"/>
        </w:rPr>
      </w:pPr>
    </w:p>
    <w:p w14:paraId="5FDD5040"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963"/>
        <w:gridCol w:w="88"/>
        <w:gridCol w:w="1758"/>
        <w:gridCol w:w="1742"/>
        <w:gridCol w:w="753"/>
        <w:gridCol w:w="1033"/>
        <w:gridCol w:w="170"/>
        <w:gridCol w:w="1387"/>
        <w:gridCol w:w="110"/>
        <w:gridCol w:w="1113"/>
      </w:tblGrid>
      <w:tr w:rsidR="008114CA" w14:paraId="324B503A" w14:textId="77777777" w:rsidTr="00EA054F">
        <w:tc>
          <w:tcPr>
            <w:tcW w:w="3453" w:type="dxa"/>
            <w:gridSpan w:val="4"/>
          </w:tcPr>
          <w:p w14:paraId="485C9B9D"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6387" w:type="dxa"/>
            <w:gridSpan w:val="7"/>
          </w:tcPr>
          <w:p w14:paraId="23CAB33F"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7D630A2B" w14:textId="77777777" w:rsidTr="00EA054F">
        <w:tc>
          <w:tcPr>
            <w:tcW w:w="497" w:type="dxa"/>
          </w:tcPr>
          <w:p w14:paraId="0E51A0D5" w14:textId="77777777" w:rsidR="008114CA" w:rsidRDefault="0083343A">
            <w:pPr>
              <w:rPr>
                <w:rFonts w:ascii="Times New Roman" w:hAnsi="Times New Roman"/>
                <w:lang w:val="mk-MK"/>
              </w:rPr>
            </w:pPr>
            <w:r>
              <w:rPr>
                <w:rFonts w:ascii="Times New Roman" w:hAnsi="Times New Roman"/>
                <w:lang w:val="mk-MK"/>
              </w:rPr>
              <w:t>1.</w:t>
            </w:r>
          </w:p>
        </w:tc>
        <w:tc>
          <w:tcPr>
            <w:tcW w:w="2956" w:type="dxa"/>
            <w:gridSpan w:val="3"/>
          </w:tcPr>
          <w:p w14:paraId="6C93C419"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387" w:type="dxa"/>
            <w:gridSpan w:val="7"/>
          </w:tcPr>
          <w:p w14:paraId="7BD6E02D" w14:textId="77777777" w:rsidR="008114CA" w:rsidRDefault="0083343A">
            <w:pPr>
              <w:rPr>
                <w:rFonts w:ascii="Times New Roman" w:hAnsi="Times New Roman"/>
                <w:b/>
                <w:lang w:val="mk-MK"/>
              </w:rPr>
            </w:pPr>
            <w:r>
              <w:rPr>
                <w:rFonts w:ascii="Times New Roman" w:hAnsi="Times New Roman"/>
                <w:b/>
                <w:lang w:val="mk-MK"/>
              </w:rPr>
              <w:t xml:space="preserve">Применета позитивна психологија </w:t>
            </w:r>
          </w:p>
        </w:tc>
      </w:tr>
      <w:tr w:rsidR="008114CA" w14:paraId="1658E08A" w14:textId="77777777" w:rsidTr="00EA054F">
        <w:tc>
          <w:tcPr>
            <w:tcW w:w="497" w:type="dxa"/>
          </w:tcPr>
          <w:p w14:paraId="5B89FC25" w14:textId="77777777" w:rsidR="008114CA" w:rsidRDefault="0083343A">
            <w:pPr>
              <w:rPr>
                <w:rFonts w:ascii="Times New Roman" w:hAnsi="Times New Roman"/>
                <w:lang w:val="mk-MK"/>
              </w:rPr>
            </w:pPr>
            <w:r>
              <w:rPr>
                <w:rFonts w:ascii="Times New Roman" w:hAnsi="Times New Roman"/>
                <w:lang w:val="mk-MK"/>
              </w:rPr>
              <w:t>2.</w:t>
            </w:r>
          </w:p>
        </w:tc>
        <w:tc>
          <w:tcPr>
            <w:tcW w:w="2956" w:type="dxa"/>
            <w:gridSpan w:val="3"/>
          </w:tcPr>
          <w:p w14:paraId="579B0044" w14:textId="77777777" w:rsidR="008114CA" w:rsidRDefault="0083343A">
            <w:pPr>
              <w:rPr>
                <w:rFonts w:ascii="Times New Roman" w:hAnsi="Times New Roman"/>
                <w:lang w:val="mk-MK"/>
              </w:rPr>
            </w:pPr>
            <w:r>
              <w:rPr>
                <w:rFonts w:ascii="Times New Roman" w:hAnsi="Times New Roman"/>
                <w:bCs/>
                <w:lang w:val="mk-MK"/>
              </w:rPr>
              <w:t>Код</w:t>
            </w:r>
          </w:p>
        </w:tc>
        <w:tc>
          <w:tcPr>
            <w:tcW w:w="6387" w:type="dxa"/>
            <w:gridSpan w:val="7"/>
          </w:tcPr>
          <w:p w14:paraId="70660EF6" w14:textId="0C244629" w:rsidR="008114CA" w:rsidRPr="00EA054F" w:rsidRDefault="00EA054F">
            <w:pPr>
              <w:rPr>
                <w:rFonts w:ascii="Times New Roman" w:hAnsi="Times New Roman"/>
                <w:lang w:val="en-US"/>
              </w:rPr>
            </w:pPr>
            <w:r>
              <w:rPr>
                <w:rFonts w:ascii="Times New Roman" w:hAnsi="Times New Roman"/>
                <w:lang w:val="en-US"/>
              </w:rPr>
              <w:t>S11P11</w:t>
            </w:r>
          </w:p>
        </w:tc>
      </w:tr>
      <w:tr w:rsidR="008114CA" w14:paraId="03E98760" w14:textId="77777777" w:rsidTr="00EA054F">
        <w:tc>
          <w:tcPr>
            <w:tcW w:w="497" w:type="dxa"/>
          </w:tcPr>
          <w:p w14:paraId="6AAADAA2" w14:textId="77777777" w:rsidR="008114CA" w:rsidRDefault="0083343A">
            <w:pPr>
              <w:rPr>
                <w:rFonts w:ascii="Times New Roman" w:hAnsi="Times New Roman"/>
                <w:lang w:val="mk-MK"/>
              </w:rPr>
            </w:pPr>
            <w:r>
              <w:rPr>
                <w:rFonts w:ascii="Times New Roman" w:hAnsi="Times New Roman"/>
                <w:lang w:val="mk-MK"/>
              </w:rPr>
              <w:t>3.</w:t>
            </w:r>
          </w:p>
        </w:tc>
        <w:tc>
          <w:tcPr>
            <w:tcW w:w="2956" w:type="dxa"/>
            <w:gridSpan w:val="3"/>
          </w:tcPr>
          <w:p w14:paraId="37926426"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387" w:type="dxa"/>
            <w:gridSpan w:val="7"/>
          </w:tcPr>
          <w:p w14:paraId="0618E3D8" w14:textId="77777777" w:rsidR="008114CA" w:rsidRDefault="0083343A">
            <w:pPr>
              <w:rPr>
                <w:rFonts w:ascii="Times New Roman" w:hAnsi="Times New Roman"/>
                <w:bCs/>
                <w:lang w:val="mk-MK"/>
              </w:rPr>
            </w:pPr>
            <w:r>
              <w:rPr>
                <w:rFonts w:ascii="Times New Roman" w:hAnsi="Times New Roman"/>
                <w:bCs/>
                <w:lang w:val="mk-MK"/>
              </w:rPr>
              <w:t>Психологија</w:t>
            </w:r>
          </w:p>
        </w:tc>
      </w:tr>
      <w:tr w:rsidR="008114CA" w14:paraId="0424CF86" w14:textId="77777777" w:rsidTr="00EA054F">
        <w:tc>
          <w:tcPr>
            <w:tcW w:w="497" w:type="dxa"/>
          </w:tcPr>
          <w:p w14:paraId="30FB204E" w14:textId="77777777" w:rsidR="008114CA" w:rsidRDefault="0083343A">
            <w:pPr>
              <w:rPr>
                <w:rFonts w:ascii="Times New Roman" w:hAnsi="Times New Roman"/>
                <w:lang w:val="mk-MK"/>
              </w:rPr>
            </w:pPr>
            <w:r>
              <w:rPr>
                <w:rFonts w:ascii="Times New Roman" w:hAnsi="Times New Roman"/>
                <w:lang w:val="mk-MK"/>
              </w:rPr>
              <w:t>4.</w:t>
            </w:r>
          </w:p>
        </w:tc>
        <w:tc>
          <w:tcPr>
            <w:tcW w:w="2956" w:type="dxa"/>
            <w:gridSpan w:val="3"/>
          </w:tcPr>
          <w:p w14:paraId="2D130D2E"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387" w:type="dxa"/>
            <w:gridSpan w:val="7"/>
          </w:tcPr>
          <w:p w14:paraId="4EED6411" w14:textId="77777777" w:rsidR="008114CA" w:rsidRDefault="0083343A">
            <w:pPr>
              <w:rPr>
                <w:rFonts w:ascii="Times New Roman" w:hAnsi="Times New Roman"/>
                <w:bCs/>
                <w:lang w:val="mk-MK"/>
              </w:rPr>
            </w:pPr>
            <w:r>
              <w:rPr>
                <w:rFonts w:ascii="Times New Roman" w:hAnsi="Times New Roman"/>
                <w:bCs/>
                <w:lang w:val="mk-MK"/>
              </w:rPr>
              <w:t>Институт за психологија</w:t>
            </w:r>
          </w:p>
        </w:tc>
      </w:tr>
      <w:tr w:rsidR="008114CA" w14:paraId="59F93ADD" w14:textId="77777777" w:rsidTr="00EA054F">
        <w:tc>
          <w:tcPr>
            <w:tcW w:w="497" w:type="dxa"/>
          </w:tcPr>
          <w:p w14:paraId="1339F803" w14:textId="77777777" w:rsidR="008114CA" w:rsidRDefault="0083343A">
            <w:pPr>
              <w:rPr>
                <w:rFonts w:ascii="Times New Roman" w:hAnsi="Times New Roman"/>
                <w:lang w:val="mk-MK"/>
              </w:rPr>
            </w:pPr>
            <w:r>
              <w:rPr>
                <w:rFonts w:ascii="Times New Roman" w:hAnsi="Times New Roman"/>
                <w:lang w:val="mk-MK"/>
              </w:rPr>
              <w:t>5.</w:t>
            </w:r>
          </w:p>
        </w:tc>
        <w:tc>
          <w:tcPr>
            <w:tcW w:w="2956" w:type="dxa"/>
            <w:gridSpan w:val="3"/>
          </w:tcPr>
          <w:p w14:paraId="31EC44A3"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387" w:type="dxa"/>
            <w:gridSpan w:val="7"/>
          </w:tcPr>
          <w:p w14:paraId="5011E7DF" w14:textId="77777777" w:rsidR="008114CA" w:rsidRDefault="0083343A">
            <w:pPr>
              <w:rPr>
                <w:rFonts w:ascii="Times New Roman" w:hAnsi="Times New Roman"/>
                <w:lang w:val="mk-MK"/>
              </w:rPr>
            </w:pPr>
            <w:r>
              <w:rPr>
                <w:rFonts w:ascii="Times New Roman" w:hAnsi="Times New Roman"/>
                <w:lang w:val="mk-MK"/>
              </w:rPr>
              <w:t>Трет</w:t>
            </w:r>
          </w:p>
        </w:tc>
      </w:tr>
      <w:tr w:rsidR="008114CA" w14:paraId="12288BDC" w14:textId="77777777" w:rsidTr="00EA054F">
        <w:tc>
          <w:tcPr>
            <w:tcW w:w="497" w:type="dxa"/>
          </w:tcPr>
          <w:p w14:paraId="49541CDB" w14:textId="77777777" w:rsidR="008114CA" w:rsidRDefault="0083343A">
            <w:pPr>
              <w:rPr>
                <w:rFonts w:ascii="Times New Roman" w:hAnsi="Times New Roman"/>
                <w:bCs/>
                <w:lang w:val="mk-MK"/>
              </w:rPr>
            </w:pPr>
            <w:r>
              <w:rPr>
                <w:rFonts w:ascii="Times New Roman" w:hAnsi="Times New Roman"/>
                <w:bCs/>
                <w:lang w:val="mk-MK"/>
              </w:rPr>
              <w:t>6.</w:t>
            </w:r>
          </w:p>
        </w:tc>
        <w:tc>
          <w:tcPr>
            <w:tcW w:w="2956" w:type="dxa"/>
            <w:gridSpan w:val="3"/>
          </w:tcPr>
          <w:p w14:paraId="3AE3DEF7"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542" w:type="dxa"/>
            <w:gridSpan w:val="2"/>
          </w:tcPr>
          <w:p w14:paraId="52ED88AA" w14:textId="77777777" w:rsidR="008114CA" w:rsidRDefault="0083343A">
            <w:pPr>
              <w:ind w:left="516"/>
              <w:rPr>
                <w:rFonts w:ascii="Times New Roman" w:hAnsi="Times New Roman"/>
                <w:lang w:val="mk-MK"/>
              </w:rPr>
            </w:pPr>
            <w:r>
              <w:rPr>
                <w:rFonts w:ascii="Times New Roman" w:hAnsi="Times New Roman"/>
                <w:lang w:val="mk-MK"/>
              </w:rPr>
              <w:t>Година</w:t>
            </w:r>
          </w:p>
        </w:tc>
        <w:tc>
          <w:tcPr>
            <w:tcW w:w="1037" w:type="dxa"/>
          </w:tcPr>
          <w:p w14:paraId="7DA0C0EA" w14:textId="77777777" w:rsidR="008114CA" w:rsidRDefault="0083343A">
            <w:pPr>
              <w:rPr>
                <w:rFonts w:ascii="Times New Roman" w:hAnsi="Times New Roman"/>
                <w:bCs/>
                <w:lang w:val="mk-MK"/>
              </w:rPr>
            </w:pPr>
            <w:r>
              <w:rPr>
                <w:rFonts w:ascii="Times New Roman" w:hAnsi="Times New Roman"/>
                <w:bCs/>
                <w:lang w:val="mk-MK"/>
              </w:rPr>
              <w:t xml:space="preserve">Прва </w:t>
            </w:r>
          </w:p>
        </w:tc>
        <w:tc>
          <w:tcPr>
            <w:tcW w:w="1695" w:type="dxa"/>
            <w:gridSpan w:val="3"/>
          </w:tcPr>
          <w:p w14:paraId="1B15C513"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2D362B51" w14:textId="77777777" w:rsidR="008114CA" w:rsidRDefault="0083343A">
            <w:pPr>
              <w:rPr>
                <w:rFonts w:ascii="Times New Roman" w:hAnsi="Times New Roman"/>
                <w:lang w:val="mk-MK"/>
              </w:rPr>
            </w:pPr>
            <w:r>
              <w:rPr>
                <w:rFonts w:ascii="Times New Roman" w:hAnsi="Times New Roman"/>
                <w:lang w:val="mk-MK"/>
              </w:rPr>
              <w:t xml:space="preserve">Прв/Втор </w:t>
            </w:r>
          </w:p>
        </w:tc>
      </w:tr>
      <w:tr w:rsidR="008114CA" w14:paraId="29430068" w14:textId="77777777" w:rsidTr="00EA054F">
        <w:tc>
          <w:tcPr>
            <w:tcW w:w="497" w:type="dxa"/>
          </w:tcPr>
          <w:p w14:paraId="388A2AB3" w14:textId="77777777" w:rsidR="008114CA" w:rsidRDefault="0083343A">
            <w:pPr>
              <w:rPr>
                <w:rFonts w:ascii="Times New Roman" w:hAnsi="Times New Roman"/>
                <w:bCs/>
                <w:lang w:val="mk-MK"/>
              </w:rPr>
            </w:pPr>
            <w:r>
              <w:rPr>
                <w:rFonts w:ascii="Times New Roman" w:hAnsi="Times New Roman"/>
                <w:bCs/>
                <w:lang w:val="mk-MK"/>
              </w:rPr>
              <w:t>7</w:t>
            </w:r>
          </w:p>
        </w:tc>
        <w:tc>
          <w:tcPr>
            <w:tcW w:w="2956" w:type="dxa"/>
            <w:gridSpan w:val="3"/>
          </w:tcPr>
          <w:p w14:paraId="2794DC36"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387" w:type="dxa"/>
            <w:gridSpan w:val="7"/>
          </w:tcPr>
          <w:p w14:paraId="14D0CC86" w14:textId="77777777" w:rsidR="008114CA" w:rsidRDefault="0083343A">
            <w:pPr>
              <w:rPr>
                <w:rFonts w:ascii="Times New Roman" w:hAnsi="Times New Roman"/>
                <w:lang w:val="mk-MK"/>
              </w:rPr>
            </w:pPr>
            <w:r>
              <w:rPr>
                <w:rFonts w:ascii="Times New Roman" w:hAnsi="Times New Roman"/>
                <w:lang w:val="mk-MK"/>
              </w:rPr>
              <w:t>6</w:t>
            </w:r>
          </w:p>
        </w:tc>
      </w:tr>
      <w:tr w:rsidR="008114CA" w14:paraId="5599D577" w14:textId="77777777" w:rsidTr="00EA054F">
        <w:tc>
          <w:tcPr>
            <w:tcW w:w="497" w:type="dxa"/>
          </w:tcPr>
          <w:p w14:paraId="0A735373" w14:textId="77777777" w:rsidR="008114CA" w:rsidRDefault="0083343A">
            <w:pPr>
              <w:rPr>
                <w:rFonts w:ascii="Times New Roman" w:hAnsi="Times New Roman"/>
                <w:bCs/>
                <w:lang w:val="mk-MK"/>
              </w:rPr>
            </w:pPr>
            <w:r>
              <w:rPr>
                <w:rFonts w:ascii="Times New Roman" w:hAnsi="Times New Roman"/>
                <w:bCs/>
                <w:lang w:val="mk-MK"/>
              </w:rPr>
              <w:t>8.</w:t>
            </w:r>
          </w:p>
        </w:tc>
        <w:tc>
          <w:tcPr>
            <w:tcW w:w="2956" w:type="dxa"/>
            <w:gridSpan w:val="3"/>
          </w:tcPr>
          <w:p w14:paraId="05552910"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387" w:type="dxa"/>
            <w:gridSpan w:val="7"/>
          </w:tcPr>
          <w:p w14:paraId="2F150CD3" w14:textId="77777777" w:rsidR="008114CA" w:rsidRDefault="0083343A">
            <w:pPr>
              <w:rPr>
                <w:rFonts w:ascii="Times New Roman" w:hAnsi="Times New Roman"/>
                <w:lang w:val="mk-MK"/>
              </w:rPr>
            </w:pPr>
            <w:r>
              <w:rPr>
                <w:rFonts w:ascii="Times New Roman" w:hAnsi="Times New Roman"/>
                <w:bCs/>
                <w:lang w:val="mk-MK"/>
              </w:rPr>
              <w:t>Проф. д-р Огнен Спасовски</w:t>
            </w:r>
          </w:p>
        </w:tc>
      </w:tr>
      <w:tr w:rsidR="008114CA" w14:paraId="5C546B5C" w14:textId="77777777" w:rsidTr="00EA054F">
        <w:tc>
          <w:tcPr>
            <w:tcW w:w="497" w:type="dxa"/>
          </w:tcPr>
          <w:p w14:paraId="099F15C5" w14:textId="77777777" w:rsidR="008114CA" w:rsidRDefault="0083343A">
            <w:pPr>
              <w:rPr>
                <w:rFonts w:ascii="Times New Roman" w:hAnsi="Times New Roman"/>
                <w:bCs/>
                <w:lang w:val="mk-MK"/>
              </w:rPr>
            </w:pPr>
            <w:r>
              <w:rPr>
                <w:rFonts w:ascii="Times New Roman" w:hAnsi="Times New Roman"/>
                <w:bCs/>
                <w:lang w:val="mk-MK"/>
              </w:rPr>
              <w:t>9.</w:t>
            </w:r>
          </w:p>
        </w:tc>
        <w:tc>
          <w:tcPr>
            <w:tcW w:w="2956" w:type="dxa"/>
            <w:gridSpan w:val="3"/>
          </w:tcPr>
          <w:p w14:paraId="3712CA62"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387" w:type="dxa"/>
            <w:gridSpan w:val="7"/>
          </w:tcPr>
          <w:p w14:paraId="66EAE4B2" w14:textId="77777777" w:rsidR="008114CA" w:rsidRDefault="0083343A">
            <w:pPr>
              <w:rPr>
                <w:rFonts w:ascii="Times New Roman" w:hAnsi="Times New Roman"/>
                <w:lang w:val="mk-MK"/>
              </w:rPr>
            </w:pPr>
            <w:r>
              <w:rPr>
                <w:rFonts w:ascii="Times New Roman" w:hAnsi="Times New Roman"/>
                <w:lang w:val="mk-MK"/>
              </w:rPr>
              <w:t xml:space="preserve">Македонски </w:t>
            </w:r>
          </w:p>
        </w:tc>
      </w:tr>
      <w:tr w:rsidR="008114CA" w14:paraId="6D996309" w14:textId="77777777" w:rsidTr="00EA054F">
        <w:tc>
          <w:tcPr>
            <w:tcW w:w="497" w:type="dxa"/>
            <w:vAlign w:val="center"/>
          </w:tcPr>
          <w:p w14:paraId="2DA79B70" w14:textId="77777777" w:rsidR="008114CA" w:rsidRDefault="0083343A">
            <w:pPr>
              <w:rPr>
                <w:rFonts w:ascii="Times New Roman" w:hAnsi="Times New Roman"/>
                <w:bCs/>
                <w:lang w:val="mk-MK"/>
              </w:rPr>
            </w:pPr>
            <w:r>
              <w:rPr>
                <w:rFonts w:ascii="Times New Roman" w:hAnsi="Times New Roman"/>
                <w:bCs/>
                <w:lang w:val="mk-MK"/>
              </w:rPr>
              <w:t>10.</w:t>
            </w:r>
          </w:p>
        </w:tc>
        <w:tc>
          <w:tcPr>
            <w:tcW w:w="2956" w:type="dxa"/>
            <w:gridSpan w:val="3"/>
          </w:tcPr>
          <w:p w14:paraId="1202EA90"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387" w:type="dxa"/>
            <w:gridSpan w:val="7"/>
          </w:tcPr>
          <w:p w14:paraId="14ED45BF" w14:textId="77777777" w:rsidR="008114CA" w:rsidRDefault="0083343A">
            <w:pPr>
              <w:rPr>
                <w:rFonts w:ascii="Times New Roman" w:hAnsi="Times New Roman"/>
                <w:lang w:val="mk-MK"/>
              </w:rPr>
            </w:pPr>
            <w:r>
              <w:rPr>
                <w:rFonts w:ascii="Times New Roman" w:hAnsi="Times New Roman"/>
                <w:lang w:val="mk-MK"/>
              </w:rPr>
              <w:t xml:space="preserve">Нема </w:t>
            </w:r>
          </w:p>
        </w:tc>
      </w:tr>
      <w:tr w:rsidR="008114CA" w14:paraId="1939E9F5" w14:textId="77777777" w:rsidTr="00EA054F">
        <w:tc>
          <w:tcPr>
            <w:tcW w:w="497" w:type="dxa"/>
          </w:tcPr>
          <w:p w14:paraId="30794862" w14:textId="77777777" w:rsidR="008114CA" w:rsidRDefault="0083343A">
            <w:pPr>
              <w:rPr>
                <w:rFonts w:ascii="Times New Roman" w:hAnsi="Times New Roman"/>
                <w:bCs/>
                <w:lang w:val="mk-MK"/>
              </w:rPr>
            </w:pPr>
            <w:r>
              <w:rPr>
                <w:rFonts w:ascii="Times New Roman" w:hAnsi="Times New Roman"/>
                <w:bCs/>
                <w:lang w:val="mk-MK"/>
              </w:rPr>
              <w:t>11.</w:t>
            </w:r>
          </w:p>
        </w:tc>
        <w:tc>
          <w:tcPr>
            <w:tcW w:w="2956" w:type="dxa"/>
            <w:gridSpan w:val="3"/>
          </w:tcPr>
          <w:p w14:paraId="37DA91AC"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387" w:type="dxa"/>
            <w:gridSpan w:val="7"/>
          </w:tcPr>
          <w:p w14:paraId="5713448E" w14:textId="77777777" w:rsidR="008114CA" w:rsidRDefault="0083343A">
            <w:pPr>
              <w:rPr>
                <w:rFonts w:ascii="Times New Roman" w:hAnsi="Times New Roman"/>
                <w:lang w:val="mk-MK"/>
              </w:rPr>
            </w:pPr>
            <w:proofErr w:type="spellStart"/>
            <w:r>
              <w:rPr>
                <w:rFonts w:ascii="Times New Roman" w:hAnsi="Times New Roman"/>
                <w:bCs/>
                <w:lang w:val="mk-MK"/>
              </w:rPr>
              <w:t>Докторантите</w:t>
            </w:r>
            <w:proofErr w:type="spellEnd"/>
            <w:r>
              <w:rPr>
                <w:rFonts w:ascii="Times New Roman" w:hAnsi="Times New Roman"/>
                <w:bCs/>
                <w:lang w:val="mk-MK"/>
              </w:rPr>
              <w:t xml:space="preserve"> да се оспособат за самостојно, продлабочено и критичко проучување на </w:t>
            </w:r>
            <w:r>
              <w:rPr>
                <w:rFonts w:ascii="Times New Roman" w:eastAsia="TimesNewRomanPSMT" w:hAnsi="Times New Roman"/>
                <w:lang w:val="mk-MK"/>
              </w:rPr>
              <w:t>современите научни сознанија од позитивната психологија</w:t>
            </w:r>
            <w:r>
              <w:rPr>
                <w:rFonts w:ascii="Times New Roman" w:hAnsi="Times New Roman"/>
                <w:bCs/>
                <w:lang w:val="mk-MK"/>
              </w:rPr>
              <w:t xml:space="preserve">, да стекнат знаења и вештини да можат истите да ги толкуваат, анализираат и применуваат во секојдневниот живот, независно да иницираат и дизајнираат систематски научни истражувања во сферата на </w:t>
            </w:r>
            <w:r>
              <w:rPr>
                <w:rFonts w:ascii="Times New Roman" w:eastAsia="TimesNewRomanPSMT" w:hAnsi="Times New Roman"/>
                <w:lang w:val="mk-MK"/>
              </w:rPr>
              <w:t>позитивната психологија</w:t>
            </w:r>
            <w:r>
              <w:rPr>
                <w:rFonts w:ascii="Times New Roman" w:hAnsi="Times New Roman"/>
                <w:bCs/>
                <w:lang w:val="mk-MK"/>
              </w:rPr>
              <w:t xml:space="preserve"> кои ги надминуваат постојните знаења, и ефикасно да ги применуваат сознанијата во психолошката практика.  </w:t>
            </w:r>
          </w:p>
        </w:tc>
      </w:tr>
      <w:tr w:rsidR="008114CA" w14:paraId="2DD49671" w14:textId="77777777" w:rsidTr="00EA054F">
        <w:tc>
          <w:tcPr>
            <w:tcW w:w="497" w:type="dxa"/>
          </w:tcPr>
          <w:p w14:paraId="5DD124D5" w14:textId="77777777" w:rsidR="008114CA" w:rsidRDefault="0083343A">
            <w:pPr>
              <w:rPr>
                <w:rFonts w:ascii="Times New Roman" w:hAnsi="Times New Roman"/>
                <w:bCs/>
                <w:lang w:val="mk-MK"/>
              </w:rPr>
            </w:pPr>
            <w:r>
              <w:rPr>
                <w:rFonts w:ascii="Times New Roman" w:hAnsi="Times New Roman"/>
                <w:bCs/>
                <w:lang w:val="mk-MK"/>
              </w:rPr>
              <w:t>12.</w:t>
            </w:r>
          </w:p>
        </w:tc>
        <w:tc>
          <w:tcPr>
            <w:tcW w:w="2956" w:type="dxa"/>
            <w:gridSpan w:val="3"/>
          </w:tcPr>
          <w:p w14:paraId="3B7EEE80"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387" w:type="dxa"/>
            <w:gridSpan w:val="7"/>
          </w:tcPr>
          <w:p w14:paraId="0F90664A"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Оспособеност за самостојно, продлабочено и критичко проучување и примена на сознанијата за:</w:t>
            </w:r>
          </w:p>
          <w:p w14:paraId="31B0EACB"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Главните развојни линии во позитивната психологија. </w:t>
            </w:r>
          </w:p>
          <w:p w14:paraId="6B2C3347"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Перспективите на позитивната психологија за човековото однесување.</w:t>
            </w:r>
          </w:p>
          <w:p w14:paraId="19B81A37"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Позитивната психологија низ различните животни доба. </w:t>
            </w:r>
          </w:p>
          <w:p w14:paraId="46D2675A"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Пристапите во позитивната психологија насочени на емоциите. </w:t>
            </w:r>
          </w:p>
          <w:p w14:paraId="10D3CA74"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Пристапите во позитивната психологија насочени на </w:t>
            </w:r>
            <w:proofErr w:type="spellStart"/>
            <w:r>
              <w:rPr>
                <w:rFonts w:ascii="Times New Roman" w:eastAsia="TimesNewRomanPSMT" w:hAnsi="Times New Roman"/>
                <w:lang w:val="mk-MK"/>
              </w:rPr>
              <w:t>сознајните</w:t>
            </w:r>
            <w:proofErr w:type="spellEnd"/>
            <w:r>
              <w:rPr>
                <w:rFonts w:ascii="Times New Roman" w:eastAsia="TimesNewRomanPSMT" w:hAnsi="Times New Roman"/>
                <w:lang w:val="mk-MK"/>
              </w:rPr>
              <w:t xml:space="preserve"> процеси. </w:t>
            </w:r>
          </w:p>
          <w:p w14:paraId="280A870E"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Пристапите во позитивната психологија насочени на интерперсоналните односи. </w:t>
            </w:r>
          </w:p>
          <w:p w14:paraId="36EBDF6E"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lastRenderedPageBreak/>
              <w:t xml:space="preserve">Пристапите во позитивната психологија насочени на </w:t>
            </w:r>
            <w:proofErr w:type="spellStart"/>
            <w:r>
              <w:rPr>
                <w:rFonts w:ascii="Times New Roman" w:eastAsia="TimesNewRomanPSMT" w:hAnsi="Times New Roman"/>
                <w:lang w:val="mk-MK"/>
              </w:rPr>
              <w:t>селфот</w:t>
            </w:r>
            <w:proofErr w:type="spellEnd"/>
            <w:r>
              <w:rPr>
                <w:rFonts w:ascii="Times New Roman" w:eastAsia="TimesNewRomanPSMT" w:hAnsi="Times New Roman"/>
                <w:lang w:val="mk-MK"/>
              </w:rPr>
              <w:t>/</w:t>
            </w:r>
            <w:proofErr w:type="spellStart"/>
            <w:r>
              <w:rPr>
                <w:rFonts w:ascii="Times New Roman" w:eastAsia="TimesNewRomanPSMT" w:hAnsi="Times New Roman"/>
                <w:lang w:val="mk-MK"/>
              </w:rPr>
              <w:t>себството</w:t>
            </w:r>
            <w:proofErr w:type="spellEnd"/>
            <w:r>
              <w:rPr>
                <w:rFonts w:ascii="Times New Roman" w:eastAsia="TimesNewRomanPSMT" w:hAnsi="Times New Roman"/>
                <w:lang w:val="mk-MK"/>
              </w:rPr>
              <w:t xml:space="preserve">. </w:t>
            </w:r>
          </w:p>
          <w:p w14:paraId="11E75369"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Биолошки </w:t>
            </w:r>
            <w:proofErr w:type="spellStart"/>
            <w:r>
              <w:rPr>
                <w:rFonts w:ascii="Times New Roman" w:eastAsia="TimesNewRomanPSMT" w:hAnsi="Times New Roman"/>
                <w:lang w:val="mk-MK"/>
              </w:rPr>
              <w:t>заснованите</w:t>
            </w:r>
            <w:proofErr w:type="spellEnd"/>
            <w:r>
              <w:rPr>
                <w:rFonts w:ascii="Times New Roman" w:eastAsia="TimesNewRomanPSMT" w:hAnsi="Times New Roman"/>
                <w:lang w:val="mk-MK"/>
              </w:rPr>
              <w:t xml:space="preserve"> пристапи во позитивната психологија.  </w:t>
            </w:r>
          </w:p>
          <w:p w14:paraId="72778B74"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Позитивната психологија во унапредување на институциите.</w:t>
            </w:r>
          </w:p>
          <w:p w14:paraId="6F2DD6B3"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Пристапи во позитивната психологија во справувањето со стресот. </w:t>
            </w:r>
          </w:p>
          <w:p w14:paraId="4C929114" w14:textId="77777777" w:rsidR="008114CA" w:rsidRDefault="0083343A">
            <w:pPr>
              <w:autoSpaceDE w:val="0"/>
              <w:autoSpaceDN w:val="0"/>
              <w:adjustRightInd w:val="0"/>
              <w:rPr>
                <w:rFonts w:ascii="Times New Roman" w:eastAsia="TimesNewRomanPSMT" w:hAnsi="Times New Roman"/>
                <w:lang w:val="mk-MK"/>
              </w:rPr>
            </w:pPr>
            <w:r>
              <w:rPr>
                <w:rFonts w:ascii="Times New Roman" w:eastAsia="TimesNewRomanPSMT" w:hAnsi="Times New Roman"/>
                <w:lang w:val="mk-MK"/>
              </w:rPr>
              <w:t xml:space="preserve">Пристапи во позитивната психологија во развивање на добросостојбата и менталното здравје. </w:t>
            </w:r>
          </w:p>
        </w:tc>
      </w:tr>
      <w:tr w:rsidR="008114CA" w14:paraId="0AA20E2F" w14:textId="77777777" w:rsidTr="00EA054F">
        <w:tc>
          <w:tcPr>
            <w:tcW w:w="497" w:type="dxa"/>
          </w:tcPr>
          <w:p w14:paraId="4F9C2F49"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2956" w:type="dxa"/>
            <w:gridSpan w:val="3"/>
          </w:tcPr>
          <w:p w14:paraId="35CEF33D"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387" w:type="dxa"/>
            <w:gridSpan w:val="7"/>
          </w:tcPr>
          <w:p w14:paraId="5F563E54" w14:textId="77777777" w:rsidR="008114CA" w:rsidRDefault="0083343A">
            <w:pPr>
              <w:rPr>
                <w:rFonts w:ascii="Times New Roman" w:hAnsi="Times New Roman"/>
                <w:lang w:val="mk-MK"/>
              </w:rPr>
            </w:pPr>
            <w:r>
              <w:rPr>
                <w:rFonts w:ascii="Times New Roman" w:hAnsi="Times New Roman"/>
                <w:lang w:val="mk-MK"/>
              </w:rPr>
              <w:t xml:space="preserve">Сознанијата од </w:t>
            </w:r>
            <w:proofErr w:type="spellStart"/>
            <w:r>
              <w:rPr>
                <w:rFonts w:ascii="Times New Roman" w:hAnsi="Times New Roman"/>
                <w:lang w:val="mk-MK"/>
              </w:rPr>
              <w:t>современети</w:t>
            </w:r>
            <w:proofErr w:type="spellEnd"/>
            <w:r>
              <w:rPr>
                <w:rFonts w:ascii="Times New Roman" w:hAnsi="Times New Roman"/>
                <w:lang w:val="mk-MK"/>
              </w:rPr>
              <w:t xml:space="preserve"> проучувања во позитивната психологија се применливи во сферата на психологијата на личноста и личниот раст и развој, развојната психологија, социјалната психологија, психологијата на трудот и организациите, образованието, психолошкото советување и психолошките аспекти на добросостојбата и менталното здравје.</w:t>
            </w:r>
          </w:p>
        </w:tc>
      </w:tr>
      <w:tr w:rsidR="008114CA" w14:paraId="35589355" w14:textId="77777777" w:rsidTr="00EA054F">
        <w:tc>
          <w:tcPr>
            <w:tcW w:w="497" w:type="dxa"/>
          </w:tcPr>
          <w:p w14:paraId="0606E99C" w14:textId="77777777" w:rsidR="008114CA" w:rsidRDefault="0083343A">
            <w:pPr>
              <w:rPr>
                <w:rFonts w:ascii="Times New Roman" w:hAnsi="Times New Roman"/>
                <w:lang w:val="mk-MK"/>
              </w:rPr>
            </w:pPr>
            <w:r>
              <w:rPr>
                <w:rFonts w:ascii="Times New Roman" w:hAnsi="Times New Roman"/>
                <w:lang w:val="mk-MK"/>
              </w:rPr>
              <w:t>14.</w:t>
            </w:r>
          </w:p>
        </w:tc>
        <w:tc>
          <w:tcPr>
            <w:tcW w:w="2956" w:type="dxa"/>
            <w:gridSpan w:val="3"/>
          </w:tcPr>
          <w:p w14:paraId="523CB28E" w14:textId="77777777" w:rsidR="008114CA" w:rsidRDefault="0083343A">
            <w:pPr>
              <w:rPr>
                <w:rFonts w:ascii="Times New Roman" w:hAnsi="Times New Roman"/>
                <w:lang w:val="mk-MK"/>
              </w:rPr>
            </w:pPr>
            <w:r>
              <w:rPr>
                <w:rFonts w:ascii="Times New Roman" w:hAnsi="Times New Roman"/>
                <w:lang w:val="mk-MK"/>
              </w:rPr>
              <w:t>Детален опис на наставните и работните методи за предметот</w:t>
            </w:r>
          </w:p>
        </w:tc>
        <w:tc>
          <w:tcPr>
            <w:tcW w:w="6387" w:type="dxa"/>
            <w:gridSpan w:val="7"/>
          </w:tcPr>
          <w:p w14:paraId="7D9AC3DB" w14:textId="77777777" w:rsidR="008114CA" w:rsidRDefault="0083343A">
            <w:pPr>
              <w:rPr>
                <w:rFonts w:ascii="Times New Roman" w:hAnsi="Times New Roman"/>
                <w:lang w:val="mk-MK"/>
              </w:rPr>
            </w:pPr>
            <w:r>
              <w:rPr>
                <w:rFonts w:ascii="Times New Roman" w:hAnsi="Times New Roman"/>
                <w:lang w:val="mk-MK"/>
              </w:rPr>
              <w:t>Презентации на теми, поучување, работа во групи, дискусии, работа на зададени задачи</w:t>
            </w:r>
          </w:p>
        </w:tc>
      </w:tr>
      <w:tr w:rsidR="008114CA" w14:paraId="37183F91" w14:textId="77777777" w:rsidTr="00EA054F">
        <w:tc>
          <w:tcPr>
            <w:tcW w:w="497" w:type="dxa"/>
          </w:tcPr>
          <w:p w14:paraId="2218F793" w14:textId="77777777" w:rsidR="008114CA" w:rsidRDefault="0083343A">
            <w:pPr>
              <w:rPr>
                <w:rFonts w:ascii="Times New Roman" w:hAnsi="Times New Roman"/>
                <w:lang w:val="mk-MK"/>
              </w:rPr>
            </w:pPr>
            <w:r>
              <w:rPr>
                <w:rFonts w:ascii="Times New Roman" w:hAnsi="Times New Roman"/>
                <w:lang w:val="mk-MK"/>
              </w:rPr>
              <w:t>15.</w:t>
            </w:r>
          </w:p>
        </w:tc>
        <w:tc>
          <w:tcPr>
            <w:tcW w:w="2956" w:type="dxa"/>
            <w:gridSpan w:val="3"/>
          </w:tcPr>
          <w:p w14:paraId="32DE981F"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387" w:type="dxa"/>
            <w:gridSpan w:val="7"/>
          </w:tcPr>
          <w:p w14:paraId="207EAF4F" w14:textId="77777777" w:rsidR="008114CA" w:rsidRDefault="0083343A">
            <w:pPr>
              <w:rPr>
                <w:rFonts w:ascii="Times New Roman" w:hAnsi="Times New Roman"/>
                <w:bCs/>
                <w:lang w:val="mk-MK"/>
              </w:rPr>
            </w:pPr>
            <w:r>
              <w:rPr>
                <w:rFonts w:ascii="Times New Roman" w:hAnsi="Times New Roman"/>
                <w:bCs/>
                <w:lang w:val="mk-MK"/>
              </w:rPr>
              <w:t>180 часа</w:t>
            </w:r>
          </w:p>
        </w:tc>
      </w:tr>
      <w:tr w:rsidR="008114CA" w14:paraId="5777F889" w14:textId="77777777" w:rsidTr="00EA054F">
        <w:tc>
          <w:tcPr>
            <w:tcW w:w="497" w:type="dxa"/>
            <w:vMerge w:val="restart"/>
          </w:tcPr>
          <w:p w14:paraId="384B7DA9" w14:textId="77777777" w:rsidR="008114CA" w:rsidRDefault="0083343A">
            <w:pPr>
              <w:rPr>
                <w:rFonts w:ascii="Times New Roman" w:hAnsi="Times New Roman"/>
                <w:lang w:val="mk-MK"/>
              </w:rPr>
            </w:pPr>
            <w:r>
              <w:rPr>
                <w:rFonts w:ascii="Times New Roman" w:hAnsi="Times New Roman"/>
                <w:lang w:val="mk-MK"/>
              </w:rPr>
              <w:t>16.</w:t>
            </w:r>
          </w:p>
        </w:tc>
        <w:tc>
          <w:tcPr>
            <w:tcW w:w="2956" w:type="dxa"/>
            <w:gridSpan w:val="3"/>
            <w:vMerge w:val="restart"/>
          </w:tcPr>
          <w:p w14:paraId="43208A05"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742" w:type="dxa"/>
          </w:tcPr>
          <w:p w14:paraId="525BC28C" w14:textId="77777777" w:rsidR="008114CA" w:rsidRDefault="0083343A">
            <w:pPr>
              <w:rPr>
                <w:rFonts w:ascii="Times New Roman" w:hAnsi="Times New Roman"/>
                <w:lang w:val="mk-MK"/>
              </w:rPr>
            </w:pPr>
            <w:r>
              <w:rPr>
                <w:rFonts w:ascii="Times New Roman" w:hAnsi="Times New Roman"/>
                <w:lang w:val="mk-MK"/>
              </w:rPr>
              <w:t>16.1.</w:t>
            </w:r>
          </w:p>
        </w:tc>
        <w:tc>
          <w:tcPr>
            <w:tcW w:w="3418" w:type="dxa"/>
            <w:gridSpan w:val="4"/>
          </w:tcPr>
          <w:p w14:paraId="254361CF"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27" w:type="dxa"/>
            <w:gridSpan w:val="2"/>
          </w:tcPr>
          <w:p w14:paraId="250BF9B9" w14:textId="4574AFF8" w:rsidR="008114CA" w:rsidRPr="00EA054F" w:rsidRDefault="00EA054F" w:rsidP="00EA054F">
            <w:pPr>
              <w:pStyle w:val="BodyText10"/>
              <w:shd w:val="clear" w:color="auto" w:fill="auto"/>
              <w:spacing w:line="240" w:lineRule="auto"/>
              <w:ind w:left="427" w:firstLine="0"/>
              <w:rPr>
                <w:sz w:val="22"/>
                <w:szCs w:val="22"/>
                <w:lang w:eastAsia="mk-MK"/>
              </w:rPr>
            </w:pPr>
            <w:r>
              <w:rPr>
                <w:sz w:val="22"/>
                <w:szCs w:val="22"/>
                <w:lang w:eastAsia="mk-MK"/>
              </w:rPr>
              <w:t>30</w:t>
            </w:r>
          </w:p>
        </w:tc>
      </w:tr>
      <w:tr w:rsidR="008114CA" w14:paraId="758A3171" w14:textId="77777777" w:rsidTr="00EA054F">
        <w:tc>
          <w:tcPr>
            <w:tcW w:w="497" w:type="dxa"/>
            <w:vMerge/>
          </w:tcPr>
          <w:p w14:paraId="308680CE" w14:textId="77777777" w:rsidR="008114CA" w:rsidRDefault="008114CA">
            <w:pPr>
              <w:rPr>
                <w:rFonts w:ascii="Times New Roman" w:hAnsi="Times New Roman"/>
                <w:lang w:val="mk-MK"/>
              </w:rPr>
            </w:pPr>
          </w:p>
        </w:tc>
        <w:tc>
          <w:tcPr>
            <w:tcW w:w="2956" w:type="dxa"/>
            <w:gridSpan w:val="3"/>
            <w:vMerge/>
          </w:tcPr>
          <w:p w14:paraId="33081AEE" w14:textId="77777777" w:rsidR="008114CA" w:rsidRDefault="008114CA">
            <w:pPr>
              <w:rPr>
                <w:rFonts w:ascii="Times New Roman" w:hAnsi="Times New Roman"/>
                <w:lang w:val="mk-MK"/>
              </w:rPr>
            </w:pPr>
          </w:p>
        </w:tc>
        <w:tc>
          <w:tcPr>
            <w:tcW w:w="1742" w:type="dxa"/>
          </w:tcPr>
          <w:p w14:paraId="58FDE9DC" w14:textId="77777777" w:rsidR="008114CA" w:rsidRDefault="0083343A">
            <w:pPr>
              <w:rPr>
                <w:rFonts w:ascii="Times New Roman" w:hAnsi="Times New Roman"/>
                <w:lang w:val="mk-MK"/>
              </w:rPr>
            </w:pPr>
            <w:r>
              <w:rPr>
                <w:rFonts w:ascii="Times New Roman" w:hAnsi="Times New Roman"/>
                <w:lang w:val="mk-MK"/>
              </w:rPr>
              <w:t>16.2.</w:t>
            </w:r>
          </w:p>
        </w:tc>
        <w:tc>
          <w:tcPr>
            <w:tcW w:w="3418" w:type="dxa"/>
            <w:gridSpan w:val="4"/>
          </w:tcPr>
          <w:p w14:paraId="20018F1D"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27" w:type="dxa"/>
            <w:gridSpan w:val="2"/>
          </w:tcPr>
          <w:p w14:paraId="76DC1E7A" w14:textId="77777777" w:rsidR="008114CA" w:rsidRDefault="008114CA" w:rsidP="00EA054F">
            <w:pPr>
              <w:pStyle w:val="BodyText10"/>
              <w:shd w:val="clear" w:color="auto" w:fill="auto"/>
              <w:spacing w:line="240" w:lineRule="auto"/>
              <w:ind w:left="427" w:firstLine="0"/>
              <w:rPr>
                <w:sz w:val="22"/>
                <w:szCs w:val="22"/>
                <w:lang w:val="mk-MK" w:eastAsia="mk-MK"/>
              </w:rPr>
            </w:pPr>
          </w:p>
        </w:tc>
      </w:tr>
      <w:tr w:rsidR="008114CA" w14:paraId="3753168A" w14:textId="77777777" w:rsidTr="00EA054F">
        <w:tc>
          <w:tcPr>
            <w:tcW w:w="497" w:type="dxa"/>
            <w:vMerge/>
          </w:tcPr>
          <w:p w14:paraId="5197B775" w14:textId="77777777" w:rsidR="008114CA" w:rsidRDefault="008114CA">
            <w:pPr>
              <w:rPr>
                <w:rFonts w:ascii="Times New Roman" w:hAnsi="Times New Roman"/>
                <w:lang w:val="mk-MK"/>
              </w:rPr>
            </w:pPr>
          </w:p>
        </w:tc>
        <w:tc>
          <w:tcPr>
            <w:tcW w:w="2956" w:type="dxa"/>
            <w:gridSpan w:val="3"/>
            <w:vMerge/>
          </w:tcPr>
          <w:p w14:paraId="4465E3A3" w14:textId="77777777" w:rsidR="008114CA" w:rsidRDefault="008114CA">
            <w:pPr>
              <w:rPr>
                <w:rFonts w:ascii="Times New Roman" w:hAnsi="Times New Roman"/>
                <w:lang w:val="mk-MK"/>
              </w:rPr>
            </w:pPr>
          </w:p>
        </w:tc>
        <w:tc>
          <w:tcPr>
            <w:tcW w:w="1742" w:type="dxa"/>
          </w:tcPr>
          <w:p w14:paraId="13DABFC8" w14:textId="77777777" w:rsidR="008114CA" w:rsidRDefault="0083343A">
            <w:pPr>
              <w:rPr>
                <w:rFonts w:ascii="Times New Roman" w:hAnsi="Times New Roman"/>
                <w:lang w:val="mk-MK"/>
              </w:rPr>
            </w:pPr>
            <w:r>
              <w:rPr>
                <w:rFonts w:ascii="Times New Roman" w:hAnsi="Times New Roman"/>
                <w:lang w:val="mk-MK"/>
              </w:rPr>
              <w:t>16.3.</w:t>
            </w:r>
          </w:p>
        </w:tc>
        <w:tc>
          <w:tcPr>
            <w:tcW w:w="3418" w:type="dxa"/>
            <w:gridSpan w:val="4"/>
          </w:tcPr>
          <w:p w14:paraId="49FC0DC8"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27" w:type="dxa"/>
            <w:gridSpan w:val="2"/>
          </w:tcPr>
          <w:p w14:paraId="65A99F59" w14:textId="77777777" w:rsidR="008114CA" w:rsidRDefault="008114CA" w:rsidP="00EA054F">
            <w:pPr>
              <w:pStyle w:val="BodyText10"/>
              <w:shd w:val="clear" w:color="auto" w:fill="auto"/>
              <w:spacing w:line="240" w:lineRule="auto"/>
              <w:ind w:left="427" w:firstLine="0"/>
              <w:rPr>
                <w:sz w:val="22"/>
                <w:szCs w:val="22"/>
                <w:lang w:val="mk-MK" w:eastAsia="mk-MK"/>
              </w:rPr>
            </w:pPr>
          </w:p>
        </w:tc>
      </w:tr>
      <w:tr w:rsidR="008114CA" w14:paraId="03B5478A" w14:textId="77777777" w:rsidTr="00EA054F">
        <w:trPr>
          <w:trHeight w:val="305"/>
        </w:trPr>
        <w:tc>
          <w:tcPr>
            <w:tcW w:w="497" w:type="dxa"/>
            <w:vMerge w:val="restart"/>
            <w:shd w:val="clear" w:color="auto" w:fill="auto"/>
          </w:tcPr>
          <w:p w14:paraId="0994739E" w14:textId="77777777" w:rsidR="008114CA" w:rsidRDefault="008114CA">
            <w:pPr>
              <w:rPr>
                <w:rFonts w:ascii="Times New Roman" w:hAnsi="Times New Roman"/>
                <w:lang w:val="mk-MK"/>
              </w:rPr>
            </w:pPr>
          </w:p>
          <w:p w14:paraId="1F2432D1" w14:textId="77777777" w:rsidR="008114CA" w:rsidRDefault="0083343A">
            <w:pPr>
              <w:rPr>
                <w:rFonts w:ascii="Times New Roman" w:hAnsi="Times New Roman"/>
                <w:lang w:val="mk-MK"/>
              </w:rPr>
            </w:pPr>
            <w:r>
              <w:rPr>
                <w:rFonts w:ascii="Times New Roman" w:hAnsi="Times New Roman"/>
                <w:lang w:val="mk-MK"/>
              </w:rPr>
              <w:t>17.</w:t>
            </w:r>
          </w:p>
        </w:tc>
        <w:tc>
          <w:tcPr>
            <w:tcW w:w="2956" w:type="dxa"/>
            <w:gridSpan w:val="3"/>
            <w:vMerge w:val="restart"/>
            <w:shd w:val="clear" w:color="auto" w:fill="auto"/>
          </w:tcPr>
          <w:p w14:paraId="4ABE3B2A"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742" w:type="dxa"/>
            <w:shd w:val="clear" w:color="auto" w:fill="auto"/>
          </w:tcPr>
          <w:p w14:paraId="7EF09FC8" w14:textId="77777777" w:rsidR="008114CA" w:rsidRDefault="0083343A">
            <w:pPr>
              <w:rPr>
                <w:rFonts w:ascii="Times New Roman" w:hAnsi="Times New Roman"/>
                <w:lang w:val="mk-MK"/>
              </w:rPr>
            </w:pPr>
            <w:r>
              <w:rPr>
                <w:rFonts w:ascii="Times New Roman" w:hAnsi="Times New Roman"/>
                <w:lang w:val="mk-MK"/>
              </w:rPr>
              <w:t>17.1.</w:t>
            </w:r>
          </w:p>
        </w:tc>
        <w:tc>
          <w:tcPr>
            <w:tcW w:w="3418" w:type="dxa"/>
            <w:gridSpan w:val="4"/>
            <w:shd w:val="clear" w:color="auto" w:fill="auto"/>
          </w:tcPr>
          <w:p w14:paraId="702EC094"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27" w:type="dxa"/>
            <w:gridSpan w:val="2"/>
            <w:shd w:val="clear" w:color="auto" w:fill="auto"/>
          </w:tcPr>
          <w:p w14:paraId="4C9ED098" w14:textId="77777777" w:rsidR="008114CA" w:rsidRDefault="008114CA" w:rsidP="00EA054F">
            <w:pPr>
              <w:pStyle w:val="BodyText10"/>
              <w:shd w:val="clear" w:color="auto" w:fill="auto"/>
              <w:spacing w:line="240" w:lineRule="auto"/>
              <w:ind w:left="427" w:firstLine="0"/>
              <w:rPr>
                <w:sz w:val="22"/>
                <w:szCs w:val="22"/>
                <w:lang w:val="mk-MK" w:eastAsia="mk-MK"/>
              </w:rPr>
            </w:pPr>
          </w:p>
        </w:tc>
      </w:tr>
      <w:tr w:rsidR="008114CA" w14:paraId="6D8010EA" w14:textId="77777777" w:rsidTr="00EA054F">
        <w:trPr>
          <w:trHeight w:val="170"/>
        </w:trPr>
        <w:tc>
          <w:tcPr>
            <w:tcW w:w="497" w:type="dxa"/>
            <w:vMerge/>
            <w:shd w:val="clear" w:color="auto" w:fill="auto"/>
          </w:tcPr>
          <w:p w14:paraId="5C863752" w14:textId="77777777" w:rsidR="008114CA" w:rsidRDefault="008114CA">
            <w:pPr>
              <w:rPr>
                <w:rFonts w:ascii="Times New Roman" w:hAnsi="Times New Roman"/>
                <w:lang w:val="mk-MK"/>
              </w:rPr>
            </w:pPr>
          </w:p>
        </w:tc>
        <w:tc>
          <w:tcPr>
            <w:tcW w:w="2956" w:type="dxa"/>
            <w:gridSpan w:val="3"/>
            <w:vMerge/>
            <w:shd w:val="clear" w:color="auto" w:fill="auto"/>
          </w:tcPr>
          <w:p w14:paraId="24053BDA" w14:textId="77777777" w:rsidR="008114CA" w:rsidRDefault="008114CA">
            <w:pPr>
              <w:rPr>
                <w:rFonts w:ascii="Times New Roman" w:hAnsi="Times New Roman"/>
                <w:bCs/>
                <w:lang w:val="mk-MK"/>
              </w:rPr>
            </w:pPr>
          </w:p>
        </w:tc>
        <w:tc>
          <w:tcPr>
            <w:tcW w:w="1742" w:type="dxa"/>
            <w:shd w:val="clear" w:color="auto" w:fill="auto"/>
          </w:tcPr>
          <w:p w14:paraId="77D5E5B8" w14:textId="77777777" w:rsidR="008114CA" w:rsidRDefault="0083343A">
            <w:pPr>
              <w:rPr>
                <w:rFonts w:ascii="Times New Roman" w:hAnsi="Times New Roman"/>
                <w:lang w:val="mk-MK"/>
              </w:rPr>
            </w:pPr>
            <w:r>
              <w:rPr>
                <w:rFonts w:ascii="Times New Roman" w:hAnsi="Times New Roman"/>
                <w:lang w:val="mk-MK"/>
              </w:rPr>
              <w:t>17.2.</w:t>
            </w:r>
          </w:p>
        </w:tc>
        <w:tc>
          <w:tcPr>
            <w:tcW w:w="3418" w:type="dxa"/>
            <w:gridSpan w:val="4"/>
            <w:shd w:val="clear" w:color="auto" w:fill="auto"/>
          </w:tcPr>
          <w:p w14:paraId="63DAC7A4"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27" w:type="dxa"/>
            <w:gridSpan w:val="2"/>
            <w:shd w:val="clear" w:color="auto" w:fill="auto"/>
          </w:tcPr>
          <w:p w14:paraId="5B29CBE6" w14:textId="2A0DE46F" w:rsidR="008114CA" w:rsidRPr="00EA054F" w:rsidRDefault="00EA054F" w:rsidP="00EA054F">
            <w:pPr>
              <w:pStyle w:val="BodyText10"/>
              <w:shd w:val="clear" w:color="auto" w:fill="auto"/>
              <w:spacing w:line="240" w:lineRule="auto"/>
              <w:ind w:left="427" w:firstLine="0"/>
              <w:rPr>
                <w:sz w:val="22"/>
                <w:szCs w:val="22"/>
                <w:lang w:eastAsia="mk-MK"/>
              </w:rPr>
            </w:pPr>
            <w:r>
              <w:rPr>
                <w:sz w:val="22"/>
                <w:szCs w:val="22"/>
                <w:lang w:eastAsia="mk-MK"/>
              </w:rPr>
              <w:t>75</w:t>
            </w:r>
          </w:p>
        </w:tc>
      </w:tr>
      <w:tr w:rsidR="008114CA" w14:paraId="4F51CA8F" w14:textId="77777777" w:rsidTr="00EA054F">
        <w:trPr>
          <w:trHeight w:val="260"/>
        </w:trPr>
        <w:tc>
          <w:tcPr>
            <w:tcW w:w="497" w:type="dxa"/>
            <w:vMerge/>
            <w:shd w:val="clear" w:color="auto" w:fill="auto"/>
          </w:tcPr>
          <w:p w14:paraId="6515E375" w14:textId="77777777" w:rsidR="008114CA" w:rsidRDefault="008114CA">
            <w:pPr>
              <w:rPr>
                <w:rFonts w:ascii="Times New Roman" w:hAnsi="Times New Roman"/>
                <w:lang w:val="mk-MK"/>
              </w:rPr>
            </w:pPr>
          </w:p>
        </w:tc>
        <w:tc>
          <w:tcPr>
            <w:tcW w:w="2956" w:type="dxa"/>
            <w:gridSpan w:val="3"/>
            <w:vMerge/>
            <w:shd w:val="clear" w:color="auto" w:fill="auto"/>
          </w:tcPr>
          <w:p w14:paraId="13C3E27D" w14:textId="77777777" w:rsidR="008114CA" w:rsidRDefault="008114CA">
            <w:pPr>
              <w:rPr>
                <w:rFonts w:ascii="Times New Roman" w:hAnsi="Times New Roman"/>
                <w:bCs/>
                <w:lang w:val="mk-MK"/>
              </w:rPr>
            </w:pPr>
          </w:p>
        </w:tc>
        <w:tc>
          <w:tcPr>
            <w:tcW w:w="1742" w:type="dxa"/>
            <w:shd w:val="clear" w:color="auto" w:fill="auto"/>
          </w:tcPr>
          <w:p w14:paraId="5CD486DD" w14:textId="77777777" w:rsidR="008114CA" w:rsidRDefault="0083343A">
            <w:pPr>
              <w:rPr>
                <w:rFonts w:ascii="Times New Roman" w:hAnsi="Times New Roman"/>
                <w:lang w:val="mk-MK"/>
              </w:rPr>
            </w:pPr>
            <w:r>
              <w:rPr>
                <w:rFonts w:ascii="Times New Roman" w:hAnsi="Times New Roman"/>
                <w:lang w:val="mk-MK"/>
              </w:rPr>
              <w:t>17.3.</w:t>
            </w:r>
          </w:p>
        </w:tc>
        <w:tc>
          <w:tcPr>
            <w:tcW w:w="3418" w:type="dxa"/>
            <w:gridSpan w:val="4"/>
            <w:shd w:val="clear" w:color="auto" w:fill="auto"/>
          </w:tcPr>
          <w:p w14:paraId="6046A1A0"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27" w:type="dxa"/>
            <w:gridSpan w:val="2"/>
            <w:shd w:val="clear" w:color="auto" w:fill="auto"/>
          </w:tcPr>
          <w:p w14:paraId="10B3730F" w14:textId="3592E245" w:rsidR="008114CA" w:rsidRPr="00EA054F" w:rsidRDefault="00EA054F" w:rsidP="00EA054F">
            <w:pPr>
              <w:pStyle w:val="BodyText10"/>
              <w:shd w:val="clear" w:color="auto" w:fill="auto"/>
              <w:spacing w:line="240" w:lineRule="auto"/>
              <w:ind w:left="427" w:firstLine="0"/>
              <w:rPr>
                <w:sz w:val="22"/>
                <w:szCs w:val="22"/>
                <w:lang w:eastAsia="mk-MK"/>
              </w:rPr>
            </w:pPr>
            <w:r>
              <w:rPr>
                <w:sz w:val="22"/>
                <w:szCs w:val="22"/>
                <w:lang w:eastAsia="mk-MK"/>
              </w:rPr>
              <w:t>75</w:t>
            </w:r>
          </w:p>
        </w:tc>
      </w:tr>
      <w:tr w:rsidR="008114CA" w14:paraId="6F763840" w14:textId="77777777" w:rsidTr="00EA054F">
        <w:trPr>
          <w:trHeight w:val="260"/>
        </w:trPr>
        <w:tc>
          <w:tcPr>
            <w:tcW w:w="497" w:type="dxa"/>
          </w:tcPr>
          <w:p w14:paraId="0FD4AE10" w14:textId="77777777" w:rsidR="008114CA" w:rsidRDefault="0083343A">
            <w:pPr>
              <w:rPr>
                <w:rFonts w:ascii="Times New Roman" w:hAnsi="Times New Roman"/>
                <w:lang w:val="mk-MK"/>
              </w:rPr>
            </w:pPr>
            <w:r>
              <w:rPr>
                <w:rFonts w:ascii="Times New Roman" w:hAnsi="Times New Roman"/>
                <w:lang w:val="mk-MK"/>
              </w:rPr>
              <w:t>18</w:t>
            </w:r>
          </w:p>
        </w:tc>
        <w:tc>
          <w:tcPr>
            <w:tcW w:w="2956" w:type="dxa"/>
            <w:gridSpan w:val="3"/>
          </w:tcPr>
          <w:p w14:paraId="6D2654AE"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387" w:type="dxa"/>
            <w:gridSpan w:val="7"/>
          </w:tcPr>
          <w:p w14:paraId="728B923E" w14:textId="77777777" w:rsidR="008114CA" w:rsidRDefault="0083343A">
            <w:pPr>
              <w:pStyle w:val="BodyText10"/>
              <w:shd w:val="clear" w:color="auto" w:fill="auto"/>
              <w:spacing w:line="240" w:lineRule="auto"/>
              <w:ind w:left="184" w:firstLine="0"/>
              <w:rPr>
                <w:sz w:val="22"/>
                <w:szCs w:val="22"/>
                <w:lang w:val="mk-MK" w:eastAsia="mk-MK"/>
              </w:rPr>
            </w:pPr>
            <w:r>
              <w:rPr>
                <w:sz w:val="22"/>
                <w:szCs w:val="22"/>
                <w:lang w:val="mk-MK"/>
              </w:rPr>
              <w:t xml:space="preserve">Редовна </w:t>
            </w:r>
            <w:r>
              <w:rPr>
                <w:spacing w:val="-1"/>
                <w:sz w:val="22"/>
                <w:szCs w:val="22"/>
                <w:lang w:val="mk-MK"/>
              </w:rPr>
              <w:t>по</w:t>
            </w:r>
            <w:r>
              <w:rPr>
                <w:sz w:val="22"/>
                <w:szCs w:val="22"/>
                <w:lang w:val="mk-MK"/>
              </w:rPr>
              <w:t>се</w:t>
            </w:r>
            <w:r>
              <w:rPr>
                <w:spacing w:val="-1"/>
                <w:sz w:val="22"/>
                <w:szCs w:val="22"/>
                <w:lang w:val="mk-MK"/>
              </w:rPr>
              <w:t>т</w:t>
            </w:r>
            <w:r>
              <w:rPr>
                <w:sz w:val="22"/>
                <w:szCs w:val="22"/>
                <w:lang w:val="mk-MK"/>
              </w:rPr>
              <w:t>а на</w:t>
            </w:r>
            <w:r>
              <w:rPr>
                <w:spacing w:val="-1"/>
                <w:sz w:val="22"/>
                <w:szCs w:val="22"/>
                <w:lang w:val="mk-MK"/>
              </w:rPr>
              <w:t xml:space="preserve"> </w:t>
            </w:r>
            <w:r>
              <w:rPr>
                <w:sz w:val="22"/>
                <w:szCs w:val="22"/>
                <w:lang w:val="mk-MK"/>
              </w:rPr>
              <w:t>наст</w:t>
            </w:r>
            <w:r>
              <w:rPr>
                <w:spacing w:val="-1"/>
                <w:sz w:val="22"/>
                <w:szCs w:val="22"/>
                <w:lang w:val="mk-MK"/>
              </w:rPr>
              <w:t>а</w:t>
            </w:r>
            <w:r>
              <w:rPr>
                <w:sz w:val="22"/>
                <w:szCs w:val="22"/>
                <w:lang w:val="mk-MK"/>
              </w:rPr>
              <w:t xml:space="preserve">вата или </w:t>
            </w:r>
            <w:proofErr w:type="spellStart"/>
            <w:r>
              <w:rPr>
                <w:sz w:val="22"/>
                <w:szCs w:val="22"/>
                <w:lang w:val="mk-MK"/>
              </w:rPr>
              <w:t>менторските</w:t>
            </w:r>
            <w:proofErr w:type="spellEnd"/>
            <w:r>
              <w:rPr>
                <w:sz w:val="22"/>
                <w:szCs w:val="22"/>
                <w:lang w:val="mk-MK"/>
              </w:rPr>
              <w:t xml:space="preserve"> часови и исполнување на зададените задачи </w:t>
            </w:r>
          </w:p>
        </w:tc>
      </w:tr>
      <w:tr w:rsidR="008114CA" w14:paraId="0BFE6FF2" w14:textId="77777777" w:rsidTr="00EA054F">
        <w:tc>
          <w:tcPr>
            <w:tcW w:w="497" w:type="dxa"/>
            <w:vMerge w:val="restart"/>
            <w:shd w:val="clear" w:color="auto" w:fill="auto"/>
          </w:tcPr>
          <w:p w14:paraId="2558E676" w14:textId="77777777" w:rsidR="008114CA" w:rsidRDefault="0083343A">
            <w:pPr>
              <w:rPr>
                <w:rFonts w:ascii="Times New Roman" w:hAnsi="Times New Roman"/>
                <w:lang w:val="mk-MK"/>
              </w:rPr>
            </w:pPr>
            <w:r>
              <w:rPr>
                <w:rFonts w:ascii="Times New Roman" w:hAnsi="Times New Roman"/>
                <w:lang w:val="mk-MK"/>
              </w:rPr>
              <w:t>19</w:t>
            </w:r>
          </w:p>
        </w:tc>
        <w:tc>
          <w:tcPr>
            <w:tcW w:w="9343" w:type="dxa"/>
            <w:gridSpan w:val="10"/>
            <w:shd w:val="clear" w:color="auto" w:fill="auto"/>
          </w:tcPr>
          <w:p w14:paraId="5E8E1668"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75DC4F4D" w14:textId="77777777" w:rsidTr="00EA054F">
        <w:trPr>
          <w:trHeight w:val="334"/>
        </w:trPr>
        <w:tc>
          <w:tcPr>
            <w:tcW w:w="497" w:type="dxa"/>
            <w:vMerge/>
            <w:shd w:val="clear" w:color="auto" w:fill="auto"/>
          </w:tcPr>
          <w:p w14:paraId="3B195A6D" w14:textId="77777777" w:rsidR="008114CA" w:rsidRDefault="008114CA">
            <w:pPr>
              <w:rPr>
                <w:rFonts w:ascii="Times New Roman" w:hAnsi="Times New Roman"/>
                <w:lang w:val="mk-MK"/>
              </w:rPr>
            </w:pPr>
          </w:p>
        </w:tc>
        <w:tc>
          <w:tcPr>
            <w:tcW w:w="1051" w:type="dxa"/>
            <w:gridSpan w:val="2"/>
            <w:shd w:val="clear" w:color="auto" w:fill="auto"/>
          </w:tcPr>
          <w:p w14:paraId="56AED453" w14:textId="77777777" w:rsidR="008114CA" w:rsidRDefault="0083343A">
            <w:pPr>
              <w:rPr>
                <w:rFonts w:ascii="Times New Roman" w:hAnsi="Times New Roman"/>
                <w:lang w:val="mk-MK"/>
              </w:rPr>
            </w:pPr>
            <w:r>
              <w:rPr>
                <w:rFonts w:ascii="Times New Roman" w:hAnsi="Times New Roman"/>
                <w:lang w:val="mk-MK"/>
              </w:rPr>
              <w:t>19.1.</w:t>
            </w:r>
          </w:p>
        </w:tc>
        <w:tc>
          <w:tcPr>
            <w:tcW w:w="5654" w:type="dxa"/>
            <w:gridSpan w:val="5"/>
            <w:shd w:val="clear" w:color="auto" w:fill="auto"/>
          </w:tcPr>
          <w:p w14:paraId="0C144DFF"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38" w:type="dxa"/>
            <w:gridSpan w:val="3"/>
          </w:tcPr>
          <w:p w14:paraId="0200DAF3" w14:textId="77777777" w:rsidR="008114CA" w:rsidRDefault="008114CA">
            <w:pPr>
              <w:pStyle w:val="BodyText20"/>
              <w:shd w:val="clear" w:color="auto" w:fill="auto"/>
              <w:spacing w:line="240" w:lineRule="auto"/>
              <w:ind w:left="1360" w:firstLine="0"/>
              <w:rPr>
                <w:rFonts w:ascii="Times New Roman" w:hAnsi="Times New Roman"/>
                <w:sz w:val="22"/>
                <w:szCs w:val="22"/>
                <w:lang w:val="mk-MK" w:eastAsia="mk-MK"/>
              </w:rPr>
            </w:pPr>
          </w:p>
        </w:tc>
      </w:tr>
      <w:tr w:rsidR="008114CA" w14:paraId="407C73C5" w14:textId="77777777" w:rsidTr="00EA054F">
        <w:trPr>
          <w:trHeight w:val="334"/>
        </w:trPr>
        <w:tc>
          <w:tcPr>
            <w:tcW w:w="497" w:type="dxa"/>
            <w:vMerge/>
            <w:shd w:val="clear" w:color="auto" w:fill="auto"/>
          </w:tcPr>
          <w:p w14:paraId="1FDB3191" w14:textId="77777777" w:rsidR="008114CA" w:rsidRDefault="008114CA">
            <w:pPr>
              <w:rPr>
                <w:rFonts w:ascii="Times New Roman" w:hAnsi="Times New Roman"/>
                <w:lang w:val="mk-MK"/>
              </w:rPr>
            </w:pPr>
          </w:p>
        </w:tc>
        <w:tc>
          <w:tcPr>
            <w:tcW w:w="1051" w:type="dxa"/>
            <w:gridSpan w:val="2"/>
            <w:shd w:val="clear" w:color="auto" w:fill="auto"/>
          </w:tcPr>
          <w:p w14:paraId="37094425" w14:textId="77777777" w:rsidR="008114CA" w:rsidRDefault="0083343A">
            <w:pPr>
              <w:rPr>
                <w:rFonts w:ascii="Times New Roman" w:hAnsi="Times New Roman"/>
                <w:lang w:val="mk-MK"/>
              </w:rPr>
            </w:pPr>
            <w:r>
              <w:rPr>
                <w:rFonts w:ascii="Times New Roman" w:hAnsi="Times New Roman"/>
                <w:lang w:val="mk-MK"/>
              </w:rPr>
              <w:t>19.2.</w:t>
            </w:r>
          </w:p>
        </w:tc>
        <w:tc>
          <w:tcPr>
            <w:tcW w:w="5654" w:type="dxa"/>
            <w:gridSpan w:val="5"/>
            <w:shd w:val="clear" w:color="auto" w:fill="auto"/>
          </w:tcPr>
          <w:p w14:paraId="79880951"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38" w:type="dxa"/>
            <w:gridSpan w:val="3"/>
          </w:tcPr>
          <w:p w14:paraId="72DA6C5F"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5A9CEE27" w14:textId="77777777" w:rsidTr="00EA054F">
        <w:trPr>
          <w:trHeight w:val="334"/>
        </w:trPr>
        <w:tc>
          <w:tcPr>
            <w:tcW w:w="497" w:type="dxa"/>
            <w:vMerge/>
            <w:shd w:val="clear" w:color="auto" w:fill="auto"/>
          </w:tcPr>
          <w:p w14:paraId="01721EC4" w14:textId="77777777" w:rsidR="008114CA" w:rsidRDefault="008114CA">
            <w:pPr>
              <w:rPr>
                <w:rFonts w:ascii="Times New Roman" w:hAnsi="Times New Roman"/>
                <w:lang w:val="mk-MK"/>
              </w:rPr>
            </w:pPr>
          </w:p>
        </w:tc>
        <w:tc>
          <w:tcPr>
            <w:tcW w:w="1051" w:type="dxa"/>
            <w:gridSpan w:val="2"/>
            <w:shd w:val="clear" w:color="auto" w:fill="auto"/>
          </w:tcPr>
          <w:p w14:paraId="121302A6" w14:textId="77777777" w:rsidR="008114CA" w:rsidRDefault="0083343A">
            <w:pPr>
              <w:rPr>
                <w:rFonts w:ascii="Times New Roman" w:hAnsi="Times New Roman"/>
                <w:lang w:val="mk-MK"/>
              </w:rPr>
            </w:pPr>
            <w:r>
              <w:rPr>
                <w:rFonts w:ascii="Times New Roman" w:hAnsi="Times New Roman"/>
                <w:lang w:val="mk-MK"/>
              </w:rPr>
              <w:t>19.3.</w:t>
            </w:r>
          </w:p>
        </w:tc>
        <w:tc>
          <w:tcPr>
            <w:tcW w:w="5654" w:type="dxa"/>
            <w:gridSpan w:val="5"/>
            <w:shd w:val="clear" w:color="auto" w:fill="auto"/>
          </w:tcPr>
          <w:p w14:paraId="7E594BAE"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38" w:type="dxa"/>
            <w:gridSpan w:val="3"/>
          </w:tcPr>
          <w:p w14:paraId="42B95273"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6DB1B620" w14:textId="77777777" w:rsidTr="00EA054F">
        <w:trPr>
          <w:cantSplit/>
          <w:trHeight w:val="93"/>
        </w:trPr>
        <w:tc>
          <w:tcPr>
            <w:tcW w:w="0" w:type="auto"/>
            <w:vMerge w:val="restart"/>
          </w:tcPr>
          <w:p w14:paraId="516928FB" w14:textId="77777777" w:rsidR="008114CA" w:rsidRDefault="0083343A">
            <w:pPr>
              <w:rPr>
                <w:rFonts w:ascii="Times New Roman" w:hAnsi="Times New Roman"/>
                <w:bCs/>
                <w:lang w:val="mk-MK"/>
              </w:rPr>
            </w:pPr>
            <w:r>
              <w:rPr>
                <w:rFonts w:ascii="Times New Roman" w:hAnsi="Times New Roman"/>
                <w:bCs/>
                <w:lang w:val="mk-MK"/>
              </w:rPr>
              <w:t>20</w:t>
            </w:r>
          </w:p>
        </w:tc>
        <w:tc>
          <w:tcPr>
            <w:tcW w:w="4698" w:type="dxa"/>
            <w:gridSpan w:val="4"/>
            <w:vMerge w:val="restart"/>
          </w:tcPr>
          <w:p w14:paraId="4A5604B8"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07" w:type="dxa"/>
            <w:gridSpan w:val="3"/>
          </w:tcPr>
          <w:p w14:paraId="60FFD105"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5102A646"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5F43C009" w14:textId="77777777" w:rsidTr="00EA054F">
        <w:trPr>
          <w:cantSplit/>
          <w:trHeight w:val="92"/>
        </w:trPr>
        <w:tc>
          <w:tcPr>
            <w:tcW w:w="0" w:type="auto"/>
            <w:vMerge/>
          </w:tcPr>
          <w:p w14:paraId="55A4DCA4" w14:textId="77777777" w:rsidR="008114CA" w:rsidRDefault="008114CA">
            <w:pPr>
              <w:rPr>
                <w:rFonts w:ascii="Times New Roman" w:hAnsi="Times New Roman"/>
                <w:bCs/>
                <w:lang w:val="mk-MK"/>
              </w:rPr>
            </w:pPr>
          </w:p>
        </w:tc>
        <w:tc>
          <w:tcPr>
            <w:tcW w:w="4698" w:type="dxa"/>
            <w:gridSpan w:val="4"/>
            <w:vMerge/>
          </w:tcPr>
          <w:p w14:paraId="30B15286" w14:textId="77777777" w:rsidR="008114CA" w:rsidRDefault="008114CA">
            <w:pPr>
              <w:rPr>
                <w:rFonts w:ascii="Times New Roman" w:hAnsi="Times New Roman"/>
                <w:bCs/>
                <w:lang w:val="mk-MK"/>
              </w:rPr>
            </w:pPr>
          </w:p>
        </w:tc>
        <w:tc>
          <w:tcPr>
            <w:tcW w:w="2007" w:type="dxa"/>
            <w:gridSpan w:val="3"/>
          </w:tcPr>
          <w:p w14:paraId="1DB7BB71"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2C9EB2F2"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7AD6B351" w14:textId="77777777" w:rsidTr="00EA054F">
        <w:trPr>
          <w:cantSplit/>
          <w:trHeight w:val="92"/>
        </w:trPr>
        <w:tc>
          <w:tcPr>
            <w:tcW w:w="0" w:type="auto"/>
            <w:vMerge/>
          </w:tcPr>
          <w:p w14:paraId="452AF61B" w14:textId="77777777" w:rsidR="008114CA" w:rsidRDefault="008114CA">
            <w:pPr>
              <w:rPr>
                <w:rFonts w:ascii="Times New Roman" w:hAnsi="Times New Roman"/>
                <w:bCs/>
                <w:lang w:val="mk-MK"/>
              </w:rPr>
            </w:pPr>
          </w:p>
        </w:tc>
        <w:tc>
          <w:tcPr>
            <w:tcW w:w="4698" w:type="dxa"/>
            <w:gridSpan w:val="4"/>
            <w:vMerge/>
          </w:tcPr>
          <w:p w14:paraId="1C3045AC" w14:textId="77777777" w:rsidR="008114CA" w:rsidRDefault="008114CA">
            <w:pPr>
              <w:rPr>
                <w:rFonts w:ascii="Times New Roman" w:hAnsi="Times New Roman"/>
                <w:bCs/>
                <w:lang w:val="mk-MK"/>
              </w:rPr>
            </w:pPr>
          </w:p>
        </w:tc>
        <w:tc>
          <w:tcPr>
            <w:tcW w:w="2007" w:type="dxa"/>
            <w:gridSpan w:val="3"/>
          </w:tcPr>
          <w:p w14:paraId="02EDA57D"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71F26341"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082A32DA" w14:textId="77777777" w:rsidTr="00EA054F">
        <w:trPr>
          <w:cantSplit/>
          <w:trHeight w:val="92"/>
        </w:trPr>
        <w:tc>
          <w:tcPr>
            <w:tcW w:w="0" w:type="auto"/>
            <w:vMerge/>
          </w:tcPr>
          <w:p w14:paraId="19AA2131" w14:textId="77777777" w:rsidR="008114CA" w:rsidRDefault="008114CA">
            <w:pPr>
              <w:rPr>
                <w:rFonts w:ascii="Times New Roman" w:hAnsi="Times New Roman"/>
                <w:bCs/>
                <w:lang w:val="mk-MK"/>
              </w:rPr>
            </w:pPr>
          </w:p>
        </w:tc>
        <w:tc>
          <w:tcPr>
            <w:tcW w:w="4698" w:type="dxa"/>
            <w:gridSpan w:val="4"/>
            <w:vMerge/>
          </w:tcPr>
          <w:p w14:paraId="2EC80488" w14:textId="77777777" w:rsidR="008114CA" w:rsidRDefault="008114CA">
            <w:pPr>
              <w:rPr>
                <w:rFonts w:ascii="Times New Roman" w:hAnsi="Times New Roman"/>
                <w:bCs/>
                <w:lang w:val="mk-MK"/>
              </w:rPr>
            </w:pPr>
          </w:p>
        </w:tc>
        <w:tc>
          <w:tcPr>
            <w:tcW w:w="2007" w:type="dxa"/>
            <w:gridSpan w:val="3"/>
          </w:tcPr>
          <w:p w14:paraId="4A62A3EE"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4537C916"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585DFF2F" w14:textId="77777777" w:rsidTr="00EA054F">
        <w:trPr>
          <w:cantSplit/>
          <w:trHeight w:val="92"/>
        </w:trPr>
        <w:tc>
          <w:tcPr>
            <w:tcW w:w="0" w:type="auto"/>
            <w:vMerge/>
          </w:tcPr>
          <w:p w14:paraId="55ED9136" w14:textId="77777777" w:rsidR="008114CA" w:rsidRDefault="008114CA">
            <w:pPr>
              <w:rPr>
                <w:rFonts w:ascii="Times New Roman" w:hAnsi="Times New Roman"/>
                <w:bCs/>
                <w:lang w:val="mk-MK"/>
              </w:rPr>
            </w:pPr>
          </w:p>
        </w:tc>
        <w:tc>
          <w:tcPr>
            <w:tcW w:w="4698" w:type="dxa"/>
            <w:gridSpan w:val="4"/>
            <w:vMerge/>
          </w:tcPr>
          <w:p w14:paraId="15E8B16A" w14:textId="77777777" w:rsidR="008114CA" w:rsidRDefault="008114CA">
            <w:pPr>
              <w:rPr>
                <w:rFonts w:ascii="Times New Roman" w:hAnsi="Times New Roman"/>
                <w:bCs/>
                <w:lang w:val="mk-MK"/>
              </w:rPr>
            </w:pPr>
          </w:p>
        </w:tc>
        <w:tc>
          <w:tcPr>
            <w:tcW w:w="2007" w:type="dxa"/>
            <w:gridSpan w:val="3"/>
          </w:tcPr>
          <w:p w14:paraId="1AEAFF75"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4456FE13"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508AFE9A" w14:textId="77777777" w:rsidTr="00EA054F">
        <w:trPr>
          <w:cantSplit/>
          <w:trHeight w:val="92"/>
        </w:trPr>
        <w:tc>
          <w:tcPr>
            <w:tcW w:w="0" w:type="auto"/>
            <w:vMerge/>
          </w:tcPr>
          <w:p w14:paraId="29139793" w14:textId="77777777" w:rsidR="008114CA" w:rsidRDefault="008114CA">
            <w:pPr>
              <w:rPr>
                <w:rFonts w:ascii="Times New Roman" w:hAnsi="Times New Roman"/>
                <w:bCs/>
                <w:lang w:val="mk-MK"/>
              </w:rPr>
            </w:pPr>
          </w:p>
        </w:tc>
        <w:tc>
          <w:tcPr>
            <w:tcW w:w="4698" w:type="dxa"/>
            <w:gridSpan w:val="4"/>
            <w:vMerge/>
          </w:tcPr>
          <w:p w14:paraId="6FAAB2A6" w14:textId="77777777" w:rsidR="008114CA" w:rsidRDefault="008114CA">
            <w:pPr>
              <w:rPr>
                <w:rFonts w:ascii="Times New Roman" w:hAnsi="Times New Roman"/>
                <w:bCs/>
                <w:lang w:val="mk-MK"/>
              </w:rPr>
            </w:pPr>
          </w:p>
        </w:tc>
        <w:tc>
          <w:tcPr>
            <w:tcW w:w="2007" w:type="dxa"/>
            <w:gridSpan w:val="3"/>
          </w:tcPr>
          <w:p w14:paraId="029478C1"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14E92DB4"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3D85DE45" w14:textId="77777777" w:rsidTr="00EA054F">
        <w:trPr>
          <w:trHeight w:val="334"/>
        </w:trPr>
        <w:tc>
          <w:tcPr>
            <w:tcW w:w="0" w:type="auto"/>
          </w:tcPr>
          <w:p w14:paraId="7F562ADD" w14:textId="77777777" w:rsidR="008114CA" w:rsidRDefault="0083343A">
            <w:pPr>
              <w:rPr>
                <w:rFonts w:ascii="Times New Roman" w:hAnsi="Times New Roman"/>
                <w:bCs/>
                <w:lang w:val="mk-MK"/>
              </w:rPr>
            </w:pPr>
            <w:r>
              <w:rPr>
                <w:rFonts w:ascii="Times New Roman" w:hAnsi="Times New Roman"/>
                <w:bCs/>
                <w:lang w:val="mk-MK"/>
              </w:rPr>
              <w:t>21.</w:t>
            </w:r>
          </w:p>
        </w:tc>
        <w:tc>
          <w:tcPr>
            <w:tcW w:w="4698" w:type="dxa"/>
            <w:gridSpan w:val="4"/>
          </w:tcPr>
          <w:p w14:paraId="27B76715"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645" w:type="dxa"/>
            <w:gridSpan w:val="6"/>
          </w:tcPr>
          <w:p w14:paraId="41FA61C7" w14:textId="77777777" w:rsidR="008114CA" w:rsidRDefault="0083343A">
            <w:pPr>
              <w:rPr>
                <w:rFonts w:ascii="Times New Roman" w:hAnsi="Times New Roman"/>
                <w:lang w:val="mk-MK"/>
              </w:rPr>
            </w:pPr>
            <w:r>
              <w:rPr>
                <w:rFonts w:ascii="Times New Roman" w:hAnsi="Times New Roman"/>
                <w:bCs/>
                <w:lang w:val="mk-MK"/>
              </w:rPr>
              <w:t xml:space="preserve">евалуација и </w:t>
            </w:r>
            <w:proofErr w:type="spellStart"/>
            <w:r>
              <w:rPr>
                <w:rFonts w:ascii="Times New Roman" w:hAnsi="Times New Roman"/>
                <w:bCs/>
                <w:lang w:val="mk-MK"/>
              </w:rPr>
              <w:t>самоeвалуација</w:t>
            </w:r>
            <w:proofErr w:type="spellEnd"/>
          </w:p>
        </w:tc>
      </w:tr>
      <w:tr w:rsidR="008114CA" w14:paraId="08B9EBDE" w14:textId="77777777">
        <w:trPr>
          <w:cantSplit/>
          <w:trHeight w:val="334"/>
        </w:trPr>
        <w:tc>
          <w:tcPr>
            <w:tcW w:w="0" w:type="auto"/>
            <w:vMerge w:val="restart"/>
            <w:vAlign w:val="center"/>
          </w:tcPr>
          <w:p w14:paraId="53ACC1C6"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2592B86D"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37FCD959" w14:textId="77777777" w:rsidTr="00EA054F">
        <w:trPr>
          <w:cantSplit/>
          <w:trHeight w:val="334"/>
        </w:trPr>
        <w:tc>
          <w:tcPr>
            <w:tcW w:w="0" w:type="auto"/>
            <w:vMerge/>
          </w:tcPr>
          <w:p w14:paraId="5F9A54F3" w14:textId="77777777" w:rsidR="008114CA" w:rsidRDefault="008114CA">
            <w:pPr>
              <w:rPr>
                <w:rFonts w:ascii="Times New Roman" w:hAnsi="Times New Roman"/>
                <w:bCs/>
                <w:lang w:val="mk-MK"/>
              </w:rPr>
            </w:pPr>
          </w:p>
        </w:tc>
        <w:tc>
          <w:tcPr>
            <w:tcW w:w="963" w:type="dxa"/>
            <w:vMerge w:val="restart"/>
            <w:vAlign w:val="center"/>
          </w:tcPr>
          <w:p w14:paraId="3EB9DC0C"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80" w:type="dxa"/>
            <w:gridSpan w:val="9"/>
          </w:tcPr>
          <w:p w14:paraId="7B3B962B"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4AD18796" w14:textId="77777777" w:rsidTr="00EA054F">
        <w:trPr>
          <w:cantSplit/>
          <w:trHeight w:val="334"/>
        </w:trPr>
        <w:tc>
          <w:tcPr>
            <w:tcW w:w="0" w:type="auto"/>
            <w:vMerge/>
          </w:tcPr>
          <w:p w14:paraId="7A2AEA32" w14:textId="77777777" w:rsidR="008114CA" w:rsidRDefault="008114CA">
            <w:pPr>
              <w:rPr>
                <w:rFonts w:ascii="Times New Roman" w:hAnsi="Times New Roman"/>
                <w:bCs/>
                <w:lang w:val="mk-MK"/>
              </w:rPr>
            </w:pPr>
          </w:p>
        </w:tc>
        <w:tc>
          <w:tcPr>
            <w:tcW w:w="963" w:type="dxa"/>
            <w:vMerge/>
          </w:tcPr>
          <w:p w14:paraId="5B676936" w14:textId="77777777" w:rsidR="008114CA" w:rsidRDefault="008114CA">
            <w:pPr>
              <w:rPr>
                <w:rFonts w:ascii="Times New Roman" w:hAnsi="Times New Roman"/>
                <w:bCs/>
                <w:lang w:val="mk-MK"/>
              </w:rPr>
            </w:pPr>
          </w:p>
        </w:tc>
        <w:tc>
          <w:tcPr>
            <w:tcW w:w="1993" w:type="dxa"/>
            <w:gridSpan w:val="2"/>
          </w:tcPr>
          <w:p w14:paraId="293C2FEF"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742" w:type="dxa"/>
          </w:tcPr>
          <w:p w14:paraId="0507AC35"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07" w:type="dxa"/>
            <w:gridSpan w:val="3"/>
          </w:tcPr>
          <w:p w14:paraId="1266329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25" w:type="dxa"/>
            <w:gridSpan w:val="2"/>
          </w:tcPr>
          <w:p w14:paraId="75AE98D3"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4629C0AD"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F129952" w14:textId="77777777" w:rsidTr="00EA054F">
        <w:trPr>
          <w:cantSplit/>
          <w:trHeight w:val="334"/>
        </w:trPr>
        <w:tc>
          <w:tcPr>
            <w:tcW w:w="0" w:type="auto"/>
            <w:vMerge/>
          </w:tcPr>
          <w:p w14:paraId="634B5E0E" w14:textId="77777777" w:rsidR="008114CA" w:rsidRDefault="008114CA">
            <w:pPr>
              <w:rPr>
                <w:rFonts w:ascii="Times New Roman" w:hAnsi="Times New Roman"/>
                <w:bCs/>
                <w:lang w:val="mk-MK"/>
              </w:rPr>
            </w:pPr>
          </w:p>
        </w:tc>
        <w:tc>
          <w:tcPr>
            <w:tcW w:w="963" w:type="dxa"/>
            <w:vMerge/>
          </w:tcPr>
          <w:p w14:paraId="5D6433BF" w14:textId="77777777" w:rsidR="008114CA" w:rsidRDefault="008114CA">
            <w:pPr>
              <w:rPr>
                <w:rFonts w:ascii="Times New Roman" w:hAnsi="Times New Roman"/>
                <w:bCs/>
                <w:lang w:val="mk-MK"/>
              </w:rPr>
            </w:pPr>
          </w:p>
        </w:tc>
        <w:tc>
          <w:tcPr>
            <w:tcW w:w="1993" w:type="dxa"/>
            <w:gridSpan w:val="2"/>
          </w:tcPr>
          <w:p w14:paraId="68221F78"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742" w:type="dxa"/>
          </w:tcPr>
          <w:p w14:paraId="001E2CD1" w14:textId="77777777" w:rsidR="008114CA" w:rsidRDefault="002136BD">
            <w:pPr>
              <w:rPr>
                <w:rFonts w:ascii="Times New Roman" w:hAnsi="Times New Roman"/>
                <w:bCs/>
                <w:lang w:val="mk-MK"/>
              </w:rPr>
            </w:pPr>
            <w:hyperlink r:id="rId15" w:history="1">
              <w:proofErr w:type="spellStart"/>
              <w:r w:rsidR="0083343A">
                <w:rPr>
                  <w:rFonts w:ascii="Times New Roman" w:hAnsi="Times New Roman"/>
                  <w:bCs/>
                  <w:lang w:val="mk-MK"/>
                </w:rPr>
                <w:t>Snyder</w:t>
              </w:r>
              <w:proofErr w:type="spellEnd"/>
            </w:hyperlink>
            <w:r w:rsidR="0083343A">
              <w:rPr>
                <w:rFonts w:ascii="Times New Roman" w:hAnsi="Times New Roman"/>
                <w:bCs/>
                <w:lang w:val="mk-MK"/>
              </w:rPr>
              <w:t xml:space="preserve">, C.R., </w:t>
            </w:r>
            <w:hyperlink r:id="rId16" w:history="1">
              <w:proofErr w:type="spellStart"/>
              <w:r w:rsidR="0083343A">
                <w:rPr>
                  <w:rFonts w:ascii="Times New Roman" w:hAnsi="Times New Roman"/>
                  <w:bCs/>
                  <w:lang w:val="mk-MK"/>
                </w:rPr>
                <w:t>Lopez</w:t>
              </w:r>
              <w:proofErr w:type="spellEnd"/>
            </w:hyperlink>
            <w:r w:rsidR="0083343A">
              <w:rPr>
                <w:rFonts w:ascii="Times New Roman" w:hAnsi="Times New Roman"/>
                <w:bCs/>
                <w:lang w:val="mk-MK"/>
              </w:rPr>
              <w:t xml:space="preserve">, S.J., </w:t>
            </w:r>
            <w:hyperlink r:id="rId17" w:history="1">
              <w:proofErr w:type="spellStart"/>
              <w:r w:rsidR="0083343A">
                <w:rPr>
                  <w:rFonts w:ascii="Times New Roman" w:hAnsi="Times New Roman"/>
                  <w:bCs/>
                  <w:lang w:val="mk-MK"/>
                </w:rPr>
                <w:t>Edwards</w:t>
              </w:r>
              <w:proofErr w:type="spellEnd"/>
            </w:hyperlink>
            <w:r w:rsidR="0083343A">
              <w:rPr>
                <w:rFonts w:ascii="Times New Roman" w:hAnsi="Times New Roman"/>
                <w:bCs/>
                <w:lang w:val="mk-MK"/>
              </w:rPr>
              <w:t xml:space="preserve">, L.M., </w:t>
            </w:r>
            <w:hyperlink r:id="rId18" w:history="1">
              <w:proofErr w:type="spellStart"/>
              <w:r w:rsidR="0083343A">
                <w:rPr>
                  <w:rFonts w:ascii="Times New Roman" w:hAnsi="Times New Roman"/>
                  <w:bCs/>
                  <w:lang w:val="mk-MK"/>
                </w:rPr>
                <w:t>Marques</w:t>
              </w:r>
              <w:proofErr w:type="spellEnd"/>
            </w:hyperlink>
            <w:r w:rsidR="0083343A">
              <w:rPr>
                <w:rFonts w:ascii="Times New Roman" w:hAnsi="Times New Roman"/>
                <w:bCs/>
                <w:lang w:val="mk-MK"/>
              </w:rPr>
              <w:t>, S. (</w:t>
            </w:r>
            <w:proofErr w:type="spellStart"/>
            <w:r w:rsidR="0083343A">
              <w:rPr>
                <w:rFonts w:ascii="Times New Roman" w:hAnsi="Times New Roman"/>
                <w:bCs/>
                <w:lang w:val="mk-MK"/>
              </w:rPr>
              <w:t>Eds</w:t>
            </w:r>
            <w:proofErr w:type="spellEnd"/>
            <w:r w:rsidR="0083343A">
              <w:rPr>
                <w:rFonts w:ascii="Times New Roman" w:hAnsi="Times New Roman"/>
                <w:bCs/>
                <w:lang w:val="mk-MK"/>
              </w:rPr>
              <w:t>.)</w:t>
            </w:r>
          </w:p>
        </w:tc>
        <w:tc>
          <w:tcPr>
            <w:tcW w:w="2007" w:type="dxa"/>
            <w:gridSpan w:val="3"/>
          </w:tcPr>
          <w:p w14:paraId="20AA08D2" w14:textId="77777777" w:rsidR="008114CA" w:rsidRDefault="0083343A">
            <w:pPr>
              <w:rPr>
                <w:rFonts w:ascii="Times New Roman" w:hAnsi="Times New Roman"/>
                <w:bCs/>
                <w:lang w:val="mk-MK"/>
              </w:rPr>
            </w:pPr>
            <w:proofErr w:type="spellStart"/>
            <w:r>
              <w:rPr>
                <w:rFonts w:ascii="Times New Roman" w:hAnsi="Times New Roman"/>
                <w:bCs/>
                <w:lang w:val="mk-MK"/>
              </w:rPr>
              <w:t>The</w:t>
            </w:r>
            <w:proofErr w:type="spellEnd"/>
            <w:r>
              <w:rPr>
                <w:rFonts w:ascii="Times New Roman" w:hAnsi="Times New Roman"/>
                <w:bCs/>
                <w:lang w:val="mk-MK"/>
              </w:rPr>
              <w:t xml:space="preserve"> </w:t>
            </w:r>
            <w:proofErr w:type="spellStart"/>
            <w:r>
              <w:rPr>
                <w:rFonts w:ascii="Times New Roman" w:hAnsi="Times New Roman"/>
                <w:bCs/>
                <w:lang w:val="mk-MK"/>
              </w:rPr>
              <w:t>Oxford</w:t>
            </w:r>
            <w:proofErr w:type="spellEnd"/>
            <w:r>
              <w:rPr>
                <w:rFonts w:ascii="Times New Roman" w:hAnsi="Times New Roman"/>
                <w:bCs/>
                <w:lang w:val="mk-MK"/>
              </w:rPr>
              <w:t xml:space="preserve"> </w:t>
            </w:r>
            <w:proofErr w:type="spellStart"/>
            <w:r>
              <w:rPr>
                <w:rFonts w:ascii="Times New Roman" w:hAnsi="Times New Roman"/>
                <w:bCs/>
                <w:lang w:val="mk-MK"/>
              </w:rPr>
              <w:t>Handbook</w:t>
            </w:r>
            <w:proofErr w:type="spellEnd"/>
            <w:r>
              <w:rPr>
                <w:rFonts w:ascii="Times New Roman" w:hAnsi="Times New Roman"/>
                <w:bCs/>
                <w:lang w:val="mk-MK"/>
              </w:rPr>
              <w:t xml:space="preserve"> </w:t>
            </w:r>
            <w:proofErr w:type="spellStart"/>
            <w:r>
              <w:rPr>
                <w:rFonts w:ascii="Times New Roman" w:hAnsi="Times New Roman"/>
                <w:bCs/>
                <w:lang w:val="mk-MK"/>
              </w:rPr>
              <w:t>of</w:t>
            </w:r>
            <w:proofErr w:type="spellEnd"/>
            <w:r>
              <w:rPr>
                <w:rFonts w:ascii="Times New Roman" w:hAnsi="Times New Roman"/>
                <w:bCs/>
                <w:lang w:val="mk-MK"/>
              </w:rPr>
              <w:t xml:space="preserve"> </w:t>
            </w:r>
            <w:proofErr w:type="spellStart"/>
            <w:r>
              <w:rPr>
                <w:rFonts w:ascii="Times New Roman" w:hAnsi="Times New Roman"/>
                <w:bCs/>
                <w:lang w:val="mk-MK"/>
              </w:rPr>
              <w:t>Positive</w:t>
            </w:r>
            <w:proofErr w:type="spellEnd"/>
            <w:r>
              <w:rPr>
                <w:rFonts w:ascii="Times New Roman" w:hAnsi="Times New Roman"/>
                <w:bCs/>
                <w:lang w:val="mk-MK"/>
              </w:rPr>
              <w:t xml:space="preserve"> </w:t>
            </w:r>
            <w:proofErr w:type="spellStart"/>
            <w:r>
              <w:rPr>
                <w:rFonts w:ascii="Times New Roman" w:hAnsi="Times New Roman"/>
                <w:bCs/>
                <w:lang w:val="mk-MK"/>
              </w:rPr>
              <w:t>Psychology</w:t>
            </w:r>
            <w:proofErr w:type="spellEnd"/>
          </w:p>
          <w:p w14:paraId="3621314A" w14:textId="77777777" w:rsidR="008114CA" w:rsidRDefault="008114CA">
            <w:pPr>
              <w:rPr>
                <w:rFonts w:ascii="Times New Roman" w:hAnsi="Times New Roman"/>
                <w:bCs/>
                <w:lang w:val="mk-MK"/>
              </w:rPr>
            </w:pPr>
          </w:p>
        </w:tc>
        <w:tc>
          <w:tcPr>
            <w:tcW w:w="1525" w:type="dxa"/>
            <w:gridSpan w:val="2"/>
          </w:tcPr>
          <w:p w14:paraId="326CB34F" w14:textId="77777777" w:rsidR="008114CA" w:rsidRDefault="0083343A">
            <w:pPr>
              <w:rPr>
                <w:rFonts w:ascii="Times New Roman" w:hAnsi="Times New Roman"/>
                <w:bCs/>
                <w:lang w:val="mk-MK"/>
              </w:rPr>
            </w:pPr>
            <w:proofErr w:type="spellStart"/>
            <w:r>
              <w:rPr>
                <w:rFonts w:ascii="Times New Roman" w:hAnsi="Times New Roman"/>
                <w:bCs/>
                <w:lang w:val="mk-MK"/>
              </w:rPr>
              <w:t>Oxford</w:t>
            </w:r>
            <w:proofErr w:type="spellEnd"/>
            <w:r>
              <w:rPr>
                <w:rFonts w:ascii="Times New Roman" w:hAnsi="Times New Roman"/>
                <w:bCs/>
                <w:lang w:val="mk-MK"/>
              </w:rPr>
              <w:t xml:space="preserve"> </w:t>
            </w:r>
            <w:proofErr w:type="spellStart"/>
            <w:r>
              <w:rPr>
                <w:rFonts w:ascii="Times New Roman" w:hAnsi="Times New Roman"/>
                <w:bCs/>
                <w:lang w:val="mk-MK"/>
              </w:rPr>
              <w:t>University</w:t>
            </w:r>
            <w:proofErr w:type="spellEnd"/>
            <w:r>
              <w:rPr>
                <w:rFonts w:ascii="Times New Roman" w:hAnsi="Times New Roman"/>
                <w:bCs/>
                <w:lang w:val="mk-MK"/>
              </w:rPr>
              <w:t xml:space="preserve"> </w:t>
            </w:r>
            <w:proofErr w:type="spellStart"/>
            <w:r>
              <w:rPr>
                <w:rFonts w:ascii="Times New Roman" w:hAnsi="Times New Roman"/>
                <w:bCs/>
                <w:lang w:val="mk-MK"/>
              </w:rPr>
              <w:t>Press</w:t>
            </w:r>
            <w:proofErr w:type="spellEnd"/>
          </w:p>
        </w:tc>
        <w:tc>
          <w:tcPr>
            <w:tcW w:w="0" w:type="auto"/>
          </w:tcPr>
          <w:p w14:paraId="0F27A5DC" w14:textId="77777777" w:rsidR="008114CA" w:rsidRDefault="0083343A">
            <w:pPr>
              <w:rPr>
                <w:rFonts w:ascii="Times New Roman" w:hAnsi="Times New Roman"/>
                <w:bCs/>
                <w:lang w:val="mk-MK"/>
              </w:rPr>
            </w:pPr>
            <w:r>
              <w:rPr>
                <w:rFonts w:ascii="Times New Roman" w:hAnsi="Times New Roman"/>
                <w:bCs/>
                <w:lang w:val="mk-MK"/>
              </w:rPr>
              <w:t>2021</w:t>
            </w:r>
          </w:p>
        </w:tc>
      </w:tr>
      <w:tr w:rsidR="008114CA" w14:paraId="5860A6E4" w14:textId="77777777" w:rsidTr="00EA054F">
        <w:trPr>
          <w:cantSplit/>
          <w:trHeight w:val="334"/>
        </w:trPr>
        <w:tc>
          <w:tcPr>
            <w:tcW w:w="0" w:type="auto"/>
            <w:vMerge/>
          </w:tcPr>
          <w:p w14:paraId="64946251" w14:textId="77777777" w:rsidR="008114CA" w:rsidRDefault="008114CA">
            <w:pPr>
              <w:rPr>
                <w:rFonts w:ascii="Times New Roman" w:hAnsi="Times New Roman"/>
                <w:bCs/>
                <w:lang w:val="mk-MK"/>
              </w:rPr>
            </w:pPr>
          </w:p>
        </w:tc>
        <w:tc>
          <w:tcPr>
            <w:tcW w:w="963" w:type="dxa"/>
            <w:vMerge w:val="restart"/>
            <w:vAlign w:val="center"/>
          </w:tcPr>
          <w:p w14:paraId="2B8CBB28"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80" w:type="dxa"/>
            <w:gridSpan w:val="9"/>
          </w:tcPr>
          <w:p w14:paraId="50F4BF6D"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72566BAB" w14:textId="77777777" w:rsidTr="00EA054F">
        <w:trPr>
          <w:cantSplit/>
          <w:trHeight w:val="334"/>
        </w:trPr>
        <w:tc>
          <w:tcPr>
            <w:tcW w:w="0" w:type="auto"/>
            <w:vMerge/>
          </w:tcPr>
          <w:p w14:paraId="0EEF610F" w14:textId="77777777" w:rsidR="008114CA" w:rsidRDefault="008114CA">
            <w:pPr>
              <w:rPr>
                <w:rFonts w:ascii="Times New Roman" w:hAnsi="Times New Roman"/>
                <w:bCs/>
                <w:lang w:val="mk-MK"/>
              </w:rPr>
            </w:pPr>
          </w:p>
        </w:tc>
        <w:tc>
          <w:tcPr>
            <w:tcW w:w="963" w:type="dxa"/>
            <w:vMerge/>
          </w:tcPr>
          <w:p w14:paraId="106B22F7" w14:textId="77777777" w:rsidR="008114CA" w:rsidRDefault="008114CA">
            <w:pPr>
              <w:rPr>
                <w:rFonts w:ascii="Times New Roman" w:hAnsi="Times New Roman"/>
                <w:bCs/>
                <w:lang w:val="mk-MK"/>
              </w:rPr>
            </w:pPr>
          </w:p>
        </w:tc>
        <w:tc>
          <w:tcPr>
            <w:tcW w:w="1993" w:type="dxa"/>
            <w:gridSpan w:val="2"/>
          </w:tcPr>
          <w:p w14:paraId="79291F24"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742" w:type="dxa"/>
          </w:tcPr>
          <w:p w14:paraId="399C97DF"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07" w:type="dxa"/>
            <w:gridSpan w:val="3"/>
          </w:tcPr>
          <w:p w14:paraId="477B2026"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25" w:type="dxa"/>
            <w:gridSpan w:val="2"/>
          </w:tcPr>
          <w:p w14:paraId="598D3F59"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1AC4289A"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E2B442F" w14:textId="77777777" w:rsidTr="00EA054F">
        <w:trPr>
          <w:cantSplit/>
          <w:trHeight w:val="334"/>
        </w:trPr>
        <w:tc>
          <w:tcPr>
            <w:tcW w:w="0" w:type="auto"/>
            <w:vMerge/>
          </w:tcPr>
          <w:p w14:paraId="786D6326" w14:textId="77777777" w:rsidR="008114CA" w:rsidRDefault="008114CA">
            <w:pPr>
              <w:rPr>
                <w:rFonts w:ascii="Times New Roman" w:hAnsi="Times New Roman"/>
                <w:bCs/>
                <w:lang w:val="mk-MK"/>
              </w:rPr>
            </w:pPr>
          </w:p>
        </w:tc>
        <w:tc>
          <w:tcPr>
            <w:tcW w:w="963" w:type="dxa"/>
            <w:vMerge/>
          </w:tcPr>
          <w:p w14:paraId="17819587" w14:textId="77777777" w:rsidR="008114CA" w:rsidRDefault="008114CA">
            <w:pPr>
              <w:rPr>
                <w:rFonts w:ascii="Times New Roman" w:hAnsi="Times New Roman"/>
                <w:bCs/>
                <w:lang w:val="mk-MK"/>
              </w:rPr>
            </w:pPr>
          </w:p>
        </w:tc>
        <w:tc>
          <w:tcPr>
            <w:tcW w:w="1993" w:type="dxa"/>
            <w:gridSpan w:val="2"/>
          </w:tcPr>
          <w:p w14:paraId="61522519"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742" w:type="dxa"/>
          </w:tcPr>
          <w:p w14:paraId="27660DBF" w14:textId="77777777" w:rsidR="008114CA" w:rsidRDefault="0083343A">
            <w:pPr>
              <w:pStyle w:val="a"/>
              <w:rPr>
                <w:rFonts w:ascii="Times New Roman" w:hAnsi="Times New Roman"/>
                <w:lang w:val="en-US"/>
              </w:rPr>
            </w:pPr>
            <w:r>
              <w:rPr>
                <w:rFonts w:ascii="Times New Roman" w:hAnsi="Times New Roman"/>
                <w:lang w:val="en-US"/>
              </w:rPr>
              <w:t xml:space="preserve">Seligman, M. </w:t>
            </w:r>
          </w:p>
        </w:tc>
        <w:tc>
          <w:tcPr>
            <w:tcW w:w="2007" w:type="dxa"/>
            <w:gridSpan w:val="3"/>
          </w:tcPr>
          <w:p w14:paraId="112A0DD0" w14:textId="77777777" w:rsidR="008114CA" w:rsidRDefault="0083343A">
            <w:pPr>
              <w:pStyle w:val="a"/>
              <w:rPr>
                <w:rFonts w:ascii="Times New Roman" w:hAnsi="Times New Roman"/>
                <w:lang w:val="en-US"/>
              </w:rPr>
            </w:pPr>
            <w:r>
              <w:rPr>
                <w:rFonts w:ascii="Times New Roman" w:hAnsi="Times New Roman"/>
                <w:lang w:val="en-US"/>
              </w:rPr>
              <w:t xml:space="preserve">The Hope Circuit </w:t>
            </w:r>
          </w:p>
        </w:tc>
        <w:tc>
          <w:tcPr>
            <w:tcW w:w="1525" w:type="dxa"/>
            <w:gridSpan w:val="2"/>
          </w:tcPr>
          <w:p w14:paraId="1560AB99" w14:textId="77777777" w:rsidR="008114CA" w:rsidRDefault="0083343A">
            <w:pPr>
              <w:pStyle w:val="a"/>
              <w:rPr>
                <w:rFonts w:ascii="Times New Roman" w:hAnsi="Times New Roman"/>
                <w:lang w:val="en-US"/>
              </w:rPr>
            </w:pPr>
            <w:r>
              <w:rPr>
                <w:rFonts w:ascii="Times New Roman" w:hAnsi="Times New Roman"/>
                <w:lang w:val="en-US"/>
              </w:rPr>
              <w:t xml:space="preserve">Nicholas Brealey </w:t>
            </w:r>
          </w:p>
        </w:tc>
        <w:tc>
          <w:tcPr>
            <w:tcW w:w="0" w:type="auto"/>
          </w:tcPr>
          <w:p w14:paraId="38A3C78D" w14:textId="77777777" w:rsidR="008114CA" w:rsidRDefault="0083343A">
            <w:pPr>
              <w:pStyle w:val="a"/>
              <w:rPr>
                <w:rFonts w:ascii="Times New Roman" w:hAnsi="Times New Roman"/>
                <w:lang w:val="en-US"/>
              </w:rPr>
            </w:pPr>
            <w:r>
              <w:rPr>
                <w:rFonts w:ascii="Times New Roman" w:hAnsi="Times New Roman"/>
                <w:lang w:val="en-US"/>
              </w:rPr>
              <w:t>2018</w:t>
            </w:r>
          </w:p>
        </w:tc>
      </w:tr>
      <w:tr w:rsidR="008114CA" w14:paraId="2FF1A3B2" w14:textId="77777777" w:rsidTr="00EA054F">
        <w:trPr>
          <w:cantSplit/>
          <w:trHeight w:val="334"/>
        </w:trPr>
        <w:tc>
          <w:tcPr>
            <w:tcW w:w="0" w:type="auto"/>
            <w:vMerge/>
          </w:tcPr>
          <w:p w14:paraId="5CE3C8B7" w14:textId="77777777" w:rsidR="008114CA" w:rsidRDefault="008114CA">
            <w:pPr>
              <w:rPr>
                <w:rFonts w:ascii="Times New Roman" w:hAnsi="Times New Roman"/>
                <w:bCs/>
                <w:lang w:val="mk-MK"/>
              </w:rPr>
            </w:pPr>
          </w:p>
        </w:tc>
        <w:tc>
          <w:tcPr>
            <w:tcW w:w="963" w:type="dxa"/>
            <w:vMerge/>
          </w:tcPr>
          <w:p w14:paraId="2998083F" w14:textId="77777777" w:rsidR="008114CA" w:rsidRDefault="008114CA">
            <w:pPr>
              <w:rPr>
                <w:rFonts w:ascii="Times New Roman" w:hAnsi="Times New Roman"/>
                <w:bCs/>
                <w:lang w:val="mk-MK"/>
              </w:rPr>
            </w:pPr>
          </w:p>
        </w:tc>
        <w:tc>
          <w:tcPr>
            <w:tcW w:w="1993" w:type="dxa"/>
            <w:gridSpan w:val="2"/>
          </w:tcPr>
          <w:p w14:paraId="488124B7"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742" w:type="dxa"/>
          </w:tcPr>
          <w:p w14:paraId="1D6A536E" w14:textId="77777777" w:rsidR="008114CA" w:rsidRDefault="0083343A">
            <w:pPr>
              <w:pStyle w:val="a"/>
              <w:rPr>
                <w:rFonts w:ascii="Times New Roman" w:hAnsi="Times New Roman"/>
                <w:lang w:val="en-US"/>
              </w:rPr>
            </w:pPr>
            <w:r>
              <w:rPr>
                <w:rFonts w:ascii="Times New Roman" w:hAnsi="Times New Roman"/>
                <w:lang w:val="en-US"/>
              </w:rPr>
              <w:t xml:space="preserve">Donaldson, I., </w:t>
            </w:r>
            <w:proofErr w:type="spellStart"/>
            <w:r>
              <w:rPr>
                <w:rFonts w:ascii="Times New Roman" w:hAnsi="Times New Roman"/>
                <w:lang w:val="en-US"/>
              </w:rPr>
              <w:t>Csikzentmihalyi</w:t>
            </w:r>
            <w:proofErr w:type="spellEnd"/>
            <w:r>
              <w:rPr>
                <w:rFonts w:ascii="Times New Roman" w:hAnsi="Times New Roman"/>
                <w:lang w:val="en-US"/>
              </w:rPr>
              <w:t>, M., Nakamura, J</w:t>
            </w:r>
          </w:p>
        </w:tc>
        <w:tc>
          <w:tcPr>
            <w:tcW w:w="2007" w:type="dxa"/>
            <w:gridSpan w:val="3"/>
          </w:tcPr>
          <w:p w14:paraId="130F595D" w14:textId="77777777" w:rsidR="008114CA" w:rsidRDefault="0083343A">
            <w:pPr>
              <w:pStyle w:val="a"/>
              <w:rPr>
                <w:rFonts w:ascii="Times New Roman" w:hAnsi="Times New Roman"/>
                <w:lang w:val="en-US"/>
              </w:rPr>
            </w:pPr>
            <w:r>
              <w:rPr>
                <w:rFonts w:ascii="Times New Roman" w:hAnsi="Times New Roman"/>
                <w:lang w:val="en-US"/>
              </w:rPr>
              <w:t>Applied Positive Psychology</w:t>
            </w:r>
          </w:p>
        </w:tc>
        <w:tc>
          <w:tcPr>
            <w:tcW w:w="1525" w:type="dxa"/>
            <w:gridSpan w:val="2"/>
          </w:tcPr>
          <w:p w14:paraId="4EE3F351" w14:textId="77777777" w:rsidR="008114CA" w:rsidRDefault="0083343A">
            <w:pPr>
              <w:pStyle w:val="a"/>
              <w:rPr>
                <w:rFonts w:ascii="Times New Roman" w:hAnsi="Times New Roman"/>
                <w:lang w:val="en-US"/>
              </w:rPr>
            </w:pPr>
            <w:r>
              <w:rPr>
                <w:rFonts w:ascii="Times New Roman" w:hAnsi="Times New Roman"/>
                <w:lang w:val="en-US"/>
              </w:rPr>
              <w:t>New York: Psychology Press</w:t>
            </w:r>
          </w:p>
        </w:tc>
        <w:tc>
          <w:tcPr>
            <w:tcW w:w="0" w:type="auto"/>
          </w:tcPr>
          <w:p w14:paraId="19FA3C8D" w14:textId="77777777" w:rsidR="008114CA" w:rsidRDefault="0083343A">
            <w:pPr>
              <w:pStyle w:val="a"/>
              <w:rPr>
                <w:rFonts w:ascii="Times New Roman" w:hAnsi="Times New Roman"/>
                <w:lang w:val="en-US"/>
              </w:rPr>
            </w:pPr>
            <w:r>
              <w:rPr>
                <w:rFonts w:ascii="Times New Roman" w:hAnsi="Times New Roman"/>
                <w:lang w:val="en-US"/>
              </w:rPr>
              <w:t>2011</w:t>
            </w:r>
          </w:p>
        </w:tc>
      </w:tr>
      <w:tr w:rsidR="008114CA" w14:paraId="4E56C4E9" w14:textId="77777777" w:rsidTr="00EA054F">
        <w:trPr>
          <w:cantSplit/>
          <w:trHeight w:val="334"/>
        </w:trPr>
        <w:tc>
          <w:tcPr>
            <w:tcW w:w="0" w:type="auto"/>
            <w:vMerge/>
          </w:tcPr>
          <w:p w14:paraId="6421BF86" w14:textId="77777777" w:rsidR="008114CA" w:rsidRDefault="008114CA">
            <w:pPr>
              <w:rPr>
                <w:rFonts w:ascii="Times New Roman" w:hAnsi="Times New Roman"/>
                <w:bCs/>
                <w:lang w:val="mk-MK"/>
              </w:rPr>
            </w:pPr>
          </w:p>
        </w:tc>
        <w:tc>
          <w:tcPr>
            <w:tcW w:w="963" w:type="dxa"/>
            <w:vMerge/>
          </w:tcPr>
          <w:p w14:paraId="7DBD6C0A" w14:textId="77777777" w:rsidR="008114CA" w:rsidRDefault="008114CA">
            <w:pPr>
              <w:rPr>
                <w:rFonts w:ascii="Times New Roman" w:hAnsi="Times New Roman"/>
                <w:bCs/>
                <w:lang w:val="mk-MK"/>
              </w:rPr>
            </w:pPr>
          </w:p>
        </w:tc>
        <w:tc>
          <w:tcPr>
            <w:tcW w:w="1993" w:type="dxa"/>
            <w:gridSpan w:val="2"/>
          </w:tcPr>
          <w:p w14:paraId="66E6BF34"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742" w:type="dxa"/>
          </w:tcPr>
          <w:p w14:paraId="3D422C98" w14:textId="77777777" w:rsidR="008114CA" w:rsidRDefault="0083343A">
            <w:pPr>
              <w:pStyle w:val="a"/>
              <w:rPr>
                <w:rFonts w:ascii="Times New Roman" w:hAnsi="Times New Roman"/>
                <w:lang w:val="en-US"/>
              </w:rPr>
            </w:pPr>
            <w:r>
              <w:rPr>
                <w:rFonts w:ascii="Times New Roman" w:hAnsi="Times New Roman"/>
                <w:lang w:val="en-US"/>
              </w:rPr>
              <w:t xml:space="preserve">Seligman, M. E. P. </w:t>
            </w:r>
          </w:p>
        </w:tc>
        <w:tc>
          <w:tcPr>
            <w:tcW w:w="2007" w:type="dxa"/>
            <w:gridSpan w:val="3"/>
          </w:tcPr>
          <w:p w14:paraId="2EB5A2FA" w14:textId="77777777" w:rsidR="008114CA" w:rsidRDefault="0083343A">
            <w:pPr>
              <w:pStyle w:val="a"/>
              <w:rPr>
                <w:rFonts w:ascii="Times New Roman" w:hAnsi="Times New Roman"/>
                <w:lang w:val="en-US"/>
              </w:rPr>
            </w:pPr>
            <w:r>
              <w:rPr>
                <w:rFonts w:ascii="Times New Roman" w:hAnsi="Times New Roman"/>
                <w:lang w:val="en-US"/>
              </w:rPr>
              <w:t>Flourish: A Visionary New Understanding of Happiness and Wellbeing</w:t>
            </w:r>
          </w:p>
        </w:tc>
        <w:tc>
          <w:tcPr>
            <w:tcW w:w="1525" w:type="dxa"/>
            <w:gridSpan w:val="2"/>
          </w:tcPr>
          <w:p w14:paraId="093A2FE8" w14:textId="77777777" w:rsidR="008114CA" w:rsidRDefault="0083343A">
            <w:pPr>
              <w:pStyle w:val="a"/>
              <w:rPr>
                <w:rFonts w:ascii="Times New Roman" w:hAnsi="Times New Roman"/>
                <w:lang w:val="en-US"/>
              </w:rPr>
            </w:pPr>
            <w:r>
              <w:rPr>
                <w:rFonts w:ascii="Times New Roman" w:hAnsi="Times New Roman"/>
                <w:lang w:val="en-US"/>
              </w:rPr>
              <w:t>New York: Free Press</w:t>
            </w:r>
          </w:p>
        </w:tc>
        <w:tc>
          <w:tcPr>
            <w:tcW w:w="0" w:type="auto"/>
          </w:tcPr>
          <w:p w14:paraId="184C9E04" w14:textId="77777777" w:rsidR="008114CA" w:rsidRDefault="0083343A">
            <w:pPr>
              <w:pStyle w:val="a"/>
              <w:rPr>
                <w:rFonts w:ascii="Times New Roman" w:hAnsi="Times New Roman"/>
                <w:lang w:val="en-US"/>
              </w:rPr>
            </w:pPr>
            <w:r>
              <w:rPr>
                <w:rFonts w:ascii="Times New Roman" w:hAnsi="Times New Roman"/>
                <w:lang w:val="en-US"/>
              </w:rPr>
              <w:t>2011</w:t>
            </w:r>
          </w:p>
        </w:tc>
      </w:tr>
    </w:tbl>
    <w:p w14:paraId="71CD0718" w14:textId="77777777" w:rsidR="008114CA" w:rsidRDefault="008114CA">
      <w:pPr>
        <w:rPr>
          <w:rFonts w:ascii="Times New Roman" w:hAnsi="Times New Roman"/>
          <w:b/>
          <w:lang w:val="mk-MK"/>
        </w:rPr>
      </w:pPr>
    </w:p>
    <w:p w14:paraId="61960580" w14:textId="77777777" w:rsidR="008114CA" w:rsidRDefault="008114CA">
      <w:pPr>
        <w:rPr>
          <w:rFonts w:ascii="Times New Roman" w:hAnsi="Times New Roman"/>
          <w:b/>
          <w:lang w:val="mk-MK"/>
        </w:rPr>
      </w:pPr>
    </w:p>
    <w:p w14:paraId="535DDAFD" w14:textId="77777777" w:rsidR="008114CA" w:rsidRDefault="008114CA">
      <w:pPr>
        <w:rPr>
          <w:rFonts w:ascii="Times New Roman" w:hAnsi="Times New Roman"/>
          <w:b/>
          <w:lang w:val="mk-MK"/>
        </w:rPr>
      </w:pPr>
    </w:p>
    <w:p w14:paraId="52A6ED6E" w14:textId="77777777" w:rsidR="008114CA" w:rsidRDefault="008114CA">
      <w:pPr>
        <w:rPr>
          <w:rFonts w:ascii="Times New Roman" w:hAnsi="Times New Roman"/>
          <w:b/>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963"/>
        <w:gridCol w:w="88"/>
        <w:gridCol w:w="709"/>
        <w:gridCol w:w="1672"/>
        <w:gridCol w:w="795"/>
        <w:gridCol w:w="890"/>
        <w:gridCol w:w="1068"/>
        <w:gridCol w:w="170"/>
        <w:gridCol w:w="1516"/>
        <w:gridCol w:w="136"/>
        <w:gridCol w:w="1110"/>
      </w:tblGrid>
      <w:tr w:rsidR="008114CA" w14:paraId="029741D9" w14:textId="77777777">
        <w:tc>
          <w:tcPr>
            <w:tcW w:w="4070" w:type="dxa"/>
            <w:gridSpan w:val="5"/>
          </w:tcPr>
          <w:p w14:paraId="68EF86C6"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5770" w:type="dxa"/>
            <w:gridSpan w:val="7"/>
          </w:tcPr>
          <w:p w14:paraId="481256C3"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264EAB0D" w14:textId="77777777">
        <w:tc>
          <w:tcPr>
            <w:tcW w:w="498" w:type="dxa"/>
          </w:tcPr>
          <w:p w14:paraId="7FC5CE7C" w14:textId="77777777" w:rsidR="008114CA" w:rsidRDefault="0083343A">
            <w:pPr>
              <w:rPr>
                <w:rFonts w:ascii="Times New Roman" w:hAnsi="Times New Roman"/>
                <w:lang w:val="mk-MK"/>
              </w:rPr>
            </w:pPr>
            <w:r>
              <w:rPr>
                <w:rFonts w:ascii="Times New Roman" w:hAnsi="Times New Roman"/>
                <w:lang w:val="mk-MK"/>
              </w:rPr>
              <w:t>1.</w:t>
            </w:r>
          </w:p>
        </w:tc>
        <w:tc>
          <w:tcPr>
            <w:tcW w:w="3572" w:type="dxa"/>
            <w:gridSpan w:val="4"/>
          </w:tcPr>
          <w:p w14:paraId="628F7524"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770" w:type="dxa"/>
            <w:gridSpan w:val="7"/>
          </w:tcPr>
          <w:p w14:paraId="348DCDDB" w14:textId="77777777" w:rsidR="008114CA" w:rsidRDefault="0083343A">
            <w:pPr>
              <w:rPr>
                <w:rFonts w:ascii="Times New Roman" w:hAnsi="Times New Roman"/>
                <w:b/>
                <w:bCs/>
                <w:lang w:val="mk-MK"/>
              </w:rPr>
            </w:pPr>
            <w:r>
              <w:rPr>
                <w:rFonts w:ascii="Times New Roman" w:hAnsi="Times New Roman"/>
                <w:b/>
                <w:bCs/>
                <w:lang w:val="mk-MK"/>
              </w:rPr>
              <w:t xml:space="preserve">Современи трендови во психологијата на моралот / </w:t>
            </w:r>
          </w:p>
          <w:p w14:paraId="3F1F13FD" w14:textId="77777777" w:rsidR="008114CA" w:rsidRDefault="0083343A">
            <w:pPr>
              <w:rPr>
                <w:rFonts w:ascii="Times New Roman" w:hAnsi="Times New Roman"/>
                <w:lang w:val="en-US"/>
              </w:rPr>
            </w:pPr>
            <w:r>
              <w:rPr>
                <w:rFonts w:ascii="Times New Roman" w:hAnsi="Times New Roman"/>
                <w:b/>
                <w:bCs/>
                <w:lang w:val="en-US"/>
              </w:rPr>
              <w:t xml:space="preserve">Current trends in Moral Psychology </w:t>
            </w:r>
          </w:p>
        </w:tc>
      </w:tr>
      <w:tr w:rsidR="008114CA" w14:paraId="5FC452EC" w14:textId="77777777">
        <w:tc>
          <w:tcPr>
            <w:tcW w:w="498" w:type="dxa"/>
          </w:tcPr>
          <w:p w14:paraId="3304D8E8" w14:textId="77777777" w:rsidR="008114CA" w:rsidRDefault="0083343A">
            <w:pPr>
              <w:rPr>
                <w:rFonts w:ascii="Times New Roman" w:hAnsi="Times New Roman"/>
                <w:lang w:val="mk-MK"/>
              </w:rPr>
            </w:pPr>
            <w:r>
              <w:rPr>
                <w:rFonts w:ascii="Times New Roman" w:hAnsi="Times New Roman"/>
                <w:lang w:val="mk-MK"/>
              </w:rPr>
              <w:t>2.</w:t>
            </w:r>
          </w:p>
        </w:tc>
        <w:tc>
          <w:tcPr>
            <w:tcW w:w="3572" w:type="dxa"/>
            <w:gridSpan w:val="4"/>
          </w:tcPr>
          <w:p w14:paraId="5C02052F" w14:textId="77777777" w:rsidR="008114CA" w:rsidRDefault="0083343A">
            <w:pPr>
              <w:rPr>
                <w:rFonts w:ascii="Times New Roman" w:hAnsi="Times New Roman"/>
                <w:lang w:val="mk-MK"/>
              </w:rPr>
            </w:pPr>
            <w:r>
              <w:rPr>
                <w:rFonts w:ascii="Times New Roman" w:hAnsi="Times New Roman"/>
                <w:bCs/>
                <w:lang w:val="mk-MK"/>
              </w:rPr>
              <w:t>Код</w:t>
            </w:r>
          </w:p>
        </w:tc>
        <w:tc>
          <w:tcPr>
            <w:tcW w:w="5770" w:type="dxa"/>
            <w:gridSpan w:val="7"/>
          </w:tcPr>
          <w:p w14:paraId="548DD229" w14:textId="740FF7BB" w:rsidR="008114CA" w:rsidRPr="00EA054F" w:rsidRDefault="00EA054F">
            <w:pPr>
              <w:rPr>
                <w:rFonts w:ascii="Times New Roman" w:hAnsi="Times New Roman"/>
                <w:lang w:val="en-US"/>
              </w:rPr>
            </w:pPr>
            <w:r>
              <w:rPr>
                <w:rFonts w:ascii="Times New Roman" w:hAnsi="Times New Roman"/>
                <w:lang w:val="en-US"/>
              </w:rPr>
              <w:t>S11P12</w:t>
            </w:r>
          </w:p>
        </w:tc>
      </w:tr>
      <w:tr w:rsidR="008114CA" w14:paraId="63C9BE5D" w14:textId="77777777">
        <w:tc>
          <w:tcPr>
            <w:tcW w:w="498" w:type="dxa"/>
          </w:tcPr>
          <w:p w14:paraId="09AE1462" w14:textId="77777777" w:rsidR="008114CA" w:rsidRDefault="0083343A">
            <w:pPr>
              <w:rPr>
                <w:rFonts w:ascii="Times New Roman" w:hAnsi="Times New Roman"/>
                <w:lang w:val="mk-MK"/>
              </w:rPr>
            </w:pPr>
            <w:r>
              <w:rPr>
                <w:rFonts w:ascii="Times New Roman" w:hAnsi="Times New Roman"/>
                <w:lang w:val="mk-MK"/>
              </w:rPr>
              <w:t>3.</w:t>
            </w:r>
          </w:p>
        </w:tc>
        <w:tc>
          <w:tcPr>
            <w:tcW w:w="3572" w:type="dxa"/>
            <w:gridSpan w:val="4"/>
          </w:tcPr>
          <w:p w14:paraId="7650B59C"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770" w:type="dxa"/>
            <w:gridSpan w:val="7"/>
          </w:tcPr>
          <w:p w14:paraId="115422DA"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4491372A" w14:textId="77777777">
        <w:tc>
          <w:tcPr>
            <w:tcW w:w="498" w:type="dxa"/>
          </w:tcPr>
          <w:p w14:paraId="4D98E654" w14:textId="77777777" w:rsidR="008114CA" w:rsidRDefault="0083343A">
            <w:pPr>
              <w:rPr>
                <w:rFonts w:ascii="Times New Roman" w:hAnsi="Times New Roman"/>
                <w:lang w:val="mk-MK"/>
              </w:rPr>
            </w:pPr>
            <w:r>
              <w:rPr>
                <w:rFonts w:ascii="Times New Roman" w:hAnsi="Times New Roman"/>
                <w:lang w:val="mk-MK"/>
              </w:rPr>
              <w:t>4.</w:t>
            </w:r>
          </w:p>
        </w:tc>
        <w:tc>
          <w:tcPr>
            <w:tcW w:w="3572" w:type="dxa"/>
            <w:gridSpan w:val="4"/>
          </w:tcPr>
          <w:p w14:paraId="7DC8F79C"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770" w:type="dxa"/>
            <w:gridSpan w:val="7"/>
          </w:tcPr>
          <w:p w14:paraId="21D0065F"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2719413C" w14:textId="77777777">
        <w:tc>
          <w:tcPr>
            <w:tcW w:w="498" w:type="dxa"/>
          </w:tcPr>
          <w:p w14:paraId="11FE1922" w14:textId="77777777" w:rsidR="008114CA" w:rsidRDefault="0083343A">
            <w:pPr>
              <w:rPr>
                <w:rFonts w:ascii="Times New Roman" w:hAnsi="Times New Roman"/>
                <w:lang w:val="mk-MK"/>
              </w:rPr>
            </w:pPr>
            <w:r>
              <w:rPr>
                <w:rFonts w:ascii="Times New Roman" w:hAnsi="Times New Roman"/>
                <w:lang w:val="mk-MK"/>
              </w:rPr>
              <w:t>5.</w:t>
            </w:r>
          </w:p>
        </w:tc>
        <w:tc>
          <w:tcPr>
            <w:tcW w:w="3572" w:type="dxa"/>
            <w:gridSpan w:val="4"/>
          </w:tcPr>
          <w:p w14:paraId="5C16DCC8"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770" w:type="dxa"/>
            <w:gridSpan w:val="7"/>
          </w:tcPr>
          <w:p w14:paraId="7420BDAB" w14:textId="77777777" w:rsidR="008114CA" w:rsidRDefault="0083343A">
            <w:pPr>
              <w:rPr>
                <w:rFonts w:ascii="Times New Roman" w:hAnsi="Times New Roman"/>
                <w:lang w:val="mk-MK"/>
              </w:rPr>
            </w:pPr>
            <w:r>
              <w:rPr>
                <w:rFonts w:ascii="Times New Roman" w:hAnsi="Times New Roman"/>
                <w:lang w:val="mk-MK"/>
              </w:rPr>
              <w:t>трет</w:t>
            </w:r>
          </w:p>
        </w:tc>
      </w:tr>
      <w:tr w:rsidR="008114CA" w14:paraId="600C971B" w14:textId="77777777">
        <w:tc>
          <w:tcPr>
            <w:tcW w:w="498" w:type="dxa"/>
          </w:tcPr>
          <w:p w14:paraId="0EE854DF" w14:textId="77777777" w:rsidR="008114CA" w:rsidRDefault="0083343A">
            <w:pPr>
              <w:rPr>
                <w:rFonts w:ascii="Times New Roman" w:hAnsi="Times New Roman"/>
                <w:bCs/>
                <w:lang w:val="mk-MK"/>
              </w:rPr>
            </w:pPr>
            <w:r>
              <w:rPr>
                <w:rFonts w:ascii="Times New Roman" w:hAnsi="Times New Roman"/>
                <w:bCs/>
                <w:lang w:val="mk-MK"/>
              </w:rPr>
              <w:t>6.</w:t>
            </w:r>
          </w:p>
        </w:tc>
        <w:tc>
          <w:tcPr>
            <w:tcW w:w="3572" w:type="dxa"/>
            <w:gridSpan w:val="4"/>
          </w:tcPr>
          <w:p w14:paraId="020C99BA"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715" w:type="dxa"/>
            <w:gridSpan w:val="2"/>
          </w:tcPr>
          <w:p w14:paraId="38721637" w14:textId="77777777" w:rsidR="008114CA" w:rsidRDefault="0083343A">
            <w:pPr>
              <w:rPr>
                <w:rFonts w:ascii="Times New Roman" w:hAnsi="Times New Roman"/>
                <w:lang w:val="mk-MK"/>
              </w:rPr>
            </w:pPr>
            <w:r>
              <w:rPr>
                <w:rFonts w:ascii="Times New Roman" w:hAnsi="Times New Roman"/>
                <w:lang w:val="mk-MK"/>
              </w:rPr>
              <w:t>Година</w:t>
            </w:r>
          </w:p>
        </w:tc>
        <w:tc>
          <w:tcPr>
            <w:tcW w:w="1105" w:type="dxa"/>
          </w:tcPr>
          <w:p w14:paraId="0BCB04D1" w14:textId="77777777" w:rsidR="008114CA" w:rsidRDefault="0083343A">
            <w:pPr>
              <w:rPr>
                <w:rFonts w:ascii="Times New Roman" w:hAnsi="Times New Roman"/>
                <w:bCs/>
                <w:lang w:val="en-US"/>
              </w:rPr>
            </w:pPr>
            <w:r>
              <w:rPr>
                <w:rFonts w:ascii="Times New Roman" w:hAnsi="Times New Roman"/>
                <w:bCs/>
                <w:lang w:val="mk-MK"/>
              </w:rPr>
              <w:t xml:space="preserve">     </w:t>
            </w:r>
            <w:r>
              <w:rPr>
                <w:rFonts w:ascii="Times New Roman" w:hAnsi="Times New Roman"/>
                <w:bCs/>
                <w:lang w:val="en-US"/>
              </w:rPr>
              <w:t>I</w:t>
            </w:r>
          </w:p>
        </w:tc>
        <w:tc>
          <w:tcPr>
            <w:tcW w:w="1839" w:type="dxa"/>
            <w:gridSpan w:val="3"/>
          </w:tcPr>
          <w:p w14:paraId="06847F53"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24154BE0" w14:textId="77777777" w:rsidR="008114CA" w:rsidRDefault="0083343A">
            <w:pPr>
              <w:rPr>
                <w:rFonts w:ascii="Times New Roman" w:hAnsi="Times New Roman"/>
                <w:lang w:val="en-US"/>
              </w:rPr>
            </w:pPr>
            <w:r>
              <w:rPr>
                <w:rFonts w:ascii="Times New Roman" w:hAnsi="Times New Roman"/>
                <w:lang w:val="en-US"/>
              </w:rPr>
              <w:t xml:space="preserve">  </w:t>
            </w:r>
            <w:r>
              <w:rPr>
                <w:rFonts w:ascii="Times New Roman" w:hAnsi="Times New Roman"/>
                <w:bCs/>
                <w:lang w:val="mk-MK"/>
              </w:rPr>
              <w:t xml:space="preserve">  </w:t>
            </w:r>
            <w:r>
              <w:rPr>
                <w:rFonts w:ascii="Times New Roman" w:hAnsi="Times New Roman"/>
                <w:bCs/>
                <w:lang w:val="en-US"/>
              </w:rPr>
              <w:t>I</w:t>
            </w:r>
            <w:r>
              <w:rPr>
                <w:rFonts w:ascii="Times New Roman" w:hAnsi="Times New Roman"/>
                <w:bCs/>
                <w:lang w:val="mk-MK"/>
              </w:rPr>
              <w:t>/</w:t>
            </w:r>
            <w:r>
              <w:rPr>
                <w:rFonts w:ascii="Times New Roman" w:hAnsi="Times New Roman"/>
                <w:lang w:val="en-US"/>
              </w:rPr>
              <w:t xml:space="preserve"> II</w:t>
            </w:r>
          </w:p>
        </w:tc>
      </w:tr>
      <w:tr w:rsidR="008114CA" w14:paraId="1350DF82" w14:textId="77777777">
        <w:tc>
          <w:tcPr>
            <w:tcW w:w="498" w:type="dxa"/>
          </w:tcPr>
          <w:p w14:paraId="5E0DD2A1" w14:textId="77777777" w:rsidR="008114CA" w:rsidRDefault="0083343A">
            <w:pPr>
              <w:rPr>
                <w:rFonts w:ascii="Times New Roman" w:hAnsi="Times New Roman"/>
                <w:bCs/>
                <w:lang w:val="mk-MK"/>
              </w:rPr>
            </w:pPr>
            <w:r>
              <w:rPr>
                <w:rFonts w:ascii="Times New Roman" w:hAnsi="Times New Roman"/>
                <w:bCs/>
                <w:lang w:val="mk-MK"/>
              </w:rPr>
              <w:t>7</w:t>
            </w:r>
          </w:p>
        </w:tc>
        <w:tc>
          <w:tcPr>
            <w:tcW w:w="3572" w:type="dxa"/>
            <w:gridSpan w:val="4"/>
          </w:tcPr>
          <w:p w14:paraId="535652F0"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770" w:type="dxa"/>
            <w:gridSpan w:val="7"/>
          </w:tcPr>
          <w:p w14:paraId="31B8A2F8" w14:textId="77777777" w:rsidR="008114CA" w:rsidRDefault="0083343A">
            <w:pPr>
              <w:rPr>
                <w:rFonts w:ascii="Times New Roman" w:hAnsi="Times New Roman"/>
                <w:lang w:val="mk-MK"/>
              </w:rPr>
            </w:pPr>
            <w:r>
              <w:rPr>
                <w:rFonts w:ascii="Times New Roman" w:hAnsi="Times New Roman"/>
                <w:lang w:val="mk-MK"/>
              </w:rPr>
              <w:t>6</w:t>
            </w:r>
          </w:p>
        </w:tc>
      </w:tr>
      <w:tr w:rsidR="008114CA" w14:paraId="17365292" w14:textId="77777777">
        <w:tc>
          <w:tcPr>
            <w:tcW w:w="498" w:type="dxa"/>
          </w:tcPr>
          <w:p w14:paraId="209B48C8" w14:textId="77777777" w:rsidR="008114CA" w:rsidRDefault="0083343A">
            <w:pPr>
              <w:rPr>
                <w:rFonts w:ascii="Times New Roman" w:hAnsi="Times New Roman"/>
                <w:bCs/>
                <w:lang w:val="mk-MK"/>
              </w:rPr>
            </w:pPr>
            <w:r>
              <w:rPr>
                <w:rFonts w:ascii="Times New Roman" w:hAnsi="Times New Roman"/>
                <w:bCs/>
                <w:lang w:val="mk-MK"/>
              </w:rPr>
              <w:t>8.</w:t>
            </w:r>
          </w:p>
        </w:tc>
        <w:tc>
          <w:tcPr>
            <w:tcW w:w="3572" w:type="dxa"/>
            <w:gridSpan w:val="4"/>
          </w:tcPr>
          <w:p w14:paraId="0043F03C"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770" w:type="dxa"/>
            <w:gridSpan w:val="7"/>
          </w:tcPr>
          <w:p w14:paraId="4963DD87" w14:textId="77777777" w:rsidR="008114CA" w:rsidRDefault="0083343A">
            <w:pPr>
              <w:rPr>
                <w:rFonts w:ascii="Times New Roman" w:hAnsi="Times New Roman"/>
                <w:lang w:val="mk-MK"/>
              </w:rPr>
            </w:pPr>
            <w:r>
              <w:rPr>
                <w:rFonts w:ascii="Times New Roman" w:hAnsi="Times New Roman"/>
                <w:lang w:val="mk-MK"/>
              </w:rPr>
              <w:t xml:space="preserve">Проф. д-р Ана </w:t>
            </w:r>
            <w:proofErr w:type="spellStart"/>
            <w:r>
              <w:rPr>
                <w:rFonts w:ascii="Times New Roman" w:hAnsi="Times New Roman"/>
                <w:lang w:val="mk-MK"/>
              </w:rPr>
              <w:t>Фрицханд</w:t>
            </w:r>
            <w:proofErr w:type="spellEnd"/>
          </w:p>
        </w:tc>
      </w:tr>
      <w:tr w:rsidR="008114CA" w14:paraId="611A006B" w14:textId="77777777">
        <w:tc>
          <w:tcPr>
            <w:tcW w:w="498" w:type="dxa"/>
          </w:tcPr>
          <w:p w14:paraId="1A0A7AB1" w14:textId="77777777" w:rsidR="008114CA" w:rsidRDefault="0083343A">
            <w:pPr>
              <w:rPr>
                <w:rFonts w:ascii="Times New Roman" w:hAnsi="Times New Roman"/>
                <w:bCs/>
                <w:lang w:val="mk-MK"/>
              </w:rPr>
            </w:pPr>
            <w:r>
              <w:rPr>
                <w:rFonts w:ascii="Times New Roman" w:hAnsi="Times New Roman"/>
                <w:bCs/>
                <w:lang w:val="mk-MK"/>
              </w:rPr>
              <w:t>9.</w:t>
            </w:r>
          </w:p>
        </w:tc>
        <w:tc>
          <w:tcPr>
            <w:tcW w:w="3572" w:type="dxa"/>
            <w:gridSpan w:val="4"/>
          </w:tcPr>
          <w:p w14:paraId="1F118F00"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770" w:type="dxa"/>
            <w:gridSpan w:val="7"/>
          </w:tcPr>
          <w:p w14:paraId="7FA7BD66" w14:textId="77777777" w:rsidR="008114CA" w:rsidRDefault="0083343A">
            <w:pPr>
              <w:rPr>
                <w:rFonts w:ascii="Times New Roman" w:hAnsi="Times New Roman"/>
                <w:lang w:val="mk-MK"/>
              </w:rPr>
            </w:pPr>
            <w:r>
              <w:rPr>
                <w:rFonts w:ascii="Times New Roman" w:hAnsi="Times New Roman"/>
                <w:lang w:val="mk-MK"/>
              </w:rPr>
              <w:t>Македонски</w:t>
            </w:r>
            <w:r>
              <w:rPr>
                <w:rFonts w:ascii="Times New Roman" w:hAnsi="Times New Roman"/>
                <w:lang w:val="en-US"/>
              </w:rPr>
              <w:t xml:space="preserve"> </w:t>
            </w:r>
            <w:r>
              <w:rPr>
                <w:rFonts w:ascii="Times New Roman" w:hAnsi="Times New Roman"/>
                <w:lang w:val="mk-MK"/>
              </w:rPr>
              <w:t>и англиски</w:t>
            </w:r>
          </w:p>
        </w:tc>
      </w:tr>
      <w:tr w:rsidR="008114CA" w14:paraId="54FAA552" w14:textId="77777777">
        <w:tc>
          <w:tcPr>
            <w:tcW w:w="498" w:type="dxa"/>
            <w:vAlign w:val="center"/>
          </w:tcPr>
          <w:p w14:paraId="3D8EE735" w14:textId="77777777" w:rsidR="008114CA" w:rsidRDefault="0083343A">
            <w:pPr>
              <w:rPr>
                <w:rFonts w:ascii="Times New Roman" w:hAnsi="Times New Roman"/>
                <w:bCs/>
                <w:lang w:val="mk-MK"/>
              </w:rPr>
            </w:pPr>
            <w:r>
              <w:rPr>
                <w:rFonts w:ascii="Times New Roman" w:hAnsi="Times New Roman"/>
                <w:bCs/>
                <w:lang w:val="mk-MK"/>
              </w:rPr>
              <w:t>10.</w:t>
            </w:r>
          </w:p>
        </w:tc>
        <w:tc>
          <w:tcPr>
            <w:tcW w:w="3572" w:type="dxa"/>
            <w:gridSpan w:val="4"/>
          </w:tcPr>
          <w:p w14:paraId="2E48AA08"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770" w:type="dxa"/>
            <w:gridSpan w:val="7"/>
          </w:tcPr>
          <w:p w14:paraId="34AFBD37" w14:textId="77777777" w:rsidR="008114CA" w:rsidRDefault="0083343A">
            <w:pPr>
              <w:rPr>
                <w:rFonts w:ascii="Times New Roman" w:hAnsi="Times New Roman"/>
                <w:lang w:val="mk-MK"/>
              </w:rPr>
            </w:pPr>
            <w:r>
              <w:rPr>
                <w:rFonts w:ascii="Times New Roman" w:hAnsi="Times New Roman"/>
                <w:lang w:val="mk-MK"/>
              </w:rPr>
              <w:t>нема</w:t>
            </w:r>
          </w:p>
        </w:tc>
      </w:tr>
      <w:tr w:rsidR="008114CA" w14:paraId="174B77B9" w14:textId="77777777">
        <w:tc>
          <w:tcPr>
            <w:tcW w:w="498" w:type="dxa"/>
          </w:tcPr>
          <w:p w14:paraId="2EA5196D" w14:textId="77777777" w:rsidR="008114CA" w:rsidRDefault="0083343A">
            <w:pPr>
              <w:rPr>
                <w:rFonts w:ascii="Times New Roman" w:hAnsi="Times New Roman"/>
                <w:bCs/>
                <w:lang w:val="mk-MK"/>
              </w:rPr>
            </w:pPr>
            <w:r>
              <w:rPr>
                <w:rFonts w:ascii="Times New Roman" w:hAnsi="Times New Roman"/>
                <w:bCs/>
                <w:lang w:val="mk-MK"/>
              </w:rPr>
              <w:t>11.</w:t>
            </w:r>
          </w:p>
        </w:tc>
        <w:tc>
          <w:tcPr>
            <w:tcW w:w="3572" w:type="dxa"/>
            <w:gridSpan w:val="4"/>
          </w:tcPr>
          <w:p w14:paraId="0ECD2DE3"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770" w:type="dxa"/>
            <w:gridSpan w:val="7"/>
          </w:tcPr>
          <w:p w14:paraId="70661549" w14:textId="77777777" w:rsidR="008114CA" w:rsidRDefault="0083343A">
            <w:pPr>
              <w:rPr>
                <w:rFonts w:ascii="Times New Roman" w:hAnsi="Times New Roman"/>
                <w:lang w:val="mk-MK"/>
              </w:rPr>
            </w:pPr>
            <w:r>
              <w:rPr>
                <w:rFonts w:ascii="Times New Roman" w:hAnsi="Times New Roman"/>
                <w:lang w:val="mk-MK"/>
              </w:rPr>
              <w:t>Студентите да стекнат најнови и продлабочени научни сознанија за психологијата на моралот и да ги усовршат вештините за нивна практична примена.</w:t>
            </w:r>
          </w:p>
        </w:tc>
      </w:tr>
      <w:tr w:rsidR="008114CA" w14:paraId="545EB422" w14:textId="77777777">
        <w:tc>
          <w:tcPr>
            <w:tcW w:w="498" w:type="dxa"/>
          </w:tcPr>
          <w:p w14:paraId="453CC4C1" w14:textId="77777777" w:rsidR="008114CA" w:rsidRDefault="0083343A">
            <w:pPr>
              <w:rPr>
                <w:rFonts w:ascii="Times New Roman" w:hAnsi="Times New Roman"/>
                <w:bCs/>
                <w:lang w:val="mk-MK"/>
              </w:rPr>
            </w:pPr>
            <w:r>
              <w:rPr>
                <w:rFonts w:ascii="Times New Roman" w:hAnsi="Times New Roman"/>
                <w:bCs/>
                <w:lang w:val="mk-MK"/>
              </w:rPr>
              <w:t>12.</w:t>
            </w:r>
          </w:p>
        </w:tc>
        <w:tc>
          <w:tcPr>
            <w:tcW w:w="3572" w:type="dxa"/>
            <w:gridSpan w:val="4"/>
          </w:tcPr>
          <w:p w14:paraId="47550411"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770" w:type="dxa"/>
            <w:gridSpan w:val="7"/>
          </w:tcPr>
          <w:p w14:paraId="2389E5DB" w14:textId="77777777" w:rsidR="008114CA" w:rsidRDefault="0083343A">
            <w:pPr>
              <w:rPr>
                <w:rFonts w:ascii="Times New Roman" w:hAnsi="Times New Roman"/>
                <w:lang w:val="mk-MK"/>
              </w:rPr>
            </w:pPr>
            <w:r>
              <w:rPr>
                <w:rFonts w:ascii="Times New Roman" w:hAnsi="Times New Roman"/>
                <w:b/>
                <w:bCs/>
                <w:lang w:val="mk-MK"/>
              </w:rPr>
              <w:t>Содржина:</w:t>
            </w:r>
            <w:r>
              <w:rPr>
                <w:rFonts w:ascii="Times New Roman" w:hAnsi="Times New Roman"/>
                <w:lang w:val="mk-MK"/>
              </w:rPr>
              <w:t xml:space="preserve"> Моралот и развојот низ различни контексти и кај различни поединци; Моралноста и социјалните промени; Моралноста во раните години од животот; Емпатија, емоции и ментални состојби; Родителска социјализација, образование и вредности; </w:t>
            </w:r>
            <w:proofErr w:type="spellStart"/>
            <w:r>
              <w:rPr>
                <w:rFonts w:ascii="Times New Roman" w:hAnsi="Times New Roman"/>
                <w:lang w:val="mk-MK"/>
              </w:rPr>
              <w:t>Просоцијално</w:t>
            </w:r>
            <w:proofErr w:type="spellEnd"/>
            <w:r>
              <w:rPr>
                <w:rFonts w:ascii="Times New Roman" w:hAnsi="Times New Roman"/>
                <w:lang w:val="mk-MK"/>
              </w:rPr>
              <w:t xml:space="preserve"> однесување, агресија и насилство; </w:t>
            </w:r>
          </w:p>
          <w:p w14:paraId="7C43C8B0" w14:textId="77777777" w:rsidR="008114CA" w:rsidRDefault="0083343A">
            <w:pPr>
              <w:rPr>
                <w:rFonts w:ascii="Times New Roman" w:hAnsi="Times New Roman"/>
                <w:lang w:val="mk-MK"/>
              </w:rPr>
            </w:pPr>
            <w:r>
              <w:rPr>
                <w:rFonts w:ascii="Times New Roman" w:hAnsi="Times New Roman"/>
                <w:lang w:val="mk-MK"/>
              </w:rPr>
              <w:t>Симболичко мислење и еволуција на човековата моралност;</w:t>
            </w:r>
            <w:r>
              <w:rPr>
                <w:rFonts w:ascii="Times New Roman" w:hAnsi="Times New Roman"/>
                <w:lang w:val="en-US"/>
              </w:rPr>
              <w:t xml:space="preserve"> </w:t>
            </w:r>
            <w:r>
              <w:rPr>
                <w:rFonts w:ascii="Times New Roman" w:hAnsi="Times New Roman"/>
                <w:lang w:val="mk-MK"/>
              </w:rPr>
              <w:t xml:space="preserve">Дали моралноста е вродена; Морална интуиција; Социјални </w:t>
            </w:r>
            <w:proofErr w:type="spellStart"/>
            <w:r>
              <w:rPr>
                <w:rFonts w:ascii="Times New Roman" w:hAnsi="Times New Roman"/>
                <w:lang w:val="mk-MK"/>
              </w:rPr>
              <w:t>интуиционисти</w:t>
            </w:r>
            <w:proofErr w:type="spellEnd"/>
            <w:r>
              <w:rPr>
                <w:rFonts w:ascii="Times New Roman" w:hAnsi="Times New Roman"/>
                <w:lang w:val="mk-MK"/>
              </w:rPr>
              <w:t xml:space="preserve">; </w:t>
            </w:r>
            <w:proofErr w:type="spellStart"/>
            <w:r>
              <w:rPr>
                <w:rFonts w:ascii="Times New Roman" w:hAnsi="Times New Roman"/>
                <w:lang w:val="mk-MK"/>
              </w:rPr>
              <w:t>Евалуативна</w:t>
            </w:r>
            <w:proofErr w:type="spellEnd"/>
            <w:r>
              <w:rPr>
                <w:rFonts w:ascii="Times New Roman" w:hAnsi="Times New Roman"/>
                <w:lang w:val="en-US"/>
              </w:rPr>
              <w:t xml:space="preserve"> </w:t>
            </w:r>
            <w:r>
              <w:rPr>
                <w:rFonts w:ascii="Times New Roman" w:hAnsi="Times New Roman"/>
                <w:lang w:val="mk-MK"/>
              </w:rPr>
              <w:t xml:space="preserve">различност и морален реализам; Морална </w:t>
            </w:r>
            <w:proofErr w:type="spellStart"/>
            <w:r>
              <w:rPr>
                <w:rFonts w:ascii="Times New Roman" w:hAnsi="Times New Roman"/>
                <w:lang w:val="mk-MK"/>
              </w:rPr>
              <w:t>некохерентност</w:t>
            </w:r>
            <w:proofErr w:type="spellEnd"/>
            <w:r>
              <w:rPr>
                <w:rFonts w:ascii="Times New Roman" w:hAnsi="Times New Roman"/>
                <w:lang w:val="mk-MK"/>
              </w:rPr>
              <w:t xml:space="preserve">; </w:t>
            </w:r>
            <w:proofErr w:type="spellStart"/>
            <w:r>
              <w:rPr>
                <w:rFonts w:ascii="Times New Roman" w:hAnsi="Times New Roman"/>
                <w:lang w:val="mk-MK"/>
              </w:rPr>
              <w:t>Когнитивна</w:t>
            </w:r>
            <w:proofErr w:type="spellEnd"/>
            <w:r>
              <w:rPr>
                <w:rFonts w:ascii="Times New Roman" w:hAnsi="Times New Roman"/>
                <w:lang w:val="mk-MK"/>
              </w:rPr>
              <w:t xml:space="preserve"> </w:t>
            </w:r>
            <w:proofErr w:type="spellStart"/>
            <w:r>
              <w:rPr>
                <w:rFonts w:ascii="Times New Roman" w:hAnsi="Times New Roman"/>
                <w:lang w:val="mk-MK"/>
              </w:rPr>
              <w:t>невронаука</w:t>
            </w:r>
            <w:proofErr w:type="spellEnd"/>
            <w:r>
              <w:rPr>
                <w:rFonts w:ascii="Times New Roman" w:hAnsi="Times New Roman"/>
                <w:lang w:val="mk-MK"/>
              </w:rPr>
              <w:t xml:space="preserve"> на моралните емоции; Моралност и</w:t>
            </w:r>
            <w:r>
              <w:rPr>
                <w:rFonts w:ascii="Times New Roman" w:hAnsi="Times New Roman"/>
                <w:lang w:val="en-US"/>
              </w:rPr>
              <w:t xml:space="preserve"> </w:t>
            </w:r>
            <w:r>
              <w:rPr>
                <w:rFonts w:ascii="Times New Roman" w:hAnsi="Times New Roman"/>
                <w:lang w:val="mk-MK"/>
              </w:rPr>
              <w:t>нејзиниот развој; Моралот кај лицата со антисоцијално однесување; Моралот кај лицата со</w:t>
            </w:r>
            <w:r>
              <w:rPr>
                <w:rFonts w:ascii="Times New Roman" w:hAnsi="Times New Roman"/>
                <w:lang w:val="en-US"/>
              </w:rPr>
              <w:t xml:space="preserve"> </w:t>
            </w:r>
            <w:r>
              <w:rPr>
                <w:rFonts w:ascii="Times New Roman" w:hAnsi="Times New Roman"/>
                <w:lang w:val="mk-MK"/>
              </w:rPr>
              <w:t xml:space="preserve">аутизам; Морално расудување на адолесцентите: интеграција на емоциите и </w:t>
            </w:r>
            <w:proofErr w:type="spellStart"/>
            <w:r>
              <w:rPr>
                <w:rFonts w:ascii="Times New Roman" w:hAnsi="Times New Roman"/>
                <w:lang w:val="mk-MK"/>
              </w:rPr>
              <w:t>когницијата</w:t>
            </w:r>
            <w:proofErr w:type="spellEnd"/>
            <w:r>
              <w:rPr>
                <w:rFonts w:ascii="Times New Roman" w:hAnsi="Times New Roman"/>
                <w:lang w:val="mk-MK"/>
              </w:rPr>
              <w:t>;</w:t>
            </w:r>
          </w:p>
          <w:p w14:paraId="4F7708BD" w14:textId="77777777" w:rsidR="008114CA" w:rsidRDefault="0083343A">
            <w:pPr>
              <w:rPr>
                <w:rFonts w:ascii="Times New Roman" w:hAnsi="Times New Roman"/>
                <w:lang w:val="mk-MK"/>
              </w:rPr>
            </w:pPr>
            <w:r>
              <w:rPr>
                <w:rFonts w:ascii="Times New Roman" w:hAnsi="Times New Roman"/>
                <w:lang w:val="mk-MK"/>
              </w:rPr>
              <w:t>Доблести и морален карактер; Алтруизам и егоизам; Дејствување и морална одговорност;</w:t>
            </w:r>
            <w:r>
              <w:rPr>
                <w:rFonts w:ascii="Times New Roman" w:hAnsi="Times New Roman"/>
                <w:lang w:val="en-US"/>
              </w:rPr>
              <w:t xml:space="preserve"> </w:t>
            </w:r>
            <w:r>
              <w:rPr>
                <w:rFonts w:ascii="Times New Roman" w:hAnsi="Times New Roman"/>
                <w:lang w:val="mk-MK"/>
              </w:rPr>
              <w:t>Моралноста и личноста.</w:t>
            </w:r>
          </w:p>
          <w:p w14:paraId="24971DCB" w14:textId="77777777" w:rsidR="008114CA" w:rsidRDefault="0083343A">
            <w:pPr>
              <w:rPr>
                <w:rFonts w:ascii="Times New Roman" w:hAnsi="Times New Roman"/>
                <w:lang w:val="mk-MK"/>
              </w:rPr>
            </w:pPr>
            <w:r>
              <w:rPr>
                <w:rFonts w:ascii="Times New Roman" w:hAnsi="Times New Roman"/>
                <w:b/>
                <w:lang w:val="mk-MK"/>
              </w:rPr>
              <w:t xml:space="preserve">Резултати од учењето: </w:t>
            </w:r>
            <w:r>
              <w:rPr>
                <w:rFonts w:ascii="Times New Roman" w:hAnsi="Times New Roman"/>
                <w:lang w:val="mk-MK"/>
              </w:rPr>
              <w:t xml:space="preserve">продлабочено разбирање и знаења за моралниот развој низ различни </w:t>
            </w:r>
            <w:r>
              <w:rPr>
                <w:rFonts w:ascii="Times New Roman" w:hAnsi="Times New Roman"/>
                <w:lang w:val="mk-MK"/>
              </w:rPr>
              <w:lastRenderedPageBreak/>
              <w:t>контексти/поединци; раниот развој на моралноста; поврзаноста на емпатијата, социјализацијата и различните форми на однесување (</w:t>
            </w:r>
            <w:proofErr w:type="spellStart"/>
            <w:r>
              <w:rPr>
                <w:rFonts w:ascii="Times New Roman" w:hAnsi="Times New Roman"/>
                <w:lang w:val="mk-MK"/>
              </w:rPr>
              <w:t>про</w:t>
            </w:r>
            <w:proofErr w:type="spellEnd"/>
            <w:r>
              <w:rPr>
                <w:rFonts w:ascii="Times New Roman" w:hAnsi="Times New Roman"/>
                <w:lang w:val="mk-MK"/>
              </w:rPr>
              <w:t>/а/</w:t>
            </w:r>
            <w:proofErr w:type="spellStart"/>
            <w:r>
              <w:rPr>
                <w:rFonts w:ascii="Times New Roman" w:hAnsi="Times New Roman"/>
                <w:lang w:val="mk-MK"/>
              </w:rPr>
              <w:t>анти</w:t>
            </w:r>
            <w:proofErr w:type="spellEnd"/>
            <w:r>
              <w:rPr>
                <w:rFonts w:ascii="Times New Roman" w:hAnsi="Times New Roman"/>
                <w:lang w:val="mk-MK"/>
              </w:rPr>
              <w:t>/социјално) со моралниот развој; еволуција на човековата моралност; морална интуиција и морален реализам; морален развој по домени (морално расудување, морални чувства, морална мотивација, морален идентитет и карактер итн.); моралот кај лицата со аутизам.</w:t>
            </w:r>
          </w:p>
        </w:tc>
      </w:tr>
      <w:tr w:rsidR="008114CA" w14:paraId="30D057E8" w14:textId="77777777">
        <w:tc>
          <w:tcPr>
            <w:tcW w:w="498" w:type="dxa"/>
          </w:tcPr>
          <w:p w14:paraId="50316FD1"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3572" w:type="dxa"/>
            <w:gridSpan w:val="4"/>
          </w:tcPr>
          <w:p w14:paraId="139B7B3F"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770" w:type="dxa"/>
            <w:gridSpan w:val="7"/>
          </w:tcPr>
          <w:p w14:paraId="4ED3DCF4" w14:textId="77777777" w:rsidR="008114CA" w:rsidRDefault="0083343A">
            <w:pPr>
              <w:rPr>
                <w:rFonts w:ascii="Times New Roman" w:hAnsi="Times New Roman"/>
                <w:lang w:val="mk-MK"/>
              </w:rPr>
            </w:pPr>
            <w:r>
              <w:rPr>
                <w:rFonts w:ascii="Times New Roman" w:hAnsi="Times New Roman"/>
                <w:lang w:val="mk-MK"/>
              </w:rPr>
              <w:t>Поврзаност со предметот Развојна психологија</w:t>
            </w:r>
          </w:p>
        </w:tc>
      </w:tr>
      <w:tr w:rsidR="008114CA" w14:paraId="60066220" w14:textId="77777777">
        <w:tc>
          <w:tcPr>
            <w:tcW w:w="498" w:type="dxa"/>
          </w:tcPr>
          <w:p w14:paraId="43C91BE6" w14:textId="77777777" w:rsidR="008114CA" w:rsidRDefault="0083343A">
            <w:pPr>
              <w:rPr>
                <w:rFonts w:ascii="Times New Roman" w:hAnsi="Times New Roman"/>
                <w:lang w:val="mk-MK"/>
              </w:rPr>
            </w:pPr>
            <w:r>
              <w:rPr>
                <w:rFonts w:ascii="Times New Roman" w:hAnsi="Times New Roman"/>
                <w:lang w:val="mk-MK"/>
              </w:rPr>
              <w:t>14.</w:t>
            </w:r>
          </w:p>
        </w:tc>
        <w:tc>
          <w:tcPr>
            <w:tcW w:w="3572" w:type="dxa"/>
            <w:gridSpan w:val="4"/>
          </w:tcPr>
          <w:p w14:paraId="15401E60"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770" w:type="dxa"/>
            <w:gridSpan w:val="7"/>
          </w:tcPr>
          <w:p w14:paraId="57D9F7DB" w14:textId="77777777" w:rsidR="008114CA" w:rsidRDefault="0083343A">
            <w:pPr>
              <w:rPr>
                <w:rFonts w:ascii="Times New Roman" w:hAnsi="Times New Roman"/>
                <w:lang w:val="mk-MK"/>
              </w:rPr>
            </w:pPr>
            <w:r>
              <w:rPr>
                <w:rFonts w:ascii="Times New Roman" w:hAnsi="Times New Roman"/>
                <w:lang w:val="mk-MK"/>
              </w:rPr>
              <w:t>Директно поучување, индивидуална работа, презентации и дискусии.</w:t>
            </w:r>
          </w:p>
        </w:tc>
      </w:tr>
      <w:tr w:rsidR="008114CA" w14:paraId="2EB0FDF1" w14:textId="77777777">
        <w:tc>
          <w:tcPr>
            <w:tcW w:w="498" w:type="dxa"/>
          </w:tcPr>
          <w:p w14:paraId="6FEF5018" w14:textId="77777777" w:rsidR="008114CA" w:rsidRDefault="0083343A">
            <w:pPr>
              <w:rPr>
                <w:rFonts w:ascii="Times New Roman" w:hAnsi="Times New Roman"/>
                <w:lang w:val="mk-MK"/>
              </w:rPr>
            </w:pPr>
            <w:r>
              <w:rPr>
                <w:rFonts w:ascii="Times New Roman" w:hAnsi="Times New Roman"/>
                <w:lang w:val="mk-MK"/>
              </w:rPr>
              <w:t>15.</w:t>
            </w:r>
          </w:p>
        </w:tc>
        <w:tc>
          <w:tcPr>
            <w:tcW w:w="3572" w:type="dxa"/>
            <w:gridSpan w:val="4"/>
          </w:tcPr>
          <w:p w14:paraId="4AE0AD31"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770" w:type="dxa"/>
            <w:gridSpan w:val="7"/>
          </w:tcPr>
          <w:p w14:paraId="28611009" w14:textId="77777777" w:rsidR="008114CA" w:rsidRDefault="0083343A">
            <w:pPr>
              <w:rPr>
                <w:rFonts w:ascii="Times New Roman" w:hAnsi="Times New Roman"/>
                <w:bCs/>
                <w:lang w:val="mk-MK"/>
              </w:rPr>
            </w:pPr>
            <w:r>
              <w:rPr>
                <w:rFonts w:ascii="Times New Roman" w:hAnsi="Times New Roman"/>
                <w:bCs/>
                <w:lang w:val="mk-MK"/>
              </w:rPr>
              <w:t>180</w:t>
            </w:r>
          </w:p>
        </w:tc>
      </w:tr>
      <w:tr w:rsidR="008114CA" w14:paraId="4E974B52" w14:textId="77777777">
        <w:tc>
          <w:tcPr>
            <w:tcW w:w="498" w:type="dxa"/>
            <w:vMerge w:val="restart"/>
          </w:tcPr>
          <w:p w14:paraId="570AC3C4" w14:textId="77777777" w:rsidR="008114CA" w:rsidRDefault="0083343A">
            <w:pPr>
              <w:rPr>
                <w:rFonts w:ascii="Times New Roman" w:hAnsi="Times New Roman"/>
                <w:lang w:val="mk-MK"/>
              </w:rPr>
            </w:pPr>
            <w:r>
              <w:rPr>
                <w:rFonts w:ascii="Times New Roman" w:hAnsi="Times New Roman"/>
                <w:lang w:val="mk-MK"/>
              </w:rPr>
              <w:t>16.</w:t>
            </w:r>
          </w:p>
        </w:tc>
        <w:tc>
          <w:tcPr>
            <w:tcW w:w="3572" w:type="dxa"/>
            <w:gridSpan w:val="4"/>
            <w:vMerge w:val="restart"/>
          </w:tcPr>
          <w:p w14:paraId="53051F67"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795" w:type="dxa"/>
          </w:tcPr>
          <w:p w14:paraId="06928D29" w14:textId="77777777" w:rsidR="008114CA" w:rsidRDefault="0083343A">
            <w:pPr>
              <w:rPr>
                <w:rFonts w:ascii="Times New Roman" w:hAnsi="Times New Roman"/>
                <w:lang w:val="mk-MK"/>
              </w:rPr>
            </w:pPr>
            <w:r>
              <w:rPr>
                <w:rFonts w:ascii="Times New Roman" w:hAnsi="Times New Roman"/>
                <w:lang w:val="mk-MK"/>
              </w:rPr>
              <w:t>16.1.</w:t>
            </w:r>
          </w:p>
        </w:tc>
        <w:tc>
          <w:tcPr>
            <w:tcW w:w="3728" w:type="dxa"/>
            <w:gridSpan w:val="4"/>
          </w:tcPr>
          <w:p w14:paraId="3F3E1019"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47" w:type="dxa"/>
            <w:gridSpan w:val="2"/>
          </w:tcPr>
          <w:p w14:paraId="4AFC5D62"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30</w:t>
            </w:r>
          </w:p>
        </w:tc>
      </w:tr>
      <w:tr w:rsidR="008114CA" w14:paraId="7F97969B" w14:textId="77777777">
        <w:tc>
          <w:tcPr>
            <w:tcW w:w="498" w:type="dxa"/>
            <w:vMerge/>
          </w:tcPr>
          <w:p w14:paraId="1D317703" w14:textId="77777777" w:rsidR="008114CA" w:rsidRDefault="008114CA">
            <w:pPr>
              <w:rPr>
                <w:rFonts w:ascii="Times New Roman" w:hAnsi="Times New Roman"/>
                <w:lang w:val="mk-MK"/>
              </w:rPr>
            </w:pPr>
          </w:p>
        </w:tc>
        <w:tc>
          <w:tcPr>
            <w:tcW w:w="3572" w:type="dxa"/>
            <w:gridSpan w:val="4"/>
            <w:vMerge/>
          </w:tcPr>
          <w:p w14:paraId="0DAF68FD" w14:textId="77777777" w:rsidR="008114CA" w:rsidRDefault="008114CA">
            <w:pPr>
              <w:rPr>
                <w:rFonts w:ascii="Times New Roman" w:hAnsi="Times New Roman"/>
                <w:lang w:val="mk-MK"/>
              </w:rPr>
            </w:pPr>
          </w:p>
        </w:tc>
        <w:tc>
          <w:tcPr>
            <w:tcW w:w="795" w:type="dxa"/>
          </w:tcPr>
          <w:p w14:paraId="1D5B5C8C" w14:textId="77777777" w:rsidR="008114CA" w:rsidRDefault="0083343A">
            <w:pPr>
              <w:rPr>
                <w:rFonts w:ascii="Times New Roman" w:hAnsi="Times New Roman"/>
                <w:lang w:val="mk-MK"/>
              </w:rPr>
            </w:pPr>
            <w:r>
              <w:rPr>
                <w:rFonts w:ascii="Times New Roman" w:hAnsi="Times New Roman"/>
                <w:lang w:val="mk-MK"/>
              </w:rPr>
              <w:t>16.2.</w:t>
            </w:r>
          </w:p>
        </w:tc>
        <w:tc>
          <w:tcPr>
            <w:tcW w:w="3728" w:type="dxa"/>
            <w:gridSpan w:val="4"/>
          </w:tcPr>
          <w:p w14:paraId="54FA27E5"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7" w:type="dxa"/>
            <w:gridSpan w:val="2"/>
          </w:tcPr>
          <w:p w14:paraId="1BD96F82"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B0F857D" w14:textId="77777777">
        <w:tc>
          <w:tcPr>
            <w:tcW w:w="498" w:type="dxa"/>
            <w:vMerge/>
          </w:tcPr>
          <w:p w14:paraId="7579A3FA" w14:textId="77777777" w:rsidR="008114CA" w:rsidRDefault="008114CA">
            <w:pPr>
              <w:rPr>
                <w:rFonts w:ascii="Times New Roman" w:hAnsi="Times New Roman"/>
                <w:lang w:val="mk-MK"/>
              </w:rPr>
            </w:pPr>
          </w:p>
        </w:tc>
        <w:tc>
          <w:tcPr>
            <w:tcW w:w="3572" w:type="dxa"/>
            <w:gridSpan w:val="4"/>
            <w:vMerge/>
          </w:tcPr>
          <w:p w14:paraId="5694AEC5" w14:textId="77777777" w:rsidR="008114CA" w:rsidRDefault="008114CA">
            <w:pPr>
              <w:rPr>
                <w:rFonts w:ascii="Times New Roman" w:hAnsi="Times New Roman"/>
                <w:lang w:val="mk-MK"/>
              </w:rPr>
            </w:pPr>
          </w:p>
        </w:tc>
        <w:tc>
          <w:tcPr>
            <w:tcW w:w="795" w:type="dxa"/>
          </w:tcPr>
          <w:p w14:paraId="2101ACA3" w14:textId="77777777" w:rsidR="008114CA" w:rsidRDefault="0083343A">
            <w:pPr>
              <w:rPr>
                <w:rFonts w:ascii="Times New Roman" w:hAnsi="Times New Roman"/>
                <w:lang w:val="mk-MK"/>
              </w:rPr>
            </w:pPr>
            <w:r>
              <w:rPr>
                <w:rFonts w:ascii="Times New Roman" w:hAnsi="Times New Roman"/>
                <w:lang w:val="mk-MK"/>
              </w:rPr>
              <w:t>16.3.</w:t>
            </w:r>
          </w:p>
        </w:tc>
        <w:tc>
          <w:tcPr>
            <w:tcW w:w="3728" w:type="dxa"/>
            <w:gridSpan w:val="4"/>
          </w:tcPr>
          <w:p w14:paraId="5848A05C"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47" w:type="dxa"/>
            <w:gridSpan w:val="2"/>
          </w:tcPr>
          <w:p w14:paraId="753CDDA2"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33292B4" w14:textId="77777777">
        <w:trPr>
          <w:trHeight w:val="305"/>
        </w:trPr>
        <w:tc>
          <w:tcPr>
            <w:tcW w:w="498" w:type="dxa"/>
            <w:vMerge w:val="restart"/>
            <w:shd w:val="clear" w:color="auto" w:fill="auto"/>
          </w:tcPr>
          <w:p w14:paraId="5D80ED24" w14:textId="77777777" w:rsidR="008114CA" w:rsidRDefault="008114CA">
            <w:pPr>
              <w:rPr>
                <w:rFonts w:ascii="Times New Roman" w:hAnsi="Times New Roman"/>
                <w:lang w:val="mk-MK"/>
              </w:rPr>
            </w:pPr>
          </w:p>
          <w:p w14:paraId="36166B06" w14:textId="77777777" w:rsidR="008114CA" w:rsidRDefault="0083343A">
            <w:pPr>
              <w:rPr>
                <w:rFonts w:ascii="Times New Roman" w:hAnsi="Times New Roman"/>
                <w:lang w:val="mk-MK"/>
              </w:rPr>
            </w:pPr>
            <w:r>
              <w:rPr>
                <w:rFonts w:ascii="Times New Roman" w:hAnsi="Times New Roman"/>
                <w:lang w:val="mk-MK"/>
              </w:rPr>
              <w:t>17.</w:t>
            </w:r>
          </w:p>
        </w:tc>
        <w:tc>
          <w:tcPr>
            <w:tcW w:w="3572" w:type="dxa"/>
            <w:gridSpan w:val="4"/>
            <w:vMerge w:val="restart"/>
            <w:shd w:val="clear" w:color="auto" w:fill="auto"/>
          </w:tcPr>
          <w:p w14:paraId="1514A311"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795" w:type="dxa"/>
            <w:shd w:val="clear" w:color="auto" w:fill="auto"/>
          </w:tcPr>
          <w:p w14:paraId="53C08D81" w14:textId="77777777" w:rsidR="008114CA" w:rsidRDefault="0083343A">
            <w:pPr>
              <w:rPr>
                <w:rFonts w:ascii="Times New Roman" w:hAnsi="Times New Roman"/>
                <w:lang w:val="mk-MK"/>
              </w:rPr>
            </w:pPr>
            <w:r>
              <w:rPr>
                <w:rFonts w:ascii="Times New Roman" w:hAnsi="Times New Roman"/>
                <w:lang w:val="mk-MK"/>
              </w:rPr>
              <w:t>17.1.</w:t>
            </w:r>
          </w:p>
        </w:tc>
        <w:tc>
          <w:tcPr>
            <w:tcW w:w="3728" w:type="dxa"/>
            <w:gridSpan w:val="4"/>
            <w:shd w:val="clear" w:color="auto" w:fill="auto"/>
          </w:tcPr>
          <w:p w14:paraId="1D016EE6"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47" w:type="dxa"/>
            <w:gridSpan w:val="2"/>
            <w:shd w:val="clear" w:color="auto" w:fill="auto"/>
          </w:tcPr>
          <w:p w14:paraId="5B0829A5"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7D70938" w14:textId="77777777">
        <w:trPr>
          <w:trHeight w:val="170"/>
        </w:trPr>
        <w:tc>
          <w:tcPr>
            <w:tcW w:w="498" w:type="dxa"/>
            <w:vMerge/>
            <w:shd w:val="clear" w:color="auto" w:fill="auto"/>
          </w:tcPr>
          <w:p w14:paraId="2632F595" w14:textId="77777777" w:rsidR="008114CA" w:rsidRDefault="008114CA">
            <w:pPr>
              <w:rPr>
                <w:rFonts w:ascii="Times New Roman" w:hAnsi="Times New Roman"/>
                <w:lang w:val="mk-MK"/>
              </w:rPr>
            </w:pPr>
          </w:p>
        </w:tc>
        <w:tc>
          <w:tcPr>
            <w:tcW w:w="3572" w:type="dxa"/>
            <w:gridSpan w:val="4"/>
            <w:vMerge/>
            <w:shd w:val="clear" w:color="auto" w:fill="auto"/>
          </w:tcPr>
          <w:p w14:paraId="0C042814" w14:textId="77777777" w:rsidR="008114CA" w:rsidRDefault="008114CA">
            <w:pPr>
              <w:rPr>
                <w:rFonts w:ascii="Times New Roman" w:hAnsi="Times New Roman"/>
                <w:bCs/>
                <w:lang w:val="mk-MK"/>
              </w:rPr>
            </w:pPr>
          </w:p>
        </w:tc>
        <w:tc>
          <w:tcPr>
            <w:tcW w:w="795" w:type="dxa"/>
            <w:shd w:val="clear" w:color="auto" w:fill="auto"/>
          </w:tcPr>
          <w:p w14:paraId="16823DAB" w14:textId="77777777" w:rsidR="008114CA" w:rsidRDefault="0083343A">
            <w:pPr>
              <w:rPr>
                <w:rFonts w:ascii="Times New Roman" w:hAnsi="Times New Roman"/>
                <w:lang w:val="mk-MK"/>
              </w:rPr>
            </w:pPr>
            <w:r>
              <w:rPr>
                <w:rFonts w:ascii="Times New Roman" w:hAnsi="Times New Roman"/>
                <w:lang w:val="mk-MK"/>
              </w:rPr>
              <w:t>17.2.</w:t>
            </w:r>
          </w:p>
        </w:tc>
        <w:tc>
          <w:tcPr>
            <w:tcW w:w="3728" w:type="dxa"/>
            <w:gridSpan w:val="4"/>
            <w:shd w:val="clear" w:color="auto" w:fill="auto"/>
          </w:tcPr>
          <w:p w14:paraId="1D8477A7"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47" w:type="dxa"/>
            <w:gridSpan w:val="2"/>
            <w:shd w:val="clear" w:color="auto" w:fill="auto"/>
          </w:tcPr>
          <w:p w14:paraId="7DEF13C9"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26BADD4E" w14:textId="77777777">
        <w:trPr>
          <w:trHeight w:val="260"/>
        </w:trPr>
        <w:tc>
          <w:tcPr>
            <w:tcW w:w="498" w:type="dxa"/>
            <w:vMerge/>
            <w:shd w:val="clear" w:color="auto" w:fill="auto"/>
          </w:tcPr>
          <w:p w14:paraId="6F898547" w14:textId="77777777" w:rsidR="008114CA" w:rsidRDefault="008114CA">
            <w:pPr>
              <w:rPr>
                <w:rFonts w:ascii="Times New Roman" w:hAnsi="Times New Roman"/>
                <w:lang w:val="mk-MK"/>
              </w:rPr>
            </w:pPr>
          </w:p>
        </w:tc>
        <w:tc>
          <w:tcPr>
            <w:tcW w:w="3572" w:type="dxa"/>
            <w:gridSpan w:val="4"/>
            <w:vMerge/>
            <w:shd w:val="clear" w:color="auto" w:fill="auto"/>
          </w:tcPr>
          <w:p w14:paraId="09CAF021" w14:textId="77777777" w:rsidR="008114CA" w:rsidRDefault="008114CA">
            <w:pPr>
              <w:rPr>
                <w:rFonts w:ascii="Times New Roman" w:hAnsi="Times New Roman"/>
                <w:bCs/>
                <w:lang w:val="mk-MK"/>
              </w:rPr>
            </w:pPr>
          </w:p>
        </w:tc>
        <w:tc>
          <w:tcPr>
            <w:tcW w:w="795" w:type="dxa"/>
            <w:shd w:val="clear" w:color="auto" w:fill="auto"/>
          </w:tcPr>
          <w:p w14:paraId="496AD4DD" w14:textId="77777777" w:rsidR="008114CA" w:rsidRDefault="0083343A">
            <w:pPr>
              <w:rPr>
                <w:rFonts w:ascii="Times New Roman" w:hAnsi="Times New Roman"/>
                <w:lang w:val="mk-MK"/>
              </w:rPr>
            </w:pPr>
            <w:r>
              <w:rPr>
                <w:rFonts w:ascii="Times New Roman" w:hAnsi="Times New Roman"/>
                <w:lang w:val="mk-MK"/>
              </w:rPr>
              <w:t>17.3.</w:t>
            </w:r>
          </w:p>
        </w:tc>
        <w:tc>
          <w:tcPr>
            <w:tcW w:w="3728" w:type="dxa"/>
            <w:gridSpan w:val="4"/>
            <w:shd w:val="clear" w:color="auto" w:fill="auto"/>
          </w:tcPr>
          <w:p w14:paraId="227508F0"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47" w:type="dxa"/>
            <w:gridSpan w:val="2"/>
            <w:shd w:val="clear" w:color="auto" w:fill="auto"/>
          </w:tcPr>
          <w:p w14:paraId="7EE4B32E"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499601C8" w14:textId="77777777">
        <w:trPr>
          <w:trHeight w:val="260"/>
        </w:trPr>
        <w:tc>
          <w:tcPr>
            <w:tcW w:w="498" w:type="dxa"/>
          </w:tcPr>
          <w:p w14:paraId="69C8BAE5" w14:textId="77777777" w:rsidR="008114CA" w:rsidRDefault="0083343A">
            <w:pPr>
              <w:rPr>
                <w:rFonts w:ascii="Times New Roman" w:hAnsi="Times New Roman"/>
                <w:lang w:val="mk-MK"/>
              </w:rPr>
            </w:pPr>
            <w:r>
              <w:rPr>
                <w:rFonts w:ascii="Times New Roman" w:hAnsi="Times New Roman"/>
                <w:lang w:val="mk-MK"/>
              </w:rPr>
              <w:t>18</w:t>
            </w:r>
          </w:p>
        </w:tc>
        <w:tc>
          <w:tcPr>
            <w:tcW w:w="3572" w:type="dxa"/>
            <w:gridSpan w:val="4"/>
          </w:tcPr>
          <w:p w14:paraId="54B6E0EC"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770" w:type="dxa"/>
            <w:gridSpan w:val="7"/>
          </w:tcPr>
          <w:p w14:paraId="06DF8FA3"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нема</w:t>
            </w:r>
          </w:p>
        </w:tc>
      </w:tr>
      <w:tr w:rsidR="008114CA" w14:paraId="78220598" w14:textId="77777777">
        <w:tc>
          <w:tcPr>
            <w:tcW w:w="498" w:type="dxa"/>
            <w:vMerge w:val="restart"/>
            <w:shd w:val="clear" w:color="auto" w:fill="auto"/>
          </w:tcPr>
          <w:p w14:paraId="1ACF3DE2" w14:textId="77777777" w:rsidR="008114CA" w:rsidRDefault="0083343A">
            <w:pPr>
              <w:rPr>
                <w:rFonts w:ascii="Times New Roman" w:hAnsi="Times New Roman"/>
                <w:lang w:val="mk-MK"/>
              </w:rPr>
            </w:pPr>
            <w:r>
              <w:rPr>
                <w:rFonts w:ascii="Times New Roman" w:hAnsi="Times New Roman"/>
                <w:lang w:val="mk-MK"/>
              </w:rPr>
              <w:t>19</w:t>
            </w:r>
          </w:p>
        </w:tc>
        <w:tc>
          <w:tcPr>
            <w:tcW w:w="9342" w:type="dxa"/>
            <w:gridSpan w:val="11"/>
            <w:shd w:val="clear" w:color="auto" w:fill="auto"/>
          </w:tcPr>
          <w:p w14:paraId="1B85D3FB"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5EDEB4CD" w14:textId="77777777">
        <w:trPr>
          <w:trHeight w:val="334"/>
        </w:trPr>
        <w:tc>
          <w:tcPr>
            <w:tcW w:w="498" w:type="dxa"/>
            <w:vMerge/>
            <w:shd w:val="clear" w:color="auto" w:fill="auto"/>
          </w:tcPr>
          <w:p w14:paraId="4C3D8803" w14:textId="77777777" w:rsidR="008114CA" w:rsidRDefault="008114CA">
            <w:pPr>
              <w:rPr>
                <w:rFonts w:ascii="Times New Roman" w:hAnsi="Times New Roman"/>
                <w:lang w:val="mk-MK"/>
              </w:rPr>
            </w:pPr>
          </w:p>
        </w:tc>
        <w:tc>
          <w:tcPr>
            <w:tcW w:w="1051" w:type="dxa"/>
            <w:gridSpan w:val="2"/>
            <w:shd w:val="clear" w:color="auto" w:fill="auto"/>
          </w:tcPr>
          <w:p w14:paraId="6F97B53A" w14:textId="77777777" w:rsidR="008114CA" w:rsidRDefault="0083343A">
            <w:pPr>
              <w:rPr>
                <w:rFonts w:ascii="Times New Roman" w:hAnsi="Times New Roman"/>
                <w:lang w:val="mk-MK"/>
              </w:rPr>
            </w:pPr>
            <w:r>
              <w:rPr>
                <w:rFonts w:ascii="Times New Roman" w:hAnsi="Times New Roman"/>
                <w:lang w:val="mk-MK"/>
              </w:rPr>
              <w:t>19.1.</w:t>
            </w:r>
          </w:p>
        </w:tc>
        <w:tc>
          <w:tcPr>
            <w:tcW w:w="5511" w:type="dxa"/>
            <w:gridSpan w:val="6"/>
            <w:shd w:val="clear" w:color="auto" w:fill="auto"/>
          </w:tcPr>
          <w:p w14:paraId="2A105F9E"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780" w:type="dxa"/>
            <w:gridSpan w:val="3"/>
          </w:tcPr>
          <w:p w14:paraId="5130F974"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2D7775C1" w14:textId="77777777">
        <w:trPr>
          <w:trHeight w:val="334"/>
        </w:trPr>
        <w:tc>
          <w:tcPr>
            <w:tcW w:w="498" w:type="dxa"/>
            <w:vMerge/>
            <w:shd w:val="clear" w:color="auto" w:fill="auto"/>
          </w:tcPr>
          <w:p w14:paraId="20CAF843" w14:textId="77777777" w:rsidR="008114CA" w:rsidRDefault="008114CA">
            <w:pPr>
              <w:rPr>
                <w:rFonts w:ascii="Times New Roman" w:hAnsi="Times New Roman"/>
                <w:lang w:val="mk-MK"/>
              </w:rPr>
            </w:pPr>
          </w:p>
        </w:tc>
        <w:tc>
          <w:tcPr>
            <w:tcW w:w="1051" w:type="dxa"/>
            <w:gridSpan w:val="2"/>
            <w:shd w:val="clear" w:color="auto" w:fill="auto"/>
          </w:tcPr>
          <w:p w14:paraId="25A2E960" w14:textId="77777777" w:rsidR="008114CA" w:rsidRDefault="0083343A">
            <w:pPr>
              <w:rPr>
                <w:rFonts w:ascii="Times New Roman" w:hAnsi="Times New Roman"/>
                <w:lang w:val="mk-MK"/>
              </w:rPr>
            </w:pPr>
            <w:r>
              <w:rPr>
                <w:rFonts w:ascii="Times New Roman" w:hAnsi="Times New Roman"/>
                <w:lang w:val="mk-MK"/>
              </w:rPr>
              <w:t>19.2.</w:t>
            </w:r>
          </w:p>
        </w:tc>
        <w:tc>
          <w:tcPr>
            <w:tcW w:w="5511" w:type="dxa"/>
            <w:gridSpan w:val="6"/>
            <w:shd w:val="clear" w:color="auto" w:fill="auto"/>
          </w:tcPr>
          <w:p w14:paraId="75DFC2D7"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780" w:type="dxa"/>
            <w:gridSpan w:val="3"/>
          </w:tcPr>
          <w:p w14:paraId="2442B070"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0A0763EA" w14:textId="77777777">
        <w:trPr>
          <w:trHeight w:val="334"/>
        </w:trPr>
        <w:tc>
          <w:tcPr>
            <w:tcW w:w="498" w:type="dxa"/>
            <w:vMerge/>
            <w:shd w:val="clear" w:color="auto" w:fill="auto"/>
          </w:tcPr>
          <w:p w14:paraId="5AED4860" w14:textId="77777777" w:rsidR="008114CA" w:rsidRDefault="008114CA">
            <w:pPr>
              <w:rPr>
                <w:rFonts w:ascii="Times New Roman" w:hAnsi="Times New Roman"/>
                <w:lang w:val="mk-MK"/>
              </w:rPr>
            </w:pPr>
          </w:p>
        </w:tc>
        <w:tc>
          <w:tcPr>
            <w:tcW w:w="1051" w:type="dxa"/>
            <w:gridSpan w:val="2"/>
            <w:shd w:val="clear" w:color="auto" w:fill="auto"/>
          </w:tcPr>
          <w:p w14:paraId="5BFE6DDB" w14:textId="77777777" w:rsidR="008114CA" w:rsidRDefault="0083343A">
            <w:pPr>
              <w:rPr>
                <w:rFonts w:ascii="Times New Roman" w:hAnsi="Times New Roman"/>
                <w:lang w:val="mk-MK"/>
              </w:rPr>
            </w:pPr>
            <w:r>
              <w:rPr>
                <w:rFonts w:ascii="Times New Roman" w:hAnsi="Times New Roman"/>
                <w:lang w:val="mk-MK"/>
              </w:rPr>
              <w:t>19.3.</w:t>
            </w:r>
          </w:p>
        </w:tc>
        <w:tc>
          <w:tcPr>
            <w:tcW w:w="5511" w:type="dxa"/>
            <w:gridSpan w:val="6"/>
            <w:shd w:val="clear" w:color="auto" w:fill="auto"/>
          </w:tcPr>
          <w:p w14:paraId="4AC94260"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780" w:type="dxa"/>
            <w:gridSpan w:val="3"/>
          </w:tcPr>
          <w:p w14:paraId="26043238"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36E706DA" w14:textId="77777777">
        <w:trPr>
          <w:cantSplit/>
          <w:trHeight w:val="93"/>
        </w:trPr>
        <w:tc>
          <w:tcPr>
            <w:tcW w:w="0" w:type="auto"/>
            <w:vMerge w:val="restart"/>
          </w:tcPr>
          <w:p w14:paraId="5890CC1E" w14:textId="77777777" w:rsidR="008114CA" w:rsidRDefault="0083343A">
            <w:pPr>
              <w:rPr>
                <w:rFonts w:ascii="Times New Roman" w:hAnsi="Times New Roman"/>
                <w:bCs/>
                <w:lang w:val="mk-MK"/>
              </w:rPr>
            </w:pPr>
            <w:r>
              <w:rPr>
                <w:rFonts w:ascii="Times New Roman" w:hAnsi="Times New Roman"/>
                <w:bCs/>
                <w:lang w:val="mk-MK"/>
              </w:rPr>
              <w:t>20</w:t>
            </w:r>
          </w:p>
        </w:tc>
        <w:tc>
          <w:tcPr>
            <w:tcW w:w="4367" w:type="dxa"/>
            <w:gridSpan w:val="5"/>
            <w:vMerge w:val="restart"/>
          </w:tcPr>
          <w:p w14:paraId="45F37902"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195" w:type="dxa"/>
            <w:gridSpan w:val="3"/>
          </w:tcPr>
          <w:p w14:paraId="287620F6"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56DB5209"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3C0AD1D7" w14:textId="77777777">
        <w:trPr>
          <w:cantSplit/>
          <w:trHeight w:val="92"/>
        </w:trPr>
        <w:tc>
          <w:tcPr>
            <w:tcW w:w="0" w:type="auto"/>
            <w:vMerge/>
          </w:tcPr>
          <w:p w14:paraId="57FE9C08" w14:textId="77777777" w:rsidR="008114CA" w:rsidRDefault="008114CA">
            <w:pPr>
              <w:rPr>
                <w:rFonts w:ascii="Times New Roman" w:hAnsi="Times New Roman"/>
                <w:bCs/>
                <w:lang w:val="mk-MK"/>
              </w:rPr>
            </w:pPr>
          </w:p>
        </w:tc>
        <w:tc>
          <w:tcPr>
            <w:tcW w:w="4367" w:type="dxa"/>
            <w:gridSpan w:val="5"/>
            <w:vMerge/>
          </w:tcPr>
          <w:p w14:paraId="5DB4B9A5" w14:textId="77777777" w:rsidR="008114CA" w:rsidRDefault="008114CA">
            <w:pPr>
              <w:rPr>
                <w:rFonts w:ascii="Times New Roman" w:hAnsi="Times New Roman"/>
                <w:bCs/>
                <w:lang w:val="mk-MK"/>
              </w:rPr>
            </w:pPr>
          </w:p>
        </w:tc>
        <w:tc>
          <w:tcPr>
            <w:tcW w:w="2195" w:type="dxa"/>
            <w:gridSpan w:val="3"/>
          </w:tcPr>
          <w:p w14:paraId="7942C781"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11EC9488"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20BC2507" w14:textId="77777777">
        <w:trPr>
          <w:cantSplit/>
          <w:trHeight w:val="92"/>
        </w:trPr>
        <w:tc>
          <w:tcPr>
            <w:tcW w:w="0" w:type="auto"/>
            <w:vMerge/>
          </w:tcPr>
          <w:p w14:paraId="0620F3EF" w14:textId="77777777" w:rsidR="008114CA" w:rsidRDefault="008114CA">
            <w:pPr>
              <w:rPr>
                <w:rFonts w:ascii="Times New Roman" w:hAnsi="Times New Roman"/>
                <w:bCs/>
                <w:lang w:val="mk-MK"/>
              </w:rPr>
            </w:pPr>
          </w:p>
        </w:tc>
        <w:tc>
          <w:tcPr>
            <w:tcW w:w="4367" w:type="dxa"/>
            <w:gridSpan w:val="5"/>
            <w:vMerge/>
          </w:tcPr>
          <w:p w14:paraId="393ACE99" w14:textId="77777777" w:rsidR="008114CA" w:rsidRDefault="008114CA">
            <w:pPr>
              <w:rPr>
                <w:rFonts w:ascii="Times New Roman" w:hAnsi="Times New Roman"/>
                <w:bCs/>
                <w:lang w:val="mk-MK"/>
              </w:rPr>
            </w:pPr>
          </w:p>
        </w:tc>
        <w:tc>
          <w:tcPr>
            <w:tcW w:w="2195" w:type="dxa"/>
            <w:gridSpan w:val="3"/>
          </w:tcPr>
          <w:p w14:paraId="201494F5"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50A33885"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14D6EABD" w14:textId="77777777">
        <w:trPr>
          <w:cantSplit/>
          <w:trHeight w:val="92"/>
        </w:trPr>
        <w:tc>
          <w:tcPr>
            <w:tcW w:w="0" w:type="auto"/>
            <w:vMerge/>
          </w:tcPr>
          <w:p w14:paraId="6CE547CB" w14:textId="77777777" w:rsidR="008114CA" w:rsidRDefault="008114CA">
            <w:pPr>
              <w:rPr>
                <w:rFonts w:ascii="Times New Roman" w:hAnsi="Times New Roman"/>
                <w:bCs/>
                <w:lang w:val="mk-MK"/>
              </w:rPr>
            </w:pPr>
          </w:p>
        </w:tc>
        <w:tc>
          <w:tcPr>
            <w:tcW w:w="4367" w:type="dxa"/>
            <w:gridSpan w:val="5"/>
            <w:vMerge/>
          </w:tcPr>
          <w:p w14:paraId="3300372D" w14:textId="77777777" w:rsidR="008114CA" w:rsidRDefault="008114CA">
            <w:pPr>
              <w:rPr>
                <w:rFonts w:ascii="Times New Roman" w:hAnsi="Times New Roman"/>
                <w:bCs/>
                <w:lang w:val="mk-MK"/>
              </w:rPr>
            </w:pPr>
          </w:p>
        </w:tc>
        <w:tc>
          <w:tcPr>
            <w:tcW w:w="2195" w:type="dxa"/>
            <w:gridSpan w:val="3"/>
          </w:tcPr>
          <w:p w14:paraId="2A5179B6"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12B71615"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163B667E" w14:textId="77777777">
        <w:trPr>
          <w:cantSplit/>
          <w:trHeight w:val="92"/>
        </w:trPr>
        <w:tc>
          <w:tcPr>
            <w:tcW w:w="0" w:type="auto"/>
            <w:vMerge/>
          </w:tcPr>
          <w:p w14:paraId="13F8169A" w14:textId="77777777" w:rsidR="008114CA" w:rsidRDefault="008114CA">
            <w:pPr>
              <w:rPr>
                <w:rFonts w:ascii="Times New Roman" w:hAnsi="Times New Roman"/>
                <w:bCs/>
                <w:lang w:val="mk-MK"/>
              </w:rPr>
            </w:pPr>
          </w:p>
        </w:tc>
        <w:tc>
          <w:tcPr>
            <w:tcW w:w="4367" w:type="dxa"/>
            <w:gridSpan w:val="5"/>
            <w:vMerge/>
          </w:tcPr>
          <w:p w14:paraId="2F87BF6E" w14:textId="77777777" w:rsidR="008114CA" w:rsidRDefault="008114CA">
            <w:pPr>
              <w:rPr>
                <w:rFonts w:ascii="Times New Roman" w:hAnsi="Times New Roman"/>
                <w:bCs/>
                <w:lang w:val="mk-MK"/>
              </w:rPr>
            </w:pPr>
          </w:p>
        </w:tc>
        <w:tc>
          <w:tcPr>
            <w:tcW w:w="2195" w:type="dxa"/>
            <w:gridSpan w:val="3"/>
          </w:tcPr>
          <w:p w14:paraId="05C79C42"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55C2336B"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5712114D" w14:textId="77777777">
        <w:trPr>
          <w:cantSplit/>
          <w:trHeight w:val="92"/>
        </w:trPr>
        <w:tc>
          <w:tcPr>
            <w:tcW w:w="0" w:type="auto"/>
            <w:vMerge/>
          </w:tcPr>
          <w:p w14:paraId="7FD7A259" w14:textId="77777777" w:rsidR="008114CA" w:rsidRDefault="008114CA">
            <w:pPr>
              <w:rPr>
                <w:rFonts w:ascii="Times New Roman" w:hAnsi="Times New Roman"/>
                <w:bCs/>
                <w:lang w:val="mk-MK"/>
              </w:rPr>
            </w:pPr>
          </w:p>
        </w:tc>
        <w:tc>
          <w:tcPr>
            <w:tcW w:w="4367" w:type="dxa"/>
            <w:gridSpan w:val="5"/>
            <w:vMerge/>
          </w:tcPr>
          <w:p w14:paraId="0E7C217A" w14:textId="77777777" w:rsidR="008114CA" w:rsidRDefault="008114CA">
            <w:pPr>
              <w:rPr>
                <w:rFonts w:ascii="Times New Roman" w:hAnsi="Times New Roman"/>
                <w:bCs/>
                <w:lang w:val="mk-MK"/>
              </w:rPr>
            </w:pPr>
          </w:p>
        </w:tc>
        <w:tc>
          <w:tcPr>
            <w:tcW w:w="2195" w:type="dxa"/>
            <w:gridSpan w:val="3"/>
          </w:tcPr>
          <w:p w14:paraId="4B1D0396"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331F6929"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19780A5C" w14:textId="77777777">
        <w:trPr>
          <w:trHeight w:val="334"/>
        </w:trPr>
        <w:tc>
          <w:tcPr>
            <w:tcW w:w="0" w:type="auto"/>
          </w:tcPr>
          <w:p w14:paraId="6B2E94C8" w14:textId="77777777" w:rsidR="008114CA" w:rsidRDefault="0083343A">
            <w:pPr>
              <w:rPr>
                <w:rFonts w:ascii="Times New Roman" w:hAnsi="Times New Roman"/>
                <w:bCs/>
                <w:lang w:val="mk-MK"/>
              </w:rPr>
            </w:pPr>
            <w:r>
              <w:rPr>
                <w:rFonts w:ascii="Times New Roman" w:hAnsi="Times New Roman"/>
                <w:bCs/>
                <w:lang w:val="mk-MK"/>
              </w:rPr>
              <w:t>21.</w:t>
            </w:r>
          </w:p>
        </w:tc>
        <w:tc>
          <w:tcPr>
            <w:tcW w:w="4367" w:type="dxa"/>
            <w:gridSpan w:val="5"/>
          </w:tcPr>
          <w:p w14:paraId="750EA661"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975" w:type="dxa"/>
            <w:gridSpan w:val="6"/>
          </w:tcPr>
          <w:p w14:paraId="4E11BC77"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самоeвалуација</w:t>
            </w:r>
            <w:proofErr w:type="spellEnd"/>
          </w:p>
        </w:tc>
      </w:tr>
      <w:tr w:rsidR="008114CA" w14:paraId="7A511C50" w14:textId="77777777">
        <w:trPr>
          <w:cantSplit/>
          <w:trHeight w:val="334"/>
        </w:trPr>
        <w:tc>
          <w:tcPr>
            <w:tcW w:w="0" w:type="auto"/>
            <w:vMerge w:val="restart"/>
            <w:vAlign w:val="center"/>
          </w:tcPr>
          <w:p w14:paraId="2D3218D4"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1"/>
          </w:tcPr>
          <w:p w14:paraId="75EF59B3"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21068A3D" w14:textId="77777777">
        <w:trPr>
          <w:cantSplit/>
          <w:trHeight w:val="334"/>
        </w:trPr>
        <w:tc>
          <w:tcPr>
            <w:tcW w:w="0" w:type="auto"/>
            <w:vMerge/>
          </w:tcPr>
          <w:p w14:paraId="14B825AC" w14:textId="77777777" w:rsidR="008114CA" w:rsidRDefault="008114CA">
            <w:pPr>
              <w:rPr>
                <w:rFonts w:ascii="Times New Roman" w:hAnsi="Times New Roman"/>
                <w:bCs/>
                <w:lang w:val="mk-MK"/>
              </w:rPr>
            </w:pPr>
          </w:p>
        </w:tc>
        <w:tc>
          <w:tcPr>
            <w:tcW w:w="963" w:type="dxa"/>
            <w:vMerge w:val="restart"/>
            <w:vAlign w:val="center"/>
          </w:tcPr>
          <w:p w14:paraId="7789EDA8"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79" w:type="dxa"/>
            <w:gridSpan w:val="10"/>
          </w:tcPr>
          <w:p w14:paraId="016F2C63"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16289157" w14:textId="77777777">
        <w:trPr>
          <w:cantSplit/>
          <w:trHeight w:val="334"/>
        </w:trPr>
        <w:tc>
          <w:tcPr>
            <w:tcW w:w="0" w:type="auto"/>
            <w:vMerge/>
          </w:tcPr>
          <w:p w14:paraId="12F20973" w14:textId="77777777" w:rsidR="008114CA" w:rsidRDefault="008114CA">
            <w:pPr>
              <w:rPr>
                <w:rFonts w:ascii="Times New Roman" w:hAnsi="Times New Roman"/>
                <w:bCs/>
                <w:lang w:val="mk-MK"/>
              </w:rPr>
            </w:pPr>
          </w:p>
        </w:tc>
        <w:tc>
          <w:tcPr>
            <w:tcW w:w="963" w:type="dxa"/>
            <w:vMerge/>
          </w:tcPr>
          <w:p w14:paraId="6A614419" w14:textId="77777777" w:rsidR="008114CA" w:rsidRDefault="008114CA">
            <w:pPr>
              <w:rPr>
                <w:rFonts w:ascii="Times New Roman" w:hAnsi="Times New Roman"/>
                <w:bCs/>
                <w:lang w:val="mk-MK"/>
              </w:rPr>
            </w:pPr>
          </w:p>
        </w:tc>
        <w:tc>
          <w:tcPr>
            <w:tcW w:w="817" w:type="dxa"/>
            <w:gridSpan w:val="2"/>
          </w:tcPr>
          <w:p w14:paraId="307E67EF"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2587" w:type="dxa"/>
            <w:gridSpan w:val="2"/>
          </w:tcPr>
          <w:p w14:paraId="7C660CBE"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95" w:type="dxa"/>
            <w:gridSpan w:val="3"/>
          </w:tcPr>
          <w:p w14:paraId="7203DBD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69" w:type="dxa"/>
            <w:gridSpan w:val="2"/>
          </w:tcPr>
          <w:p w14:paraId="1914D870"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4FC00FBC"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1B156C23" w14:textId="77777777">
        <w:trPr>
          <w:cantSplit/>
          <w:trHeight w:val="334"/>
        </w:trPr>
        <w:tc>
          <w:tcPr>
            <w:tcW w:w="0" w:type="auto"/>
            <w:vMerge/>
          </w:tcPr>
          <w:p w14:paraId="2D5C7B9E" w14:textId="77777777" w:rsidR="008114CA" w:rsidRDefault="008114CA">
            <w:pPr>
              <w:rPr>
                <w:rFonts w:ascii="Times New Roman" w:hAnsi="Times New Roman"/>
                <w:bCs/>
                <w:lang w:val="mk-MK"/>
              </w:rPr>
            </w:pPr>
          </w:p>
        </w:tc>
        <w:tc>
          <w:tcPr>
            <w:tcW w:w="963" w:type="dxa"/>
            <w:vMerge/>
          </w:tcPr>
          <w:p w14:paraId="4FFF1B0A" w14:textId="77777777" w:rsidR="008114CA" w:rsidRDefault="008114CA">
            <w:pPr>
              <w:rPr>
                <w:rFonts w:ascii="Times New Roman" w:hAnsi="Times New Roman"/>
                <w:bCs/>
                <w:lang w:val="mk-MK"/>
              </w:rPr>
            </w:pPr>
          </w:p>
        </w:tc>
        <w:tc>
          <w:tcPr>
            <w:tcW w:w="817" w:type="dxa"/>
            <w:gridSpan w:val="2"/>
          </w:tcPr>
          <w:p w14:paraId="08BD22C8"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587" w:type="dxa"/>
            <w:gridSpan w:val="2"/>
          </w:tcPr>
          <w:p w14:paraId="5AEC0575" w14:textId="77777777" w:rsidR="008114CA" w:rsidRDefault="0083343A">
            <w:pPr>
              <w:rPr>
                <w:rFonts w:ascii="Times New Roman" w:hAnsi="Times New Roman"/>
                <w:lang w:val="en-US"/>
              </w:rPr>
            </w:pPr>
            <w:r>
              <w:rPr>
                <w:rFonts w:ascii="Times New Roman" w:hAnsi="Times New Roman"/>
                <w:lang w:val="en-US"/>
              </w:rPr>
              <w:t>Killen, M. &amp; Smetana, J. (Eds)</w:t>
            </w:r>
          </w:p>
        </w:tc>
        <w:tc>
          <w:tcPr>
            <w:tcW w:w="2195" w:type="dxa"/>
            <w:gridSpan w:val="3"/>
          </w:tcPr>
          <w:p w14:paraId="2B9A3930" w14:textId="77777777" w:rsidR="008114CA" w:rsidRDefault="0083343A">
            <w:pPr>
              <w:rPr>
                <w:rFonts w:ascii="Times New Roman" w:hAnsi="Times New Roman"/>
                <w:lang w:val="en-US"/>
              </w:rPr>
            </w:pPr>
            <w:r>
              <w:rPr>
                <w:rFonts w:ascii="Times New Roman" w:hAnsi="Times New Roman"/>
                <w:lang w:val="en-US"/>
              </w:rPr>
              <w:t>Handbook of Moral Development, 3</w:t>
            </w:r>
            <w:r>
              <w:rPr>
                <w:rFonts w:ascii="Times New Roman" w:hAnsi="Times New Roman"/>
                <w:vertAlign w:val="superscript"/>
                <w:lang w:val="en-US"/>
              </w:rPr>
              <w:t>rd</w:t>
            </w:r>
            <w:r>
              <w:rPr>
                <w:rFonts w:ascii="Times New Roman" w:hAnsi="Times New Roman"/>
                <w:lang w:val="en-US"/>
              </w:rPr>
              <w:t xml:space="preserve"> Ed.</w:t>
            </w:r>
          </w:p>
        </w:tc>
        <w:tc>
          <w:tcPr>
            <w:tcW w:w="1669" w:type="dxa"/>
            <w:gridSpan w:val="2"/>
          </w:tcPr>
          <w:p w14:paraId="5690BE8D" w14:textId="77777777" w:rsidR="008114CA" w:rsidRDefault="0083343A">
            <w:pPr>
              <w:rPr>
                <w:rFonts w:ascii="Times New Roman" w:hAnsi="Times New Roman"/>
                <w:lang w:val="en-US"/>
              </w:rPr>
            </w:pPr>
            <w:r>
              <w:rPr>
                <w:rFonts w:ascii="Times New Roman" w:hAnsi="Times New Roman"/>
                <w:lang w:val="en-US"/>
              </w:rPr>
              <w:t>Taylor &amp; Francis</w:t>
            </w:r>
          </w:p>
        </w:tc>
        <w:tc>
          <w:tcPr>
            <w:tcW w:w="0" w:type="auto"/>
          </w:tcPr>
          <w:p w14:paraId="09EB1871" w14:textId="77777777" w:rsidR="008114CA" w:rsidRDefault="0083343A">
            <w:pPr>
              <w:rPr>
                <w:rFonts w:ascii="Times New Roman" w:hAnsi="Times New Roman"/>
                <w:lang w:val="en-US"/>
              </w:rPr>
            </w:pPr>
            <w:r>
              <w:rPr>
                <w:rFonts w:ascii="Times New Roman" w:hAnsi="Times New Roman"/>
                <w:lang w:val="en-US"/>
              </w:rPr>
              <w:t>2023</w:t>
            </w:r>
          </w:p>
        </w:tc>
      </w:tr>
      <w:tr w:rsidR="008114CA" w14:paraId="35D412B1" w14:textId="77777777">
        <w:trPr>
          <w:cantSplit/>
          <w:trHeight w:val="334"/>
        </w:trPr>
        <w:tc>
          <w:tcPr>
            <w:tcW w:w="0" w:type="auto"/>
            <w:vMerge/>
          </w:tcPr>
          <w:p w14:paraId="1FE24053" w14:textId="77777777" w:rsidR="008114CA" w:rsidRDefault="008114CA">
            <w:pPr>
              <w:rPr>
                <w:rFonts w:ascii="Times New Roman" w:hAnsi="Times New Roman"/>
                <w:bCs/>
                <w:lang w:val="mk-MK"/>
              </w:rPr>
            </w:pPr>
          </w:p>
        </w:tc>
        <w:tc>
          <w:tcPr>
            <w:tcW w:w="963" w:type="dxa"/>
            <w:vMerge/>
          </w:tcPr>
          <w:p w14:paraId="45CA802D" w14:textId="77777777" w:rsidR="008114CA" w:rsidRDefault="008114CA">
            <w:pPr>
              <w:rPr>
                <w:rFonts w:ascii="Times New Roman" w:hAnsi="Times New Roman"/>
                <w:bCs/>
                <w:lang w:val="mk-MK"/>
              </w:rPr>
            </w:pPr>
          </w:p>
        </w:tc>
        <w:tc>
          <w:tcPr>
            <w:tcW w:w="817" w:type="dxa"/>
            <w:gridSpan w:val="2"/>
          </w:tcPr>
          <w:p w14:paraId="04A417E4"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2587" w:type="dxa"/>
            <w:gridSpan w:val="2"/>
          </w:tcPr>
          <w:p w14:paraId="26353BA1" w14:textId="77777777" w:rsidR="008114CA" w:rsidRDefault="0083343A">
            <w:pPr>
              <w:rPr>
                <w:rFonts w:ascii="Times New Roman" w:hAnsi="Times New Roman"/>
                <w:bCs/>
                <w:lang w:val="ru-RU"/>
              </w:rPr>
            </w:pPr>
            <w:r>
              <w:rPr>
                <w:rFonts w:ascii="Times New Roman" w:hAnsi="Times New Roman"/>
                <w:bCs/>
                <w:lang w:val="ru-RU"/>
              </w:rPr>
              <w:t>Sinnott-Armstrong,</w:t>
            </w:r>
          </w:p>
          <w:p w14:paraId="633D52FF" w14:textId="77777777" w:rsidR="008114CA" w:rsidRDefault="0083343A">
            <w:pPr>
              <w:rPr>
                <w:rFonts w:ascii="Times New Roman" w:hAnsi="Times New Roman"/>
                <w:bCs/>
                <w:lang w:val="ru-RU"/>
              </w:rPr>
            </w:pPr>
            <w:r>
              <w:rPr>
                <w:rFonts w:ascii="Times New Roman" w:hAnsi="Times New Roman"/>
                <w:bCs/>
                <w:lang w:val="ru-RU"/>
              </w:rPr>
              <w:t>Walter (Ed.)</w:t>
            </w:r>
          </w:p>
        </w:tc>
        <w:tc>
          <w:tcPr>
            <w:tcW w:w="2195" w:type="dxa"/>
            <w:gridSpan w:val="3"/>
          </w:tcPr>
          <w:p w14:paraId="42A5F3BA" w14:textId="77777777" w:rsidR="008114CA" w:rsidRDefault="0083343A">
            <w:pPr>
              <w:rPr>
                <w:rFonts w:ascii="Times New Roman" w:hAnsi="Times New Roman"/>
                <w:bCs/>
                <w:lang w:val="ru-RU"/>
              </w:rPr>
            </w:pPr>
            <w:r>
              <w:rPr>
                <w:rFonts w:ascii="Times New Roman" w:hAnsi="Times New Roman"/>
                <w:bCs/>
                <w:lang w:val="ru-RU"/>
              </w:rPr>
              <w:t>Moral Psychology: The</w:t>
            </w:r>
            <w:r>
              <w:rPr>
                <w:rFonts w:ascii="Times New Roman" w:hAnsi="Times New Roman"/>
                <w:bCs/>
                <w:lang w:val="en-US"/>
              </w:rPr>
              <w:t xml:space="preserve"> </w:t>
            </w:r>
            <w:r>
              <w:rPr>
                <w:rFonts w:ascii="Times New Roman" w:hAnsi="Times New Roman"/>
                <w:bCs/>
                <w:lang w:val="ru-RU"/>
              </w:rPr>
              <w:t>Evolution of Morality:</w:t>
            </w:r>
            <w:r>
              <w:rPr>
                <w:rFonts w:ascii="Times New Roman" w:hAnsi="Times New Roman"/>
                <w:bCs/>
                <w:lang w:val="en-US"/>
              </w:rPr>
              <w:t xml:space="preserve"> </w:t>
            </w:r>
            <w:r>
              <w:rPr>
                <w:rFonts w:ascii="Times New Roman" w:hAnsi="Times New Roman"/>
                <w:bCs/>
                <w:lang w:val="ru-RU"/>
              </w:rPr>
              <w:t>Adaptations and</w:t>
            </w:r>
            <w:r>
              <w:rPr>
                <w:rFonts w:ascii="Times New Roman" w:hAnsi="Times New Roman"/>
                <w:bCs/>
                <w:lang w:val="en-US"/>
              </w:rPr>
              <w:t xml:space="preserve"> </w:t>
            </w:r>
            <w:r>
              <w:rPr>
                <w:rFonts w:ascii="Times New Roman" w:hAnsi="Times New Roman"/>
                <w:bCs/>
                <w:lang w:val="ru-RU"/>
              </w:rPr>
              <w:t>Innateness, Vol. 1</w:t>
            </w:r>
          </w:p>
        </w:tc>
        <w:tc>
          <w:tcPr>
            <w:tcW w:w="1669" w:type="dxa"/>
            <w:gridSpan w:val="2"/>
          </w:tcPr>
          <w:p w14:paraId="73840068" w14:textId="77777777" w:rsidR="008114CA" w:rsidRDefault="0083343A">
            <w:pPr>
              <w:rPr>
                <w:rFonts w:ascii="Times New Roman" w:hAnsi="Times New Roman"/>
                <w:lang w:val="mk-MK"/>
              </w:rPr>
            </w:pPr>
            <w:proofErr w:type="spellStart"/>
            <w:r>
              <w:rPr>
                <w:rFonts w:ascii="Times New Roman" w:hAnsi="Times New Roman"/>
                <w:lang w:val="mk-MK"/>
              </w:rPr>
              <w:t>The</w:t>
            </w:r>
            <w:proofErr w:type="spellEnd"/>
            <w:r>
              <w:rPr>
                <w:rFonts w:ascii="Times New Roman" w:hAnsi="Times New Roman"/>
                <w:lang w:val="mk-MK"/>
              </w:rPr>
              <w:t xml:space="preserve"> MIT</w:t>
            </w:r>
          </w:p>
          <w:p w14:paraId="2A108DD1" w14:textId="77777777" w:rsidR="008114CA" w:rsidRDefault="0083343A">
            <w:pPr>
              <w:rPr>
                <w:rFonts w:ascii="Times New Roman" w:hAnsi="Times New Roman"/>
                <w:lang w:val="mk-MK"/>
              </w:rPr>
            </w:pPr>
            <w:proofErr w:type="spellStart"/>
            <w:r>
              <w:rPr>
                <w:rFonts w:ascii="Times New Roman" w:hAnsi="Times New Roman"/>
                <w:lang w:val="mk-MK"/>
              </w:rPr>
              <w:t>Press</w:t>
            </w:r>
            <w:proofErr w:type="spellEnd"/>
            <w:r>
              <w:rPr>
                <w:rFonts w:ascii="Times New Roman" w:hAnsi="Times New Roman"/>
                <w:lang w:val="mk-MK"/>
              </w:rPr>
              <w:t>,</w:t>
            </w:r>
          </w:p>
          <w:p w14:paraId="581D6477" w14:textId="77777777" w:rsidR="008114CA" w:rsidRDefault="0083343A">
            <w:pPr>
              <w:rPr>
                <w:rFonts w:ascii="Times New Roman" w:hAnsi="Times New Roman"/>
                <w:lang w:val="mk-MK"/>
              </w:rPr>
            </w:pPr>
            <w:proofErr w:type="spellStart"/>
            <w:r>
              <w:rPr>
                <w:rFonts w:ascii="Times New Roman" w:hAnsi="Times New Roman"/>
                <w:lang w:val="mk-MK"/>
              </w:rPr>
              <w:t>Cambridge</w:t>
            </w:r>
            <w:proofErr w:type="spellEnd"/>
            <w:r>
              <w:rPr>
                <w:rFonts w:ascii="Times New Roman" w:hAnsi="Times New Roman"/>
                <w:lang w:val="mk-MK"/>
              </w:rPr>
              <w:t>,</w:t>
            </w:r>
          </w:p>
          <w:p w14:paraId="7AA40564" w14:textId="77777777" w:rsidR="008114CA" w:rsidRDefault="0083343A">
            <w:pPr>
              <w:rPr>
                <w:rFonts w:ascii="Times New Roman" w:hAnsi="Times New Roman"/>
                <w:lang w:val="mk-MK"/>
              </w:rPr>
            </w:pPr>
            <w:proofErr w:type="spellStart"/>
            <w:r>
              <w:rPr>
                <w:rFonts w:ascii="Times New Roman" w:hAnsi="Times New Roman"/>
                <w:lang w:val="mk-MK"/>
              </w:rPr>
              <w:t>Massachusetts</w:t>
            </w:r>
            <w:proofErr w:type="spellEnd"/>
          </w:p>
        </w:tc>
        <w:tc>
          <w:tcPr>
            <w:tcW w:w="0" w:type="auto"/>
          </w:tcPr>
          <w:p w14:paraId="016FB735" w14:textId="77777777" w:rsidR="008114CA" w:rsidRDefault="0083343A">
            <w:pPr>
              <w:rPr>
                <w:rFonts w:ascii="Times New Roman" w:hAnsi="Times New Roman"/>
                <w:lang w:val="mk-MK"/>
              </w:rPr>
            </w:pPr>
            <w:r>
              <w:rPr>
                <w:rFonts w:ascii="Times New Roman" w:hAnsi="Times New Roman"/>
                <w:lang w:val="mk-MK"/>
              </w:rPr>
              <w:t>2008</w:t>
            </w:r>
          </w:p>
        </w:tc>
      </w:tr>
      <w:tr w:rsidR="008114CA" w14:paraId="776C0B7E" w14:textId="77777777">
        <w:trPr>
          <w:cantSplit/>
          <w:trHeight w:val="70"/>
        </w:trPr>
        <w:tc>
          <w:tcPr>
            <w:tcW w:w="0" w:type="auto"/>
            <w:vMerge/>
          </w:tcPr>
          <w:p w14:paraId="23DDF11D" w14:textId="77777777" w:rsidR="008114CA" w:rsidRDefault="008114CA">
            <w:pPr>
              <w:rPr>
                <w:rFonts w:ascii="Times New Roman" w:hAnsi="Times New Roman"/>
                <w:bCs/>
                <w:lang w:val="mk-MK"/>
              </w:rPr>
            </w:pPr>
          </w:p>
        </w:tc>
        <w:tc>
          <w:tcPr>
            <w:tcW w:w="963" w:type="dxa"/>
            <w:vMerge/>
          </w:tcPr>
          <w:p w14:paraId="14779831" w14:textId="77777777" w:rsidR="008114CA" w:rsidRDefault="008114CA">
            <w:pPr>
              <w:rPr>
                <w:rFonts w:ascii="Times New Roman" w:hAnsi="Times New Roman"/>
                <w:bCs/>
                <w:lang w:val="mk-MK"/>
              </w:rPr>
            </w:pPr>
          </w:p>
        </w:tc>
        <w:tc>
          <w:tcPr>
            <w:tcW w:w="817" w:type="dxa"/>
            <w:gridSpan w:val="2"/>
          </w:tcPr>
          <w:p w14:paraId="4B163B2F"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2587" w:type="dxa"/>
            <w:gridSpan w:val="2"/>
          </w:tcPr>
          <w:p w14:paraId="2EE95A6F" w14:textId="77777777" w:rsidR="008114CA" w:rsidRDefault="0083343A">
            <w:pPr>
              <w:rPr>
                <w:rFonts w:ascii="Times New Roman" w:hAnsi="Times New Roman"/>
                <w:bCs/>
                <w:lang w:val="ru-RU"/>
              </w:rPr>
            </w:pPr>
            <w:r>
              <w:rPr>
                <w:rFonts w:ascii="Times New Roman" w:hAnsi="Times New Roman"/>
                <w:bCs/>
                <w:lang w:val="ru-RU"/>
              </w:rPr>
              <w:t>Sinnott-Armstrong,</w:t>
            </w:r>
          </w:p>
          <w:p w14:paraId="493F1E6E" w14:textId="77777777" w:rsidR="008114CA" w:rsidRDefault="0083343A">
            <w:pPr>
              <w:rPr>
                <w:rFonts w:ascii="Times New Roman" w:hAnsi="Times New Roman"/>
                <w:bCs/>
                <w:lang w:val="ru-RU"/>
              </w:rPr>
            </w:pPr>
            <w:r>
              <w:rPr>
                <w:rFonts w:ascii="Times New Roman" w:hAnsi="Times New Roman"/>
                <w:bCs/>
                <w:lang w:val="ru-RU"/>
              </w:rPr>
              <w:t>Walter (Ed.)</w:t>
            </w:r>
          </w:p>
        </w:tc>
        <w:tc>
          <w:tcPr>
            <w:tcW w:w="2195" w:type="dxa"/>
            <w:gridSpan w:val="3"/>
          </w:tcPr>
          <w:p w14:paraId="157F2E17" w14:textId="77777777" w:rsidR="008114CA" w:rsidRDefault="0083343A">
            <w:pPr>
              <w:rPr>
                <w:rFonts w:ascii="Times New Roman" w:hAnsi="Times New Roman"/>
                <w:bCs/>
                <w:lang w:val="ru-RU"/>
              </w:rPr>
            </w:pPr>
            <w:r>
              <w:rPr>
                <w:rFonts w:ascii="Times New Roman" w:hAnsi="Times New Roman"/>
                <w:bCs/>
                <w:lang w:val="ru-RU"/>
              </w:rPr>
              <w:t>Moral Psychology: The</w:t>
            </w:r>
            <w:r>
              <w:rPr>
                <w:rFonts w:ascii="Times New Roman" w:hAnsi="Times New Roman"/>
                <w:bCs/>
                <w:lang w:val="en-US"/>
              </w:rPr>
              <w:t xml:space="preserve"> </w:t>
            </w:r>
            <w:r>
              <w:rPr>
                <w:rFonts w:ascii="Times New Roman" w:hAnsi="Times New Roman"/>
                <w:bCs/>
                <w:lang w:val="ru-RU"/>
              </w:rPr>
              <w:t>Cognitive Science of</w:t>
            </w:r>
            <w:r>
              <w:rPr>
                <w:rFonts w:ascii="Times New Roman" w:hAnsi="Times New Roman"/>
                <w:bCs/>
                <w:lang w:val="en-US"/>
              </w:rPr>
              <w:t xml:space="preserve"> </w:t>
            </w:r>
            <w:r>
              <w:rPr>
                <w:rFonts w:ascii="Times New Roman" w:hAnsi="Times New Roman"/>
                <w:bCs/>
                <w:lang w:val="ru-RU"/>
              </w:rPr>
              <w:t>Morality: Intuition and</w:t>
            </w:r>
          </w:p>
          <w:p w14:paraId="4B17F0D0" w14:textId="77777777" w:rsidR="008114CA" w:rsidRDefault="0083343A">
            <w:pPr>
              <w:rPr>
                <w:rFonts w:ascii="Times New Roman" w:hAnsi="Times New Roman"/>
                <w:bCs/>
                <w:lang w:val="ru-RU"/>
              </w:rPr>
            </w:pPr>
            <w:r>
              <w:rPr>
                <w:rFonts w:ascii="Times New Roman" w:hAnsi="Times New Roman"/>
                <w:bCs/>
                <w:lang w:val="ru-RU"/>
              </w:rPr>
              <w:t>Diversity, Vol. 2</w:t>
            </w:r>
          </w:p>
        </w:tc>
        <w:tc>
          <w:tcPr>
            <w:tcW w:w="1669" w:type="dxa"/>
            <w:gridSpan w:val="2"/>
          </w:tcPr>
          <w:p w14:paraId="707E27D6" w14:textId="77777777" w:rsidR="008114CA" w:rsidRDefault="0083343A">
            <w:pPr>
              <w:rPr>
                <w:rFonts w:ascii="Times New Roman" w:hAnsi="Times New Roman"/>
              </w:rPr>
            </w:pPr>
            <w:r>
              <w:rPr>
                <w:rFonts w:ascii="Times New Roman" w:hAnsi="Times New Roman"/>
              </w:rPr>
              <w:t>The MIT</w:t>
            </w:r>
          </w:p>
          <w:p w14:paraId="32CB3980" w14:textId="77777777" w:rsidR="008114CA" w:rsidRDefault="0083343A">
            <w:pPr>
              <w:rPr>
                <w:rFonts w:ascii="Times New Roman" w:hAnsi="Times New Roman"/>
              </w:rPr>
            </w:pPr>
            <w:r>
              <w:rPr>
                <w:rFonts w:ascii="Times New Roman" w:hAnsi="Times New Roman"/>
              </w:rPr>
              <w:t>Press,</w:t>
            </w:r>
          </w:p>
          <w:p w14:paraId="3969A79C" w14:textId="77777777" w:rsidR="008114CA" w:rsidRDefault="0083343A">
            <w:pPr>
              <w:rPr>
                <w:rFonts w:ascii="Times New Roman" w:hAnsi="Times New Roman"/>
              </w:rPr>
            </w:pPr>
            <w:r>
              <w:rPr>
                <w:rFonts w:ascii="Times New Roman" w:hAnsi="Times New Roman"/>
              </w:rPr>
              <w:t>Cambridge,</w:t>
            </w:r>
          </w:p>
          <w:p w14:paraId="254FE9C9" w14:textId="77777777" w:rsidR="008114CA" w:rsidRDefault="0083343A">
            <w:pPr>
              <w:rPr>
                <w:rFonts w:ascii="Times New Roman" w:hAnsi="Times New Roman"/>
              </w:rPr>
            </w:pPr>
            <w:r>
              <w:rPr>
                <w:rFonts w:ascii="Times New Roman" w:hAnsi="Times New Roman"/>
              </w:rPr>
              <w:t>Massachusetts</w:t>
            </w:r>
          </w:p>
        </w:tc>
        <w:tc>
          <w:tcPr>
            <w:tcW w:w="0" w:type="auto"/>
          </w:tcPr>
          <w:p w14:paraId="05C87CE5" w14:textId="77777777" w:rsidR="008114CA" w:rsidRDefault="0083343A">
            <w:pPr>
              <w:rPr>
                <w:rFonts w:ascii="Times New Roman" w:hAnsi="Times New Roman"/>
                <w:lang w:val="mk-MK"/>
              </w:rPr>
            </w:pPr>
            <w:r>
              <w:rPr>
                <w:rFonts w:ascii="Times New Roman" w:hAnsi="Times New Roman"/>
                <w:lang w:val="mk-MK"/>
              </w:rPr>
              <w:t>2008</w:t>
            </w:r>
          </w:p>
        </w:tc>
      </w:tr>
      <w:tr w:rsidR="008114CA" w14:paraId="320F14BC" w14:textId="77777777">
        <w:trPr>
          <w:cantSplit/>
          <w:trHeight w:val="334"/>
        </w:trPr>
        <w:tc>
          <w:tcPr>
            <w:tcW w:w="0" w:type="auto"/>
            <w:vMerge/>
          </w:tcPr>
          <w:p w14:paraId="0701EAB8" w14:textId="77777777" w:rsidR="008114CA" w:rsidRDefault="008114CA">
            <w:pPr>
              <w:rPr>
                <w:rFonts w:ascii="Times New Roman" w:hAnsi="Times New Roman"/>
                <w:bCs/>
                <w:lang w:val="mk-MK"/>
              </w:rPr>
            </w:pPr>
          </w:p>
        </w:tc>
        <w:tc>
          <w:tcPr>
            <w:tcW w:w="963" w:type="dxa"/>
            <w:vMerge w:val="restart"/>
            <w:vAlign w:val="center"/>
          </w:tcPr>
          <w:p w14:paraId="6F9657C1"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79" w:type="dxa"/>
            <w:gridSpan w:val="10"/>
          </w:tcPr>
          <w:p w14:paraId="75B168D1"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2CFE16A9" w14:textId="77777777">
        <w:trPr>
          <w:cantSplit/>
          <w:trHeight w:val="334"/>
        </w:trPr>
        <w:tc>
          <w:tcPr>
            <w:tcW w:w="0" w:type="auto"/>
            <w:vMerge/>
          </w:tcPr>
          <w:p w14:paraId="079B3F0D" w14:textId="77777777" w:rsidR="008114CA" w:rsidRDefault="008114CA">
            <w:pPr>
              <w:rPr>
                <w:rFonts w:ascii="Times New Roman" w:hAnsi="Times New Roman"/>
                <w:bCs/>
                <w:lang w:val="mk-MK"/>
              </w:rPr>
            </w:pPr>
          </w:p>
        </w:tc>
        <w:tc>
          <w:tcPr>
            <w:tcW w:w="963" w:type="dxa"/>
            <w:vMerge/>
          </w:tcPr>
          <w:p w14:paraId="69CE8586" w14:textId="77777777" w:rsidR="008114CA" w:rsidRDefault="008114CA">
            <w:pPr>
              <w:rPr>
                <w:rFonts w:ascii="Times New Roman" w:hAnsi="Times New Roman"/>
                <w:bCs/>
                <w:lang w:val="mk-MK"/>
              </w:rPr>
            </w:pPr>
          </w:p>
        </w:tc>
        <w:tc>
          <w:tcPr>
            <w:tcW w:w="817" w:type="dxa"/>
            <w:gridSpan w:val="2"/>
          </w:tcPr>
          <w:p w14:paraId="32E5618A"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2587" w:type="dxa"/>
            <w:gridSpan w:val="2"/>
          </w:tcPr>
          <w:p w14:paraId="24DBA847"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95" w:type="dxa"/>
            <w:gridSpan w:val="3"/>
          </w:tcPr>
          <w:p w14:paraId="19D367AA"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69" w:type="dxa"/>
            <w:gridSpan w:val="2"/>
          </w:tcPr>
          <w:p w14:paraId="5E3C9D41"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56699ECE"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0A8BBC1" w14:textId="77777777">
        <w:trPr>
          <w:cantSplit/>
          <w:trHeight w:val="334"/>
        </w:trPr>
        <w:tc>
          <w:tcPr>
            <w:tcW w:w="0" w:type="auto"/>
            <w:vMerge/>
          </w:tcPr>
          <w:p w14:paraId="2AB8125C" w14:textId="77777777" w:rsidR="008114CA" w:rsidRDefault="008114CA">
            <w:pPr>
              <w:rPr>
                <w:rFonts w:ascii="Times New Roman" w:hAnsi="Times New Roman"/>
                <w:bCs/>
                <w:lang w:val="mk-MK"/>
              </w:rPr>
            </w:pPr>
          </w:p>
        </w:tc>
        <w:tc>
          <w:tcPr>
            <w:tcW w:w="963" w:type="dxa"/>
            <w:vMerge/>
          </w:tcPr>
          <w:p w14:paraId="72A51967" w14:textId="77777777" w:rsidR="008114CA" w:rsidRDefault="008114CA">
            <w:pPr>
              <w:rPr>
                <w:rFonts w:ascii="Times New Roman" w:hAnsi="Times New Roman"/>
                <w:bCs/>
                <w:lang w:val="mk-MK"/>
              </w:rPr>
            </w:pPr>
          </w:p>
        </w:tc>
        <w:tc>
          <w:tcPr>
            <w:tcW w:w="817" w:type="dxa"/>
            <w:gridSpan w:val="2"/>
          </w:tcPr>
          <w:p w14:paraId="42CC7748"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587" w:type="dxa"/>
            <w:gridSpan w:val="2"/>
          </w:tcPr>
          <w:p w14:paraId="3908F087" w14:textId="77777777" w:rsidR="008114CA" w:rsidRDefault="0083343A">
            <w:pPr>
              <w:rPr>
                <w:rFonts w:ascii="Times New Roman" w:hAnsi="Times New Roman"/>
                <w:bCs/>
                <w:lang w:val="ru-RU"/>
              </w:rPr>
            </w:pPr>
            <w:r>
              <w:rPr>
                <w:rFonts w:ascii="Times New Roman" w:hAnsi="Times New Roman"/>
                <w:bCs/>
                <w:lang w:val="ru-RU"/>
              </w:rPr>
              <w:t>Sinnott-Armstrong,</w:t>
            </w:r>
          </w:p>
          <w:p w14:paraId="2700500C" w14:textId="77777777" w:rsidR="008114CA" w:rsidRDefault="0083343A">
            <w:pPr>
              <w:rPr>
                <w:rFonts w:ascii="Times New Roman" w:hAnsi="Times New Roman"/>
                <w:bCs/>
                <w:lang w:val="ru-RU"/>
              </w:rPr>
            </w:pPr>
            <w:r>
              <w:rPr>
                <w:rFonts w:ascii="Times New Roman" w:hAnsi="Times New Roman"/>
                <w:bCs/>
                <w:lang w:val="ru-RU"/>
              </w:rPr>
              <w:t>Walter (Ed.)</w:t>
            </w:r>
          </w:p>
        </w:tc>
        <w:tc>
          <w:tcPr>
            <w:tcW w:w="2195" w:type="dxa"/>
            <w:gridSpan w:val="3"/>
          </w:tcPr>
          <w:p w14:paraId="520BB081" w14:textId="77777777" w:rsidR="008114CA" w:rsidRDefault="0083343A">
            <w:pPr>
              <w:rPr>
                <w:rFonts w:ascii="Times New Roman" w:hAnsi="Times New Roman"/>
                <w:bCs/>
              </w:rPr>
            </w:pPr>
            <w:r>
              <w:rPr>
                <w:rFonts w:ascii="Times New Roman" w:hAnsi="Times New Roman"/>
                <w:bCs/>
              </w:rPr>
              <w:t>Moral Psychology: The</w:t>
            </w:r>
            <w:r>
              <w:rPr>
                <w:rFonts w:ascii="Times New Roman" w:hAnsi="Times New Roman"/>
                <w:bCs/>
                <w:lang w:val="en-US"/>
              </w:rPr>
              <w:t xml:space="preserve"> </w:t>
            </w:r>
            <w:r>
              <w:rPr>
                <w:rFonts w:ascii="Times New Roman" w:hAnsi="Times New Roman"/>
                <w:bCs/>
              </w:rPr>
              <w:t>Neuroscience of</w:t>
            </w:r>
          </w:p>
          <w:p w14:paraId="257F1E08" w14:textId="77777777" w:rsidR="008114CA" w:rsidRDefault="0083343A">
            <w:pPr>
              <w:rPr>
                <w:rFonts w:ascii="Times New Roman" w:hAnsi="Times New Roman"/>
                <w:bCs/>
              </w:rPr>
            </w:pPr>
            <w:r>
              <w:rPr>
                <w:rFonts w:ascii="Times New Roman" w:hAnsi="Times New Roman"/>
                <w:bCs/>
              </w:rPr>
              <w:t>Morality: Emotion,</w:t>
            </w:r>
          </w:p>
          <w:p w14:paraId="18AFD23B" w14:textId="77777777" w:rsidR="008114CA" w:rsidRDefault="0083343A">
            <w:pPr>
              <w:rPr>
                <w:rFonts w:ascii="Times New Roman" w:hAnsi="Times New Roman"/>
                <w:bCs/>
              </w:rPr>
            </w:pPr>
            <w:r>
              <w:rPr>
                <w:rFonts w:ascii="Times New Roman" w:hAnsi="Times New Roman"/>
                <w:bCs/>
              </w:rPr>
              <w:t>Brain Disorders, and</w:t>
            </w:r>
          </w:p>
          <w:p w14:paraId="2C20D330" w14:textId="77777777" w:rsidR="008114CA" w:rsidRDefault="0083343A">
            <w:pPr>
              <w:rPr>
                <w:rFonts w:ascii="Times New Roman" w:hAnsi="Times New Roman"/>
                <w:bCs/>
              </w:rPr>
            </w:pPr>
            <w:r>
              <w:rPr>
                <w:rFonts w:ascii="Times New Roman" w:hAnsi="Times New Roman"/>
                <w:bCs/>
              </w:rPr>
              <w:t>Development, Vol. 3</w:t>
            </w:r>
          </w:p>
        </w:tc>
        <w:tc>
          <w:tcPr>
            <w:tcW w:w="1669" w:type="dxa"/>
            <w:gridSpan w:val="2"/>
          </w:tcPr>
          <w:p w14:paraId="0252A34C" w14:textId="77777777" w:rsidR="008114CA" w:rsidRDefault="0083343A">
            <w:pPr>
              <w:rPr>
                <w:rFonts w:ascii="Times New Roman" w:hAnsi="Times New Roman"/>
              </w:rPr>
            </w:pPr>
            <w:r>
              <w:rPr>
                <w:rFonts w:ascii="Times New Roman" w:hAnsi="Times New Roman"/>
              </w:rPr>
              <w:t>The MIT</w:t>
            </w:r>
          </w:p>
          <w:p w14:paraId="374F3955" w14:textId="77777777" w:rsidR="008114CA" w:rsidRDefault="0083343A">
            <w:pPr>
              <w:rPr>
                <w:rFonts w:ascii="Times New Roman" w:hAnsi="Times New Roman"/>
              </w:rPr>
            </w:pPr>
            <w:r>
              <w:rPr>
                <w:rFonts w:ascii="Times New Roman" w:hAnsi="Times New Roman"/>
              </w:rPr>
              <w:t>Press,</w:t>
            </w:r>
          </w:p>
          <w:p w14:paraId="7557377D" w14:textId="77777777" w:rsidR="008114CA" w:rsidRDefault="0083343A">
            <w:pPr>
              <w:rPr>
                <w:rFonts w:ascii="Times New Roman" w:hAnsi="Times New Roman"/>
              </w:rPr>
            </w:pPr>
            <w:r>
              <w:rPr>
                <w:rFonts w:ascii="Times New Roman" w:hAnsi="Times New Roman"/>
              </w:rPr>
              <w:t>Cambridge,</w:t>
            </w:r>
          </w:p>
          <w:p w14:paraId="2DF89D70" w14:textId="77777777" w:rsidR="008114CA" w:rsidRDefault="0083343A">
            <w:pPr>
              <w:rPr>
                <w:rFonts w:ascii="Times New Roman" w:hAnsi="Times New Roman"/>
              </w:rPr>
            </w:pPr>
            <w:r>
              <w:rPr>
                <w:rFonts w:ascii="Times New Roman" w:hAnsi="Times New Roman"/>
              </w:rPr>
              <w:t>Massachusetts</w:t>
            </w:r>
          </w:p>
        </w:tc>
        <w:tc>
          <w:tcPr>
            <w:tcW w:w="0" w:type="auto"/>
          </w:tcPr>
          <w:p w14:paraId="35BCA23D" w14:textId="77777777" w:rsidR="008114CA" w:rsidRDefault="0083343A">
            <w:pPr>
              <w:rPr>
                <w:rFonts w:ascii="Times New Roman" w:hAnsi="Times New Roman"/>
                <w:lang w:val="mk-MK"/>
              </w:rPr>
            </w:pPr>
            <w:r>
              <w:rPr>
                <w:rFonts w:ascii="Times New Roman" w:hAnsi="Times New Roman"/>
                <w:lang w:val="mk-MK"/>
              </w:rPr>
              <w:t>2008</w:t>
            </w:r>
          </w:p>
        </w:tc>
      </w:tr>
      <w:tr w:rsidR="008114CA" w14:paraId="25F7AFA2" w14:textId="77777777">
        <w:trPr>
          <w:cantSplit/>
          <w:trHeight w:val="334"/>
        </w:trPr>
        <w:tc>
          <w:tcPr>
            <w:tcW w:w="0" w:type="auto"/>
            <w:vMerge/>
          </w:tcPr>
          <w:p w14:paraId="04379A6F" w14:textId="77777777" w:rsidR="008114CA" w:rsidRDefault="008114CA">
            <w:pPr>
              <w:rPr>
                <w:rFonts w:ascii="Times New Roman" w:hAnsi="Times New Roman"/>
                <w:bCs/>
                <w:lang w:val="mk-MK"/>
              </w:rPr>
            </w:pPr>
          </w:p>
        </w:tc>
        <w:tc>
          <w:tcPr>
            <w:tcW w:w="963" w:type="dxa"/>
            <w:vMerge/>
          </w:tcPr>
          <w:p w14:paraId="642C3418" w14:textId="77777777" w:rsidR="008114CA" w:rsidRDefault="008114CA">
            <w:pPr>
              <w:rPr>
                <w:rFonts w:ascii="Times New Roman" w:hAnsi="Times New Roman"/>
                <w:bCs/>
                <w:lang w:val="mk-MK"/>
              </w:rPr>
            </w:pPr>
          </w:p>
        </w:tc>
        <w:tc>
          <w:tcPr>
            <w:tcW w:w="817" w:type="dxa"/>
            <w:gridSpan w:val="2"/>
          </w:tcPr>
          <w:p w14:paraId="0ED75729"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2587" w:type="dxa"/>
            <w:gridSpan w:val="2"/>
          </w:tcPr>
          <w:p w14:paraId="76377C95" w14:textId="77777777" w:rsidR="008114CA" w:rsidRDefault="0083343A">
            <w:pPr>
              <w:rPr>
                <w:rFonts w:ascii="Times New Roman" w:hAnsi="Times New Roman"/>
                <w:bCs/>
                <w:lang w:val="ru-RU"/>
              </w:rPr>
            </w:pPr>
            <w:r>
              <w:rPr>
                <w:rFonts w:ascii="Times New Roman" w:hAnsi="Times New Roman"/>
                <w:bCs/>
                <w:lang w:val="ru-RU"/>
              </w:rPr>
              <w:t>Nadelhoffer,</w:t>
            </w:r>
          </w:p>
          <w:p w14:paraId="49B36547" w14:textId="77777777" w:rsidR="008114CA" w:rsidRDefault="0083343A">
            <w:pPr>
              <w:rPr>
                <w:rFonts w:ascii="Times New Roman" w:hAnsi="Times New Roman"/>
                <w:bCs/>
                <w:lang w:val="ru-RU"/>
              </w:rPr>
            </w:pPr>
            <w:r>
              <w:rPr>
                <w:rFonts w:ascii="Times New Roman" w:hAnsi="Times New Roman"/>
                <w:bCs/>
                <w:lang w:val="ru-RU"/>
              </w:rPr>
              <w:t>Thomas, Nahmias,</w:t>
            </w:r>
          </w:p>
          <w:p w14:paraId="02412618" w14:textId="77777777" w:rsidR="008114CA" w:rsidRDefault="0083343A">
            <w:pPr>
              <w:rPr>
                <w:rFonts w:ascii="Times New Roman" w:hAnsi="Times New Roman"/>
                <w:bCs/>
                <w:lang w:val="ru-RU"/>
              </w:rPr>
            </w:pPr>
            <w:r>
              <w:rPr>
                <w:rFonts w:ascii="Times New Roman" w:hAnsi="Times New Roman"/>
                <w:bCs/>
                <w:lang w:val="ru-RU"/>
              </w:rPr>
              <w:t>Eddy, &amp; Nichols</w:t>
            </w:r>
          </w:p>
          <w:p w14:paraId="185F1D45" w14:textId="77777777" w:rsidR="008114CA" w:rsidRDefault="0083343A">
            <w:pPr>
              <w:rPr>
                <w:rFonts w:ascii="Times New Roman" w:hAnsi="Times New Roman"/>
                <w:bCs/>
                <w:lang w:val="ru-RU"/>
              </w:rPr>
            </w:pPr>
            <w:r>
              <w:rPr>
                <w:rFonts w:ascii="Times New Roman" w:hAnsi="Times New Roman"/>
                <w:bCs/>
                <w:lang w:val="ru-RU"/>
              </w:rPr>
              <w:t>Shaun (Eds.)</w:t>
            </w:r>
          </w:p>
        </w:tc>
        <w:tc>
          <w:tcPr>
            <w:tcW w:w="2195" w:type="dxa"/>
            <w:gridSpan w:val="3"/>
          </w:tcPr>
          <w:p w14:paraId="13F29C8A" w14:textId="77777777" w:rsidR="008114CA" w:rsidRDefault="0083343A">
            <w:pPr>
              <w:rPr>
                <w:rFonts w:ascii="Times New Roman" w:hAnsi="Times New Roman"/>
                <w:bCs/>
              </w:rPr>
            </w:pPr>
            <w:r>
              <w:rPr>
                <w:rFonts w:ascii="Times New Roman" w:hAnsi="Times New Roman"/>
                <w:bCs/>
              </w:rPr>
              <w:t>Moral Psychology:</w:t>
            </w:r>
          </w:p>
          <w:p w14:paraId="5D6C14A6" w14:textId="77777777" w:rsidR="008114CA" w:rsidRDefault="0083343A">
            <w:pPr>
              <w:rPr>
                <w:rFonts w:ascii="Times New Roman" w:hAnsi="Times New Roman"/>
                <w:bCs/>
              </w:rPr>
            </w:pPr>
            <w:r>
              <w:rPr>
                <w:rFonts w:ascii="Times New Roman" w:hAnsi="Times New Roman"/>
                <w:bCs/>
              </w:rPr>
              <w:t>Historical and</w:t>
            </w:r>
          </w:p>
          <w:p w14:paraId="16611F31" w14:textId="77777777" w:rsidR="008114CA" w:rsidRDefault="0083343A">
            <w:pPr>
              <w:rPr>
                <w:rFonts w:ascii="Times New Roman" w:hAnsi="Times New Roman"/>
                <w:bCs/>
              </w:rPr>
            </w:pPr>
            <w:r>
              <w:rPr>
                <w:rFonts w:ascii="Times New Roman" w:hAnsi="Times New Roman"/>
                <w:bCs/>
              </w:rPr>
              <w:t>Contemporary Readings</w:t>
            </w:r>
          </w:p>
        </w:tc>
        <w:tc>
          <w:tcPr>
            <w:tcW w:w="1669" w:type="dxa"/>
            <w:gridSpan w:val="2"/>
          </w:tcPr>
          <w:p w14:paraId="26F64A15" w14:textId="77777777" w:rsidR="008114CA" w:rsidRDefault="0083343A">
            <w:pPr>
              <w:rPr>
                <w:rFonts w:ascii="Times New Roman" w:hAnsi="Times New Roman"/>
              </w:rPr>
            </w:pPr>
            <w:r>
              <w:rPr>
                <w:rFonts w:ascii="Times New Roman" w:hAnsi="Times New Roman"/>
              </w:rPr>
              <w:t>Wiley-</w:t>
            </w:r>
          </w:p>
          <w:p w14:paraId="5184D2B5" w14:textId="77777777" w:rsidR="008114CA" w:rsidRDefault="0083343A">
            <w:pPr>
              <w:rPr>
                <w:rFonts w:ascii="Times New Roman" w:hAnsi="Times New Roman"/>
              </w:rPr>
            </w:pPr>
            <w:r>
              <w:rPr>
                <w:rFonts w:ascii="Times New Roman" w:hAnsi="Times New Roman"/>
              </w:rPr>
              <w:t>Blackwell</w:t>
            </w:r>
          </w:p>
        </w:tc>
        <w:tc>
          <w:tcPr>
            <w:tcW w:w="0" w:type="auto"/>
          </w:tcPr>
          <w:p w14:paraId="6F9443BD" w14:textId="77777777" w:rsidR="008114CA" w:rsidRDefault="0083343A">
            <w:pPr>
              <w:rPr>
                <w:rFonts w:ascii="Times New Roman" w:hAnsi="Times New Roman"/>
                <w:lang w:val="mk-MK"/>
              </w:rPr>
            </w:pPr>
            <w:r>
              <w:rPr>
                <w:rFonts w:ascii="Times New Roman" w:hAnsi="Times New Roman"/>
                <w:lang w:val="mk-MK"/>
              </w:rPr>
              <w:t>2010</w:t>
            </w:r>
          </w:p>
        </w:tc>
      </w:tr>
      <w:tr w:rsidR="008114CA" w14:paraId="6AE52EEB" w14:textId="77777777">
        <w:trPr>
          <w:cantSplit/>
          <w:trHeight w:val="334"/>
        </w:trPr>
        <w:tc>
          <w:tcPr>
            <w:tcW w:w="0" w:type="auto"/>
            <w:vMerge/>
          </w:tcPr>
          <w:p w14:paraId="2A19AB00" w14:textId="77777777" w:rsidR="008114CA" w:rsidRDefault="008114CA">
            <w:pPr>
              <w:rPr>
                <w:rFonts w:ascii="Times New Roman" w:hAnsi="Times New Roman"/>
                <w:bCs/>
                <w:lang w:val="mk-MK"/>
              </w:rPr>
            </w:pPr>
          </w:p>
        </w:tc>
        <w:tc>
          <w:tcPr>
            <w:tcW w:w="963" w:type="dxa"/>
            <w:vMerge/>
          </w:tcPr>
          <w:p w14:paraId="35C1EDFA" w14:textId="77777777" w:rsidR="008114CA" w:rsidRDefault="008114CA">
            <w:pPr>
              <w:rPr>
                <w:rFonts w:ascii="Times New Roman" w:hAnsi="Times New Roman"/>
                <w:bCs/>
                <w:lang w:val="mk-MK"/>
              </w:rPr>
            </w:pPr>
          </w:p>
        </w:tc>
        <w:tc>
          <w:tcPr>
            <w:tcW w:w="817" w:type="dxa"/>
            <w:gridSpan w:val="2"/>
          </w:tcPr>
          <w:p w14:paraId="6BD35487"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2587" w:type="dxa"/>
            <w:gridSpan w:val="2"/>
          </w:tcPr>
          <w:p w14:paraId="255EAE8A" w14:textId="77777777" w:rsidR="008114CA" w:rsidRDefault="008114CA">
            <w:pPr>
              <w:rPr>
                <w:rFonts w:ascii="Times New Roman" w:hAnsi="Times New Roman"/>
                <w:bCs/>
                <w:lang w:val="ru-RU"/>
              </w:rPr>
            </w:pPr>
          </w:p>
        </w:tc>
        <w:tc>
          <w:tcPr>
            <w:tcW w:w="2195" w:type="dxa"/>
            <w:gridSpan w:val="3"/>
          </w:tcPr>
          <w:p w14:paraId="3C5AA266" w14:textId="77777777" w:rsidR="008114CA" w:rsidRDefault="008114CA">
            <w:pPr>
              <w:rPr>
                <w:rFonts w:ascii="Times New Roman" w:hAnsi="Times New Roman"/>
                <w:bCs/>
              </w:rPr>
            </w:pPr>
          </w:p>
        </w:tc>
        <w:tc>
          <w:tcPr>
            <w:tcW w:w="1669" w:type="dxa"/>
            <w:gridSpan w:val="2"/>
          </w:tcPr>
          <w:p w14:paraId="7C14FAB8" w14:textId="77777777" w:rsidR="008114CA" w:rsidRDefault="008114CA">
            <w:pPr>
              <w:rPr>
                <w:rFonts w:ascii="Times New Roman" w:hAnsi="Times New Roman"/>
              </w:rPr>
            </w:pPr>
          </w:p>
        </w:tc>
        <w:tc>
          <w:tcPr>
            <w:tcW w:w="0" w:type="auto"/>
          </w:tcPr>
          <w:p w14:paraId="4BE3529D" w14:textId="77777777" w:rsidR="008114CA" w:rsidRDefault="008114CA">
            <w:pPr>
              <w:rPr>
                <w:rFonts w:ascii="Times New Roman" w:hAnsi="Times New Roman"/>
              </w:rPr>
            </w:pPr>
          </w:p>
        </w:tc>
      </w:tr>
    </w:tbl>
    <w:p w14:paraId="7545DE0F" w14:textId="77777777" w:rsidR="008114CA" w:rsidRDefault="008114CA">
      <w:pPr>
        <w:rPr>
          <w:rFonts w:ascii="Times New Roman" w:hAnsi="Times New Roman"/>
          <w:b/>
          <w:sz w:val="24"/>
          <w:lang w:val="mk-MK"/>
        </w:rPr>
      </w:pPr>
    </w:p>
    <w:p w14:paraId="1464ECD9"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979"/>
        <w:gridCol w:w="1143"/>
        <w:gridCol w:w="1001"/>
        <w:gridCol w:w="800"/>
        <w:gridCol w:w="970"/>
        <w:gridCol w:w="170"/>
        <w:gridCol w:w="506"/>
        <w:gridCol w:w="913"/>
        <w:gridCol w:w="157"/>
        <w:gridCol w:w="460"/>
        <w:gridCol w:w="969"/>
      </w:tblGrid>
      <w:tr w:rsidR="008114CA" w14:paraId="5719AD5E" w14:textId="77777777">
        <w:tc>
          <w:tcPr>
            <w:tcW w:w="3668" w:type="dxa"/>
            <w:gridSpan w:val="5"/>
          </w:tcPr>
          <w:p w14:paraId="7EDEFCFF"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5946" w:type="dxa"/>
            <w:gridSpan w:val="9"/>
          </w:tcPr>
          <w:p w14:paraId="4B9CBD5E"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69CCD49D" w14:textId="77777777">
        <w:tc>
          <w:tcPr>
            <w:tcW w:w="495" w:type="dxa"/>
          </w:tcPr>
          <w:p w14:paraId="0F1CD069" w14:textId="77777777" w:rsidR="008114CA" w:rsidRDefault="0083343A">
            <w:pPr>
              <w:rPr>
                <w:rFonts w:ascii="Times New Roman" w:hAnsi="Times New Roman"/>
                <w:lang w:val="mk-MK"/>
              </w:rPr>
            </w:pPr>
            <w:r>
              <w:rPr>
                <w:rFonts w:ascii="Times New Roman" w:hAnsi="Times New Roman"/>
                <w:lang w:val="mk-MK"/>
              </w:rPr>
              <w:t>1.</w:t>
            </w:r>
          </w:p>
        </w:tc>
        <w:tc>
          <w:tcPr>
            <w:tcW w:w="3173" w:type="dxa"/>
            <w:gridSpan w:val="4"/>
          </w:tcPr>
          <w:p w14:paraId="5F73F6C7"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46" w:type="dxa"/>
            <w:gridSpan w:val="9"/>
          </w:tcPr>
          <w:p w14:paraId="7ECF17B1" w14:textId="77777777" w:rsidR="008114CA" w:rsidRDefault="0083343A">
            <w:pPr>
              <w:rPr>
                <w:rFonts w:ascii="Times New Roman" w:hAnsi="Times New Roman"/>
                <w:lang w:val="en-US"/>
              </w:rPr>
            </w:pPr>
            <w:r>
              <w:rPr>
                <w:rFonts w:ascii="Times New Roman" w:hAnsi="Times New Roman"/>
                <w:b/>
                <w:lang w:val="mk-MK"/>
              </w:rPr>
              <w:t>Психологија на ставовите</w:t>
            </w:r>
          </w:p>
        </w:tc>
      </w:tr>
      <w:tr w:rsidR="008114CA" w14:paraId="0734AC7F" w14:textId="77777777">
        <w:tc>
          <w:tcPr>
            <w:tcW w:w="495" w:type="dxa"/>
          </w:tcPr>
          <w:p w14:paraId="720579DA" w14:textId="77777777" w:rsidR="008114CA" w:rsidRDefault="0083343A">
            <w:pPr>
              <w:rPr>
                <w:rFonts w:ascii="Times New Roman" w:hAnsi="Times New Roman"/>
                <w:lang w:val="mk-MK"/>
              </w:rPr>
            </w:pPr>
            <w:r>
              <w:rPr>
                <w:rFonts w:ascii="Times New Roman" w:hAnsi="Times New Roman"/>
                <w:lang w:val="mk-MK"/>
              </w:rPr>
              <w:t>2.</w:t>
            </w:r>
          </w:p>
        </w:tc>
        <w:tc>
          <w:tcPr>
            <w:tcW w:w="3173" w:type="dxa"/>
            <w:gridSpan w:val="4"/>
          </w:tcPr>
          <w:p w14:paraId="572092D6" w14:textId="77777777" w:rsidR="008114CA" w:rsidRDefault="0083343A">
            <w:pPr>
              <w:rPr>
                <w:rFonts w:ascii="Times New Roman" w:hAnsi="Times New Roman"/>
                <w:lang w:val="mk-MK"/>
              </w:rPr>
            </w:pPr>
            <w:r>
              <w:rPr>
                <w:rFonts w:ascii="Times New Roman" w:hAnsi="Times New Roman"/>
                <w:bCs/>
                <w:lang w:val="mk-MK"/>
              </w:rPr>
              <w:t>Код</w:t>
            </w:r>
          </w:p>
        </w:tc>
        <w:tc>
          <w:tcPr>
            <w:tcW w:w="5946" w:type="dxa"/>
            <w:gridSpan w:val="9"/>
          </w:tcPr>
          <w:p w14:paraId="17ADF24A" w14:textId="7CBF7C82" w:rsidR="008114CA" w:rsidRPr="00EA054F" w:rsidRDefault="00EA054F">
            <w:pPr>
              <w:rPr>
                <w:rFonts w:ascii="Times New Roman  t" w:hAnsi="Times New Roman  t" w:cs="Times New Roman  t"/>
                <w:lang w:val="en-US"/>
              </w:rPr>
            </w:pPr>
            <w:r>
              <w:rPr>
                <w:rFonts w:ascii="Times New Roman  t" w:hAnsi="Times New Roman  t" w:cs="Times New Roman  t"/>
                <w:lang w:val="en-US"/>
              </w:rPr>
              <w:t>S11P14</w:t>
            </w:r>
          </w:p>
        </w:tc>
      </w:tr>
      <w:tr w:rsidR="008114CA" w14:paraId="58743C10" w14:textId="77777777">
        <w:tc>
          <w:tcPr>
            <w:tcW w:w="495" w:type="dxa"/>
          </w:tcPr>
          <w:p w14:paraId="0ACA2CAD" w14:textId="77777777" w:rsidR="008114CA" w:rsidRDefault="0083343A">
            <w:pPr>
              <w:rPr>
                <w:rFonts w:ascii="Times New Roman" w:hAnsi="Times New Roman"/>
                <w:lang w:val="mk-MK"/>
              </w:rPr>
            </w:pPr>
            <w:r>
              <w:rPr>
                <w:rFonts w:ascii="Times New Roman" w:hAnsi="Times New Roman"/>
                <w:lang w:val="mk-MK"/>
              </w:rPr>
              <w:t>3.</w:t>
            </w:r>
          </w:p>
        </w:tc>
        <w:tc>
          <w:tcPr>
            <w:tcW w:w="3173" w:type="dxa"/>
            <w:gridSpan w:val="4"/>
          </w:tcPr>
          <w:p w14:paraId="0920A698"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46" w:type="dxa"/>
            <w:gridSpan w:val="9"/>
          </w:tcPr>
          <w:p w14:paraId="44A3BC1B" w14:textId="77777777" w:rsidR="008114CA" w:rsidRDefault="0083343A">
            <w:pPr>
              <w:rPr>
                <w:rFonts w:ascii="Times New Roman" w:hAnsi="Times New Roman"/>
                <w:lang w:val="mk-MK"/>
              </w:rPr>
            </w:pPr>
            <w:r>
              <w:rPr>
                <w:rFonts w:ascii="Times New Roman" w:hAnsi="Times New Roman"/>
              </w:rPr>
              <w:t>Психологија</w:t>
            </w:r>
          </w:p>
        </w:tc>
      </w:tr>
      <w:tr w:rsidR="008114CA" w14:paraId="483F9183" w14:textId="77777777">
        <w:tc>
          <w:tcPr>
            <w:tcW w:w="495" w:type="dxa"/>
          </w:tcPr>
          <w:p w14:paraId="7E310CFF" w14:textId="77777777" w:rsidR="008114CA" w:rsidRDefault="0083343A">
            <w:pPr>
              <w:rPr>
                <w:rFonts w:ascii="Times New Roman" w:hAnsi="Times New Roman"/>
                <w:lang w:val="mk-MK"/>
              </w:rPr>
            </w:pPr>
            <w:r>
              <w:rPr>
                <w:rFonts w:ascii="Times New Roman" w:hAnsi="Times New Roman"/>
                <w:lang w:val="mk-MK"/>
              </w:rPr>
              <w:t>4.</w:t>
            </w:r>
          </w:p>
        </w:tc>
        <w:tc>
          <w:tcPr>
            <w:tcW w:w="3173" w:type="dxa"/>
            <w:gridSpan w:val="4"/>
          </w:tcPr>
          <w:p w14:paraId="3ACC9503"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46" w:type="dxa"/>
            <w:gridSpan w:val="9"/>
          </w:tcPr>
          <w:p w14:paraId="557D7007" w14:textId="77777777" w:rsidR="008114CA" w:rsidRDefault="0083343A">
            <w:pPr>
              <w:rPr>
                <w:rFonts w:ascii="Times New Roman" w:hAnsi="Times New Roman"/>
                <w:lang w:val="mk-MK"/>
              </w:rPr>
            </w:pPr>
            <w:r>
              <w:rPr>
                <w:rFonts w:ascii="Times New Roman" w:hAnsi="Times New Roman"/>
              </w:rPr>
              <w:t>Институт за психологија</w:t>
            </w:r>
          </w:p>
        </w:tc>
      </w:tr>
      <w:tr w:rsidR="008114CA" w14:paraId="3028D3B9" w14:textId="77777777">
        <w:tc>
          <w:tcPr>
            <w:tcW w:w="495" w:type="dxa"/>
          </w:tcPr>
          <w:p w14:paraId="49BE27AE" w14:textId="77777777" w:rsidR="008114CA" w:rsidRDefault="0083343A">
            <w:pPr>
              <w:rPr>
                <w:rFonts w:ascii="Times New Roman" w:hAnsi="Times New Roman"/>
                <w:lang w:val="mk-MK"/>
              </w:rPr>
            </w:pPr>
            <w:r>
              <w:rPr>
                <w:rFonts w:ascii="Times New Roman" w:hAnsi="Times New Roman"/>
                <w:lang w:val="mk-MK"/>
              </w:rPr>
              <w:t>5.</w:t>
            </w:r>
          </w:p>
        </w:tc>
        <w:tc>
          <w:tcPr>
            <w:tcW w:w="3173" w:type="dxa"/>
            <w:gridSpan w:val="4"/>
          </w:tcPr>
          <w:p w14:paraId="1F0516EE"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46" w:type="dxa"/>
            <w:gridSpan w:val="9"/>
          </w:tcPr>
          <w:p w14:paraId="214D5E56" w14:textId="77777777" w:rsidR="008114CA" w:rsidRDefault="0083343A">
            <w:pPr>
              <w:rPr>
                <w:rFonts w:ascii="Times New Roman" w:hAnsi="Times New Roman"/>
                <w:lang w:val="mk-MK"/>
              </w:rPr>
            </w:pPr>
            <w:r>
              <w:rPr>
                <w:rFonts w:ascii="Times New Roman" w:hAnsi="Times New Roman"/>
              </w:rPr>
              <w:t>Трет</w:t>
            </w:r>
            <w:r>
              <w:rPr>
                <w:rFonts w:ascii="Times New Roman" w:hAnsi="Times New Roman"/>
                <w:lang w:val="mk-MK"/>
              </w:rPr>
              <w:t xml:space="preserve"> циклус</w:t>
            </w:r>
          </w:p>
        </w:tc>
      </w:tr>
      <w:tr w:rsidR="008114CA" w14:paraId="3753AFC4" w14:textId="77777777">
        <w:tc>
          <w:tcPr>
            <w:tcW w:w="495" w:type="dxa"/>
          </w:tcPr>
          <w:p w14:paraId="294F28D0" w14:textId="77777777" w:rsidR="008114CA" w:rsidRDefault="0083343A">
            <w:pPr>
              <w:rPr>
                <w:rFonts w:ascii="Times New Roman" w:hAnsi="Times New Roman"/>
                <w:bCs/>
                <w:lang w:val="mk-MK"/>
              </w:rPr>
            </w:pPr>
            <w:r>
              <w:rPr>
                <w:rFonts w:ascii="Times New Roman" w:hAnsi="Times New Roman"/>
                <w:bCs/>
                <w:lang w:val="mk-MK"/>
              </w:rPr>
              <w:t>6.</w:t>
            </w:r>
          </w:p>
        </w:tc>
        <w:tc>
          <w:tcPr>
            <w:tcW w:w="3173" w:type="dxa"/>
            <w:gridSpan w:val="4"/>
          </w:tcPr>
          <w:p w14:paraId="5CDD8DC6"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801" w:type="dxa"/>
            <w:gridSpan w:val="2"/>
          </w:tcPr>
          <w:p w14:paraId="3A94D972" w14:textId="77777777" w:rsidR="008114CA" w:rsidRDefault="0083343A">
            <w:pPr>
              <w:rPr>
                <w:rFonts w:ascii="Times New Roman" w:hAnsi="Times New Roman"/>
                <w:lang w:val="mk-MK"/>
              </w:rPr>
            </w:pPr>
            <w:r>
              <w:rPr>
                <w:rFonts w:ascii="Times New Roman" w:hAnsi="Times New Roman"/>
                <w:lang w:val="mk-MK"/>
              </w:rPr>
              <w:t>Година</w:t>
            </w:r>
          </w:p>
        </w:tc>
        <w:tc>
          <w:tcPr>
            <w:tcW w:w="970" w:type="dxa"/>
          </w:tcPr>
          <w:p w14:paraId="7B66AF32" w14:textId="77777777" w:rsidR="008114CA" w:rsidRDefault="0083343A">
            <w:pPr>
              <w:rPr>
                <w:rFonts w:ascii="Times New Roman" w:hAnsi="Times New Roman"/>
                <w:bCs/>
                <w:lang w:val="mk-MK"/>
              </w:rPr>
            </w:pPr>
            <w:r>
              <w:rPr>
                <w:rFonts w:ascii="Times New Roman" w:hAnsi="Times New Roman"/>
                <w:lang w:val="mk-MK"/>
              </w:rPr>
              <w:t>1</w:t>
            </w:r>
          </w:p>
        </w:tc>
        <w:tc>
          <w:tcPr>
            <w:tcW w:w="1746" w:type="dxa"/>
            <w:gridSpan w:val="4"/>
          </w:tcPr>
          <w:p w14:paraId="2D5C07A1"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gridSpan w:val="2"/>
          </w:tcPr>
          <w:p w14:paraId="3E9D65B5" w14:textId="77777777" w:rsidR="008114CA" w:rsidRDefault="0083343A">
            <w:pPr>
              <w:rPr>
                <w:rFonts w:ascii="Times New Roman" w:hAnsi="Times New Roman"/>
                <w:lang w:val="mk-MK"/>
              </w:rPr>
            </w:pPr>
            <w:r>
              <w:rPr>
                <w:rFonts w:ascii="Times New Roman" w:hAnsi="Times New Roman"/>
                <w:lang w:val="mk-MK"/>
              </w:rPr>
              <w:t>1/2</w:t>
            </w:r>
          </w:p>
        </w:tc>
      </w:tr>
      <w:tr w:rsidR="008114CA" w14:paraId="1D9FC941" w14:textId="77777777">
        <w:tc>
          <w:tcPr>
            <w:tcW w:w="495" w:type="dxa"/>
          </w:tcPr>
          <w:p w14:paraId="208AB1F8" w14:textId="77777777" w:rsidR="008114CA" w:rsidRDefault="0083343A">
            <w:pPr>
              <w:rPr>
                <w:rFonts w:ascii="Times New Roman" w:hAnsi="Times New Roman"/>
                <w:bCs/>
                <w:lang w:val="mk-MK"/>
              </w:rPr>
            </w:pPr>
            <w:r>
              <w:rPr>
                <w:rFonts w:ascii="Times New Roman" w:hAnsi="Times New Roman"/>
                <w:bCs/>
                <w:lang w:val="mk-MK"/>
              </w:rPr>
              <w:t>7</w:t>
            </w:r>
          </w:p>
        </w:tc>
        <w:tc>
          <w:tcPr>
            <w:tcW w:w="3173" w:type="dxa"/>
            <w:gridSpan w:val="4"/>
          </w:tcPr>
          <w:p w14:paraId="03DA40AD"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46" w:type="dxa"/>
            <w:gridSpan w:val="9"/>
          </w:tcPr>
          <w:p w14:paraId="66EFEE8F" w14:textId="77777777" w:rsidR="008114CA" w:rsidRDefault="0083343A">
            <w:pPr>
              <w:rPr>
                <w:rFonts w:ascii="Times New Roman" w:hAnsi="Times New Roman"/>
                <w:lang w:val="mk-MK"/>
              </w:rPr>
            </w:pPr>
            <w:r>
              <w:rPr>
                <w:rFonts w:ascii="Times New Roman" w:hAnsi="Times New Roman"/>
                <w:lang w:val="mk-MK"/>
              </w:rPr>
              <w:t>6</w:t>
            </w:r>
          </w:p>
        </w:tc>
      </w:tr>
      <w:tr w:rsidR="008114CA" w14:paraId="280BDD92" w14:textId="77777777">
        <w:tc>
          <w:tcPr>
            <w:tcW w:w="495" w:type="dxa"/>
          </w:tcPr>
          <w:p w14:paraId="15F88C45" w14:textId="77777777" w:rsidR="008114CA" w:rsidRDefault="0083343A">
            <w:pPr>
              <w:rPr>
                <w:rFonts w:ascii="Times New Roman" w:hAnsi="Times New Roman"/>
                <w:bCs/>
                <w:lang w:val="mk-MK"/>
              </w:rPr>
            </w:pPr>
            <w:r>
              <w:rPr>
                <w:rFonts w:ascii="Times New Roman" w:hAnsi="Times New Roman"/>
                <w:bCs/>
                <w:lang w:val="mk-MK"/>
              </w:rPr>
              <w:t>8.</w:t>
            </w:r>
          </w:p>
        </w:tc>
        <w:tc>
          <w:tcPr>
            <w:tcW w:w="3173" w:type="dxa"/>
            <w:gridSpan w:val="4"/>
          </w:tcPr>
          <w:p w14:paraId="7B29FBBE"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46" w:type="dxa"/>
            <w:gridSpan w:val="9"/>
          </w:tcPr>
          <w:p w14:paraId="14ABAF92" w14:textId="77777777" w:rsidR="008114CA" w:rsidRDefault="008114CA">
            <w:pPr>
              <w:rPr>
                <w:rFonts w:ascii="Times New Roman" w:hAnsi="Times New Roman"/>
              </w:rPr>
            </w:pPr>
          </w:p>
          <w:p w14:paraId="197B3E25" w14:textId="77777777" w:rsidR="008114CA" w:rsidRDefault="0083343A">
            <w:pPr>
              <w:rPr>
                <w:rFonts w:ascii="Times New Roman" w:hAnsi="Times New Roman"/>
                <w:lang w:val="mk-MK"/>
              </w:rPr>
            </w:pPr>
            <w:r>
              <w:rPr>
                <w:rFonts w:ascii="Times New Roman" w:hAnsi="Times New Roman"/>
              </w:rPr>
              <w:t>проф. д-р Михајло Поповски</w:t>
            </w:r>
          </w:p>
        </w:tc>
      </w:tr>
      <w:tr w:rsidR="008114CA" w14:paraId="2DBF67F4" w14:textId="77777777">
        <w:tc>
          <w:tcPr>
            <w:tcW w:w="495" w:type="dxa"/>
          </w:tcPr>
          <w:p w14:paraId="6A3FF27E" w14:textId="77777777" w:rsidR="008114CA" w:rsidRDefault="0083343A">
            <w:pPr>
              <w:rPr>
                <w:rFonts w:ascii="Times New Roman" w:hAnsi="Times New Roman"/>
                <w:bCs/>
                <w:lang w:val="mk-MK"/>
              </w:rPr>
            </w:pPr>
            <w:r>
              <w:rPr>
                <w:rFonts w:ascii="Times New Roman" w:hAnsi="Times New Roman"/>
                <w:bCs/>
                <w:lang w:val="mk-MK"/>
              </w:rPr>
              <w:t>9.</w:t>
            </w:r>
          </w:p>
        </w:tc>
        <w:tc>
          <w:tcPr>
            <w:tcW w:w="3173" w:type="dxa"/>
            <w:gridSpan w:val="4"/>
          </w:tcPr>
          <w:p w14:paraId="3246BE6A"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46" w:type="dxa"/>
            <w:gridSpan w:val="9"/>
          </w:tcPr>
          <w:p w14:paraId="5F03BEE6"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45AE37B4" w14:textId="77777777">
        <w:tc>
          <w:tcPr>
            <w:tcW w:w="495" w:type="dxa"/>
            <w:vAlign w:val="center"/>
          </w:tcPr>
          <w:p w14:paraId="2303D2C9" w14:textId="77777777" w:rsidR="008114CA" w:rsidRDefault="0083343A">
            <w:pPr>
              <w:rPr>
                <w:rFonts w:ascii="Times New Roman" w:hAnsi="Times New Roman"/>
                <w:bCs/>
                <w:lang w:val="mk-MK"/>
              </w:rPr>
            </w:pPr>
            <w:r>
              <w:rPr>
                <w:rFonts w:ascii="Times New Roman" w:hAnsi="Times New Roman"/>
                <w:bCs/>
                <w:lang w:val="mk-MK"/>
              </w:rPr>
              <w:t>10.</w:t>
            </w:r>
          </w:p>
        </w:tc>
        <w:tc>
          <w:tcPr>
            <w:tcW w:w="3173" w:type="dxa"/>
            <w:gridSpan w:val="4"/>
          </w:tcPr>
          <w:p w14:paraId="64BA2602"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46" w:type="dxa"/>
            <w:gridSpan w:val="9"/>
          </w:tcPr>
          <w:p w14:paraId="54511562" w14:textId="77777777" w:rsidR="008114CA" w:rsidRDefault="0083343A">
            <w:pPr>
              <w:rPr>
                <w:rFonts w:ascii="Times New Roman" w:hAnsi="Times New Roman"/>
                <w:lang w:val="mk-MK"/>
              </w:rPr>
            </w:pPr>
            <w:r>
              <w:rPr>
                <w:rFonts w:ascii="Times New Roman" w:hAnsi="Times New Roman"/>
                <w:lang w:val="mk-MK"/>
              </w:rPr>
              <w:t>нема</w:t>
            </w:r>
          </w:p>
        </w:tc>
      </w:tr>
      <w:tr w:rsidR="008114CA" w14:paraId="4A6D5443" w14:textId="77777777">
        <w:tc>
          <w:tcPr>
            <w:tcW w:w="495" w:type="dxa"/>
          </w:tcPr>
          <w:p w14:paraId="479BCBD5" w14:textId="77777777" w:rsidR="008114CA" w:rsidRDefault="0083343A">
            <w:pPr>
              <w:rPr>
                <w:rFonts w:ascii="Times New Roman" w:hAnsi="Times New Roman"/>
                <w:bCs/>
                <w:lang w:val="mk-MK"/>
              </w:rPr>
            </w:pPr>
            <w:r>
              <w:rPr>
                <w:rFonts w:ascii="Times New Roman" w:hAnsi="Times New Roman"/>
                <w:bCs/>
                <w:lang w:val="mk-MK"/>
              </w:rPr>
              <w:t>11.</w:t>
            </w:r>
          </w:p>
        </w:tc>
        <w:tc>
          <w:tcPr>
            <w:tcW w:w="3173" w:type="dxa"/>
            <w:gridSpan w:val="4"/>
          </w:tcPr>
          <w:p w14:paraId="3EE7833F"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46" w:type="dxa"/>
            <w:gridSpan w:val="9"/>
          </w:tcPr>
          <w:p w14:paraId="52A2CBB2" w14:textId="77777777" w:rsidR="008114CA" w:rsidRDefault="0083343A">
            <w:pPr>
              <w:rPr>
                <w:rFonts w:ascii="Times New Roman" w:hAnsi="Times New Roman"/>
                <w:lang w:val="mk-MK"/>
              </w:rPr>
            </w:pPr>
            <w:r>
              <w:rPr>
                <w:rFonts w:ascii="Times New Roman" w:hAnsi="Times New Roman"/>
              </w:rPr>
              <w:t>Стекнување знаења за природата на ставовите, за начините на нивното формирање и менување и за поврзаноста на ставовите со однесувањето на луѓето.</w:t>
            </w:r>
          </w:p>
        </w:tc>
      </w:tr>
      <w:tr w:rsidR="008114CA" w14:paraId="7CE6AFB4" w14:textId="77777777">
        <w:tc>
          <w:tcPr>
            <w:tcW w:w="495" w:type="dxa"/>
          </w:tcPr>
          <w:p w14:paraId="5F467E0E" w14:textId="77777777" w:rsidR="008114CA" w:rsidRDefault="0083343A">
            <w:pPr>
              <w:rPr>
                <w:rFonts w:ascii="Times New Roman" w:hAnsi="Times New Roman"/>
                <w:bCs/>
                <w:lang w:val="mk-MK"/>
              </w:rPr>
            </w:pPr>
            <w:r>
              <w:rPr>
                <w:rFonts w:ascii="Times New Roman" w:hAnsi="Times New Roman"/>
                <w:bCs/>
                <w:lang w:val="mk-MK"/>
              </w:rPr>
              <w:t>12.</w:t>
            </w:r>
          </w:p>
        </w:tc>
        <w:tc>
          <w:tcPr>
            <w:tcW w:w="3173" w:type="dxa"/>
            <w:gridSpan w:val="4"/>
          </w:tcPr>
          <w:p w14:paraId="2E5ED89F"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46" w:type="dxa"/>
            <w:gridSpan w:val="9"/>
          </w:tcPr>
          <w:p w14:paraId="07A91712" w14:textId="77777777" w:rsidR="008114CA" w:rsidRDefault="0083343A">
            <w:pPr>
              <w:rPr>
                <w:rFonts w:ascii="Times New Roman" w:hAnsi="Times New Roman"/>
                <w:lang w:val="mk-MK"/>
              </w:rPr>
            </w:pPr>
            <w:r>
              <w:rPr>
                <w:rFonts w:ascii="Times New Roman" w:hAnsi="Times New Roman"/>
              </w:rPr>
              <w:t>Поим, структура и функција на ставовите; Мерење на ставовите; Теории на ставовите; Формирање и менување на ставовите; Отпорност спрема менување на ставовите; Поврзаност на ставовите со однесувањето.</w:t>
            </w:r>
          </w:p>
        </w:tc>
      </w:tr>
      <w:tr w:rsidR="008114CA" w14:paraId="58798686" w14:textId="77777777">
        <w:tc>
          <w:tcPr>
            <w:tcW w:w="495" w:type="dxa"/>
          </w:tcPr>
          <w:p w14:paraId="38EF8600" w14:textId="77777777" w:rsidR="008114CA" w:rsidRDefault="0083343A">
            <w:pPr>
              <w:rPr>
                <w:rFonts w:ascii="Times New Roman" w:hAnsi="Times New Roman"/>
                <w:lang w:val="mk-MK"/>
              </w:rPr>
            </w:pPr>
            <w:r>
              <w:rPr>
                <w:rFonts w:ascii="Times New Roman" w:hAnsi="Times New Roman"/>
                <w:lang w:val="mk-MK"/>
              </w:rPr>
              <w:t>13</w:t>
            </w:r>
          </w:p>
        </w:tc>
        <w:tc>
          <w:tcPr>
            <w:tcW w:w="3173" w:type="dxa"/>
            <w:gridSpan w:val="4"/>
          </w:tcPr>
          <w:p w14:paraId="57F48058"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946" w:type="dxa"/>
            <w:gridSpan w:val="9"/>
          </w:tcPr>
          <w:p w14:paraId="59ECA1B5" w14:textId="77777777" w:rsidR="008114CA" w:rsidRDefault="008114CA">
            <w:pPr>
              <w:rPr>
                <w:rFonts w:ascii="Times New Roman" w:hAnsi="Times New Roman"/>
                <w:lang w:val="mk-MK"/>
              </w:rPr>
            </w:pPr>
          </w:p>
          <w:p w14:paraId="6604929D" w14:textId="77777777" w:rsidR="008114CA" w:rsidRDefault="0083343A">
            <w:pPr>
              <w:rPr>
                <w:rFonts w:ascii="Times New Roman" w:hAnsi="Times New Roman"/>
                <w:lang w:val="mk-MK"/>
              </w:rPr>
            </w:pPr>
            <w:r>
              <w:rPr>
                <w:rFonts w:ascii="Times New Roman" w:hAnsi="Times New Roman"/>
                <w:lang w:val="mk-MK"/>
              </w:rPr>
              <w:t>Социјална психологија</w:t>
            </w:r>
          </w:p>
        </w:tc>
      </w:tr>
      <w:tr w:rsidR="008114CA" w14:paraId="4FE6EDDC" w14:textId="77777777">
        <w:tc>
          <w:tcPr>
            <w:tcW w:w="495" w:type="dxa"/>
          </w:tcPr>
          <w:p w14:paraId="492A9553" w14:textId="77777777" w:rsidR="008114CA" w:rsidRDefault="0083343A">
            <w:pPr>
              <w:rPr>
                <w:rFonts w:ascii="Times New Roman" w:hAnsi="Times New Roman"/>
                <w:lang w:val="mk-MK"/>
              </w:rPr>
            </w:pPr>
            <w:r>
              <w:rPr>
                <w:rFonts w:ascii="Times New Roman" w:hAnsi="Times New Roman"/>
                <w:lang w:val="mk-MK"/>
              </w:rPr>
              <w:t>14.</w:t>
            </w:r>
          </w:p>
        </w:tc>
        <w:tc>
          <w:tcPr>
            <w:tcW w:w="3173" w:type="dxa"/>
            <w:gridSpan w:val="4"/>
          </w:tcPr>
          <w:p w14:paraId="01AF7868"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946" w:type="dxa"/>
            <w:gridSpan w:val="9"/>
          </w:tcPr>
          <w:p w14:paraId="43AAECCC" w14:textId="77777777" w:rsidR="008114CA" w:rsidRDefault="008114CA">
            <w:pPr>
              <w:rPr>
                <w:rFonts w:ascii="Times New Roman" w:hAnsi="Times New Roman"/>
                <w:lang w:val="mk-MK"/>
              </w:rPr>
            </w:pPr>
          </w:p>
          <w:p w14:paraId="0F4B1EBD" w14:textId="77777777" w:rsidR="008114CA" w:rsidRDefault="0083343A">
            <w:pPr>
              <w:rPr>
                <w:rFonts w:ascii="Times New Roman" w:hAnsi="Times New Roman"/>
                <w:lang w:val="mk-MK"/>
              </w:rPr>
            </w:pPr>
            <w:r>
              <w:rPr>
                <w:rFonts w:ascii="Times New Roman" w:hAnsi="Times New Roman"/>
              </w:rPr>
              <w:t>индивидуално поучување, дискусија, презентации</w:t>
            </w:r>
          </w:p>
        </w:tc>
      </w:tr>
      <w:tr w:rsidR="008114CA" w14:paraId="3B3085C2" w14:textId="77777777">
        <w:tc>
          <w:tcPr>
            <w:tcW w:w="495" w:type="dxa"/>
          </w:tcPr>
          <w:p w14:paraId="693FE969" w14:textId="77777777" w:rsidR="008114CA" w:rsidRDefault="0083343A">
            <w:pPr>
              <w:rPr>
                <w:rFonts w:ascii="Times New Roman" w:hAnsi="Times New Roman"/>
                <w:lang w:val="mk-MK"/>
              </w:rPr>
            </w:pPr>
            <w:r>
              <w:rPr>
                <w:rFonts w:ascii="Times New Roman" w:hAnsi="Times New Roman"/>
                <w:lang w:val="mk-MK"/>
              </w:rPr>
              <w:t>15.</w:t>
            </w:r>
          </w:p>
        </w:tc>
        <w:tc>
          <w:tcPr>
            <w:tcW w:w="3173" w:type="dxa"/>
            <w:gridSpan w:val="4"/>
          </w:tcPr>
          <w:p w14:paraId="53EA4ED7"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946" w:type="dxa"/>
            <w:gridSpan w:val="9"/>
          </w:tcPr>
          <w:p w14:paraId="5EDF64F2" w14:textId="77777777" w:rsidR="008114CA" w:rsidRDefault="0083343A">
            <w:pPr>
              <w:rPr>
                <w:rFonts w:ascii="Times New Roman" w:hAnsi="Times New Roman"/>
                <w:bCs/>
                <w:lang w:val="en-US"/>
              </w:rPr>
            </w:pPr>
            <w:r>
              <w:rPr>
                <w:rFonts w:ascii="Times New Roman" w:hAnsi="Times New Roman"/>
              </w:rPr>
              <w:t>180 часа оптовареност</w:t>
            </w:r>
          </w:p>
        </w:tc>
      </w:tr>
      <w:tr w:rsidR="008114CA" w14:paraId="3ADD6BB5" w14:textId="77777777">
        <w:tc>
          <w:tcPr>
            <w:tcW w:w="495" w:type="dxa"/>
            <w:vMerge w:val="restart"/>
          </w:tcPr>
          <w:p w14:paraId="4F884841" w14:textId="77777777" w:rsidR="008114CA" w:rsidRDefault="0083343A">
            <w:pPr>
              <w:rPr>
                <w:rFonts w:ascii="Times New Roman" w:hAnsi="Times New Roman"/>
                <w:lang w:val="mk-MK"/>
              </w:rPr>
            </w:pPr>
            <w:r>
              <w:rPr>
                <w:rFonts w:ascii="Times New Roman" w:hAnsi="Times New Roman"/>
                <w:lang w:val="mk-MK"/>
              </w:rPr>
              <w:t>16.</w:t>
            </w:r>
          </w:p>
        </w:tc>
        <w:tc>
          <w:tcPr>
            <w:tcW w:w="3173" w:type="dxa"/>
            <w:gridSpan w:val="4"/>
            <w:vMerge w:val="restart"/>
          </w:tcPr>
          <w:p w14:paraId="3A48CB37"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001" w:type="dxa"/>
          </w:tcPr>
          <w:p w14:paraId="15A8E283" w14:textId="77777777" w:rsidR="008114CA" w:rsidRDefault="0083343A">
            <w:pPr>
              <w:rPr>
                <w:rFonts w:ascii="Times New Roman" w:hAnsi="Times New Roman"/>
                <w:lang w:val="mk-MK"/>
              </w:rPr>
            </w:pPr>
            <w:r>
              <w:rPr>
                <w:rFonts w:ascii="Times New Roman" w:hAnsi="Times New Roman"/>
                <w:lang w:val="mk-MK"/>
              </w:rPr>
              <w:t>16.1.</w:t>
            </w:r>
          </w:p>
        </w:tc>
        <w:tc>
          <w:tcPr>
            <w:tcW w:w="3359" w:type="dxa"/>
            <w:gridSpan w:val="5"/>
          </w:tcPr>
          <w:p w14:paraId="0B0673CA"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586" w:type="dxa"/>
            <w:gridSpan w:val="3"/>
          </w:tcPr>
          <w:p w14:paraId="1194C8B4" w14:textId="77777777" w:rsidR="008114CA" w:rsidRDefault="008114CA">
            <w:pPr>
              <w:pStyle w:val="BodyText10"/>
              <w:shd w:val="clear" w:color="auto" w:fill="auto"/>
              <w:spacing w:line="240" w:lineRule="auto"/>
              <w:ind w:firstLine="0"/>
            </w:pPr>
          </w:p>
          <w:p w14:paraId="13E45D56" w14:textId="77777777" w:rsidR="008114CA" w:rsidRDefault="0083343A">
            <w:pPr>
              <w:pStyle w:val="BodyText10"/>
              <w:shd w:val="clear" w:color="auto" w:fill="auto"/>
              <w:spacing w:line="240" w:lineRule="auto"/>
              <w:ind w:firstLine="0"/>
              <w:rPr>
                <w:sz w:val="22"/>
                <w:szCs w:val="22"/>
                <w:lang w:val="mk-MK" w:eastAsia="mk-MK"/>
              </w:rPr>
            </w:pPr>
            <w:r>
              <w:t xml:space="preserve">30 </w:t>
            </w:r>
            <w:r>
              <w:rPr>
                <w:lang w:val="mk-MK"/>
              </w:rPr>
              <w:t>часови</w:t>
            </w:r>
          </w:p>
        </w:tc>
      </w:tr>
      <w:tr w:rsidR="008114CA" w14:paraId="10C6FA15" w14:textId="77777777">
        <w:tc>
          <w:tcPr>
            <w:tcW w:w="495" w:type="dxa"/>
            <w:vMerge/>
          </w:tcPr>
          <w:p w14:paraId="5B79D2D2" w14:textId="77777777" w:rsidR="008114CA" w:rsidRDefault="008114CA">
            <w:pPr>
              <w:rPr>
                <w:rFonts w:ascii="Times New Roman" w:hAnsi="Times New Roman"/>
                <w:lang w:val="mk-MK"/>
              </w:rPr>
            </w:pPr>
          </w:p>
        </w:tc>
        <w:tc>
          <w:tcPr>
            <w:tcW w:w="3173" w:type="dxa"/>
            <w:gridSpan w:val="4"/>
            <w:vMerge/>
          </w:tcPr>
          <w:p w14:paraId="6B99BAD9" w14:textId="77777777" w:rsidR="008114CA" w:rsidRDefault="008114CA">
            <w:pPr>
              <w:rPr>
                <w:rFonts w:ascii="Times New Roman" w:hAnsi="Times New Roman"/>
                <w:lang w:val="mk-MK"/>
              </w:rPr>
            </w:pPr>
          </w:p>
        </w:tc>
        <w:tc>
          <w:tcPr>
            <w:tcW w:w="1001" w:type="dxa"/>
          </w:tcPr>
          <w:p w14:paraId="03A1FAA4" w14:textId="77777777" w:rsidR="008114CA" w:rsidRDefault="0083343A">
            <w:pPr>
              <w:rPr>
                <w:rFonts w:ascii="Times New Roman" w:hAnsi="Times New Roman"/>
                <w:lang w:val="mk-MK"/>
              </w:rPr>
            </w:pPr>
            <w:r>
              <w:rPr>
                <w:rFonts w:ascii="Times New Roman" w:hAnsi="Times New Roman"/>
                <w:lang w:val="mk-MK"/>
              </w:rPr>
              <w:t>16.2.</w:t>
            </w:r>
          </w:p>
        </w:tc>
        <w:tc>
          <w:tcPr>
            <w:tcW w:w="3359" w:type="dxa"/>
            <w:gridSpan w:val="5"/>
          </w:tcPr>
          <w:p w14:paraId="781916F4"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586" w:type="dxa"/>
            <w:gridSpan w:val="3"/>
          </w:tcPr>
          <w:p w14:paraId="75928360"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1F3BF71C" w14:textId="77777777">
        <w:tc>
          <w:tcPr>
            <w:tcW w:w="495" w:type="dxa"/>
            <w:vMerge/>
          </w:tcPr>
          <w:p w14:paraId="3C74A303" w14:textId="77777777" w:rsidR="008114CA" w:rsidRDefault="008114CA">
            <w:pPr>
              <w:rPr>
                <w:rFonts w:ascii="Times New Roman" w:hAnsi="Times New Roman"/>
                <w:lang w:val="mk-MK"/>
              </w:rPr>
            </w:pPr>
          </w:p>
        </w:tc>
        <w:tc>
          <w:tcPr>
            <w:tcW w:w="3173" w:type="dxa"/>
            <w:gridSpan w:val="4"/>
            <w:vMerge/>
          </w:tcPr>
          <w:p w14:paraId="619E8A72" w14:textId="77777777" w:rsidR="008114CA" w:rsidRDefault="008114CA">
            <w:pPr>
              <w:rPr>
                <w:rFonts w:ascii="Times New Roman" w:hAnsi="Times New Roman"/>
                <w:lang w:val="mk-MK"/>
              </w:rPr>
            </w:pPr>
          </w:p>
        </w:tc>
        <w:tc>
          <w:tcPr>
            <w:tcW w:w="1001" w:type="dxa"/>
          </w:tcPr>
          <w:p w14:paraId="1A3227E2" w14:textId="77777777" w:rsidR="008114CA" w:rsidRDefault="0083343A">
            <w:pPr>
              <w:rPr>
                <w:rFonts w:ascii="Times New Roman" w:hAnsi="Times New Roman"/>
                <w:lang w:val="mk-MK"/>
              </w:rPr>
            </w:pPr>
            <w:r>
              <w:rPr>
                <w:rFonts w:ascii="Times New Roman" w:hAnsi="Times New Roman"/>
                <w:lang w:val="mk-MK"/>
              </w:rPr>
              <w:t>16.3.</w:t>
            </w:r>
          </w:p>
        </w:tc>
        <w:tc>
          <w:tcPr>
            <w:tcW w:w="3359" w:type="dxa"/>
            <w:gridSpan w:val="5"/>
          </w:tcPr>
          <w:p w14:paraId="1130D53B"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586" w:type="dxa"/>
            <w:gridSpan w:val="3"/>
          </w:tcPr>
          <w:p w14:paraId="197100E4"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15B8115B" w14:textId="77777777">
        <w:trPr>
          <w:trHeight w:val="305"/>
        </w:trPr>
        <w:tc>
          <w:tcPr>
            <w:tcW w:w="495" w:type="dxa"/>
            <w:vMerge w:val="restart"/>
            <w:shd w:val="clear" w:color="auto" w:fill="auto"/>
          </w:tcPr>
          <w:p w14:paraId="5A839D33" w14:textId="77777777" w:rsidR="008114CA" w:rsidRDefault="008114CA">
            <w:pPr>
              <w:rPr>
                <w:rFonts w:ascii="Times New Roman" w:hAnsi="Times New Roman"/>
                <w:lang w:val="mk-MK"/>
              </w:rPr>
            </w:pPr>
          </w:p>
          <w:p w14:paraId="063297EE" w14:textId="77777777" w:rsidR="008114CA" w:rsidRDefault="0083343A">
            <w:pPr>
              <w:rPr>
                <w:rFonts w:ascii="Times New Roman" w:hAnsi="Times New Roman"/>
                <w:lang w:val="mk-MK"/>
              </w:rPr>
            </w:pPr>
            <w:r>
              <w:rPr>
                <w:rFonts w:ascii="Times New Roman" w:hAnsi="Times New Roman"/>
                <w:lang w:val="mk-MK"/>
              </w:rPr>
              <w:t>17.</w:t>
            </w:r>
          </w:p>
        </w:tc>
        <w:tc>
          <w:tcPr>
            <w:tcW w:w="3173" w:type="dxa"/>
            <w:gridSpan w:val="4"/>
            <w:vMerge w:val="restart"/>
            <w:shd w:val="clear" w:color="auto" w:fill="auto"/>
          </w:tcPr>
          <w:p w14:paraId="5DFB363D"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001" w:type="dxa"/>
            <w:shd w:val="clear" w:color="auto" w:fill="auto"/>
          </w:tcPr>
          <w:p w14:paraId="095CA585" w14:textId="77777777" w:rsidR="008114CA" w:rsidRDefault="0083343A">
            <w:pPr>
              <w:rPr>
                <w:rFonts w:ascii="Times New Roman" w:hAnsi="Times New Roman"/>
                <w:lang w:val="mk-MK"/>
              </w:rPr>
            </w:pPr>
            <w:r>
              <w:rPr>
                <w:rFonts w:ascii="Times New Roman" w:hAnsi="Times New Roman"/>
                <w:lang w:val="mk-MK"/>
              </w:rPr>
              <w:t>17.1.</w:t>
            </w:r>
          </w:p>
        </w:tc>
        <w:tc>
          <w:tcPr>
            <w:tcW w:w="3359" w:type="dxa"/>
            <w:gridSpan w:val="5"/>
            <w:shd w:val="clear" w:color="auto" w:fill="auto"/>
          </w:tcPr>
          <w:p w14:paraId="42468D3F"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586" w:type="dxa"/>
            <w:gridSpan w:val="3"/>
            <w:shd w:val="clear" w:color="auto" w:fill="auto"/>
          </w:tcPr>
          <w:p w14:paraId="27A590FD"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B03D100" w14:textId="77777777">
        <w:trPr>
          <w:trHeight w:val="170"/>
        </w:trPr>
        <w:tc>
          <w:tcPr>
            <w:tcW w:w="495" w:type="dxa"/>
            <w:vMerge/>
            <w:shd w:val="clear" w:color="auto" w:fill="auto"/>
          </w:tcPr>
          <w:p w14:paraId="517E828F" w14:textId="77777777" w:rsidR="008114CA" w:rsidRDefault="008114CA">
            <w:pPr>
              <w:rPr>
                <w:rFonts w:ascii="Times New Roman" w:hAnsi="Times New Roman"/>
                <w:lang w:val="mk-MK"/>
              </w:rPr>
            </w:pPr>
          </w:p>
        </w:tc>
        <w:tc>
          <w:tcPr>
            <w:tcW w:w="3173" w:type="dxa"/>
            <w:gridSpan w:val="4"/>
            <w:vMerge/>
            <w:shd w:val="clear" w:color="auto" w:fill="auto"/>
          </w:tcPr>
          <w:p w14:paraId="7D63921F" w14:textId="77777777" w:rsidR="008114CA" w:rsidRDefault="008114CA">
            <w:pPr>
              <w:rPr>
                <w:rFonts w:ascii="Times New Roman" w:hAnsi="Times New Roman"/>
                <w:bCs/>
                <w:lang w:val="mk-MK"/>
              </w:rPr>
            </w:pPr>
          </w:p>
        </w:tc>
        <w:tc>
          <w:tcPr>
            <w:tcW w:w="1001" w:type="dxa"/>
            <w:shd w:val="clear" w:color="auto" w:fill="auto"/>
          </w:tcPr>
          <w:p w14:paraId="6FE997DC" w14:textId="77777777" w:rsidR="008114CA" w:rsidRDefault="0083343A">
            <w:pPr>
              <w:rPr>
                <w:rFonts w:ascii="Times New Roman" w:hAnsi="Times New Roman"/>
                <w:lang w:val="mk-MK"/>
              </w:rPr>
            </w:pPr>
            <w:r>
              <w:rPr>
                <w:rFonts w:ascii="Times New Roman" w:hAnsi="Times New Roman"/>
                <w:lang w:val="mk-MK"/>
              </w:rPr>
              <w:t>17.2.</w:t>
            </w:r>
          </w:p>
        </w:tc>
        <w:tc>
          <w:tcPr>
            <w:tcW w:w="3359" w:type="dxa"/>
            <w:gridSpan w:val="5"/>
            <w:shd w:val="clear" w:color="auto" w:fill="auto"/>
          </w:tcPr>
          <w:p w14:paraId="6F73C2A3"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586" w:type="dxa"/>
            <w:gridSpan w:val="3"/>
            <w:shd w:val="clear" w:color="auto" w:fill="auto"/>
          </w:tcPr>
          <w:p w14:paraId="46FEE0D3" w14:textId="77777777" w:rsidR="008114CA" w:rsidRDefault="0083343A">
            <w:pPr>
              <w:pStyle w:val="BodyText10"/>
              <w:shd w:val="clear" w:color="auto" w:fill="auto"/>
              <w:spacing w:line="240" w:lineRule="auto"/>
              <w:ind w:firstLine="0"/>
              <w:rPr>
                <w:sz w:val="22"/>
                <w:szCs w:val="22"/>
                <w:lang w:val="mk-MK" w:eastAsia="mk-MK"/>
              </w:rPr>
            </w:pPr>
            <w:r>
              <w:t xml:space="preserve">75 </w:t>
            </w:r>
            <w:r>
              <w:rPr>
                <w:lang w:val="mk-MK"/>
              </w:rPr>
              <w:t>часови</w:t>
            </w:r>
          </w:p>
        </w:tc>
      </w:tr>
      <w:tr w:rsidR="008114CA" w14:paraId="5C747D1A" w14:textId="77777777">
        <w:trPr>
          <w:trHeight w:val="260"/>
        </w:trPr>
        <w:tc>
          <w:tcPr>
            <w:tcW w:w="495" w:type="dxa"/>
            <w:vMerge/>
            <w:shd w:val="clear" w:color="auto" w:fill="auto"/>
          </w:tcPr>
          <w:p w14:paraId="1C75B861" w14:textId="77777777" w:rsidR="008114CA" w:rsidRDefault="008114CA">
            <w:pPr>
              <w:rPr>
                <w:rFonts w:ascii="Times New Roman" w:hAnsi="Times New Roman"/>
                <w:lang w:val="mk-MK"/>
              </w:rPr>
            </w:pPr>
          </w:p>
        </w:tc>
        <w:tc>
          <w:tcPr>
            <w:tcW w:w="3173" w:type="dxa"/>
            <w:gridSpan w:val="4"/>
            <w:vMerge/>
            <w:shd w:val="clear" w:color="auto" w:fill="auto"/>
          </w:tcPr>
          <w:p w14:paraId="6B2F30BC" w14:textId="77777777" w:rsidR="008114CA" w:rsidRDefault="008114CA">
            <w:pPr>
              <w:rPr>
                <w:rFonts w:ascii="Times New Roman" w:hAnsi="Times New Roman"/>
                <w:bCs/>
                <w:lang w:val="mk-MK"/>
              </w:rPr>
            </w:pPr>
          </w:p>
        </w:tc>
        <w:tc>
          <w:tcPr>
            <w:tcW w:w="1001" w:type="dxa"/>
            <w:shd w:val="clear" w:color="auto" w:fill="auto"/>
          </w:tcPr>
          <w:p w14:paraId="0C6D91CA" w14:textId="77777777" w:rsidR="008114CA" w:rsidRDefault="0083343A">
            <w:pPr>
              <w:rPr>
                <w:rFonts w:ascii="Times New Roman" w:hAnsi="Times New Roman"/>
                <w:lang w:val="mk-MK"/>
              </w:rPr>
            </w:pPr>
            <w:r>
              <w:rPr>
                <w:rFonts w:ascii="Times New Roman" w:hAnsi="Times New Roman"/>
                <w:lang w:val="mk-MK"/>
              </w:rPr>
              <w:t>17.3.</w:t>
            </w:r>
          </w:p>
        </w:tc>
        <w:tc>
          <w:tcPr>
            <w:tcW w:w="3359" w:type="dxa"/>
            <w:gridSpan w:val="5"/>
            <w:shd w:val="clear" w:color="auto" w:fill="auto"/>
          </w:tcPr>
          <w:p w14:paraId="627E9EAA"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586" w:type="dxa"/>
            <w:gridSpan w:val="3"/>
            <w:shd w:val="clear" w:color="auto" w:fill="auto"/>
          </w:tcPr>
          <w:p w14:paraId="2E99C703" w14:textId="77777777" w:rsidR="008114CA" w:rsidRDefault="0083343A">
            <w:pPr>
              <w:pStyle w:val="BodyText10"/>
              <w:shd w:val="clear" w:color="auto" w:fill="auto"/>
              <w:spacing w:line="240" w:lineRule="auto"/>
              <w:ind w:firstLine="0"/>
              <w:rPr>
                <w:sz w:val="22"/>
                <w:szCs w:val="22"/>
                <w:lang w:val="mk-MK" w:eastAsia="mk-MK"/>
              </w:rPr>
            </w:pPr>
            <w:r>
              <w:t xml:space="preserve">75 </w:t>
            </w:r>
            <w:r>
              <w:rPr>
                <w:lang w:val="mk-MK"/>
              </w:rPr>
              <w:t>часови</w:t>
            </w:r>
          </w:p>
        </w:tc>
      </w:tr>
      <w:tr w:rsidR="008114CA" w14:paraId="047ACBC7" w14:textId="77777777">
        <w:trPr>
          <w:trHeight w:val="260"/>
        </w:trPr>
        <w:tc>
          <w:tcPr>
            <w:tcW w:w="495" w:type="dxa"/>
          </w:tcPr>
          <w:p w14:paraId="7BF0456E" w14:textId="77777777" w:rsidR="008114CA" w:rsidRDefault="0083343A">
            <w:pPr>
              <w:rPr>
                <w:rFonts w:ascii="Times New Roman" w:hAnsi="Times New Roman"/>
                <w:lang w:val="mk-MK"/>
              </w:rPr>
            </w:pPr>
            <w:r>
              <w:rPr>
                <w:rFonts w:ascii="Times New Roman" w:hAnsi="Times New Roman"/>
                <w:lang w:val="mk-MK"/>
              </w:rPr>
              <w:t>18</w:t>
            </w:r>
          </w:p>
        </w:tc>
        <w:tc>
          <w:tcPr>
            <w:tcW w:w="3173" w:type="dxa"/>
            <w:gridSpan w:val="4"/>
          </w:tcPr>
          <w:p w14:paraId="4BA477E2"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946" w:type="dxa"/>
            <w:gridSpan w:val="9"/>
          </w:tcPr>
          <w:p w14:paraId="7F97FABB"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AA4EEC2" w14:textId="77777777">
        <w:tc>
          <w:tcPr>
            <w:tcW w:w="495" w:type="dxa"/>
            <w:vMerge w:val="restart"/>
            <w:shd w:val="clear" w:color="auto" w:fill="auto"/>
          </w:tcPr>
          <w:p w14:paraId="75E83DDF" w14:textId="77777777" w:rsidR="008114CA" w:rsidRDefault="0083343A">
            <w:pPr>
              <w:rPr>
                <w:rFonts w:ascii="Times New Roman" w:hAnsi="Times New Roman"/>
                <w:lang w:val="mk-MK"/>
              </w:rPr>
            </w:pPr>
            <w:r>
              <w:rPr>
                <w:rFonts w:ascii="Times New Roman" w:hAnsi="Times New Roman"/>
                <w:lang w:val="mk-MK"/>
              </w:rPr>
              <w:t>19</w:t>
            </w:r>
          </w:p>
        </w:tc>
        <w:tc>
          <w:tcPr>
            <w:tcW w:w="9119" w:type="dxa"/>
            <w:gridSpan w:val="13"/>
            <w:shd w:val="clear" w:color="auto" w:fill="auto"/>
          </w:tcPr>
          <w:p w14:paraId="699A9722"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39E0FD74" w14:textId="77777777">
        <w:trPr>
          <w:trHeight w:val="334"/>
        </w:trPr>
        <w:tc>
          <w:tcPr>
            <w:tcW w:w="495" w:type="dxa"/>
            <w:vMerge/>
            <w:shd w:val="clear" w:color="auto" w:fill="auto"/>
          </w:tcPr>
          <w:p w14:paraId="54686889" w14:textId="77777777" w:rsidR="008114CA" w:rsidRDefault="008114CA">
            <w:pPr>
              <w:rPr>
                <w:rFonts w:ascii="Times New Roman" w:hAnsi="Times New Roman"/>
                <w:lang w:val="mk-MK"/>
              </w:rPr>
            </w:pPr>
          </w:p>
        </w:tc>
        <w:tc>
          <w:tcPr>
            <w:tcW w:w="1051" w:type="dxa"/>
            <w:gridSpan w:val="2"/>
            <w:shd w:val="clear" w:color="auto" w:fill="auto"/>
          </w:tcPr>
          <w:p w14:paraId="447F245D" w14:textId="77777777" w:rsidR="008114CA" w:rsidRDefault="0083343A">
            <w:pPr>
              <w:rPr>
                <w:rFonts w:ascii="Times New Roman" w:hAnsi="Times New Roman"/>
                <w:lang w:val="mk-MK"/>
              </w:rPr>
            </w:pPr>
            <w:r>
              <w:rPr>
                <w:rFonts w:ascii="Times New Roman" w:hAnsi="Times New Roman"/>
                <w:lang w:val="mk-MK"/>
              </w:rPr>
              <w:t>19.1.</w:t>
            </w:r>
          </w:p>
        </w:tc>
        <w:tc>
          <w:tcPr>
            <w:tcW w:w="5063" w:type="dxa"/>
            <w:gridSpan w:val="6"/>
            <w:shd w:val="clear" w:color="auto" w:fill="auto"/>
          </w:tcPr>
          <w:p w14:paraId="5CA2E065"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3005" w:type="dxa"/>
            <w:gridSpan w:val="5"/>
          </w:tcPr>
          <w:p w14:paraId="6F877002"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val="mk-MK" w:eastAsia="mk-MK"/>
              </w:rPr>
              <w:t xml:space="preserve"> бодови</w:t>
            </w:r>
          </w:p>
        </w:tc>
      </w:tr>
      <w:tr w:rsidR="008114CA" w14:paraId="0C36686D" w14:textId="77777777">
        <w:trPr>
          <w:trHeight w:val="334"/>
        </w:trPr>
        <w:tc>
          <w:tcPr>
            <w:tcW w:w="495" w:type="dxa"/>
            <w:vMerge/>
            <w:shd w:val="clear" w:color="auto" w:fill="auto"/>
          </w:tcPr>
          <w:p w14:paraId="07682762" w14:textId="77777777" w:rsidR="008114CA" w:rsidRDefault="008114CA">
            <w:pPr>
              <w:rPr>
                <w:rFonts w:ascii="Times New Roman" w:hAnsi="Times New Roman"/>
                <w:lang w:val="mk-MK"/>
              </w:rPr>
            </w:pPr>
          </w:p>
        </w:tc>
        <w:tc>
          <w:tcPr>
            <w:tcW w:w="1051" w:type="dxa"/>
            <w:gridSpan w:val="2"/>
            <w:shd w:val="clear" w:color="auto" w:fill="auto"/>
          </w:tcPr>
          <w:p w14:paraId="41BB7EB8" w14:textId="77777777" w:rsidR="008114CA" w:rsidRDefault="0083343A">
            <w:pPr>
              <w:rPr>
                <w:rFonts w:ascii="Times New Roman" w:hAnsi="Times New Roman"/>
                <w:lang w:val="mk-MK"/>
              </w:rPr>
            </w:pPr>
            <w:r>
              <w:rPr>
                <w:rFonts w:ascii="Times New Roman" w:hAnsi="Times New Roman"/>
                <w:lang w:val="mk-MK"/>
              </w:rPr>
              <w:t>19.2.</w:t>
            </w:r>
          </w:p>
        </w:tc>
        <w:tc>
          <w:tcPr>
            <w:tcW w:w="5063" w:type="dxa"/>
            <w:gridSpan w:val="6"/>
            <w:shd w:val="clear" w:color="auto" w:fill="auto"/>
          </w:tcPr>
          <w:p w14:paraId="50F92173"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3005" w:type="dxa"/>
            <w:gridSpan w:val="5"/>
          </w:tcPr>
          <w:p w14:paraId="008512FF"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eastAsia="mk-MK"/>
              </w:rPr>
              <w:t>3</w:t>
            </w:r>
            <w:r>
              <w:rPr>
                <w:rFonts w:ascii="Times New Roman" w:hAnsi="Times New Roman"/>
                <w:sz w:val="22"/>
                <w:szCs w:val="22"/>
                <w:lang w:val="mk-MK" w:eastAsia="mk-MK"/>
              </w:rPr>
              <w:t>0 бодови</w:t>
            </w:r>
          </w:p>
        </w:tc>
      </w:tr>
      <w:tr w:rsidR="008114CA" w14:paraId="0DB21193" w14:textId="77777777">
        <w:trPr>
          <w:trHeight w:val="334"/>
        </w:trPr>
        <w:tc>
          <w:tcPr>
            <w:tcW w:w="495" w:type="dxa"/>
            <w:vMerge/>
            <w:shd w:val="clear" w:color="auto" w:fill="auto"/>
          </w:tcPr>
          <w:p w14:paraId="1E50E263" w14:textId="77777777" w:rsidR="008114CA" w:rsidRDefault="008114CA">
            <w:pPr>
              <w:rPr>
                <w:rFonts w:ascii="Times New Roman" w:hAnsi="Times New Roman"/>
                <w:lang w:val="mk-MK"/>
              </w:rPr>
            </w:pPr>
          </w:p>
        </w:tc>
        <w:tc>
          <w:tcPr>
            <w:tcW w:w="1051" w:type="dxa"/>
            <w:gridSpan w:val="2"/>
            <w:shd w:val="clear" w:color="auto" w:fill="auto"/>
          </w:tcPr>
          <w:p w14:paraId="2009A534" w14:textId="77777777" w:rsidR="008114CA" w:rsidRDefault="0083343A">
            <w:pPr>
              <w:rPr>
                <w:rFonts w:ascii="Times New Roman" w:hAnsi="Times New Roman"/>
                <w:lang w:val="mk-MK"/>
              </w:rPr>
            </w:pPr>
            <w:r>
              <w:rPr>
                <w:rFonts w:ascii="Times New Roman" w:hAnsi="Times New Roman"/>
                <w:lang w:val="mk-MK"/>
              </w:rPr>
              <w:t>19.3.</w:t>
            </w:r>
          </w:p>
        </w:tc>
        <w:tc>
          <w:tcPr>
            <w:tcW w:w="5063" w:type="dxa"/>
            <w:gridSpan w:val="6"/>
            <w:shd w:val="clear" w:color="auto" w:fill="auto"/>
          </w:tcPr>
          <w:p w14:paraId="2D1384AF"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3005" w:type="dxa"/>
            <w:gridSpan w:val="5"/>
          </w:tcPr>
          <w:p w14:paraId="60D60606"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eastAsia="mk-MK"/>
              </w:rPr>
              <w:t>7</w:t>
            </w:r>
            <w:r>
              <w:rPr>
                <w:rFonts w:ascii="Times New Roman" w:hAnsi="Times New Roman"/>
                <w:sz w:val="22"/>
                <w:szCs w:val="22"/>
                <w:lang w:val="mk-MK" w:eastAsia="mk-MK"/>
              </w:rPr>
              <w:t>0 бодови</w:t>
            </w:r>
          </w:p>
        </w:tc>
      </w:tr>
      <w:tr w:rsidR="008114CA" w14:paraId="7081930D" w14:textId="77777777">
        <w:trPr>
          <w:cantSplit/>
          <w:trHeight w:val="93"/>
        </w:trPr>
        <w:tc>
          <w:tcPr>
            <w:tcW w:w="0" w:type="auto"/>
            <w:vMerge w:val="restart"/>
          </w:tcPr>
          <w:p w14:paraId="0358FA17" w14:textId="77777777" w:rsidR="008114CA" w:rsidRDefault="0083343A">
            <w:pPr>
              <w:rPr>
                <w:rFonts w:ascii="Times New Roman" w:hAnsi="Times New Roman"/>
                <w:bCs/>
                <w:lang w:val="mk-MK"/>
              </w:rPr>
            </w:pPr>
            <w:r>
              <w:rPr>
                <w:rFonts w:ascii="Times New Roman" w:hAnsi="Times New Roman"/>
                <w:bCs/>
                <w:lang w:val="mk-MK"/>
              </w:rPr>
              <w:t>20</w:t>
            </w:r>
          </w:p>
        </w:tc>
        <w:tc>
          <w:tcPr>
            <w:tcW w:w="4174" w:type="dxa"/>
            <w:gridSpan w:val="5"/>
            <w:vMerge w:val="restart"/>
          </w:tcPr>
          <w:p w14:paraId="077EF4FD"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1940" w:type="dxa"/>
            <w:gridSpan w:val="3"/>
          </w:tcPr>
          <w:p w14:paraId="2C893CF7"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5"/>
          </w:tcPr>
          <w:p w14:paraId="27F4AC45"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1F8F8D45" w14:textId="77777777">
        <w:trPr>
          <w:cantSplit/>
          <w:trHeight w:val="92"/>
        </w:trPr>
        <w:tc>
          <w:tcPr>
            <w:tcW w:w="0" w:type="auto"/>
            <w:vMerge/>
          </w:tcPr>
          <w:p w14:paraId="35F35E92" w14:textId="77777777" w:rsidR="008114CA" w:rsidRDefault="008114CA">
            <w:pPr>
              <w:rPr>
                <w:rFonts w:ascii="Times New Roman" w:hAnsi="Times New Roman"/>
                <w:bCs/>
                <w:lang w:val="mk-MK"/>
              </w:rPr>
            </w:pPr>
          </w:p>
        </w:tc>
        <w:tc>
          <w:tcPr>
            <w:tcW w:w="4174" w:type="dxa"/>
            <w:gridSpan w:val="5"/>
            <w:vMerge/>
          </w:tcPr>
          <w:p w14:paraId="547FE2D3" w14:textId="77777777" w:rsidR="008114CA" w:rsidRDefault="008114CA">
            <w:pPr>
              <w:rPr>
                <w:rFonts w:ascii="Times New Roman" w:hAnsi="Times New Roman"/>
                <w:bCs/>
                <w:lang w:val="mk-MK"/>
              </w:rPr>
            </w:pPr>
          </w:p>
        </w:tc>
        <w:tc>
          <w:tcPr>
            <w:tcW w:w="1940" w:type="dxa"/>
            <w:gridSpan w:val="3"/>
          </w:tcPr>
          <w:p w14:paraId="492DA60C"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5"/>
          </w:tcPr>
          <w:p w14:paraId="7747FBB0"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6C1F0F68" w14:textId="77777777">
        <w:trPr>
          <w:cantSplit/>
          <w:trHeight w:val="92"/>
        </w:trPr>
        <w:tc>
          <w:tcPr>
            <w:tcW w:w="0" w:type="auto"/>
            <w:vMerge/>
          </w:tcPr>
          <w:p w14:paraId="612B4D22" w14:textId="77777777" w:rsidR="008114CA" w:rsidRDefault="008114CA">
            <w:pPr>
              <w:rPr>
                <w:rFonts w:ascii="Times New Roman" w:hAnsi="Times New Roman"/>
                <w:bCs/>
                <w:lang w:val="mk-MK"/>
              </w:rPr>
            </w:pPr>
          </w:p>
        </w:tc>
        <w:tc>
          <w:tcPr>
            <w:tcW w:w="4174" w:type="dxa"/>
            <w:gridSpan w:val="5"/>
            <w:vMerge/>
          </w:tcPr>
          <w:p w14:paraId="553AEC9D" w14:textId="77777777" w:rsidR="008114CA" w:rsidRDefault="008114CA">
            <w:pPr>
              <w:rPr>
                <w:rFonts w:ascii="Times New Roman" w:hAnsi="Times New Roman"/>
                <w:bCs/>
                <w:lang w:val="mk-MK"/>
              </w:rPr>
            </w:pPr>
          </w:p>
        </w:tc>
        <w:tc>
          <w:tcPr>
            <w:tcW w:w="1940" w:type="dxa"/>
            <w:gridSpan w:val="3"/>
          </w:tcPr>
          <w:p w14:paraId="50942604"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5"/>
          </w:tcPr>
          <w:p w14:paraId="5E833F44"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35571EB2" w14:textId="77777777">
        <w:trPr>
          <w:cantSplit/>
          <w:trHeight w:val="92"/>
        </w:trPr>
        <w:tc>
          <w:tcPr>
            <w:tcW w:w="0" w:type="auto"/>
            <w:vMerge/>
          </w:tcPr>
          <w:p w14:paraId="7E9F04B6" w14:textId="77777777" w:rsidR="008114CA" w:rsidRDefault="008114CA">
            <w:pPr>
              <w:rPr>
                <w:rFonts w:ascii="Times New Roman" w:hAnsi="Times New Roman"/>
                <w:bCs/>
                <w:lang w:val="mk-MK"/>
              </w:rPr>
            </w:pPr>
          </w:p>
        </w:tc>
        <w:tc>
          <w:tcPr>
            <w:tcW w:w="4174" w:type="dxa"/>
            <w:gridSpan w:val="5"/>
            <w:vMerge/>
          </w:tcPr>
          <w:p w14:paraId="3584A4BE" w14:textId="77777777" w:rsidR="008114CA" w:rsidRDefault="008114CA">
            <w:pPr>
              <w:rPr>
                <w:rFonts w:ascii="Times New Roman" w:hAnsi="Times New Roman"/>
                <w:bCs/>
                <w:lang w:val="mk-MK"/>
              </w:rPr>
            </w:pPr>
          </w:p>
        </w:tc>
        <w:tc>
          <w:tcPr>
            <w:tcW w:w="1940" w:type="dxa"/>
            <w:gridSpan w:val="3"/>
          </w:tcPr>
          <w:p w14:paraId="3CB0D2C8"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5"/>
          </w:tcPr>
          <w:p w14:paraId="6693209D"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2ACE08E3" w14:textId="77777777">
        <w:trPr>
          <w:cantSplit/>
          <w:trHeight w:val="92"/>
        </w:trPr>
        <w:tc>
          <w:tcPr>
            <w:tcW w:w="0" w:type="auto"/>
            <w:vMerge/>
          </w:tcPr>
          <w:p w14:paraId="6A416F93" w14:textId="77777777" w:rsidR="008114CA" w:rsidRDefault="008114CA">
            <w:pPr>
              <w:rPr>
                <w:rFonts w:ascii="Times New Roman" w:hAnsi="Times New Roman"/>
                <w:bCs/>
                <w:lang w:val="mk-MK"/>
              </w:rPr>
            </w:pPr>
          </w:p>
        </w:tc>
        <w:tc>
          <w:tcPr>
            <w:tcW w:w="4174" w:type="dxa"/>
            <w:gridSpan w:val="5"/>
            <w:vMerge/>
          </w:tcPr>
          <w:p w14:paraId="6B623D3B" w14:textId="77777777" w:rsidR="008114CA" w:rsidRDefault="008114CA">
            <w:pPr>
              <w:rPr>
                <w:rFonts w:ascii="Times New Roman" w:hAnsi="Times New Roman"/>
                <w:bCs/>
                <w:lang w:val="mk-MK"/>
              </w:rPr>
            </w:pPr>
          </w:p>
        </w:tc>
        <w:tc>
          <w:tcPr>
            <w:tcW w:w="1940" w:type="dxa"/>
            <w:gridSpan w:val="3"/>
          </w:tcPr>
          <w:p w14:paraId="32D3F0AD"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5"/>
          </w:tcPr>
          <w:p w14:paraId="07C4FA96"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60252777" w14:textId="77777777">
        <w:trPr>
          <w:cantSplit/>
          <w:trHeight w:val="92"/>
        </w:trPr>
        <w:tc>
          <w:tcPr>
            <w:tcW w:w="0" w:type="auto"/>
            <w:vMerge/>
          </w:tcPr>
          <w:p w14:paraId="3D37AF60" w14:textId="77777777" w:rsidR="008114CA" w:rsidRDefault="008114CA">
            <w:pPr>
              <w:rPr>
                <w:rFonts w:ascii="Times New Roman" w:hAnsi="Times New Roman"/>
                <w:bCs/>
                <w:lang w:val="mk-MK"/>
              </w:rPr>
            </w:pPr>
          </w:p>
        </w:tc>
        <w:tc>
          <w:tcPr>
            <w:tcW w:w="4174" w:type="dxa"/>
            <w:gridSpan w:val="5"/>
            <w:vMerge/>
          </w:tcPr>
          <w:p w14:paraId="1C4FD796" w14:textId="77777777" w:rsidR="008114CA" w:rsidRDefault="008114CA">
            <w:pPr>
              <w:rPr>
                <w:rFonts w:ascii="Times New Roman" w:hAnsi="Times New Roman"/>
                <w:bCs/>
                <w:lang w:val="mk-MK"/>
              </w:rPr>
            </w:pPr>
          </w:p>
        </w:tc>
        <w:tc>
          <w:tcPr>
            <w:tcW w:w="1940" w:type="dxa"/>
            <w:gridSpan w:val="3"/>
          </w:tcPr>
          <w:p w14:paraId="3E0E4393"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5"/>
          </w:tcPr>
          <w:p w14:paraId="44432D14"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41839D58" w14:textId="77777777">
        <w:trPr>
          <w:trHeight w:val="334"/>
        </w:trPr>
        <w:tc>
          <w:tcPr>
            <w:tcW w:w="0" w:type="auto"/>
          </w:tcPr>
          <w:p w14:paraId="0C67D9D9" w14:textId="77777777" w:rsidR="008114CA" w:rsidRDefault="0083343A">
            <w:pPr>
              <w:rPr>
                <w:rFonts w:ascii="Times New Roman" w:hAnsi="Times New Roman"/>
                <w:bCs/>
                <w:lang w:val="mk-MK"/>
              </w:rPr>
            </w:pPr>
            <w:r>
              <w:rPr>
                <w:rFonts w:ascii="Times New Roman" w:hAnsi="Times New Roman"/>
                <w:bCs/>
                <w:lang w:val="mk-MK"/>
              </w:rPr>
              <w:t>21.</w:t>
            </w:r>
          </w:p>
        </w:tc>
        <w:tc>
          <w:tcPr>
            <w:tcW w:w="4174" w:type="dxa"/>
            <w:gridSpan w:val="5"/>
          </w:tcPr>
          <w:p w14:paraId="071D169A"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945" w:type="dxa"/>
            <w:gridSpan w:val="8"/>
          </w:tcPr>
          <w:p w14:paraId="01F8D157" w14:textId="77777777" w:rsidR="008114CA" w:rsidRDefault="0083343A">
            <w:pPr>
              <w:rPr>
                <w:rFonts w:ascii="Times New Roman" w:hAnsi="Times New Roman"/>
                <w:lang w:val="mk-MK"/>
              </w:rPr>
            </w:pPr>
            <w:r>
              <w:rPr>
                <w:rFonts w:ascii="Times New Roman" w:hAnsi="Times New Roman"/>
              </w:rPr>
              <w:t>евалуација и самоевалуација</w:t>
            </w:r>
          </w:p>
        </w:tc>
      </w:tr>
      <w:tr w:rsidR="008114CA" w14:paraId="78B42BFC" w14:textId="77777777">
        <w:trPr>
          <w:cantSplit/>
          <w:trHeight w:val="334"/>
        </w:trPr>
        <w:tc>
          <w:tcPr>
            <w:tcW w:w="0" w:type="auto"/>
            <w:vMerge w:val="restart"/>
            <w:vAlign w:val="center"/>
          </w:tcPr>
          <w:p w14:paraId="71380F49"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3"/>
          </w:tcPr>
          <w:p w14:paraId="0EAF5DF5"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26C18600" w14:textId="77777777">
        <w:trPr>
          <w:cantSplit/>
          <w:trHeight w:val="334"/>
        </w:trPr>
        <w:tc>
          <w:tcPr>
            <w:tcW w:w="0" w:type="auto"/>
            <w:vMerge/>
          </w:tcPr>
          <w:p w14:paraId="3308544A" w14:textId="77777777" w:rsidR="008114CA" w:rsidRDefault="008114CA">
            <w:pPr>
              <w:rPr>
                <w:rFonts w:ascii="Times New Roman" w:hAnsi="Times New Roman"/>
                <w:bCs/>
                <w:lang w:val="mk-MK"/>
              </w:rPr>
            </w:pPr>
          </w:p>
        </w:tc>
        <w:tc>
          <w:tcPr>
            <w:tcW w:w="963" w:type="dxa"/>
            <w:vMerge w:val="restart"/>
            <w:vAlign w:val="center"/>
          </w:tcPr>
          <w:p w14:paraId="61966A88"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6" w:type="dxa"/>
            <w:gridSpan w:val="12"/>
          </w:tcPr>
          <w:p w14:paraId="6281C077"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6DB57CE1" w14:textId="77777777">
        <w:trPr>
          <w:cantSplit/>
          <w:trHeight w:val="334"/>
        </w:trPr>
        <w:tc>
          <w:tcPr>
            <w:tcW w:w="0" w:type="auto"/>
            <w:vMerge/>
          </w:tcPr>
          <w:p w14:paraId="693E6FA3" w14:textId="77777777" w:rsidR="008114CA" w:rsidRDefault="008114CA">
            <w:pPr>
              <w:rPr>
                <w:rFonts w:ascii="Times New Roman" w:hAnsi="Times New Roman"/>
                <w:bCs/>
                <w:lang w:val="mk-MK"/>
              </w:rPr>
            </w:pPr>
          </w:p>
        </w:tc>
        <w:tc>
          <w:tcPr>
            <w:tcW w:w="963" w:type="dxa"/>
            <w:vMerge/>
          </w:tcPr>
          <w:p w14:paraId="1B4D9E8D" w14:textId="77777777" w:rsidR="008114CA" w:rsidRDefault="008114CA">
            <w:pPr>
              <w:rPr>
                <w:rFonts w:ascii="Times New Roman" w:hAnsi="Times New Roman"/>
                <w:bCs/>
                <w:lang w:val="mk-MK"/>
              </w:rPr>
            </w:pPr>
          </w:p>
        </w:tc>
        <w:tc>
          <w:tcPr>
            <w:tcW w:w="1067" w:type="dxa"/>
            <w:gridSpan w:val="2"/>
          </w:tcPr>
          <w:p w14:paraId="0BC85500" w14:textId="77777777" w:rsidR="008114CA" w:rsidRDefault="0083343A">
            <w:pPr>
              <w:jc w:val="center"/>
              <w:rPr>
                <w:rFonts w:ascii="Times New Roman" w:hAnsi="Times New Roman"/>
                <w:bCs/>
                <w:lang w:val="en-US"/>
              </w:rPr>
            </w:pPr>
            <w:r>
              <w:rPr>
                <w:rFonts w:ascii="Times New Roman" w:hAnsi="Times New Roman"/>
                <w:bCs/>
                <w:lang w:val="mk-MK"/>
              </w:rPr>
              <w:t xml:space="preserve">Ред. </w:t>
            </w:r>
            <w:proofErr w:type="spellStart"/>
            <w:r>
              <w:rPr>
                <w:rFonts w:ascii="Times New Roman" w:hAnsi="Times New Roman"/>
                <w:bCs/>
                <w:lang w:val="mk-MK"/>
              </w:rPr>
              <w:t>бр</w:t>
            </w:r>
            <w:proofErr w:type="spellEnd"/>
            <w:r>
              <w:rPr>
                <w:rFonts w:ascii="Times New Roman" w:hAnsi="Times New Roman"/>
                <w:bCs/>
                <w:lang w:val="en-US"/>
              </w:rPr>
              <w:t>.</w:t>
            </w:r>
          </w:p>
        </w:tc>
        <w:tc>
          <w:tcPr>
            <w:tcW w:w="2144" w:type="dxa"/>
            <w:gridSpan w:val="2"/>
          </w:tcPr>
          <w:p w14:paraId="1F71A94F"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6" w:type="dxa"/>
            <w:gridSpan w:val="4"/>
          </w:tcPr>
          <w:p w14:paraId="6678FA0A"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0" w:type="dxa"/>
            <w:gridSpan w:val="3"/>
          </w:tcPr>
          <w:p w14:paraId="4A1D3044"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969" w:type="dxa"/>
          </w:tcPr>
          <w:p w14:paraId="5CD18A5A"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0E8C3ADD" w14:textId="77777777">
        <w:trPr>
          <w:cantSplit/>
          <w:trHeight w:val="334"/>
        </w:trPr>
        <w:tc>
          <w:tcPr>
            <w:tcW w:w="0" w:type="auto"/>
            <w:vMerge/>
          </w:tcPr>
          <w:p w14:paraId="6684A9F0" w14:textId="77777777" w:rsidR="008114CA" w:rsidRDefault="008114CA">
            <w:pPr>
              <w:rPr>
                <w:rFonts w:ascii="Times New Roman" w:hAnsi="Times New Roman"/>
                <w:bCs/>
                <w:lang w:val="mk-MK"/>
              </w:rPr>
            </w:pPr>
          </w:p>
        </w:tc>
        <w:tc>
          <w:tcPr>
            <w:tcW w:w="963" w:type="dxa"/>
            <w:vMerge/>
          </w:tcPr>
          <w:p w14:paraId="0A78531A" w14:textId="77777777" w:rsidR="008114CA" w:rsidRDefault="008114CA">
            <w:pPr>
              <w:rPr>
                <w:rFonts w:ascii="Times New Roman" w:hAnsi="Times New Roman"/>
                <w:bCs/>
                <w:lang w:val="mk-MK"/>
              </w:rPr>
            </w:pPr>
          </w:p>
        </w:tc>
        <w:tc>
          <w:tcPr>
            <w:tcW w:w="1067" w:type="dxa"/>
            <w:gridSpan w:val="2"/>
          </w:tcPr>
          <w:p w14:paraId="4518CA09"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144" w:type="dxa"/>
            <w:gridSpan w:val="2"/>
          </w:tcPr>
          <w:p w14:paraId="630BA0F2" w14:textId="77777777" w:rsidR="008114CA" w:rsidRDefault="0083343A">
            <w:pPr>
              <w:rPr>
                <w:rFonts w:ascii="Times New Roman" w:hAnsi="Times New Roman"/>
              </w:rPr>
            </w:pPr>
            <w:r>
              <w:rPr>
                <w:rFonts w:ascii="Times New Roman" w:hAnsi="Times New Roman"/>
              </w:rPr>
              <w:t>Albarracin, D., Johnson, B. T. &amp; Zanna, M. P. (Eds.)</w:t>
            </w:r>
          </w:p>
        </w:tc>
        <w:tc>
          <w:tcPr>
            <w:tcW w:w="2446" w:type="dxa"/>
            <w:gridSpan w:val="4"/>
          </w:tcPr>
          <w:p w14:paraId="502A5069" w14:textId="77777777" w:rsidR="008114CA" w:rsidRDefault="0083343A">
            <w:pPr>
              <w:rPr>
                <w:rFonts w:ascii="Times New Roman" w:hAnsi="Times New Roman"/>
                <w:iCs/>
              </w:rPr>
            </w:pPr>
            <w:r>
              <w:rPr>
                <w:rFonts w:ascii="Times New Roman" w:hAnsi="Times New Roman"/>
                <w:iCs/>
              </w:rPr>
              <w:t>The Handbook of Attitudes.</w:t>
            </w:r>
          </w:p>
        </w:tc>
        <w:tc>
          <w:tcPr>
            <w:tcW w:w="1530" w:type="dxa"/>
            <w:gridSpan w:val="3"/>
          </w:tcPr>
          <w:p w14:paraId="025BA696" w14:textId="77777777" w:rsidR="008114CA" w:rsidRDefault="0083343A">
            <w:pPr>
              <w:rPr>
                <w:rFonts w:ascii="Times New Roman" w:hAnsi="Times New Roman"/>
              </w:rPr>
            </w:pPr>
            <w:r>
              <w:rPr>
                <w:rFonts w:ascii="Times New Roman" w:hAnsi="Times New Roman"/>
              </w:rPr>
              <w:t>Psychology Press.</w:t>
            </w:r>
          </w:p>
        </w:tc>
        <w:tc>
          <w:tcPr>
            <w:tcW w:w="969" w:type="dxa"/>
          </w:tcPr>
          <w:p w14:paraId="11128530" w14:textId="77777777" w:rsidR="008114CA" w:rsidRDefault="0083343A">
            <w:pPr>
              <w:rPr>
                <w:rFonts w:ascii="Times New Roman" w:hAnsi="Times New Roman"/>
              </w:rPr>
            </w:pPr>
            <w:r>
              <w:rPr>
                <w:rFonts w:ascii="Times New Roman" w:hAnsi="Times New Roman"/>
                <w:w w:val="95"/>
              </w:rPr>
              <w:t>2005</w:t>
            </w:r>
          </w:p>
        </w:tc>
      </w:tr>
      <w:tr w:rsidR="008114CA" w14:paraId="3656C8C2" w14:textId="77777777">
        <w:trPr>
          <w:cantSplit/>
          <w:trHeight w:val="334"/>
        </w:trPr>
        <w:tc>
          <w:tcPr>
            <w:tcW w:w="0" w:type="auto"/>
            <w:vMerge/>
          </w:tcPr>
          <w:p w14:paraId="34BAF226" w14:textId="77777777" w:rsidR="008114CA" w:rsidRDefault="008114CA">
            <w:pPr>
              <w:rPr>
                <w:rFonts w:ascii="Times New Roman" w:hAnsi="Times New Roman"/>
                <w:bCs/>
                <w:lang w:val="mk-MK"/>
              </w:rPr>
            </w:pPr>
          </w:p>
        </w:tc>
        <w:tc>
          <w:tcPr>
            <w:tcW w:w="963" w:type="dxa"/>
            <w:vMerge/>
          </w:tcPr>
          <w:p w14:paraId="02E868AF" w14:textId="77777777" w:rsidR="008114CA" w:rsidRDefault="008114CA">
            <w:pPr>
              <w:rPr>
                <w:rFonts w:ascii="Times New Roman" w:hAnsi="Times New Roman"/>
                <w:bCs/>
                <w:lang w:val="mk-MK"/>
              </w:rPr>
            </w:pPr>
          </w:p>
        </w:tc>
        <w:tc>
          <w:tcPr>
            <w:tcW w:w="1067" w:type="dxa"/>
            <w:gridSpan w:val="2"/>
          </w:tcPr>
          <w:p w14:paraId="2904C2FD" w14:textId="77777777" w:rsidR="008114CA" w:rsidRDefault="0083343A">
            <w:pPr>
              <w:jc w:val="center"/>
              <w:rPr>
                <w:rFonts w:ascii="Times New Roman" w:hAnsi="Times New Roman"/>
                <w:bCs/>
                <w:lang w:val="mk-MK"/>
              </w:rPr>
            </w:pPr>
            <w:r>
              <w:rPr>
                <w:rFonts w:ascii="Times New Roman" w:hAnsi="Times New Roman"/>
              </w:rPr>
              <w:t>2.</w:t>
            </w:r>
          </w:p>
        </w:tc>
        <w:tc>
          <w:tcPr>
            <w:tcW w:w="2144" w:type="dxa"/>
            <w:gridSpan w:val="2"/>
          </w:tcPr>
          <w:p w14:paraId="36B92D58" w14:textId="77777777" w:rsidR="008114CA" w:rsidRDefault="0083343A">
            <w:pPr>
              <w:rPr>
                <w:rFonts w:ascii="Times New Roman" w:hAnsi="Times New Roman"/>
              </w:rPr>
            </w:pPr>
            <w:r>
              <w:rPr>
                <w:rFonts w:ascii="Times New Roman" w:hAnsi="Times New Roman"/>
              </w:rPr>
              <w:t>Eagly, A. H.  Chaiken, S.</w:t>
            </w:r>
          </w:p>
        </w:tc>
        <w:tc>
          <w:tcPr>
            <w:tcW w:w="2446" w:type="dxa"/>
            <w:gridSpan w:val="4"/>
          </w:tcPr>
          <w:p w14:paraId="790D53BE" w14:textId="77777777" w:rsidR="008114CA" w:rsidRDefault="0083343A">
            <w:pPr>
              <w:rPr>
                <w:rFonts w:ascii="Times New Roman" w:hAnsi="Times New Roman"/>
                <w:iCs/>
              </w:rPr>
            </w:pPr>
            <w:r>
              <w:rPr>
                <w:rFonts w:ascii="Times New Roman" w:hAnsi="Times New Roman"/>
                <w:iCs/>
              </w:rPr>
              <w:t>Psychology of Attitudes.</w:t>
            </w:r>
          </w:p>
        </w:tc>
        <w:tc>
          <w:tcPr>
            <w:tcW w:w="1530" w:type="dxa"/>
            <w:gridSpan w:val="3"/>
          </w:tcPr>
          <w:p w14:paraId="0F52AADE" w14:textId="77777777" w:rsidR="008114CA" w:rsidRDefault="0083343A">
            <w:pPr>
              <w:rPr>
                <w:rFonts w:ascii="Times New Roman" w:hAnsi="Times New Roman"/>
              </w:rPr>
            </w:pPr>
            <w:r>
              <w:rPr>
                <w:rFonts w:ascii="Times New Roman" w:hAnsi="Times New Roman"/>
                <w:w w:val="95"/>
              </w:rPr>
              <w:t xml:space="preserve">Wadsworth </w:t>
            </w:r>
            <w:r>
              <w:rPr>
                <w:rFonts w:ascii="Times New Roman" w:hAnsi="Times New Roman"/>
              </w:rPr>
              <w:t>Publishing.</w:t>
            </w:r>
          </w:p>
        </w:tc>
        <w:tc>
          <w:tcPr>
            <w:tcW w:w="969" w:type="dxa"/>
          </w:tcPr>
          <w:p w14:paraId="7171D073" w14:textId="77777777" w:rsidR="008114CA" w:rsidRDefault="0083343A">
            <w:pPr>
              <w:rPr>
                <w:rFonts w:ascii="Times New Roman" w:hAnsi="Times New Roman"/>
                <w:w w:val="95"/>
              </w:rPr>
            </w:pPr>
            <w:r>
              <w:rPr>
                <w:rFonts w:ascii="Times New Roman" w:hAnsi="Times New Roman"/>
                <w:w w:val="95"/>
              </w:rPr>
              <w:t>1993</w:t>
            </w:r>
          </w:p>
        </w:tc>
      </w:tr>
      <w:tr w:rsidR="008114CA" w14:paraId="511EA6C0" w14:textId="77777777">
        <w:trPr>
          <w:cantSplit/>
          <w:trHeight w:val="334"/>
        </w:trPr>
        <w:tc>
          <w:tcPr>
            <w:tcW w:w="0" w:type="auto"/>
            <w:vMerge/>
          </w:tcPr>
          <w:p w14:paraId="3A60936B" w14:textId="77777777" w:rsidR="008114CA" w:rsidRDefault="008114CA">
            <w:pPr>
              <w:rPr>
                <w:rFonts w:ascii="Times New Roman" w:hAnsi="Times New Roman"/>
                <w:bCs/>
                <w:lang w:val="mk-MK"/>
              </w:rPr>
            </w:pPr>
          </w:p>
        </w:tc>
        <w:tc>
          <w:tcPr>
            <w:tcW w:w="963" w:type="dxa"/>
            <w:vMerge w:val="restart"/>
            <w:vAlign w:val="center"/>
          </w:tcPr>
          <w:p w14:paraId="26043AA7"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6" w:type="dxa"/>
            <w:gridSpan w:val="12"/>
          </w:tcPr>
          <w:p w14:paraId="0B4AD6C9"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1D1C6654" w14:textId="77777777">
        <w:trPr>
          <w:cantSplit/>
          <w:trHeight w:val="334"/>
        </w:trPr>
        <w:tc>
          <w:tcPr>
            <w:tcW w:w="0" w:type="auto"/>
            <w:vMerge/>
          </w:tcPr>
          <w:p w14:paraId="1FEFE367" w14:textId="77777777" w:rsidR="008114CA" w:rsidRDefault="008114CA">
            <w:pPr>
              <w:rPr>
                <w:rFonts w:ascii="Times New Roman" w:hAnsi="Times New Roman"/>
                <w:bCs/>
                <w:lang w:val="mk-MK"/>
              </w:rPr>
            </w:pPr>
          </w:p>
        </w:tc>
        <w:tc>
          <w:tcPr>
            <w:tcW w:w="963" w:type="dxa"/>
            <w:vMerge/>
          </w:tcPr>
          <w:p w14:paraId="50F39D1D" w14:textId="77777777" w:rsidR="008114CA" w:rsidRDefault="008114CA">
            <w:pPr>
              <w:rPr>
                <w:rFonts w:ascii="Times New Roman" w:hAnsi="Times New Roman"/>
                <w:bCs/>
                <w:lang w:val="mk-MK"/>
              </w:rPr>
            </w:pPr>
          </w:p>
        </w:tc>
        <w:tc>
          <w:tcPr>
            <w:tcW w:w="1067" w:type="dxa"/>
            <w:gridSpan w:val="2"/>
          </w:tcPr>
          <w:p w14:paraId="2CDF524E" w14:textId="77777777" w:rsidR="008114CA" w:rsidRDefault="0083343A">
            <w:pPr>
              <w:jc w:val="center"/>
              <w:rPr>
                <w:rFonts w:ascii="Times New Roman" w:hAnsi="Times New Roman"/>
                <w:bCs/>
                <w:lang w:val="mk-MK"/>
              </w:rPr>
            </w:pPr>
            <w:r>
              <w:rPr>
                <w:rFonts w:ascii="Times New Roman" w:hAnsi="Times New Roman"/>
                <w:bCs/>
                <w:lang w:val="mk-MK"/>
              </w:rPr>
              <w:t xml:space="preserve">Ред. </w:t>
            </w:r>
            <w:proofErr w:type="spellStart"/>
            <w:r>
              <w:rPr>
                <w:rFonts w:ascii="Times New Roman" w:hAnsi="Times New Roman"/>
                <w:bCs/>
                <w:lang w:val="mk-MK"/>
              </w:rPr>
              <w:t>бр</w:t>
            </w:r>
            <w:proofErr w:type="spellEnd"/>
            <w:r>
              <w:rPr>
                <w:rFonts w:ascii="Times New Roman" w:hAnsi="Times New Roman"/>
                <w:bCs/>
                <w:lang w:val="en-US"/>
              </w:rPr>
              <w:t>.</w:t>
            </w:r>
          </w:p>
        </w:tc>
        <w:tc>
          <w:tcPr>
            <w:tcW w:w="2144" w:type="dxa"/>
            <w:gridSpan w:val="2"/>
          </w:tcPr>
          <w:p w14:paraId="0E653BFA"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6" w:type="dxa"/>
            <w:gridSpan w:val="4"/>
          </w:tcPr>
          <w:p w14:paraId="5CBA9DCA"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0" w:type="dxa"/>
            <w:gridSpan w:val="3"/>
          </w:tcPr>
          <w:p w14:paraId="7E444285"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969" w:type="dxa"/>
          </w:tcPr>
          <w:p w14:paraId="1BB8D6FD"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5161D42B" w14:textId="77777777">
        <w:trPr>
          <w:cantSplit/>
          <w:trHeight w:val="334"/>
        </w:trPr>
        <w:tc>
          <w:tcPr>
            <w:tcW w:w="0" w:type="auto"/>
            <w:vMerge/>
          </w:tcPr>
          <w:p w14:paraId="658E63C1" w14:textId="77777777" w:rsidR="008114CA" w:rsidRDefault="008114CA">
            <w:pPr>
              <w:rPr>
                <w:rFonts w:ascii="Times New Roman" w:hAnsi="Times New Roman"/>
                <w:bCs/>
                <w:lang w:val="mk-MK"/>
              </w:rPr>
            </w:pPr>
          </w:p>
        </w:tc>
        <w:tc>
          <w:tcPr>
            <w:tcW w:w="963" w:type="dxa"/>
            <w:vMerge/>
          </w:tcPr>
          <w:p w14:paraId="2295C8A5" w14:textId="77777777" w:rsidR="008114CA" w:rsidRDefault="008114CA">
            <w:pPr>
              <w:rPr>
                <w:rFonts w:ascii="Times New Roman" w:hAnsi="Times New Roman"/>
                <w:bCs/>
                <w:lang w:val="mk-MK"/>
              </w:rPr>
            </w:pPr>
          </w:p>
        </w:tc>
        <w:tc>
          <w:tcPr>
            <w:tcW w:w="1067" w:type="dxa"/>
            <w:gridSpan w:val="2"/>
          </w:tcPr>
          <w:p w14:paraId="673F1A23"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144" w:type="dxa"/>
            <w:gridSpan w:val="2"/>
          </w:tcPr>
          <w:p w14:paraId="7ADA9364" w14:textId="77777777" w:rsidR="008114CA" w:rsidRDefault="0083343A">
            <w:pPr>
              <w:rPr>
                <w:rFonts w:ascii="Times New Roman" w:hAnsi="Times New Roman"/>
                <w:bCs/>
                <w:lang w:val="ru-RU"/>
              </w:rPr>
            </w:pPr>
            <w:r>
              <w:rPr>
                <w:rFonts w:ascii="Times New Roman" w:hAnsi="Times New Roman"/>
              </w:rPr>
              <w:t>Petty, R. E. &amp; Cacioppo, J. T.</w:t>
            </w:r>
          </w:p>
        </w:tc>
        <w:tc>
          <w:tcPr>
            <w:tcW w:w="2446" w:type="dxa"/>
            <w:gridSpan w:val="4"/>
          </w:tcPr>
          <w:p w14:paraId="2E556C00" w14:textId="77777777" w:rsidR="008114CA" w:rsidRDefault="0083343A">
            <w:pPr>
              <w:rPr>
                <w:rFonts w:ascii="Times New Roman" w:hAnsi="Times New Roman"/>
                <w:bCs/>
                <w:iCs/>
              </w:rPr>
            </w:pPr>
            <w:r>
              <w:rPr>
                <w:rFonts w:ascii="Times New Roman" w:hAnsi="Times New Roman"/>
                <w:iCs/>
              </w:rPr>
              <w:t>Attitudes And Persuasion: Classic And Contemporary Approaches.</w:t>
            </w:r>
          </w:p>
        </w:tc>
        <w:tc>
          <w:tcPr>
            <w:tcW w:w="1530" w:type="dxa"/>
            <w:gridSpan w:val="3"/>
          </w:tcPr>
          <w:p w14:paraId="1E1CFB77" w14:textId="77777777" w:rsidR="008114CA" w:rsidRDefault="0083343A">
            <w:pPr>
              <w:rPr>
                <w:rFonts w:ascii="Times New Roman" w:hAnsi="Times New Roman"/>
              </w:rPr>
            </w:pPr>
            <w:r>
              <w:rPr>
                <w:rFonts w:ascii="Times New Roman" w:hAnsi="Times New Roman"/>
              </w:rPr>
              <w:t>Westview Press.</w:t>
            </w:r>
          </w:p>
        </w:tc>
        <w:tc>
          <w:tcPr>
            <w:tcW w:w="969" w:type="dxa"/>
          </w:tcPr>
          <w:p w14:paraId="58E7D84C" w14:textId="77777777" w:rsidR="008114CA" w:rsidRDefault="0083343A">
            <w:pPr>
              <w:rPr>
                <w:rFonts w:ascii="Times New Roman" w:hAnsi="Times New Roman"/>
              </w:rPr>
            </w:pPr>
            <w:r>
              <w:rPr>
                <w:rFonts w:ascii="Times New Roman" w:hAnsi="Times New Roman"/>
                <w:w w:val="95"/>
              </w:rPr>
              <w:t>1996</w:t>
            </w:r>
          </w:p>
        </w:tc>
      </w:tr>
      <w:tr w:rsidR="008114CA" w14:paraId="17A64310" w14:textId="77777777">
        <w:trPr>
          <w:cantSplit/>
          <w:trHeight w:val="334"/>
        </w:trPr>
        <w:tc>
          <w:tcPr>
            <w:tcW w:w="0" w:type="auto"/>
            <w:vMerge/>
          </w:tcPr>
          <w:p w14:paraId="3115596D" w14:textId="77777777" w:rsidR="008114CA" w:rsidRDefault="008114CA">
            <w:pPr>
              <w:rPr>
                <w:rFonts w:ascii="Times New Roman" w:hAnsi="Times New Roman"/>
                <w:bCs/>
                <w:lang w:val="mk-MK"/>
              </w:rPr>
            </w:pPr>
          </w:p>
        </w:tc>
        <w:tc>
          <w:tcPr>
            <w:tcW w:w="963" w:type="dxa"/>
            <w:vMerge/>
          </w:tcPr>
          <w:p w14:paraId="1B148257" w14:textId="77777777" w:rsidR="008114CA" w:rsidRDefault="008114CA">
            <w:pPr>
              <w:rPr>
                <w:rFonts w:ascii="Times New Roman" w:hAnsi="Times New Roman"/>
                <w:bCs/>
                <w:lang w:val="mk-MK"/>
              </w:rPr>
            </w:pPr>
          </w:p>
        </w:tc>
        <w:tc>
          <w:tcPr>
            <w:tcW w:w="1067" w:type="dxa"/>
            <w:gridSpan w:val="2"/>
          </w:tcPr>
          <w:p w14:paraId="7CD911FA"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2144" w:type="dxa"/>
            <w:gridSpan w:val="2"/>
          </w:tcPr>
          <w:p w14:paraId="2E93A3E0" w14:textId="77777777" w:rsidR="008114CA" w:rsidRDefault="0083343A">
            <w:pPr>
              <w:rPr>
                <w:rFonts w:ascii="Times New Roman" w:hAnsi="Times New Roman"/>
                <w:bCs/>
                <w:lang w:val="ru-RU"/>
              </w:rPr>
            </w:pPr>
            <w:r>
              <w:rPr>
                <w:rFonts w:ascii="Times New Roman" w:hAnsi="Times New Roman"/>
              </w:rPr>
              <w:t>Zimbardo, P. G. &amp; Leippe, M. R.</w:t>
            </w:r>
          </w:p>
        </w:tc>
        <w:tc>
          <w:tcPr>
            <w:tcW w:w="2446" w:type="dxa"/>
            <w:gridSpan w:val="4"/>
          </w:tcPr>
          <w:p w14:paraId="71028C2F" w14:textId="77777777" w:rsidR="008114CA" w:rsidRDefault="0083343A">
            <w:pPr>
              <w:rPr>
                <w:rFonts w:ascii="Times New Roman" w:hAnsi="Times New Roman"/>
                <w:bCs/>
                <w:iCs/>
              </w:rPr>
            </w:pPr>
            <w:r>
              <w:rPr>
                <w:rFonts w:ascii="Times New Roman" w:hAnsi="Times New Roman"/>
                <w:iCs/>
              </w:rPr>
              <w:t>The Psychology of Attitude Change and Social Influence.</w:t>
            </w:r>
          </w:p>
        </w:tc>
        <w:tc>
          <w:tcPr>
            <w:tcW w:w="1530" w:type="dxa"/>
            <w:gridSpan w:val="3"/>
          </w:tcPr>
          <w:p w14:paraId="09C8CFAE" w14:textId="77777777" w:rsidR="008114CA" w:rsidRDefault="0083343A">
            <w:pPr>
              <w:rPr>
                <w:rFonts w:ascii="Times New Roman" w:hAnsi="Times New Roman"/>
              </w:rPr>
            </w:pPr>
            <w:r>
              <w:rPr>
                <w:rFonts w:ascii="Times New Roman" w:hAnsi="Times New Roman"/>
              </w:rPr>
              <w:t>McGraw-Hill.</w:t>
            </w:r>
          </w:p>
        </w:tc>
        <w:tc>
          <w:tcPr>
            <w:tcW w:w="969" w:type="dxa"/>
          </w:tcPr>
          <w:p w14:paraId="77D3E933" w14:textId="77777777" w:rsidR="008114CA" w:rsidRDefault="0083343A">
            <w:pPr>
              <w:rPr>
                <w:rFonts w:ascii="Times New Roman" w:hAnsi="Times New Roman"/>
              </w:rPr>
            </w:pPr>
            <w:r>
              <w:rPr>
                <w:rFonts w:ascii="Times New Roman" w:hAnsi="Times New Roman"/>
                <w:w w:val="95"/>
              </w:rPr>
              <w:t>1991</w:t>
            </w:r>
          </w:p>
        </w:tc>
      </w:tr>
      <w:tr w:rsidR="008114CA" w14:paraId="18B72C8C" w14:textId="77777777">
        <w:trPr>
          <w:cantSplit/>
          <w:trHeight w:val="334"/>
        </w:trPr>
        <w:tc>
          <w:tcPr>
            <w:tcW w:w="0" w:type="auto"/>
            <w:vMerge/>
            <w:tcBorders>
              <w:bottom w:val="single" w:sz="4" w:space="0" w:color="auto"/>
            </w:tcBorders>
          </w:tcPr>
          <w:p w14:paraId="60678843" w14:textId="77777777" w:rsidR="008114CA" w:rsidRDefault="008114CA">
            <w:pPr>
              <w:rPr>
                <w:rFonts w:ascii="Times New Roman" w:hAnsi="Times New Roman"/>
                <w:bCs/>
                <w:lang w:val="mk-MK"/>
              </w:rPr>
            </w:pPr>
          </w:p>
        </w:tc>
        <w:tc>
          <w:tcPr>
            <w:tcW w:w="963" w:type="dxa"/>
            <w:vMerge/>
            <w:tcBorders>
              <w:bottom w:val="single" w:sz="4" w:space="0" w:color="auto"/>
            </w:tcBorders>
          </w:tcPr>
          <w:p w14:paraId="7EE36F2B" w14:textId="77777777" w:rsidR="008114CA" w:rsidRDefault="008114CA">
            <w:pPr>
              <w:rPr>
                <w:rFonts w:ascii="Times New Roman" w:hAnsi="Times New Roman"/>
                <w:bCs/>
                <w:lang w:val="mk-MK"/>
              </w:rPr>
            </w:pPr>
          </w:p>
        </w:tc>
        <w:tc>
          <w:tcPr>
            <w:tcW w:w="1067" w:type="dxa"/>
            <w:gridSpan w:val="2"/>
          </w:tcPr>
          <w:p w14:paraId="762CB5FC"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2144" w:type="dxa"/>
            <w:gridSpan w:val="2"/>
          </w:tcPr>
          <w:p w14:paraId="2C4E7E02" w14:textId="77777777" w:rsidR="008114CA" w:rsidRDefault="0083343A">
            <w:pPr>
              <w:pStyle w:val="TableParagraph"/>
              <w:spacing w:before="54" w:line="276" w:lineRule="auto"/>
            </w:pPr>
            <w:r>
              <w:t>Gilbert, D.T. Fiske,</w:t>
            </w:r>
          </w:p>
          <w:p w14:paraId="5A44D723" w14:textId="77777777" w:rsidR="008114CA" w:rsidRDefault="0083343A">
            <w:pPr>
              <w:rPr>
                <w:rFonts w:ascii="Times New Roman" w:hAnsi="Times New Roman"/>
                <w:bCs/>
                <w:lang w:val="ru-RU"/>
              </w:rPr>
            </w:pPr>
            <w:r>
              <w:rPr>
                <w:rFonts w:ascii="Times New Roman" w:hAnsi="Times New Roman"/>
              </w:rPr>
              <w:t>S.T. &amp; Lindzey, G.</w:t>
            </w:r>
          </w:p>
        </w:tc>
        <w:tc>
          <w:tcPr>
            <w:tcW w:w="2446" w:type="dxa"/>
            <w:gridSpan w:val="4"/>
          </w:tcPr>
          <w:p w14:paraId="1DFE2D56" w14:textId="77777777" w:rsidR="008114CA" w:rsidRDefault="0083343A">
            <w:pPr>
              <w:rPr>
                <w:rFonts w:ascii="Times New Roman" w:hAnsi="Times New Roman"/>
                <w:bCs/>
                <w:iCs/>
              </w:rPr>
            </w:pPr>
            <w:r>
              <w:rPr>
                <w:rFonts w:ascii="Times New Roman" w:hAnsi="Times New Roman"/>
                <w:iCs/>
              </w:rPr>
              <w:t>Handbook of Social Psychology.</w:t>
            </w:r>
          </w:p>
        </w:tc>
        <w:tc>
          <w:tcPr>
            <w:tcW w:w="1530" w:type="dxa"/>
            <w:gridSpan w:val="3"/>
          </w:tcPr>
          <w:p w14:paraId="3B1E0AFE" w14:textId="77777777" w:rsidR="008114CA" w:rsidRDefault="0083343A">
            <w:pPr>
              <w:rPr>
                <w:rFonts w:ascii="Times New Roman" w:hAnsi="Times New Roman"/>
              </w:rPr>
            </w:pPr>
            <w:r>
              <w:rPr>
                <w:rFonts w:ascii="Times New Roman" w:hAnsi="Times New Roman"/>
                <w:w w:val="95"/>
              </w:rPr>
              <w:t xml:space="preserve">McGraw-Hill </w:t>
            </w:r>
            <w:r>
              <w:rPr>
                <w:rFonts w:ascii="Times New Roman" w:hAnsi="Times New Roman"/>
              </w:rPr>
              <w:t>Companies, Inc.</w:t>
            </w:r>
          </w:p>
        </w:tc>
        <w:tc>
          <w:tcPr>
            <w:tcW w:w="969" w:type="dxa"/>
          </w:tcPr>
          <w:p w14:paraId="0A988872" w14:textId="77777777" w:rsidR="008114CA" w:rsidRDefault="0083343A">
            <w:pPr>
              <w:rPr>
                <w:rFonts w:ascii="Times New Roman" w:hAnsi="Times New Roman"/>
              </w:rPr>
            </w:pPr>
            <w:r>
              <w:rPr>
                <w:rFonts w:ascii="Times New Roman" w:hAnsi="Times New Roman"/>
                <w:w w:val="95"/>
              </w:rPr>
              <w:t>1998</w:t>
            </w:r>
          </w:p>
        </w:tc>
      </w:tr>
    </w:tbl>
    <w:p w14:paraId="4634B400" w14:textId="77777777" w:rsidR="008114CA" w:rsidRDefault="008114CA">
      <w:pPr>
        <w:rPr>
          <w:rFonts w:ascii="Times New Roman" w:hAnsi="Times New Roman"/>
          <w:b/>
          <w:sz w:val="24"/>
          <w:lang w:val="mk-MK"/>
        </w:rPr>
      </w:pPr>
    </w:p>
    <w:p w14:paraId="6EEA463A" w14:textId="77777777" w:rsidR="008114CA" w:rsidRDefault="008114CA">
      <w:pPr>
        <w:rPr>
          <w:rFonts w:ascii="Times New Roman" w:hAnsi="Times New Roman"/>
          <w:b/>
          <w:sz w:val="24"/>
          <w:lang w:val="mk-MK"/>
        </w:rPr>
      </w:pPr>
    </w:p>
    <w:p w14:paraId="2C95244B" w14:textId="77777777" w:rsidR="008114CA" w:rsidRDefault="008114CA">
      <w:pPr>
        <w:rPr>
          <w:rFonts w:ascii="Times New Roman" w:hAnsi="Times New Roman"/>
          <w:b/>
          <w:sz w:val="24"/>
          <w:lang w:val="mk-MK"/>
        </w:rPr>
      </w:pPr>
    </w:p>
    <w:p w14:paraId="709E2995" w14:textId="77777777" w:rsidR="008114CA" w:rsidRDefault="008114CA">
      <w:pPr>
        <w:rPr>
          <w:rFonts w:ascii="Times New Roman" w:hAnsi="Times New Roman"/>
          <w:b/>
          <w:sz w:val="24"/>
          <w:lang w:val="mk-MK"/>
        </w:rPr>
      </w:pPr>
    </w:p>
    <w:p w14:paraId="7EAE3F3F" w14:textId="77777777" w:rsidR="008114CA" w:rsidRDefault="008114CA">
      <w:pPr>
        <w:rPr>
          <w:rFonts w:ascii="Times New Roman" w:hAnsi="Times New Roman"/>
          <w:b/>
          <w:sz w:val="24"/>
          <w:lang w:val="mk-MK"/>
        </w:rPr>
      </w:pPr>
    </w:p>
    <w:p w14:paraId="7DBD597B" w14:textId="77777777" w:rsidR="008114CA" w:rsidRDefault="008114CA">
      <w:pPr>
        <w:rPr>
          <w:rFonts w:ascii="Times New Roman" w:hAnsi="Times New Roman"/>
          <w:b/>
          <w:sz w:val="24"/>
          <w:lang w:val="mk-MK"/>
        </w:rPr>
      </w:pPr>
    </w:p>
    <w:p w14:paraId="641EBECA" w14:textId="77777777" w:rsidR="008114CA" w:rsidRDefault="008114CA">
      <w:pPr>
        <w:rPr>
          <w:rFonts w:ascii="Times New Roman" w:hAnsi="Times New Roman"/>
          <w:b/>
          <w:sz w:val="24"/>
          <w:lang w:val="mk-MK"/>
        </w:rPr>
      </w:pPr>
    </w:p>
    <w:p w14:paraId="0A8A3602" w14:textId="77777777" w:rsidR="008114CA" w:rsidRDefault="008114CA">
      <w:pPr>
        <w:rPr>
          <w:rFonts w:ascii="Times New Roman" w:hAnsi="Times New Roman"/>
          <w:b/>
          <w:sz w:val="24"/>
          <w:lang w:val="mk-MK"/>
        </w:rPr>
      </w:pPr>
    </w:p>
    <w:p w14:paraId="7346B068" w14:textId="0D0B1647" w:rsidR="00EA054F" w:rsidRDefault="00EA054F">
      <w:pPr>
        <w:rPr>
          <w:rFonts w:ascii="Times New Roman" w:hAnsi="Times New Roman"/>
          <w:b/>
          <w:sz w:val="24"/>
          <w:lang w:val="mk-MK"/>
        </w:rPr>
      </w:pPr>
      <w:r>
        <w:rPr>
          <w:rFonts w:ascii="Times New Roman" w:hAnsi="Times New Roman"/>
          <w:b/>
          <w:sz w:val="24"/>
          <w:lang w:val="mk-MK"/>
        </w:rPr>
        <w:br w:type="page"/>
      </w:r>
    </w:p>
    <w:p w14:paraId="7D6257BD" w14:textId="77777777" w:rsidR="008114CA" w:rsidRDefault="008114CA">
      <w:pPr>
        <w:rPr>
          <w:rFonts w:ascii="Times New Roman" w:hAnsi="Times New Roman"/>
          <w:b/>
          <w:sz w:val="24"/>
          <w:lang w:val="mk-MK"/>
        </w:rPr>
      </w:pPr>
    </w:p>
    <w:p w14:paraId="79EA8322"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979"/>
        <w:gridCol w:w="1143"/>
        <w:gridCol w:w="1001"/>
        <w:gridCol w:w="800"/>
        <w:gridCol w:w="970"/>
        <w:gridCol w:w="170"/>
        <w:gridCol w:w="506"/>
        <w:gridCol w:w="913"/>
        <w:gridCol w:w="157"/>
        <w:gridCol w:w="460"/>
        <w:gridCol w:w="969"/>
      </w:tblGrid>
      <w:tr w:rsidR="008114CA" w14:paraId="20181B95" w14:textId="77777777">
        <w:tc>
          <w:tcPr>
            <w:tcW w:w="3668" w:type="dxa"/>
            <w:gridSpan w:val="5"/>
          </w:tcPr>
          <w:p w14:paraId="34B5AB36"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5946" w:type="dxa"/>
            <w:gridSpan w:val="9"/>
          </w:tcPr>
          <w:p w14:paraId="3875F3D6"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32AD4710" w14:textId="77777777">
        <w:tc>
          <w:tcPr>
            <w:tcW w:w="495" w:type="dxa"/>
          </w:tcPr>
          <w:p w14:paraId="57E6D781" w14:textId="77777777" w:rsidR="008114CA" w:rsidRDefault="0083343A">
            <w:pPr>
              <w:rPr>
                <w:rFonts w:ascii="Times New Roman" w:hAnsi="Times New Roman"/>
                <w:lang w:val="mk-MK"/>
              </w:rPr>
            </w:pPr>
            <w:r>
              <w:rPr>
                <w:rFonts w:ascii="Times New Roman" w:hAnsi="Times New Roman"/>
                <w:lang w:val="mk-MK"/>
              </w:rPr>
              <w:t>1.</w:t>
            </w:r>
          </w:p>
        </w:tc>
        <w:tc>
          <w:tcPr>
            <w:tcW w:w="3173" w:type="dxa"/>
            <w:gridSpan w:val="4"/>
          </w:tcPr>
          <w:p w14:paraId="4DE6486E"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46" w:type="dxa"/>
            <w:gridSpan w:val="9"/>
          </w:tcPr>
          <w:p w14:paraId="16757244" w14:textId="77777777" w:rsidR="008114CA" w:rsidRDefault="0083343A">
            <w:pPr>
              <w:rPr>
                <w:rFonts w:ascii="Times New Roman" w:hAnsi="Times New Roman"/>
                <w:lang w:val="en-US"/>
              </w:rPr>
            </w:pPr>
            <w:r>
              <w:rPr>
                <w:rFonts w:ascii="Times New Roman" w:hAnsi="Times New Roman"/>
                <w:b/>
                <w:lang w:val="mk-MK"/>
              </w:rPr>
              <w:t xml:space="preserve">Социјална </w:t>
            </w:r>
            <w:proofErr w:type="spellStart"/>
            <w:r>
              <w:rPr>
                <w:rFonts w:ascii="Times New Roman" w:hAnsi="Times New Roman"/>
                <w:b/>
                <w:lang w:val="mk-MK"/>
              </w:rPr>
              <w:t>когниција</w:t>
            </w:r>
            <w:proofErr w:type="spellEnd"/>
          </w:p>
        </w:tc>
      </w:tr>
      <w:tr w:rsidR="008114CA" w14:paraId="7155B832" w14:textId="77777777">
        <w:tc>
          <w:tcPr>
            <w:tcW w:w="495" w:type="dxa"/>
          </w:tcPr>
          <w:p w14:paraId="3C8BF8AB" w14:textId="77777777" w:rsidR="008114CA" w:rsidRDefault="0083343A">
            <w:pPr>
              <w:rPr>
                <w:rFonts w:ascii="Times New Roman" w:hAnsi="Times New Roman"/>
                <w:lang w:val="mk-MK"/>
              </w:rPr>
            </w:pPr>
            <w:r>
              <w:rPr>
                <w:rFonts w:ascii="Times New Roman" w:hAnsi="Times New Roman"/>
                <w:lang w:val="mk-MK"/>
              </w:rPr>
              <w:t>2.</w:t>
            </w:r>
          </w:p>
        </w:tc>
        <w:tc>
          <w:tcPr>
            <w:tcW w:w="3173" w:type="dxa"/>
            <w:gridSpan w:val="4"/>
          </w:tcPr>
          <w:p w14:paraId="60CF9960" w14:textId="77777777" w:rsidR="008114CA" w:rsidRDefault="0083343A">
            <w:pPr>
              <w:rPr>
                <w:rFonts w:ascii="Times New Roman" w:hAnsi="Times New Roman"/>
                <w:lang w:val="mk-MK"/>
              </w:rPr>
            </w:pPr>
            <w:r>
              <w:rPr>
                <w:rFonts w:ascii="Times New Roman" w:hAnsi="Times New Roman"/>
                <w:bCs/>
                <w:lang w:val="mk-MK"/>
              </w:rPr>
              <w:t>Код</w:t>
            </w:r>
          </w:p>
        </w:tc>
        <w:tc>
          <w:tcPr>
            <w:tcW w:w="5946" w:type="dxa"/>
            <w:gridSpan w:val="9"/>
          </w:tcPr>
          <w:p w14:paraId="173BEF3D" w14:textId="2E4E4DCA" w:rsidR="008114CA" w:rsidRPr="00EA054F" w:rsidRDefault="00EA054F">
            <w:pPr>
              <w:rPr>
                <w:rFonts w:ascii="Times New Roman  t" w:hAnsi="Times New Roman  t" w:cs="Times New Roman  t"/>
                <w:lang w:val="en-US"/>
              </w:rPr>
            </w:pPr>
            <w:r>
              <w:rPr>
                <w:rFonts w:ascii="Times New Roman  t" w:hAnsi="Times New Roman  t" w:cs="Times New Roman  t"/>
                <w:lang w:val="en-US"/>
              </w:rPr>
              <w:t>S11P13</w:t>
            </w:r>
          </w:p>
        </w:tc>
      </w:tr>
      <w:tr w:rsidR="008114CA" w14:paraId="2ACAEDF4" w14:textId="77777777">
        <w:tc>
          <w:tcPr>
            <w:tcW w:w="495" w:type="dxa"/>
          </w:tcPr>
          <w:p w14:paraId="0088497C" w14:textId="77777777" w:rsidR="008114CA" w:rsidRDefault="0083343A">
            <w:pPr>
              <w:rPr>
                <w:rFonts w:ascii="Times New Roman" w:hAnsi="Times New Roman"/>
                <w:lang w:val="mk-MK"/>
              </w:rPr>
            </w:pPr>
            <w:r>
              <w:rPr>
                <w:rFonts w:ascii="Times New Roman" w:hAnsi="Times New Roman"/>
                <w:lang w:val="mk-MK"/>
              </w:rPr>
              <w:t>3.</w:t>
            </w:r>
          </w:p>
        </w:tc>
        <w:tc>
          <w:tcPr>
            <w:tcW w:w="3173" w:type="dxa"/>
            <w:gridSpan w:val="4"/>
          </w:tcPr>
          <w:p w14:paraId="0777BC25"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46" w:type="dxa"/>
            <w:gridSpan w:val="9"/>
          </w:tcPr>
          <w:p w14:paraId="17797D5C" w14:textId="77777777" w:rsidR="008114CA" w:rsidRDefault="0083343A">
            <w:pPr>
              <w:rPr>
                <w:rFonts w:ascii="Times New Roman" w:hAnsi="Times New Roman"/>
                <w:lang w:val="mk-MK"/>
              </w:rPr>
            </w:pPr>
            <w:r>
              <w:rPr>
                <w:rFonts w:ascii="Times New Roman" w:hAnsi="Times New Roman"/>
              </w:rPr>
              <w:t>Психологија</w:t>
            </w:r>
          </w:p>
        </w:tc>
      </w:tr>
      <w:tr w:rsidR="008114CA" w14:paraId="3AC56993" w14:textId="77777777">
        <w:tc>
          <w:tcPr>
            <w:tcW w:w="495" w:type="dxa"/>
          </w:tcPr>
          <w:p w14:paraId="46177C53" w14:textId="77777777" w:rsidR="008114CA" w:rsidRDefault="0083343A">
            <w:pPr>
              <w:rPr>
                <w:rFonts w:ascii="Times New Roman" w:hAnsi="Times New Roman"/>
                <w:lang w:val="mk-MK"/>
              </w:rPr>
            </w:pPr>
            <w:r>
              <w:rPr>
                <w:rFonts w:ascii="Times New Roman" w:hAnsi="Times New Roman"/>
                <w:lang w:val="mk-MK"/>
              </w:rPr>
              <w:t>4.</w:t>
            </w:r>
          </w:p>
        </w:tc>
        <w:tc>
          <w:tcPr>
            <w:tcW w:w="3173" w:type="dxa"/>
            <w:gridSpan w:val="4"/>
          </w:tcPr>
          <w:p w14:paraId="0E0953B6"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46" w:type="dxa"/>
            <w:gridSpan w:val="9"/>
          </w:tcPr>
          <w:p w14:paraId="16DD16EE" w14:textId="77777777" w:rsidR="008114CA" w:rsidRDefault="0083343A">
            <w:pPr>
              <w:rPr>
                <w:rFonts w:ascii="Times New Roman" w:hAnsi="Times New Roman"/>
                <w:lang w:val="mk-MK"/>
              </w:rPr>
            </w:pPr>
            <w:r>
              <w:rPr>
                <w:rFonts w:ascii="Times New Roman" w:hAnsi="Times New Roman"/>
              </w:rPr>
              <w:t>Институт за психологија</w:t>
            </w:r>
          </w:p>
        </w:tc>
      </w:tr>
      <w:tr w:rsidR="008114CA" w14:paraId="2FCB0ACB" w14:textId="77777777">
        <w:tc>
          <w:tcPr>
            <w:tcW w:w="495" w:type="dxa"/>
          </w:tcPr>
          <w:p w14:paraId="42700052" w14:textId="77777777" w:rsidR="008114CA" w:rsidRDefault="0083343A">
            <w:pPr>
              <w:rPr>
                <w:rFonts w:ascii="Times New Roman" w:hAnsi="Times New Roman"/>
                <w:lang w:val="mk-MK"/>
              </w:rPr>
            </w:pPr>
            <w:r>
              <w:rPr>
                <w:rFonts w:ascii="Times New Roman" w:hAnsi="Times New Roman"/>
                <w:lang w:val="mk-MK"/>
              </w:rPr>
              <w:t>5.</w:t>
            </w:r>
          </w:p>
        </w:tc>
        <w:tc>
          <w:tcPr>
            <w:tcW w:w="3173" w:type="dxa"/>
            <w:gridSpan w:val="4"/>
          </w:tcPr>
          <w:p w14:paraId="5DC93469"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46" w:type="dxa"/>
            <w:gridSpan w:val="9"/>
          </w:tcPr>
          <w:p w14:paraId="0AEC8C32" w14:textId="77777777" w:rsidR="008114CA" w:rsidRDefault="0083343A">
            <w:pPr>
              <w:rPr>
                <w:rFonts w:ascii="Times New Roman" w:hAnsi="Times New Roman"/>
                <w:lang w:val="mk-MK"/>
              </w:rPr>
            </w:pPr>
            <w:r>
              <w:rPr>
                <w:rFonts w:ascii="Times New Roman" w:hAnsi="Times New Roman"/>
              </w:rPr>
              <w:t>Трет</w:t>
            </w:r>
            <w:r>
              <w:rPr>
                <w:rFonts w:ascii="Times New Roman" w:hAnsi="Times New Roman"/>
                <w:lang w:val="mk-MK"/>
              </w:rPr>
              <w:t xml:space="preserve"> циклус</w:t>
            </w:r>
          </w:p>
        </w:tc>
      </w:tr>
      <w:tr w:rsidR="008114CA" w14:paraId="607A3CC8" w14:textId="77777777">
        <w:tc>
          <w:tcPr>
            <w:tcW w:w="495" w:type="dxa"/>
          </w:tcPr>
          <w:p w14:paraId="1B69E32B" w14:textId="77777777" w:rsidR="008114CA" w:rsidRDefault="0083343A">
            <w:pPr>
              <w:rPr>
                <w:rFonts w:ascii="Times New Roman" w:hAnsi="Times New Roman"/>
                <w:bCs/>
                <w:lang w:val="mk-MK"/>
              </w:rPr>
            </w:pPr>
            <w:r>
              <w:rPr>
                <w:rFonts w:ascii="Times New Roman" w:hAnsi="Times New Roman"/>
                <w:bCs/>
                <w:lang w:val="mk-MK"/>
              </w:rPr>
              <w:t>6.</w:t>
            </w:r>
          </w:p>
        </w:tc>
        <w:tc>
          <w:tcPr>
            <w:tcW w:w="3173" w:type="dxa"/>
            <w:gridSpan w:val="4"/>
          </w:tcPr>
          <w:p w14:paraId="483C9ECB"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801" w:type="dxa"/>
            <w:gridSpan w:val="2"/>
          </w:tcPr>
          <w:p w14:paraId="58A4B819" w14:textId="77777777" w:rsidR="008114CA" w:rsidRDefault="0083343A">
            <w:pPr>
              <w:rPr>
                <w:rFonts w:ascii="Times New Roman" w:hAnsi="Times New Roman"/>
                <w:lang w:val="mk-MK"/>
              </w:rPr>
            </w:pPr>
            <w:r>
              <w:rPr>
                <w:rFonts w:ascii="Times New Roman" w:hAnsi="Times New Roman"/>
                <w:lang w:val="mk-MK"/>
              </w:rPr>
              <w:t>Година</w:t>
            </w:r>
          </w:p>
        </w:tc>
        <w:tc>
          <w:tcPr>
            <w:tcW w:w="970" w:type="dxa"/>
          </w:tcPr>
          <w:p w14:paraId="42377591" w14:textId="77777777" w:rsidR="008114CA" w:rsidRDefault="0083343A">
            <w:pPr>
              <w:rPr>
                <w:rFonts w:ascii="Times New Roman" w:hAnsi="Times New Roman"/>
                <w:bCs/>
                <w:lang w:val="mk-MK"/>
              </w:rPr>
            </w:pPr>
            <w:r>
              <w:rPr>
                <w:rFonts w:ascii="Times New Roman" w:hAnsi="Times New Roman"/>
                <w:lang w:val="mk-MK"/>
              </w:rPr>
              <w:t>1</w:t>
            </w:r>
          </w:p>
        </w:tc>
        <w:tc>
          <w:tcPr>
            <w:tcW w:w="1746" w:type="dxa"/>
            <w:gridSpan w:val="4"/>
          </w:tcPr>
          <w:p w14:paraId="64A61763"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gridSpan w:val="2"/>
          </w:tcPr>
          <w:p w14:paraId="52DC1764" w14:textId="77777777" w:rsidR="008114CA" w:rsidRDefault="0083343A">
            <w:pPr>
              <w:rPr>
                <w:rFonts w:ascii="Times New Roman" w:hAnsi="Times New Roman"/>
                <w:lang w:val="mk-MK"/>
              </w:rPr>
            </w:pPr>
            <w:r>
              <w:rPr>
                <w:rFonts w:ascii="Times New Roman" w:hAnsi="Times New Roman"/>
                <w:lang w:val="mk-MK"/>
              </w:rPr>
              <w:t>1/2</w:t>
            </w:r>
          </w:p>
        </w:tc>
      </w:tr>
      <w:tr w:rsidR="008114CA" w14:paraId="542125FF" w14:textId="77777777">
        <w:tc>
          <w:tcPr>
            <w:tcW w:w="495" w:type="dxa"/>
          </w:tcPr>
          <w:p w14:paraId="4C7A9C3F" w14:textId="77777777" w:rsidR="008114CA" w:rsidRDefault="0083343A">
            <w:pPr>
              <w:rPr>
                <w:rFonts w:ascii="Times New Roman" w:hAnsi="Times New Roman"/>
                <w:bCs/>
                <w:lang w:val="mk-MK"/>
              </w:rPr>
            </w:pPr>
            <w:r>
              <w:rPr>
                <w:rFonts w:ascii="Times New Roman" w:hAnsi="Times New Roman"/>
                <w:bCs/>
                <w:lang w:val="mk-MK"/>
              </w:rPr>
              <w:t>7</w:t>
            </w:r>
          </w:p>
        </w:tc>
        <w:tc>
          <w:tcPr>
            <w:tcW w:w="3173" w:type="dxa"/>
            <w:gridSpan w:val="4"/>
          </w:tcPr>
          <w:p w14:paraId="16C903B1"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46" w:type="dxa"/>
            <w:gridSpan w:val="9"/>
          </w:tcPr>
          <w:p w14:paraId="389F58DF" w14:textId="77777777" w:rsidR="008114CA" w:rsidRDefault="0083343A">
            <w:pPr>
              <w:rPr>
                <w:rFonts w:ascii="Times New Roman" w:hAnsi="Times New Roman"/>
                <w:lang w:val="mk-MK"/>
              </w:rPr>
            </w:pPr>
            <w:r>
              <w:rPr>
                <w:rFonts w:ascii="Times New Roman" w:hAnsi="Times New Roman"/>
                <w:lang w:val="mk-MK"/>
              </w:rPr>
              <w:t>6</w:t>
            </w:r>
          </w:p>
        </w:tc>
      </w:tr>
      <w:tr w:rsidR="008114CA" w14:paraId="1D27AC5D" w14:textId="77777777">
        <w:tc>
          <w:tcPr>
            <w:tcW w:w="495" w:type="dxa"/>
          </w:tcPr>
          <w:p w14:paraId="16BB9050" w14:textId="77777777" w:rsidR="008114CA" w:rsidRDefault="0083343A">
            <w:pPr>
              <w:rPr>
                <w:rFonts w:ascii="Times New Roman" w:hAnsi="Times New Roman"/>
                <w:bCs/>
                <w:lang w:val="mk-MK"/>
              </w:rPr>
            </w:pPr>
            <w:r>
              <w:rPr>
                <w:rFonts w:ascii="Times New Roman" w:hAnsi="Times New Roman"/>
                <w:bCs/>
                <w:lang w:val="mk-MK"/>
              </w:rPr>
              <w:t>8.</w:t>
            </w:r>
          </w:p>
        </w:tc>
        <w:tc>
          <w:tcPr>
            <w:tcW w:w="3173" w:type="dxa"/>
            <w:gridSpan w:val="4"/>
          </w:tcPr>
          <w:p w14:paraId="349C1D63"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46" w:type="dxa"/>
            <w:gridSpan w:val="9"/>
          </w:tcPr>
          <w:p w14:paraId="64202E03" w14:textId="77777777" w:rsidR="008114CA" w:rsidRDefault="008114CA">
            <w:pPr>
              <w:rPr>
                <w:rFonts w:ascii="Times New Roman" w:hAnsi="Times New Roman"/>
              </w:rPr>
            </w:pPr>
          </w:p>
          <w:p w14:paraId="41921B22" w14:textId="77777777" w:rsidR="008114CA" w:rsidRDefault="0083343A">
            <w:pPr>
              <w:rPr>
                <w:rFonts w:ascii="Times New Roman" w:hAnsi="Times New Roman"/>
                <w:lang w:val="mk-MK"/>
              </w:rPr>
            </w:pPr>
            <w:r>
              <w:rPr>
                <w:rFonts w:ascii="Times New Roman" w:hAnsi="Times New Roman"/>
              </w:rPr>
              <w:t>проф. д-р Михајло Поповски</w:t>
            </w:r>
          </w:p>
        </w:tc>
      </w:tr>
      <w:tr w:rsidR="008114CA" w14:paraId="1079DE46" w14:textId="77777777">
        <w:tc>
          <w:tcPr>
            <w:tcW w:w="495" w:type="dxa"/>
          </w:tcPr>
          <w:p w14:paraId="160C2A6E" w14:textId="77777777" w:rsidR="008114CA" w:rsidRDefault="0083343A">
            <w:pPr>
              <w:rPr>
                <w:rFonts w:ascii="Times New Roman" w:hAnsi="Times New Roman"/>
                <w:bCs/>
                <w:lang w:val="mk-MK"/>
              </w:rPr>
            </w:pPr>
            <w:r>
              <w:rPr>
                <w:rFonts w:ascii="Times New Roman" w:hAnsi="Times New Roman"/>
                <w:bCs/>
                <w:lang w:val="mk-MK"/>
              </w:rPr>
              <w:t>9.</w:t>
            </w:r>
          </w:p>
        </w:tc>
        <w:tc>
          <w:tcPr>
            <w:tcW w:w="3173" w:type="dxa"/>
            <w:gridSpan w:val="4"/>
          </w:tcPr>
          <w:p w14:paraId="6BC46BBD"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46" w:type="dxa"/>
            <w:gridSpan w:val="9"/>
          </w:tcPr>
          <w:p w14:paraId="69663130"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0075BF30" w14:textId="77777777">
        <w:tc>
          <w:tcPr>
            <w:tcW w:w="495" w:type="dxa"/>
            <w:vAlign w:val="center"/>
          </w:tcPr>
          <w:p w14:paraId="2E50E31F" w14:textId="77777777" w:rsidR="008114CA" w:rsidRDefault="0083343A">
            <w:pPr>
              <w:rPr>
                <w:rFonts w:ascii="Times New Roman" w:hAnsi="Times New Roman"/>
                <w:bCs/>
                <w:lang w:val="mk-MK"/>
              </w:rPr>
            </w:pPr>
            <w:r>
              <w:rPr>
                <w:rFonts w:ascii="Times New Roman" w:hAnsi="Times New Roman"/>
                <w:bCs/>
                <w:lang w:val="mk-MK"/>
              </w:rPr>
              <w:t>10.</w:t>
            </w:r>
          </w:p>
        </w:tc>
        <w:tc>
          <w:tcPr>
            <w:tcW w:w="3173" w:type="dxa"/>
            <w:gridSpan w:val="4"/>
          </w:tcPr>
          <w:p w14:paraId="7025DEDF"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46" w:type="dxa"/>
            <w:gridSpan w:val="9"/>
          </w:tcPr>
          <w:p w14:paraId="77E3FD35" w14:textId="77777777" w:rsidR="008114CA" w:rsidRDefault="0083343A">
            <w:pPr>
              <w:rPr>
                <w:rFonts w:ascii="Times New Roman" w:hAnsi="Times New Roman"/>
                <w:lang w:val="mk-MK"/>
              </w:rPr>
            </w:pPr>
            <w:r>
              <w:rPr>
                <w:rFonts w:ascii="Times New Roman" w:hAnsi="Times New Roman"/>
                <w:lang w:val="mk-MK"/>
              </w:rPr>
              <w:t>нема</w:t>
            </w:r>
          </w:p>
        </w:tc>
      </w:tr>
      <w:tr w:rsidR="008114CA" w14:paraId="04E29D53" w14:textId="77777777">
        <w:tc>
          <w:tcPr>
            <w:tcW w:w="495" w:type="dxa"/>
          </w:tcPr>
          <w:p w14:paraId="40343B53" w14:textId="77777777" w:rsidR="008114CA" w:rsidRDefault="0083343A">
            <w:pPr>
              <w:rPr>
                <w:rFonts w:ascii="Times New Roman" w:hAnsi="Times New Roman"/>
                <w:bCs/>
                <w:lang w:val="mk-MK"/>
              </w:rPr>
            </w:pPr>
            <w:r>
              <w:rPr>
                <w:rFonts w:ascii="Times New Roman" w:hAnsi="Times New Roman"/>
                <w:bCs/>
                <w:lang w:val="mk-MK"/>
              </w:rPr>
              <w:t>11.</w:t>
            </w:r>
          </w:p>
        </w:tc>
        <w:tc>
          <w:tcPr>
            <w:tcW w:w="3173" w:type="dxa"/>
            <w:gridSpan w:val="4"/>
          </w:tcPr>
          <w:p w14:paraId="2ED4C369"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46" w:type="dxa"/>
            <w:gridSpan w:val="9"/>
          </w:tcPr>
          <w:p w14:paraId="3359536F" w14:textId="77777777" w:rsidR="008114CA" w:rsidRDefault="0083343A">
            <w:pPr>
              <w:rPr>
                <w:rFonts w:ascii="Times New Roman" w:hAnsi="Times New Roman"/>
                <w:lang w:val="mk-MK"/>
              </w:rPr>
            </w:pPr>
            <w:r>
              <w:rPr>
                <w:rFonts w:ascii="Times New Roman" w:hAnsi="Times New Roman"/>
              </w:rPr>
              <w:t>Стекнување знаења за начините на кои луѓето ги перципираат, интерпретираат и помнат информациите за себеси, другите луѓе, групите и социјалните ситуации.</w:t>
            </w:r>
          </w:p>
        </w:tc>
      </w:tr>
      <w:tr w:rsidR="008114CA" w14:paraId="323FCB5B" w14:textId="77777777">
        <w:tc>
          <w:tcPr>
            <w:tcW w:w="495" w:type="dxa"/>
          </w:tcPr>
          <w:p w14:paraId="04BA1E05" w14:textId="77777777" w:rsidR="008114CA" w:rsidRDefault="0083343A">
            <w:pPr>
              <w:rPr>
                <w:rFonts w:ascii="Times New Roman" w:hAnsi="Times New Roman"/>
                <w:bCs/>
                <w:lang w:val="mk-MK"/>
              </w:rPr>
            </w:pPr>
            <w:r>
              <w:rPr>
                <w:rFonts w:ascii="Times New Roman" w:hAnsi="Times New Roman"/>
                <w:bCs/>
                <w:lang w:val="mk-MK"/>
              </w:rPr>
              <w:t>12.</w:t>
            </w:r>
          </w:p>
        </w:tc>
        <w:tc>
          <w:tcPr>
            <w:tcW w:w="3173" w:type="dxa"/>
            <w:gridSpan w:val="4"/>
          </w:tcPr>
          <w:p w14:paraId="731E6760"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46" w:type="dxa"/>
            <w:gridSpan w:val="9"/>
          </w:tcPr>
          <w:p w14:paraId="7070CB9A" w14:textId="77777777" w:rsidR="008114CA" w:rsidRDefault="0083343A">
            <w:pPr>
              <w:rPr>
                <w:rFonts w:ascii="Times New Roman" w:hAnsi="Times New Roman"/>
                <w:lang w:val="mk-MK"/>
              </w:rPr>
            </w:pPr>
            <w:r>
              <w:rPr>
                <w:rFonts w:ascii="Times New Roman" w:hAnsi="Times New Roman"/>
              </w:rPr>
              <w:t>Пристапи во проучувањето на социјалната когниција; Елементи на социјалната когниција: атрибуции, психолошка контрола, социјални шеми; Процеси на социјалната когниција: внимание, помнење, социјално заклучување; Поврзаност на когнициите со емоциите, ставовите и однесувањето.</w:t>
            </w:r>
          </w:p>
        </w:tc>
      </w:tr>
      <w:tr w:rsidR="008114CA" w14:paraId="086C004A" w14:textId="77777777">
        <w:tc>
          <w:tcPr>
            <w:tcW w:w="495" w:type="dxa"/>
          </w:tcPr>
          <w:p w14:paraId="54693800" w14:textId="77777777" w:rsidR="008114CA" w:rsidRDefault="0083343A">
            <w:pPr>
              <w:rPr>
                <w:rFonts w:ascii="Times New Roman" w:hAnsi="Times New Roman"/>
                <w:lang w:val="mk-MK"/>
              </w:rPr>
            </w:pPr>
            <w:r>
              <w:rPr>
                <w:rFonts w:ascii="Times New Roman" w:hAnsi="Times New Roman"/>
                <w:lang w:val="mk-MK"/>
              </w:rPr>
              <w:t>13</w:t>
            </w:r>
          </w:p>
        </w:tc>
        <w:tc>
          <w:tcPr>
            <w:tcW w:w="3173" w:type="dxa"/>
            <w:gridSpan w:val="4"/>
          </w:tcPr>
          <w:p w14:paraId="63963EF3"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946" w:type="dxa"/>
            <w:gridSpan w:val="9"/>
          </w:tcPr>
          <w:p w14:paraId="15F9E026" w14:textId="77777777" w:rsidR="008114CA" w:rsidRDefault="008114CA">
            <w:pPr>
              <w:rPr>
                <w:rFonts w:ascii="Times New Roman" w:hAnsi="Times New Roman"/>
                <w:lang w:val="mk-MK"/>
              </w:rPr>
            </w:pPr>
          </w:p>
          <w:p w14:paraId="2E18CC8D" w14:textId="77777777" w:rsidR="008114CA" w:rsidRDefault="0083343A">
            <w:pPr>
              <w:rPr>
                <w:rFonts w:ascii="Times New Roman" w:hAnsi="Times New Roman"/>
                <w:lang w:val="mk-MK"/>
              </w:rPr>
            </w:pPr>
            <w:r>
              <w:rPr>
                <w:rFonts w:ascii="Times New Roman" w:hAnsi="Times New Roman"/>
                <w:lang w:val="mk-MK"/>
              </w:rPr>
              <w:t>Социјална психологија</w:t>
            </w:r>
          </w:p>
        </w:tc>
      </w:tr>
      <w:tr w:rsidR="008114CA" w14:paraId="4DCD9B42" w14:textId="77777777">
        <w:tc>
          <w:tcPr>
            <w:tcW w:w="495" w:type="dxa"/>
          </w:tcPr>
          <w:p w14:paraId="3253B9CD" w14:textId="77777777" w:rsidR="008114CA" w:rsidRDefault="0083343A">
            <w:pPr>
              <w:rPr>
                <w:rFonts w:ascii="Times New Roman" w:hAnsi="Times New Roman"/>
                <w:lang w:val="mk-MK"/>
              </w:rPr>
            </w:pPr>
            <w:r>
              <w:rPr>
                <w:rFonts w:ascii="Times New Roman" w:hAnsi="Times New Roman"/>
                <w:lang w:val="mk-MK"/>
              </w:rPr>
              <w:t>14.</w:t>
            </w:r>
          </w:p>
        </w:tc>
        <w:tc>
          <w:tcPr>
            <w:tcW w:w="3173" w:type="dxa"/>
            <w:gridSpan w:val="4"/>
          </w:tcPr>
          <w:p w14:paraId="510BB9AD"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946" w:type="dxa"/>
            <w:gridSpan w:val="9"/>
          </w:tcPr>
          <w:p w14:paraId="49DEF145" w14:textId="77777777" w:rsidR="008114CA" w:rsidRDefault="008114CA">
            <w:pPr>
              <w:rPr>
                <w:rFonts w:ascii="Times New Roman" w:hAnsi="Times New Roman"/>
                <w:lang w:val="mk-MK"/>
              </w:rPr>
            </w:pPr>
          </w:p>
          <w:p w14:paraId="08DAD297" w14:textId="77777777" w:rsidR="008114CA" w:rsidRDefault="0083343A">
            <w:pPr>
              <w:rPr>
                <w:rFonts w:ascii="Times New Roman" w:hAnsi="Times New Roman"/>
                <w:lang w:val="mk-MK"/>
              </w:rPr>
            </w:pPr>
            <w:r>
              <w:rPr>
                <w:rFonts w:ascii="Times New Roman" w:hAnsi="Times New Roman"/>
              </w:rPr>
              <w:t>индивидуално поучување, дискусија, презентации</w:t>
            </w:r>
          </w:p>
        </w:tc>
      </w:tr>
      <w:tr w:rsidR="008114CA" w14:paraId="3D4446F7" w14:textId="77777777">
        <w:tc>
          <w:tcPr>
            <w:tcW w:w="495" w:type="dxa"/>
          </w:tcPr>
          <w:p w14:paraId="63CA19DA" w14:textId="77777777" w:rsidR="008114CA" w:rsidRDefault="0083343A">
            <w:pPr>
              <w:rPr>
                <w:rFonts w:ascii="Times New Roman" w:hAnsi="Times New Roman"/>
                <w:lang w:val="mk-MK"/>
              </w:rPr>
            </w:pPr>
            <w:r>
              <w:rPr>
                <w:rFonts w:ascii="Times New Roman" w:hAnsi="Times New Roman"/>
                <w:lang w:val="mk-MK"/>
              </w:rPr>
              <w:t>15.</w:t>
            </w:r>
          </w:p>
        </w:tc>
        <w:tc>
          <w:tcPr>
            <w:tcW w:w="3173" w:type="dxa"/>
            <w:gridSpan w:val="4"/>
          </w:tcPr>
          <w:p w14:paraId="5B4EA918"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946" w:type="dxa"/>
            <w:gridSpan w:val="9"/>
          </w:tcPr>
          <w:p w14:paraId="73B9E2F2" w14:textId="77777777" w:rsidR="008114CA" w:rsidRDefault="0083343A">
            <w:pPr>
              <w:rPr>
                <w:rFonts w:ascii="Times New Roman" w:hAnsi="Times New Roman"/>
                <w:bCs/>
                <w:lang w:val="en-US"/>
              </w:rPr>
            </w:pPr>
            <w:r>
              <w:rPr>
                <w:rFonts w:ascii="Times New Roman" w:hAnsi="Times New Roman"/>
              </w:rPr>
              <w:t>180 часа оптовареност</w:t>
            </w:r>
          </w:p>
        </w:tc>
      </w:tr>
      <w:tr w:rsidR="008114CA" w14:paraId="40169DAD" w14:textId="77777777">
        <w:tc>
          <w:tcPr>
            <w:tcW w:w="495" w:type="dxa"/>
            <w:vMerge w:val="restart"/>
          </w:tcPr>
          <w:p w14:paraId="7F633EAE" w14:textId="77777777" w:rsidR="008114CA" w:rsidRDefault="0083343A">
            <w:pPr>
              <w:rPr>
                <w:rFonts w:ascii="Times New Roman" w:hAnsi="Times New Roman"/>
                <w:lang w:val="mk-MK"/>
              </w:rPr>
            </w:pPr>
            <w:r>
              <w:rPr>
                <w:rFonts w:ascii="Times New Roman" w:hAnsi="Times New Roman"/>
                <w:lang w:val="mk-MK"/>
              </w:rPr>
              <w:t>16.</w:t>
            </w:r>
          </w:p>
        </w:tc>
        <w:tc>
          <w:tcPr>
            <w:tcW w:w="3173" w:type="dxa"/>
            <w:gridSpan w:val="4"/>
            <w:vMerge w:val="restart"/>
          </w:tcPr>
          <w:p w14:paraId="1D6887F5"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001" w:type="dxa"/>
          </w:tcPr>
          <w:p w14:paraId="4E348776" w14:textId="77777777" w:rsidR="008114CA" w:rsidRDefault="0083343A">
            <w:pPr>
              <w:rPr>
                <w:rFonts w:ascii="Times New Roman" w:hAnsi="Times New Roman"/>
                <w:lang w:val="mk-MK"/>
              </w:rPr>
            </w:pPr>
            <w:r>
              <w:rPr>
                <w:rFonts w:ascii="Times New Roman" w:hAnsi="Times New Roman"/>
                <w:lang w:val="mk-MK"/>
              </w:rPr>
              <w:t>16.1.</w:t>
            </w:r>
          </w:p>
        </w:tc>
        <w:tc>
          <w:tcPr>
            <w:tcW w:w="3359" w:type="dxa"/>
            <w:gridSpan w:val="5"/>
          </w:tcPr>
          <w:p w14:paraId="503DA251"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586" w:type="dxa"/>
            <w:gridSpan w:val="3"/>
          </w:tcPr>
          <w:p w14:paraId="6788DF35" w14:textId="77777777" w:rsidR="008114CA" w:rsidRDefault="008114CA">
            <w:pPr>
              <w:pStyle w:val="BodyText10"/>
              <w:shd w:val="clear" w:color="auto" w:fill="auto"/>
              <w:spacing w:line="240" w:lineRule="auto"/>
              <w:ind w:firstLine="0"/>
            </w:pPr>
          </w:p>
          <w:p w14:paraId="08E7CFAC" w14:textId="77777777" w:rsidR="008114CA" w:rsidRDefault="0083343A">
            <w:pPr>
              <w:pStyle w:val="BodyText10"/>
              <w:shd w:val="clear" w:color="auto" w:fill="auto"/>
              <w:spacing w:line="240" w:lineRule="auto"/>
              <w:ind w:firstLine="0"/>
              <w:rPr>
                <w:sz w:val="22"/>
                <w:szCs w:val="22"/>
                <w:lang w:val="mk-MK" w:eastAsia="mk-MK"/>
              </w:rPr>
            </w:pPr>
            <w:r>
              <w:t xml:space="preserve">30 </w:t>
            </w:r>
            <w:r>
              <w:rPr>
                <w:lang w:val="mk-MK"/>
              </w:rPr>
              <w:t>часови</w:t>
            </w:r>
          </w:p>
        </w:tc>
      </w:tr>
      <w:tr w:rsidR="008114CA" w14:paraId="29D6ACE9" w14:textId="77777777">
        <w:tc>
          <w:tcPr>
            <w:tcW w:w="495" w:type="dxa"/>
            <w:vMerge/>
          </w:tcPr>
          <w:p w14:paraId="3EABC56C" w14:textId="77777777" w:rsidR="008114CA" w:rsidRDefault="008114CA">
            <w:pPr>
              <w:rPr>
                <w:rFonts w:ascii="Times New Roman" w:hAnsi="Times New Roman"/>
                <w:lang w:val="mk-MK"/>
              </w:rPr>
            </w:pPr>
          </w:p>
        </w:tc>
        <w:tc>
          <w:tcPr>
            <w:tcW w:w="3173" w:type="dxa"/>
            <w:gridSpan w:val="4"/>
            <w:vMerge/>
          </w:tcPr>
          <w:p w14:paraId="5EC19653" w14:textId="77777777" w:rsidR="008114CA" w:rsidRDefault="008114CA">
            <w:pPr>
              <w:rPr>
                <w:rFonts w:ascii="Times New Roman" w:hAnsi="Times New Roman"/>
                <w:lang w:val="mk-MK"/>
              </w:rPr>
            </w:pPr>
          </w:p>
        </w:tc>
        <w:tc>
          <w:tcPr>
            <w:tcW w:w="1001" w:type="dxa"/>
          </w:tcPr>
          <w:p w14:paraId="43B0E30A" w14:textId="77777777" w:rsidR="008114CA" w:rsidRDefault="0083343A">
            <w:pPr>
              <w:rPr>
                <w:rFonts w:ascii="Times New Roman" w:hAnsi="Times New Roman"/>
                <w:lang w:val="mk-MK"/>
              </w:rPr>
            </w:pPr>
            <w:r>
              <w:rPr>
                <w:rFonts w:ascii="Times New Roman" w:hAnsi="Times New Roman"/>
                <w:lang w:val="mk-MK"/>
              </w:rPr>
              <w:t>16.2.</w:t>
            </w:r>
          </w:p>
        </w:tc>
        <w:tc>
          <w:tcPr>
            <w:tcW w:w="3359" w:type="dxa"/>
            <w:gridSpan w:val="5"/>
          </w:tcPr>
          <w:p w14:paraId="7402DE41"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586" w:type="dxa"/>
            <w:gridSpan w:val="3"/>
          </w:tcPr>
          <w:p w14:paraId="2D156BD6"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DB5A3A1" w14:textId="77777777">
        <w:tc>
          <w:tcPr>
            <w:tcW w:w="495" w:type="dxa"/>
            <w:vMerge/>
          </w:tcPr>
          <w:p w14:paraId="2BB43B04" w14:textId="77777777" w:rsidR="008114CA" w:rsidRDefault="008114CA">
            <w:pPr>
              <w:rPr>
                <w:rFonts w:ascii="Times New Roman" w:hAnsi="Times New Roman"/>
                <w:lang w:val="mk-MK"/>
              </w:rPr>
            </w:pPr>
          </w:p>
        </w:tc>
        <w:tc>
          <w:tcPr>
            <w:tcW w:w="3173" w:type="dxa"/>
            <w:gridSpan w:val="4"/>
            <w:vMerge/>
          </w:tcPr>
          <w:p w14:paraId="3C48D029" w14:textId="77777777" w:rsidR="008114CA" w:rsidRDefault="008114CA">
            <w:pPr>
              <w:rPr>
                <w:rFonts w:ascii="Times New Roman" w:hAnsi="Times New Roman"/>
                <w:lang w:val="mk-MK"/>
              </w:rPr>
            </w:pPr>
          </w:p>
        </w:tc>
        <w:tc>
          <w:tcPr>
            <w:tcW w:w="1001" w:type="dxa"/>
          </w:tcPr>
          <w:p w14:paraId="50668837" w14:textId="77777777" w:rsidR="008114CA" w:rsidRDefault="0083343A">
            <w:pPr>
              <w:rPr>
                <w:rFonts w:ascii="Times New Roman" w:hAnsi="Times New Roman"/>
                <w:lang w:val="mk-MK"/>
              </w:rPr>
            </w:pPr>
            <w:r>
              <w:rPr>
                <w:rFonts w:ascii="Times New Roman" w:hAnsi="Times New Roman"/>
                <w:lang w:val="mk-MK"/>
              </w:rPr>
              <w:t>16.3.</w:t>
            </w:r>
          </w:p>
        </w:tc>
        <w:tc>
          <w:tcPr>
            <w:tcW w:w="3359" w:type="dxa"/>
            <w:gridSpan w:val="5"/>
          </w:tcPr>
          <w:p w14:paraId="08847F39"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586" w:type="dxa"/>
            <w:gridSpan w:val="3"/>
          </w:tcPr>
          <w:p w14:paraId="5E116DFE"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FA3744D" w14:textId="77777777">
        <w:trPr>
          <w:trHeight w:val="305"/>
        </w:trPr>
        <w:tc>
          <w:tcPr>
            <w:tcW w:w="495" w:type="dxa"/>
            <w:vMerge w:val="restart"/>
            <w:shd w:val="clear" w:color="auto" w:fill="auto"/>
          </w:tcPr>
          <w:p w14:paraId="1C534915" w14:textId="77777777" w:rsidR="008114CA" w:rsidRDefault="008114CA">
            <w:pPr>
              <w:rPr>
                <w:rFonts w:ascii="Times New Roman" w:hAnsi="Times New Roman"/>
                <w:lang w:val="mk-MK"/>
              </w:rPr>
            </w:pPr>
          </w:p>
          <w:p w14:paraId="42276C31" w14:textId="77777777" w:rsidR="008114CA" w:rsidRDefault="0083343A">
            <w:pPr>
              <w:rPr>
                <w:rFonts w:ascii="Times New Roman" w:hAnsi="Times New Roman"/>
                <w:lang w:val="mk-MK"/>
              </w:rPr>
            </w:pPr>
            <w:r>
              <w:rPr>
                <w:rFonts w:ascii="Times New Roman" w:hAnsi="Times New Roman"/>
                <w:lang w:val="mk-MK"/>
              </w:rPr>
              <w:t>17.</w:t>
            </w:r>
          </w:p>
        </w:tc>
        <w:tc>
          <w:tcPr>
            <w:tcW w:w="3173" w:type="dxa"/>
            <w:gridSpan w:val="4"/>
            <w:vMerge w:val="restart"/>
            <w:shd w:val="clear" w:color="auto" w:fill="auto"/>
          </w:tcPr>
          <w:p w14:paraId="7D6E6B2A"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001" w:type="dxa"/>
            <w:shd w:val="clear" w:color="auto" w:fill="auto"/>
          </w:tcPr>
          <w:p w14:paraId="10122285" w14:textId="77777777" w:rsidR="008114CA" w:rsidRDefault="0083343A">
            <w:pPr>
              <w:rPr>
                <w:rFonts w:ascii="Times New Roman" w:hAnsi="Times New Roman"/>
                <w:lang w:val="mk-MK"/>
              </w:rPr>
            </w:pPr>
            <w:r>
              <w:rPr>
                <w:rFonts w:ascii="Times New Roman" w:hAnsi="Times New Roman"/>
                <w:lang w:val="mk-MK"/>
              </w:rPr>
              <w:t>17.1.</w:t>
            </w:r>
          </w:p>
        </w:tc>
        <w:tc>
          <w:tcPr>
            <w:tcW w:w="3359" w:type="dxa"/>
            <w:gridSpan w:val="5"/>
            <w:shd w:val="clear" w:color="auto" w:fill="auto"/>
          </w:tcPr>
          <w:p w14:paraId="22C31053"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586" w:type="dxa"/>
            <w:gridSpan w:val="3"/>
            <w:shd w:val="clear" w:color="auto" w:fill="auto"/>
          </w:tcPr>
          <w:p w14:paraId="305608FC"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7FF3C486" w14:textId="77777777">
        <w:trPr>
          <w:trHeight w:val="170"/>
        </w:trPr>
        <w:tc>
          <w:tcPr>
            <w:tcW w:w="495" w:type="dxa"/>
            <w:vMerge/>
            <w:shd w:val="clear" w:color="auto" w:fill="auto"/>
          </w:tcPr>
          <w:p w14:paraId="6CB1961F" w14:textId="77777777" w:rsidR="008114CA" w:rsidRDefault="008114CA">
            <w:pPr>
              <w:rPr>
                <w:rFonts w:ascii="Times New Roman" w:hAnsi="Times New Roman"/>
                <w:lang w:val="mk-MK"/>
              </w:rPr>
            </w:pPr>
          </w:p>
        </w:tc>
        <w:tc>
          <w:tcPr>
            <w:tcW w:w="3173" w:type="dxa"/>
            <w:gridSpan w:val="4"/>
            <w:vMerge/>
            <w:shd w:val="clear" w:color="auto" w:fill="auto"/>
          </w:tcPr>
          <w:p w14:paraId="73D90FAE" w14:textId="77777777" w:rsidR="008114CA" w:rsidRDefault="008114CA">
            <w:pPr>
              <w:rPr>
                <w:rFonts w:ascii="Times New Roman" w:hAnsi="Times New Roman"/>
                <w:bCs/>
                <w:lang w:val="mk-MK"/>
              </w:rPr>
            </w:pPr>
          </w:p>
        </w:tc>
        <w:tc>
          <w:tcPr>
            <w:tcW w:w="1001" w:type="dxa"/>
            <w:shd w:val="clear" w:color="auto" w:fill="auto"/>
          </w:tcPr>
          <w:p w14:paraId="693B801E" w14:textId="77777777" w:rsidR="008114CA" w:rsidRDefault="0083343A">
            <w:pPr>
              <w:rPr>
                <w:rFonts w:ascii="Times New Roman" w:hAnsi="Times New Roman"/>
                <w:lang w:val="mk-MK"/>
              </w:rPr>
            </w:pPr>
            <w:r>
              <w:rPr>
                <w:rFonts w:ascii="Times New Roman" w:hAnsi="Times New Roman"/>
                <w:lang w:val="mk-MK"/>
              </w:rPr>
              <w:t>17.2.</w:t>
            </w:r>
          </w:p>
        </w:tc>
        <w:tc>
          <w:tcPr>
            <w:tcW w:w="3359" w:type="dxa"/>
            <w:gridSpan w:val="5"/>
            <w:shd w:val="clear" w:color="auto" w:fill="auto"/>
          </w:tcPr>
          <w:p w14:paraId="2AAEED1F"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586" w:type="dxa"/>
            <w:gridSpan w:val="3"/>
            <w:shd w:val="clear" w:color="auto" w:fill="auto"/>
          </w:tcPr>
          <w:p w14:paraId="13CB7929" w14:textId="77777777" w:rsidR="008114CA" w:rsidRDefault="0083343A">
            <w:pPr>
              <w:pStyle w:val="BodyText10"/>
              <w:shd w:val="clear" w:color="auto" w:fill="auto"/>
              <w:spacing w:line="240" w:lineRule="auto"/>
              <w:ind w:firstLine="0"/>
              <w:rPr>
                <w:sz w:val="22"/>
                <w:szCs w:val="22"/>
                <w:lang w:val="mk-MK" w:eastAsia="mk-MK"/>
              </w:rPr>
            </w:pPr>
            <w:r>
              <w:t xml:space="preserve">75 </w:t>
            </w:r>
            <w:r>
              <w:rPr>
                <w:lang w:val="mk-MK"/>
              </w:rPr>
              <w:t>часови</w:t>
            </w:r>
          </w:p>
        </w:tc>
      </w:tr>
      <w:tr w:rsidR="008114CA" w14:paraId="6C49CB4C" w14:textId="77777777">
        <w:trPr>
          <w:trHeight w:val="260"/>
        </w:trPr>
        <w:tc>
          <w:tcPr>
            <w:tcW w:w="495" w:type="dxa"/>
            <w:vMerge/>
            <w:shd w:val="clear" w:color="auto" w:fill="auto"/>
          </w:tcPr>
          <w:p w14:paraId="45C75672" w14:textId="77777777" w:rsidR="008114CA" w:rsidRDefault="008114CA">
            <w:pPr>
              <w:rPr>
                <w:rFonts w:ascii="Times New Roman" w:hAnsi="Times New Roman"/>
                <w:lang w:val="mk-MK"/>
              </w:rPr>
            </w:pPr>
          </w:p>
        </w:tc>
        <w:tc>
          <w:tcPr>
            <w:tcW w:w="3173" w:type="dxa"/>
            <w:gridSpan w:val="4"/>
            <w:vMerge/>
            <w:shd w:val="clear" w:color="auto" w:fill="auto"/>
          </w:tcPr>
          <w:p w14:paraId="0B4C205E" w14:textId="77777777" w:rsidR="008114CA" w:rsidRDefault="008114CA">
            <w:pPr>
              <w:rPr>
                <w:rFonts w:ascii="Times New Roman" w:hAnsi="Times New Roman"/>
                <w:bCs/>
                <w:lang w:val="mk-MK"/>
              </w:rPr>
            </w:pPr>
          </w:p>
        </w:tc>
        <w:tc>
          <w:tcPr>
            <w:tcW w:w="1001" w:type="dxa"/>
            <w:shd w:val="clear" w:color="auto" w:fill="auto"/>
          </w:tcPr>
          <w:p w14:paraId="02827E89" w14:textId="77777777" w:rsidR="008114CA" w:rsidRDefault="0083343A">
            <w:pPr>
              <w:rPr>
                <w:rFonts w:ascii="Times New Roman" w:hAnsi="Times New Roman"/>
                <w:lang w:val="mk-MK"/>
              </w:rPr>
            </w:pPr>
            <w:r>
              <w:rPr>
                <w:rFonts w:ascii="Times New Roman" w:hAnsi="Times New Roman"/>
                <w:lang w:val="mk-MK"/>
              </w:rPr>
              <w:t>17.3.</w:t>
            </w:r>
          </w:p>
        </w:tc>
        <w:tc>
          <w:tcPr>
            <w:tcW w:w="3359" w:type="dxa"/>
            <w:gridSpan w:val="5"/>
            <w:shd w:val="clear" w:color="auto" w:fill="auto"/>
          </w:tcPr>
          <w:p w14:paraId="633CECB7"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586" w:type="dxa"/>
            <w:gridSpan w:val="3"/>
            <w:shd w:val="clear" w:color="auto" w:fill="auto"/>
          </w:tcPr>
          <w:p w14:paraId="335202FF" w14:textId="77777777" w:rsidR="008114CA" w:rsidRDefault="0083343A">
            <w:pPr>
              <w:pStyle w:val="BodyText10"/>
              <w:shd w:val="clear" w:color="auto" w:fill="auto"/>
              <w:spacing w:line="240" w:lineRule="auto"/>
              <w:ind w:firstLine="0"/>
              <w:rPr>
                <w:sz w:val="22"/>
                <w:szCs w:val="22"/>
                <w:lang w:val="mk-MK" w:eastAsia="mk-MK"/>
              </w:rPr>
            </w:pPr>
            <w:r>
              <w:t xml:space="preserve">75 </w:t>
            </w:r>
            <w:r>
              <w:rPr>
                <w:lang w:val="mk-MK"/>
              </w:rPr>
              <w:t>часови</w:t>
            </w:r>
          </w:p>
        </w:tc>
      </w:tr>
      <w:tr w:rsidR="008114CA" w14:paraId="6C795D3F" w14:textId="77777777">
        <w:trPr>
          <w:trHeight w:val="260"/>
        </w:trPr>
        <w:tc>
          <w:tcPr>
            <w:tcW w:w="495" w:type="dxa"/>
          </w:tcPr>
          <w:p w14:paraId="66091A91" w14:textId="77777777" w:rsidR="008114CA" w:rsidRDefault="0083343A">
            <w:pPr>
              <w:rPr>
                <w:rFonts w:ascii="Times New Roman" w:hAnsi="Times New Roman"/>
                <w:lang w:val="mk-MK"/>
              </w:rPr>
            </w:pPr>
            <w:r>
              <w:rPr>
                <w:rFonts w:ascii="Times New Roman" w:hAnsi="Times New Roman"/>
                <w:lang w:val="mk-MK"/>
              </w:rPr>
              <w:t>18</w:t>
            </w:r>
          </w:p>
        </w:tc>
        <w:tc>
          <w:tcPr>
            <w:tcW w:w="3173" w:type="dxa"/>
            <w:gridSpan w:val="4"/>
          </w:tcPr>
          <w:p w14:paraId="064D258A"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946" w:type="dxa"/>
            <w:gridSpan w:val="9"/>
          </w:tcPr>
          <w:p w14:paraId="58A5D215" w14:textId="0EC97DCC" w:rsidR="008114CA" w:rsidRPr="00EA054F" w:rsidRDefault="00EA054F">
            <w:pPr>
              <w:pStyle w:val="BodyText10"/>
              <w:shd w:val="clear" w:color="auto" w:fill="auto"/>
              <w:spacing w:line="240" w:lineRule="auto"/>
              <w:ind w:left="800" w:firstLine="0"/>
              <w:rPr>
                <w:sz w:val="22"/>
                <w:szCs w:val="22"/>
                <w:lang w:val="mk-MK" w:eastAsia="mk-MK"/>
              </w:rPr>
            </w:pPr>
            <w:r>
              <w:rPr>
                <w:sz w:val="22"/>
                <w:szCs w:val="22"/>
                <w:lang w:val="mk-MK" w:eastAsia="mk-MK"/>
              </w:rPr>
              <w:t>Нема</w:t>
            </w:r>
          </w:p>
        </w:tc>
      </w:tr>
      <w:tr w:rsidR="008114CA" w14:paraId="4A91E037" w14:textId="77777777">
        <w:tc>
          <w:tcPr>
            <w:tcW w:w="495" w:type="dxa"/>
            <w:vMerge w:val="restart"/>
            <w:shd w:val="clear" w:color="auto" w:fill="auto"/>
          </w:tcPr>
          <w:p w14:paraId="06FB3021" w14:textId="77777777" w:rsidR="008114CA" w:rsidRDefault="0083343A">
            <w:pPr>
              <w:rPr>
                <w:rFonts w:ascii="Times New Roman" w:hAnsi="Times New Roman"/>
                <w:lang w:val="mk-MK"/>
              </w:rPr>
            </w:pPr>
            <w:r>
              <w:rPr>
                <w:rFonts w:ascii="Times New Roman" w:hAnsi="Times New Roman"/>
                <w:lang w:val="mk-MK"/>
              </w:rPr>
              <w:t>19</w:t>
            </w:r>
          </w:p>
        </w:tc>
        <w:tc>
          <w:tcPr>
            <w:tcW w:w="9119" w:type="dxa"/>
            <w:gridSpan w:val="13"/>
            <w:shd w:val="clear" w:color="auto" w:fill="auto"/>
          </w:tcPr>
          <w:p w14:paraId="6D720760"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32424283" w14:textId="77777777">
        <w:trPr>
          <w:trHeight w:val="334"/>
        </w:trPr>
        <w:tc>
          <w:tcPr>
            <w:tcW w:w="495" w:type="dxa"/>
            <w:vMerge/>
            <w:shd w:val="clear" w:color="auto" w:fill="auto"/>
          </w:tcPr>
          <w:p w14:paraId="59537F03" w14:textId="77777777" w:rsidR="008114CA" w:rsidRDefault="008114CA">
            <w:pPr>
              <w:rPr>
                <w:rFonts w:ascii="Times New Roman" w:hAnsi="Times New Roman"/>
                <w:lang w:val="mk-MK"/>
              </w:rPr>
            </w:pPr>
          </w:p>
        </w:tc>
        <w:tc>
          <w:tcPr>
            <w:tcW w:w="1051" w:type="dxa"/>
            <w:gridSpan w:val="2"/>
            <w:shd w:val="clear" w:color="auto" w:fill="auto"/>
          </w:tcPr>
          <w:p w14:paraId="733C788B" w14:textId="77777777" w:rsidR="008114CA" w:rsidRDefault="0083343A">
            <w:pPr>
              <w:rPr>
                <w:rFonts w:ascii="Times New Roman" w:hAnsi="Times New Roman"/>
                <w:lang w:val="mk-MK"/>
              </w:rPr>
            </w:pPr>
            <w:r>
              <w:rPr>
                <w:rFonts w:ascii="Times New Roman" w:hAnsi="Times New Roman"/>
                <w:lang w:val="mk-MK"/>
              </w:rPr>
              <w:t>19.1.</w:t>
            </w:r>
          </w:p>
        </w:tc>
        <w:tc>
          <w:tcPr>
            <w:tcW w:w="5063" w:type="dxa"/>
            <w:gridSpan w:val="6"/>
            <w:shd w:val="clear" w:color="auto" w:fill="auto"/>
          </w:tcPr>
          <w:p w14:paraId="71E96042"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3005" w:type="dxa"/>
            <w:gridSpan w:val="5"/>
          </w:tcPr>
          <w:p w14:paraId="211EB63F"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val="mk-MK" w:eastAsia="mk-MK"/>
              </w:rPr>
              <w:t xml:space="preserve"> бодови</w:t>
            </w:r>
          </w:p>
        </w:tc>
      </w:tr>
      <w:tr w:rsidR="008114CA" w14:paraId="567236EA" w14:textId="77777777">
        <w:trPr>
          <w:trHeight w:val="334"/>
        </w:trPr>
        <w:tc>
          <w:tcPr>
            <w:tcW w:w="495" w:type="dxa"/>
            <w:vMerge/>
            <w:shd w:val="clear" w:color="auto" w:fill="auto"/>
          </w:tcPr>
          <w:p w14:paraId="32FE7B33" w14:textId="77777777" w:rsidR="008114CA" w:rsidRDefault="008114CA">
            <w:pPr>
              <w:rPr>
                <w:rFonts w:ascii="Times New Roman" w:hAnsi="Times New Roman"/>
                <w:lang w:val="mk-MK"/>
              </w:rPr>
            </w:pPr>
          </w:p>
        </w:tc>
        <w:tc>
          <w:tcPr>
            <w:tcW w:w="1051" w:type="dxa"/>
            <w:gridSpan w:val="2"/>
            <w:shd w:val="clear" w:color="auto" w:fill="auto"/>
          </w:tcPr>
          <w:p w14:paraId="67C924AC" w14:textId="77777777" w:rsidR="008114CA" w:rsidRDefault="0083343A">
            <w:pPr>
              <w:rPr>
                <w:rFonts w:ascii="Times New Roman" w:hAnsi="Times New Roman"/>
                <w:lang w:val="mk-MK"/>
              </w:rPr>
            </w:pPr>
            <w:r>
              <w:rPr>
                <w:rFonts w:ascii="Times New Roman" w:hAnsi="Times New Roman"/>
                <w:lang w:val="mk-MK"/>
              </w:rPr>
              <w:t>19.2.</w:t>
            </w:r>
          </w:p>
        </w:tc>
        <w:tc>
          <w:tcPr>
            <w:tcW w:w="5063" w:type="dxa"/>
            <w:gridSpan w:val="6"/>
            <w:shd w:val="clear" w:color="auto" w:fill="auto"/>
          </w:tcPr>
          <w:p w14:paraId="2A90CFD3"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3005" w:type="dxa"/>
            <w:gridSpan w:val="5"/>
          </w:tcPr>
          <w:p w14:paraId="1081965D"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eastAsia="mk-MK"/>
              </w:rPr>
              <w:t>3</w:t>
            </w:r>
            <w:r>
              <w:rPr>
                <w:rFonts w:ascii="Times New Roman" w:hAnsi="Times New Roman"/>
                <w:sz w:val="22"/>
                <w:szCs w:val="22"/>
                <w:lang w:val="mk-MK" w:eastAsia="mk-MK"/>
              </w:rPr>
              <w:t>0 бодови</w:t>
            </w:r>
          </w:p>
        </w:tc>
      </w:tr>
      <w:tr w:rsidR="008114CA" w14:paraId="6BFA4FEC" w14:textId="77777777">
        <w:trPr>
          <w:trHeight w:val="334"/>
        </w:trPr>
        <w:tc>
          <w:tcPr>
            <w:tcW w:w="495" w:type="dxa"/>
            <w:vMerge/>
            <w:shd w:val="clear" w:color="auto" w:fill="auto"/>
          </w:tcPr>
          <w:p w14:paraId="76B193A2" w14:textId="77777777" w:rsidR="008114CA" w:rsidRDefault="008114CA">
            <w:pPr>
              <w:rPr>
                <w:rFonts w:ascii="Times New Roman" w:hAnsi="Times New Roman"/>
                <w:lang w:val="mk-MK"/>
              </w:rPr>
            </w:pPr>
          </w:p>
        </w:tc>
        <w:tc>
          <w:tcPr>
            <w:tcW w:w="1051" w:type="dxa"/>
            <w:gridSpan w:val="2"/>
            <w:shd w:val="clear" w:color="auto" w:fill="auto"/>
          </w:tcPr>
          <w:p w14:paraId="1579ABE2" w14:textId="77777777" w:rsidR="008114CA" w:rsidRDefault="0083343A">
            <w:pPr>
              <w:rPr>
                <w:rFonts w:ascii="Times New Roman" w:hAnsi="Times New Roman"/>
                <w:lang w:val="mk-MK"/>
              </w:rPr>
            </w:pPr>
            <w:r>
              <w:rPr>
                <w:rFonts w:ascii="Times New Roman" w:hAnsi="Times New Roman"/>
                <w:lang w:val="mk-MK"/>
              </w:rPr>
              <w:t>19.3.</w:t>
            </w:r>
          </w:p>
        </w:tc>
        <w:tc>
          <w:tcPr>
            <w:tcW w:w="5063" w:type="dxa"/>
            <w:gridSpan w:val="6"/>
            <w:shd w:val="clear" w:color="auto" w:fill="auto"/>
          </w:tcPr>
          <w:p w14:paraId="77C3C4A8"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3005" w:type="dxa"/>
            <w:gridSpan w:val="5"/>
          </w:tcPr>
          <w:p w14:paraId="2C5C4CC8" w14:textId="77777777" w:rsidR="008114CA" w:rsidRDefault="0083343A">
            <w:pPr>
              <w:pStyle w:val="BodyText20"/>
              <w:shd w:val="clear" w:color="auto" w:fill="auto"/>
              <w:spacing w:line="240" w:lineRule="auto"/>
              <w:ind w:firstLine="0"/>
              <w:jc w:val="right"/>
              <w:rPr>
                <w:rFonts w:ascii="Times New Roman" w:hAnsi="Times New Roman"/>
                <w:sz w:val="22"/>
                <w:szCs w:val="22"/>
                <w:lang w:val="mk-MK" w:eastAsia="mk-MK"/>
              </w:rPr>
            </w:pPr>
            <w:r>
              <w:rPr>
                <w:rFonts w:ascii="Times New Roman" w:hAnsi="Times New Roman"/>
                <w:sz w:val="22"/>
                <w:szCs w:val="22"/>
                <w:lang w:eastAsia="mk-MK"/>
              </w:rPr>
              <w:t>7</w:t>
            </w:r>
            <w:r>
              <w:rPr>
                <w:rFonts w:ascii="Times New Roman" w:hAnsi="Times New Roman"/>
                <w:sz w:val="22"/>
                <w:szCs w:val="22"/>
                <w:lang w:val="mk-MK" w:eastAsia="mk-MK"/>
              </w:rPr>
              <w:t>0 бодови</w:t>
            </w:r>
          </w:p>
        </w:tc>
      </w:tr>
      <w:tr w:rsidR="008114CA" w14:paraId="288FED0D" w14:textId="77777777">
        <w:trPr>
          <w:cantSplit/>
          <w:trHeight w:val="93"/>
        </w:trPr>
        <w:tc>
          <w:tcPr>
            <w:tcW w:w="0" w:type="auto"/>
            <w:vMerge w:val="restart"/>
          </w:tcPr>
          <w:p w14:paraId="7CD90492" w14:textId="77777777" w:rsidR="008114CA" w:rsidRDefault="0083343A">
            <w:pPr>
              <w:rPr>
                <w:rFonts w:ascii="Times New Roman" w:hAnsi="Times New Roman"/>
                <w:bCs/>
                <w:lang w:val="mk-MK"/>
              </w:rPr>
            </w:pPr>
            <w:r>
              <w:rPr>
                <w:rFonts w:ascii="Times New Roman" w:hAnsi="Times New Roman"/>
                <w:bCs/>
                <w:lang w:val="mk-MK"/>
              </w:rPr>
              <w:t>20</w:t>
            </w:r>
          </w:p>
        </w:tc>
        <w:tc>
          <w:tcPr>
            <w:tcW w:w="4174" w:type="dxa"/>
            <w:gridSpan w:val="5"/>
            <w:vMerge w:val="restart"/>
          </w:tcPr>
          <w:p w14:paraId="2C914E59"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1940" w:type="dxa"/>
            <w:gridSpan w:val="3"/>
          </w:tcPr>
          <w:p w14:paraId="5D77892B"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5"/>
          </w:tcPr>
          <w:p w14:paraId="4DD6127C"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4398C7F0" w14:textId="77777777">
        <w:trPr>
          <w:cantSplit/>
          <w:trHeight w:val="92"/>
        </w:trPr>
        <w:tc>
          <w:tcPr>
            <w:tcW w:w="0" w:type="auto"/>
            <w:vMerge/>
          </w:tcPr>
          <w:p w14:paraId="3485C292" w14:textId="77777777" w:rsidR="008114CA" w:rsidRDefault="008114CA">
            <w:pPr>
              <w:rPr>
                <w:rFonts w:ascii="Times New Roman" w:hAnsi="Times New Roman"/>
                <w:bCs/>
                <w:lang w:val="mk-MK"/>
              </w:rPr>
            </w:pPr>
          </w:p>
        </w:tc>
        <w:tc>
          <w:tcPr>
            <w:tcW w:w="4174" w:type="dxa"/>
            <w:gridSpan w:val="5"/>
            <w:vMerge/>
          </w:tcPr>
          <w:p w14:paraId="0A863362" w14:textId="77777777" w:rsidR="008114CA" w:rsidRDefault="008114CA">
            <w:pPr>
              <w:rPr>
                <w:rFonts w:ascii="Times New Roman" w:hAnsi="Times New Roman"/>
                <w:bCs/>
                <w:lang w:val="mk-MK"/>
              </w:rPr>
            </w:pPr>
          </w:p>
        </w:tc>
        <w:tc>
          <w:tcPr>
            <w:tcW w:w="1940" w:type="dxa"/>
            <w:gridSpan w:val="3"/>
          </w:tcPr>
          <w:p w14:paraId="596DEFFF"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5"/>
          </w:tcPr>
          <w:p w14:paraId="699CE8B8"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0306E9FA" w14:textId="77777777">
        <w:trPr>
          <w:cantSplit/>
          <w:trHeight w:val="92"/>
        </w:trPr>
        <w:tc>
          <w:tcPr>
            <w:tcW w:w="0" w:type="auto"/>
            <w:vMerge/>
          </w:tcPr>
          <w:p w14:paraId="573B2E02" w14:textId="77777777" w:rsidR="008114CA" w:rsidRDefault="008114CA">
            <w:pPr>
              <w:rPr>
                <w:rFonts w:ascii="Times New Roman" w:hAnsi="Times New Roman"/>
                <w:bCs/>
                <w:lang w:val="mk-MK"/>
              </w:rPr>
            </w:pPr>
          </w:p>
        </w:tc>
        <w:tc>
          <w:tcPr>
            <w:tcW w:w="4174" w:type="dxa"/>
            <w:gridSpan w:val="5"/>
            <w:vMerge/>
          </w:tcPr>
          <w:p w14:paraId="1460EB2E" w14:textId="77777777" w:rsidR="008114CA" w:rsidRDefault="008114CA">
            <w:pPr>
              <w:rPr>
                <w:rFonts w:ascii="Times New Roman" w:hAnsi="Times New Roman"/>
                <w:bCs/>
                <w:lang w:val="mk-MK"/>
              </w:rPr>
            </w:pPr>
          </w:p>
        </w:tc>
        <w:tc>
          <w:tcPr>
            <w:tcW w:w="1940" w:type="dxa"/>
            <w:gridSpan w:val="3"/>
          </w:tcPr>
          <w:p w14:paraId="652AFF21"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5"/>
          </w:tcPr>
          <w:p w14:paraId="3D8A7067"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03ACDAA1" w14:textId="77777777">
        <w:trPr>
          <w:cantSplit/>
          <w:trHeight w:val="92"/>
        </w:trPr>
        <w:tc>
          <w:tcPr>
            <w:tcW w:w="0" w:type="auto"/>
            <w:vMerge/>
          </w:tcPr>
          <w:p w14:paraId="3B4AC508" w14:textId="77777777" w:rsidR="008114CA" w:rsidRDefault="008114CA">
            <w:pPr>
              <w:rPr>
                <w:rFonts w:ascii="Times New Roman" w:hAnsi="Times New Roman"/>
                <w:bCs/>
                <w:lang w:val="mk-MK"/>
              </w:rPr>
            </w:pPr>
          </w:p>
        </w:tc>
        <w:tc>
          <w:tcPr>
            <w:tcW w:w="4174" w:type="dxa"/>
            <w:gridSpan w:val="5"/>
            <w:vMerge/>
          </w:tcPr>
          <w:p w14:paraId="3E759A00" w14:textId="77777777" w:rsidR="008114CA" w:rsidRDefault="008114CA">
            <w:pPr>
              <w:rPr>
                <w:rFonts w:ascii="Times New Roman" w:hAnsi="Times New Roman"/>
                <w:bCs/>
                <w:lang w:val="mk-MK"/>
              </w:rPr>
            </w:pPr>
          </w:p>
        </w:tc>
        <w:tc>
          <w:tcPr>
            <w:tcW w:w="1940" w:type="dxa"/>
            <w:gridSpan w:val="3"/>
          </w:tcPr>
          <w:p w14:paraId="40A1D787"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5"/>
          </w:tcPr>
          <w:p w14:paraId="1BD6349B"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2D2A9F0C" w14:textId="77777777">
        <w:trPr>
          <w:cantSplit/>
          <w:trHeight w:val="92"/>
        </w:trPr>
        <w:tc>
          <w:tcPr>
            <w:tcW w:w="0" w:type="auto"/>
            <w:vMerge/>
          </w:tcPr>
          <w:p w14:paraId="194C0E6F" w14:textId="77777777" w:rsidR="008114CA" w:rsidRDefault="008114CA">
            <w:pPr>
              <w:rPr>
                <w:rFonts w:ascii="Times New Roman" w:hAnsi="Times New Roman"/>
                <w:bCs/>
                <w:lang w:val="mk-MK"/>
              </w:rPr>
            </w:pPr>
          </w:p>
        </w:tc>
        <w:tc>
          <w:tcPr>
            <w:tcW w:w="4174" w:type="dxa"/>
            <w:gridSpan w:val="5"/>
            <w:vMerge/>
          </w:tcPr>
          <w:p w14:paraId="15D277CB" w14:textId="77777777" w:rsidR="008114CA" w:rsidRDefault="008114CA">
            <w:pPr>
              <w:rPr>
                <w:rFonts w:ascii="Times New Roman" w:hAnsi="Times New Roman"/>
                <w:bCs/>
                <w:lang w:val="mk-MK"/>
              </w:rPr>
            </w:pPr>
          </w:p>
        </w:tc>
        <w:tc>
          <w:tcPr>
            <w:tcW w:w="1940" w:type="dxa"/>
            <w:gridSpan w:val="3"/>
          </w:tcPr>
          <w:p w14:paraId="464A5474"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5"/>
          </w:tcPr>
          <w:p w14:paraId="2C96B857"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39AA2801" w14:textId="77777777">
        <w:trPr>
          <w:cantSplit/>
          <w:trHeight w:val="92"/>
        </w:trPr>
        <w:tc>
          <w:tcPr>
            <w:tcW w:w="0" w:type="auto"/>
            <w:vMerge/>
          </w:tcPr>
          <w:p w14:paraId="57246719" w14:textId="77777777" w:rsidR="008114CA" w:rsidRDefault="008114CA">
            <w:pPr>
              <w:rPr>
                <w:rFonts w:ascii="Times New Roman" w:hAnsi="Times New Roman"/>
                <w:bCs/>
                <w:lang w:val="mk-MK"/>
              </w:rPr>
            </w:pPr>
          </w:p>
        </w:tc>
        <w:tc>
          <w:tcPr>
            <w:tcW w:w="4174" w:type="dxa"/>
            <w:gridSpan w:val="5"/>
            <w:vMerge/>
          </w:tcPr>
          <w:p w14:paraId="2A941ED2" w14:textId="77777777" w:rsidR="008114CA" w:rsidRDefault="008114CA">
            <w:pPr>
              <w:rPr>
                <w:rFonts w:ascii="Times New Roman" w:hAnsi="Times New Roman"/>
                <w:bCs/>
                <w:lang w:val="mk-MK"/>
              </w:rPr>
            </w:pPr>
          </w:p>
        </w:tc>
        <w:tc>
          <w:tcPr>
            <w:tcW w:w="1940" w:type="dxa"/>
            <w:gridSpan w:val="3"/>
          </w:tcPr>
          <w:p w14:paraId="0F6F37FB"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5"/>
          </w:tcPr>
          <w:p w14:paraId="38C35BEB"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0A45D32A" w14:textId="77777777">
        <w:trPr>
          <w:trHeight w:val="334"/>
        </w:trPr>
        <w:tc>
          <w:tcPr>
            <w:tcW w:w="0" w:type="auto"/>
          </w:tcPr>
          <w:p w14:paraId="4FCD7BD7" w14:textId="77777777" w:rsidR="008114CA" w:rsidRDefault="0083343A">
            <w:pPr>
              <w:rPr>
                <w:rFonts w:ascii="Times New Roman" w:hAnsi="Times New Roman"/>
                <w:bCs/>
                <w:lang w:val="mk-MK"/>
              </w:rPr>
            </w:pPr>
            <w:r>
              <w:rPr>
                <w:rFonts w:ascii="Times New Roman" w:hAnsi="Times New Roman"/>
                <w:bCs/>
                <w:lang w:val="mk-MK"/>
              </w:rPr>
              <w:t>21.</w:t>
            </w:r>
          </w:p>
        </w:tc>
        <w:tc>
          <w:tcPr>
            <w:tcW w:w="4174" w:type="dxa"/>
            <w:gridSpan w:val="5"/>
          </w:tcPr>
          <w:p w14:paraId="1914B9E7"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945" w:type="dxa"/>
            <w:gridSpan w:val="8"/>
          </w:tcPr>
          <w:p w14:paraId="4B2CA1BE" w14:textId="77777777" w:rsidR="008114CA" w:rsidRDefault="0083343A">
            <w:pPr>
              <w:rPr>
                <w:rFonts w:ascii="Times New Roman" w:hAnsi="Times New Roman"/>
                <w:lang w:val="mk-MK"/>
              </w:rPr>
            </w:pPr>
            <w:r>
              <w:rPr>
                <w:rFonts w:ascii="Times New Roman" w:hAnsi="Times New Roman"/>
              </w:rPr>
              <w:t>евалуација и самоевалуација</w:t>
            </w:r>
          </w:p>
        </w:tc>
      </w:tr>
      <w:tr w:rsidR="008114CA" w14:paraId="5433BBD6" w14:textId="77777777">
        <w:trPr>
          <w:cantSplit/>
          <w:trHeight w:val="334"/>
        </w:trPr>
        <w:tc>
          <w:tcPr>
            <w:tcW w:w="0" w:type="auto"/>
            <w:vMerge w:val="restart"/>
            <w:vAlign w:val="center"/>
          </w:tcPr>
          <w:p w14:paraId="33C29D45"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3"/>
          </w:tcPr>
          <w:p w14:paraId="4C181D95"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77012639" w14:textId="77777777">
        <w:trPr>
          <w:cantSplit/>
          <w:trHeight w:val="334"/>
        </w:trPr>
        <w:tc>
          <w:tcPr>
            <w:tcW w:w="0" w:type="auto"/>
            <w:vMerge/>
          </w:tcPr>
          <w:p w14:paraId="5FB9F15C" w14:textId="77777777" w:rsidR="008114CA" w:rsidRDefault="008114CA">
            <w:pPr>
              <w:rPr>
                <w:rFonts w:ascii="Times New Roman" w:hAnsi="Times New Roman"/>
                <w:bCs/>
                <w:lang w:val="mk-MK"/>
              </w:rPr>
            </w:pPr>
          </w:p>
        </w:tc>
        <w:tc>
          <w:tcPr>
            <w:tcW w:w="963" w:type="dxa"/>
            <w:vMerge w:val="restart"/>
            <w:vAlign w:val="center"/>
          </w:tcPr>
          <w:p w14:paraId="7B6D307B"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6" w:type="dxa"/>
            <w:gridSpan w:val="12"/>
          </w:tcPr>
          <w:p w14:paraId="26E9EBA0"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2EDCE66B" w14:textId="77777777">
        <w:trPr>
          <w:cantSplit/>
          <w:trHeight w:val="334"/>
        </w:trPr>
        <w:tc>
          <w:tcPr>
            <w:tcW w:w="0" w:type="auto"/>
            <w:vMerge/>
          </w:tcPr>
          <w:p w14:paraId="02245564" w14:textId="77777777" w:rsidR="008114CA" w:rsidRDefault="008114CA">
            <w:pPr>
              <w:rPr>
                <w:rFonts w:ascii="Times New Roman" w:hAnsi="Times New Roman"/>
                <w:bCs/>
                <w:lang w:val="mk-MK"/>
              </w:rPr>
            </w:pPr>
          </w:p>
        </w:tc>
        <w:tc>
          <w:tcPr>
            <w:tcW w:w="963" w:type="dxa"/>
            <w:vMerge/>
          </w:tcPr>
          <w:p w14:paraId="46EC9A65" w14:textId="77777777" w:rsidR="008114CA" w:rsidRDefault="008114CA">
            <w:pPr>
              <w:rPr>
                <w:rFonts w:ascii="Times New Roman" w:hAnsi="Times New Roman"/>
                <w:bCs/>
                <w:lang w:val="mk-MK"/>
              </w:rPr>
            </w:pPr>
          </w:p>
        </w:tc>
        <w:tc>
          <w:tcPr>
            <w:tcW w:w="1067" w:type="dxa"/>
            <w:gridSpan w:val="2"/>
          </w:tcPr>
          <w:p w14:paraId="7DEBEFF4" w14:textId="77777777" w:rsidR="008114CA" w:rsidRDefault="0083343A">
            <w:pPr>
              <w:jc w:val="center"/>
              <w:rPr>
                <w:rFonts w:ascii="Times New Roman" w:hAnsi="Times New Roman"/>
                <w:bCs/>
                <w:lang w:val="en-US"/>
              </w:rPr>
            </w:pPr>
            <w:r>
              <w:rPr>
                <w:rFonts w:ascii="Times New Roman" w:hAnsi="Times New Roman"/>
                <w:bCs/>
                <w:lang w:val="mk-MK"/>
              </w:rPr>
              <w:t xml:space="preserve">Ред. </w:t>
            </w:r>
            <w:proofErr w:type="spellStart"/>
            <w:r>
              <w:rPr>
                <w:rFonts w:ascii="Times New Roman" w:hAnsi="Times New Roman"/>
                <w:bCs/>
                <w:lang w:val="mk-MK"/>
              </w:rPr>
              <w:t>бр</w:t>
            </w:r>
            <w:proofErr w:type="spellEnd"/>
            <w:r>
              <w:rPr>
                <w:rFonts w:ascii="Times New Roman" w:hAnsi="Times New Roman"/>
                <w:bCs/>
                <w:lang w:val="en-US"/>
              </w:rPr>
              <w:t>.</w:t>
            </w:r>
          </w:p>
        </w:tc>
        <w:tc>
          <w:tcPr>
            <w:tcW w:w="2144" w:type="dxa"/>
            <w:gridSpan w:val="2"/>
          </w:tcPr>
          <w:p w14:paraId="5F615D9F"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6" w:type="dxa"/>
            <w:gridSpan w:val="4"/>
          </w:tcPr>
          <w:p w14:paraId="355191E0"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0" w:type="dxa"/>
            <w:gridSpan w:val="3"/>
          </w:tcPr>
          <w:p w14:paraId="1556148C"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969" w:type="dxa"/>
          </w:tcPr>
          <w:p w14:paraId="225EEDFE"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178FEAFC" w14:textId="77777777">
        <w:trPr>
          <w:cantSplit/>
          <w:trHeight w:val="334"/>
        </w:trPr>
        <w:tc>
          <w:tcPr>
            <w:tcW w:w="0" w:type="auto"/>
            <w:vMerge/>
          </w:tcPr>
          <w:p w14:paraId="6B8052BD" w14:textId="77777777" w:rsidR="008114CA" w:rsidRDefault="008114CA">
            <w:pPr>
              <w:rPr>
                <w:rFonts w:ascii="Times New Roman" w:hAnsi="Times New Roman"/>
                <w:bCs/>
                <w:lang w:val="mk-MK"/>
              </w:rPr>
            </w:pPr>
          </w:p>
        </w:tc>
        <w:tc>
          <w:tcPr>
            <w:tcW w:w="963" w:type="dxa"/>
            <w:vMerge/>
          </w:tcPr>
          <w:p w14:paraId="34F2FB85" w14:textId="77777777" w:rsidR="008114CA" w:rsidRDefault="008114CA">
            <w:pPr>
              <w:rPr>
                <w:rFonts w:ascii="Times New Roman" w:hAnsi="Times New Roman"/>
                <w:bCs/>
                <w:lang w:val="mk-MK"/>
              </w:rPr>
            </w:pPr>
          </w:p>
        </w:tc>
        <w:tc>
          <w:tcPr>
            <w:tcW w:w="1067" w:type="dxa"/>
            <w:gridSpan w:val="2"/>
          </w:tcPr>
          <w:p w14:paraId="68A7F5A8"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144" w:type="dxa"/>
            <w:gridSpan w:val="2"/>
          </w:tcPr>
          <w:p w14:paraId="0E880DCB" w14:textId="77777777" w:rsidR="008114CA" w:rsidRDefault="0083343A">
            <w:pPr>
              <w:rPr>
                <w:rFonts w:ascii="Times New Roman" w:hAnsi="Times New Roman"/>
              </w:rPr>
            </w:pPr>
            <w:r>
              <w:rPr>
                <w:rFonts w:ascii="Times New Roman" w:hAnsi="Times New Roman"/>
              </w:rPr>
              <w:t>Fiske, S.T., &amp; Taylor, S.E.</w:t>
            </w:r>
          </w:p>
        </w:tc>
        <w:tc>
          <w:tcPr>
            <w:tcW w:w="2446" w:type="dxa"/>
            <w:gridSpan w:val="4"/>
          </w:tcPr>
          <w:p w14:paraId="1485DD78" w14:textId="77777777" w:rsidR="008114CA" w:rsidRDefault="0083343A">
            <w:pPr>
              <w:rPr>
                <w:rFonts w:ascii="Times New Roman" w:hAnsi="Times New Roman"/>
                <w:iCs/>
              </w:rPr>
            </w:pPr>
            <w:r>
              <w:rPr>
                <w:rFonts w:ascii="Times New Roman" w:hAnsi="Times New Roman"/>
                <w:iCs/>
              </w:rPr>
              <w:t>Social cognition: From brains to culture.</w:t>
            </w:r>
          </w:p>
        </w:tc>
        <w:tc>
          <w:tcPr>
            <w:tcW w:w="1530" w:type="dxa"/>
            <w:gridSpan w:val="3"/>
          </w:tcPr>
          <w:p w14:paraId="6E8E0B53" w14:textId="77777777" w:rsidR="008114CA" w:rsidRDefault="0083343A">
            <w:pPr>
              <w:rPr>
                <w:rFonts w:ascii="Times New Roman" w:hAnsi="Times New Roman"/>
              </w:rPr>
            </w:pPr>
            <w:r>
              <w:rPr>
                <w:rFonts w:ascii="Times New Roman" w:hAnsi="Times New Roman"/>
              </w:rPr>
              <w:t xml:space="preserve">New York: </w:t>
            </w:r>
            <w:r>
              <w:rPr>
                <w:rFonts w:ascii="Times New Roman" w:hAnsi="Times New Roman"/>
                <w:w w:val="95"/>
              </w:rPr>
              <w:t xml:space="preserve">McGraw-Hill </w:t>
            </w:r>
            <w:r>
              <w:rPr>
                <w:rFonts w:ascii="Times New Roman" w:hAnsi="Times New Roman"/>
              </w:rPr>
              <w:t>Higher Education.</w:t>
            </w:r>
          </w:p>
        </w:tc>
        <w:tc>
          <w:tcPr>
            <w:tcW w:w="969" w:type="dxa"/>
          </w:tcPr>
          <w:p w14:paraId="5A555AF9" w14:textId="77777777" w:rsidR="008114CA" w:rsidRDefault="0083343A">
            <w:pPr>
              <w:rPr>
                <w:rFonts w:ascii="Times New Roman" w:hAnsi="Times New Roman"/>
              </w:rPr>
            </w:pPr>
            <w:r>
              <w:rPr>
                <w:rFonts w:ascii="Times New Roman" w:hAnsi="Times New Roman"/>
                <w:w w:val="95"/>
              </w:rPr>
              <w:t>2008</w:t>
            </w:r>
          </w:p>
        </w:tc>
      </w:tr>
      <w:tr w:rsidR="008114CA" w14:paraId="12F06099" w14:textId="77777777">
        <w:trPr>
          <w:cantSplit/>
          <w:trHeight w:val="334"/>
        </w:trPr>
        <w:tc>
          <w:tcPr>
            <w:tcW w:w="0" w:type="auto"/>
            <w:vMerge/>
          </w:tcPr>
          <w:p w14:paraId="073687F0" w14:textId="77777777" w:rsidR="008114CA" w:rsidRDefault="008114CA">
            <w:pPr>
              <w:rPr>
                <w:rFonts w:ascii="Times New Roman" w:hAnsi="Times New Roman"/>
                <w:bCs/>
                <w:lang w:val="mk-MK"/>
              </w:rPr>
            </w:pPr>
          </w:p>
        </w:tc>
        <w:tc>
          <w:tcPr>
            <w:tcW w:w="963" w:type="dxa"/>
            <w:vMerge/>
          </w:tcPr>
          <w:p w14:paraId="5209B31D" w14:textId="77777777" w:rsidR="008114CA" w:rsidRDefault="008114CA">
            <w:pPr>
              <w:rPr>
                <w:rFonts w:ascii="Times New Roman" w:hAnsi="Times New Roman"/>
                <w:bCs/>
                <w:lang w:val="mk-MK"/>
              </w:rPr>
            </w:pPr>
          </w:p>
        </w:tc>
        <w:tc>
          <w:tcPr>
            <w:tcW w:w="1067" w:type="dxa"/>
            <w:gridSpan w:val="2"/>
          </w:tcPr>
          <w:p w14:paraId="592950D3" w14:textId="77777777" w:rsidR="008114CA" w:rsidRDefault="0083343A">
            <w:pPr>
              <w:jc w:val="center"/>
              <w:rPr>
                <w:rFonts w:ascii="Times New Roman" w:hAnsi="Times New Roman"/>
                <w:bCs/>
                <w:lang w:val="mk-MK"/>
              </w:rPr>
            </w:pPr>
            <w:r>
              <w:rPr>
                <w:rFonts w:ascii="Times New Roman" w:hAnsi="Times New Roman"/>
              </w:rPr>
              <w:t>2.</w:t>
            </w:r>
          </w:p>
        </w:tc>
        <w:tc>
          <w:tcPr>
            <w:tcW w:w="2144" w:type="dxa"/>
            <w:gridSpan w:val="2"/>
          </w:tcPr>
          <w:p w14:paraId="210EA112" w14:textId="77777777" w:rsidR="008114CA" w:rsidRDefault="0083343A">
            <w:pPr>
              <w:rPr>
                <w:rFonts w:ascii="Times New Roman" w:hAnsi="Times New Roman"/>
              </w:rPr>
            </w:pPr>
            <w:r>
              <w:rPr>
                <w:rFonts w:ascii="Times New Roman" w:hAnsi="Times New Roman"/>
              </w:rPr>
              <w:t>Moskowitz, G.B.</w:t>
            </w:r>
          </w:p>
        </w:tc>
        <w:tc>
          <w:tcPr>
            <w:tcW w:w="2446" w:type="dxa"/>
            <w:gridSpan w:val="4"/>
          </w:tcPr>
          <w:p w14:paraId="4945F107" w14:textId="77777777" w:rsidR="008114CA" w:rsidRDefault="0083343A">
            <w:pPr>
              <w:rPr>
                <w:rFonts w:ascii="Times New Roman" w:hAnsi="Times New Roman"/>
                <w:iCs/>
              </w:rPr>
            </w:pPr>
            <w:r>
              <w:rPr>
                <w:rFonts w:ascii="Times New Roman" w:hAnsi="Times New Roman"/>
                <w:iCs/>
              </w:rPr>
              <w:t>Social cognition: Understanding the self and others.</w:t>
            </w:r>
          </w:p>
        </w:tc>
        <w:tc>
          <w:tcPr>
            <w:tcW w:w="1530" w:type="dxa"/>
            <w:gridSpan w:val="3"/>
          </w:tcPr>
          <w:p w14:paraId="1B3C69F2" w14:textId="77777777" w:rsidR="008114CA" w:rsidRDefault="0083343A">
            <w:pPr>
              <w:rPr>
                <w:rFonts w:ascii="Times New Roman" w:hAnsi="Times New Roman"/>
              </w:rPr>
            </w:pPr>
            <w:r>
              <w:rPr>
                <w:rFonts w:ascii="Times New Roman" w:hAnsi="Times New Roman"/>
              </w:rPr>
              <w:t>New York, NY: Guilford Press.</w:t>
            </w:r>
          </w:p>
        </w:tc>
        <w:tc>
          <w:tcPr>
            <w:tcW w:w="969" w:type="dxa"/>
          </w:tcPr>
          <w:p w14:paraId="77B91891" w14:textId="77777777" w:rsidR="008114CA" w:rsidRDefault="0083343A">
            <w:pPr>
              <w:rPr>
                <w:rFonts w:ascii="Times New Roman" w:hAnsi="Times New Roman"/>
                <w:w w:val="95"/>
              </w:rPr>
            </w:pPr>
            <w:r>
              <w:rPr>
                <w:rFonts w:ascii="Times New Roman" w:hAnsi="Times New Roman"/>
                <w:w w:val="95"/>
              </w:rPr>
              <w:t>2005</w:t>
            </w:r>
          </w:p>
        </w:tc>
      </w:tr>
      <w:tr w:rsidR="008114CA" w14:paraId="6B79A98E" w14:textId="77777777">
        <w:trPr>
          <w:cantSplit/>
          <w:trHeight w:val="334"/>
        </w:trPr>
        <w:tc>
          <w:tcPr>
            <w:tcW w:w="0" w:type="auto"/>
            <w:vMerge/>
          </w:tcPr>
          <w:p w14:paraId="2AB6930B" w14:textId="77777777" w:rsidR="008114CA" w:rsidRDefault="008114CA">
            <w:pPr>
              <w:rPr>
                <w:rFonts w:ascii="Times New Roman" w:hAnsi="Times New Roman"/>
                <w:bCs/>
                <w:lang w:val="mk-MK"/>
              </w:rPr>
            </w:pPr>
          </w:p>
        </w:tc>
        <w:tc>
          <w:tcPr>
            <w:tcW w:w="963" w:type="dxa"/>
            <w:vMerge w:val="restart"/>
            <w:vAlign w:val="center"/>
          </w:tcPr>
          <w:p w14:paraId="3933CF15"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6" w:type="dxa"/>
            <w:gridSpan w:val="12"/>
          </w:tcPr>
          <w:p w14:paraId="139C3A6A"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1099A3D2" w14:textId="77777777">
        <w:trPr>
          <w:cantSplit/>
          <w:trHeight w:val="334"/>
        </w:trPr>
        <w:tc>
          <w:tcPr>
            <w:tcW w:w="0" w:type="auto"/>
            <w:vMerge/>
          </w:tcPr>
          <w:p w14:paraId="356A9D81" w14:textId="77777777" w:rsidR="008114CA" w:rsidRDefault="008114CA">
            <w:pPr>
              <w:rPr>
                <w:rFonts w:ascii="Times New Roman" w:hAnsi="Times New Roman"/>
                <w:bCs/>
                <w:lang w:val="mk-MK"/>
              </w:rPr>
            </w:pPr>
          </w:p>
        </w:tc>
        <w:tc>
          <w:tcPr>
            <w:tcW w:w="963" w:type="dxa"/>
            <w:vMerge/>
          </w:tcPr>
          <w:p w14:paraId="56292D83" w14:textId="77777777" w:rsidR="008114CA" w:rsidRDefault="008114CA">
            <w:pPr>
              <w:rPr>
                <w:rFonts w:ascii="Times New Roman" w:hAnsi="Times New Roman"/>
                <w:bCs/>
                <w:lang w:val="mk-MK"/>
              </w:rPr>
            </w:pPr>
          </w:p>
        </w:tc>
        <w:tc>
          <w:tcPr>
            <w:tcW w:w="1067" w:type="dxa"/>
            <w:gridSpan w:val="2"/>
          </w:tcPr>
          <w:p w14:paraId="04C3D7A8" w14:textId="77777777" w:rsidR="008114CA" w:rsidRDefault="0083343A">
            <w:pPr>
              <w:jc w:val="center"/>
              <w:rPr>
                <w:rFonts w:ascii="Times New Roman" w:hAnsi="Times New Roman"/>
                <w:bCs/>
                <w:lang w:val="mk-MK"/>
              </w:rPr>
            </w:pPr>
            <w:r>
              <w:rPr>
                <w:rFonts w:ascii="Times New Roman" w:hAnsi="Times New Roman"/>
                <w:bCs/>
                <w:lang w:val="mk-MK"/>
              </w:rPr>
              <w:t xml:space="preserve">Ред. </w:t>
            </w:r>
            <w:proofErr w:type="spellStart"/>
            <w:r>
              <w:rPr>
                <w:rFonts w:ascii="Times New Roman" w:hAnsi="Times New Roman"/>
                <w:bCs/>
                <w:lang w:val="mk-MK"/>
              </w:rPr>
              <w:t>бр</w:t>
            </w:r>
            <w:proofErr w:type="spellEnd"/>
            <w:r>
              <w:rPr>
                <w:rFonts w:ascii="Times New Roman" w:hAnsi="Times New Roman"/>
                <w:bCs/>
                <w:lang w:val="en-US"/>
              </w:rPr>
              <w:t>.</w:t>
            </w:r>
          </w:p>
        </w:tc>
        <w:tc>
          <w:tcPr>
            <w:tcW w:w="2144" w:type="dxa"/>
            <w:gridSpan w:val="2"/>
          </w:tcPr>
          <w:p w14:paraId="6834EC12"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6" w:type="dxa"/>
            <w:gridSpan w:val="4"/>
          </w:tcPr>
          <w:p w14:paraId="5151568A"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0" w:type="dxa"/>
            <w:gridSpan w:val="3"/>
          </w:tcPr>
          <w:p w14:paraId="3871CA78"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969" w:type="dxa"/>
          </w:tcPr>
          <w:p w14:paraId="00712B60"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D42B18C" w14:textId="77777777">
        <w:trPr>
          <w:cantSplit/>
          <w:trHeight w:val="334"/>
        </w:trPr>
        <w:tc>
          <w:tcPr>
            <w:tcW w:w="0" w:type="auto"/>
            <w:vMerge/>
          </w:tcPr>
          <w:p w14:paraId="712E6DA1" w14:textId="77777777" w:rsidR="008114CA" w:rsidRDefault="008114CA">
            <w:pPr>
              <w:rPr>
                <w:rFonts w:ascii="Times New Roman" w:hAnsi="Times New Roman"/>
                <w:bCs/>
                <w:lang w:val="mk-MK"/>
              </w:rPr>
            </w:pPr>
          </w:p>
        </w:tc>
        <w:tc>
          <w:tcPr>
            <w:tcW w:w="963" w:type="dxa"/>
            <w:vMerge/>
          </w:tcPr>
          <w:p w14:paraId="1D30A3A0" w14:textId="77777777" w:rsidR="008114CA" w:rsidRDefault="008114CA">
            <w:pPr>
              <w:rPr>
                <w:rFonts w:ascii="Times New Roman" w:hAnsi="Times New Roman"/>
                <w:bCs/>
                <w:lang w:val="mk-MK"/>
              </w:rPr>
            </w:pPr>
          </w:p>
        </w:tc>
        <w:tc>
          <w:tcPr>
            <w:tcW w:w="1067" w:type="dxa"/>
            <w:gridSpan w:val="2"/>
          </w:tcPr>
          <w:p w14:paraId="6E02032B"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2144" w:type="dxa"/>
            <w:gridSpan w:val="2"/>
          </w:tcPr>
          <w:p w14:paraId="5E4084DA" w14:textId="77777777" w:rsidR="008114CA" w:rsidRDefault="0083343A">
            <w:pPr>
              <w:rPr>
                <w:rFonts w:ascii="Times New Roman" w:hAnsi="Times New Roman"/>
                <w:bCs/>
                <w:lang w:val="ru-RU"/>
              </w:rPr>
            </w:pPr>
            <w:r>
              <w:rPr>
                <w:rFonts w:ascii="Times New Roman" w:hAnsi="Times New Roman"/>
              </w:rPr>
              <w:t xml:space="preserve">Fiske, S.T. &amp; </w:t>
            </w:r>
            <w:r w:rsidR="001F21AA">
              <w:fldChar w:fldCharType="begin"/>
            </w:r>
            <w:r w:rsidR="001F21AA">
              <w:instrText xml:space="preserve"> HYPERLINK "http://www.amazon.com/s/ref%3Dntt_athr_dp_sr_2?_encoding=UTF8&amp;amp;field-author=C%20Neil%20Macrae&amp;amp;ie=UTF8&amp;amp;search-alias=books&amp;amp;sort=relevancerank" \h </w:instrText>
            </w:r>
            <w:r w:rsidR="001F21AA">
              <w:fldChar w:fldCharType="separate"/>
            </w:r>
            <w:r>
              <w:rPr>
                <w:rFonts w:ascii="Times New Roman" w:hAnsi="Times New Roman"/>
              </w:rPr>
              <w:t xml:space="preserve">Macrae, </w:t>
            </w:r>
            <w:r w:rsidR="001F21AA">
              <w:rPr>
                <w:rFonts w:ascii="Times New Roman" w:hAnsi="Times New Roman"/>
              </w:rPr>
              <w:fldChar w:fldCharType="end"/>
            </w:r>
            <w:r>
              <w:rPr>
                <w:rFonts w:ascii="Times New Roman" w:hAnsi="Times New Roman"/>
              </w:rPr>
              <w:t>C. N. (Eds.)</w:t>
            </w:r>
          </w:p>
        </w:tc>
        <w:tc>
          <w:tcPr>
            <w:tcW w:w="2446" w:type="dxa"/>
            <w:gridSpan w:val="4"/>
          </w:tcPr>
          <w:p w14:paraId="6C357F53" w14:textId="77777777" w:rsidR="008114CA" w:rsidRDefault="0083343A">
            <w:pPr>
              <w:rPr>
                <w:rFonts w:ascii="Times New Roman" w:hAnsi="Times New Roman"/>
                <w:bCs/>
                <w:iCs/>
              </w:rPr>
            </w:pPr>
            <w:r>
              <w:rPr>
                <w:rFonts w:ascii="Times New Roman" w:hAnsi="Times New Roman"/>
                <w:bCs/>
                <w:iCs/>
              </w:rPr>
              <w:t>The SAGE Handbook of Social Cognition.</w:t>
            </w:r>
          </w:p>
        </w:tc>
        <w:tc>
          <w:tcPr>
            <w:tcW w:w="1530" w:type="dxa"/>
            <w:gridSpan w:val="3"/>
          </w:tcPr>
          <w:p w14:paraId="5B629514" w14:textId="77777777" w:rsidR="008114CA" w:rsidRDefault="0083343A">
            <w:pPr>
              <w:rPr>
                <w:rFonts w:ascii="Times New Roman" w:hAnsi="Times New Roman"/>
              </w:rPr>
            </w:pPr>
            <w:r>
              <w:rPr>
                <w:rFonts w:ascii="Times New Roman" w:hAnsi="Times New Roman"/>
              </w:rPr>
              <w:t xml:space="preserve">Sage </w:t>
            </w:r>
            <w:r>
              <w:rPr>
                <w:rFonts w:ascii="Times New Roman" w:hAnsi="Times New Roman"/>
                <w:w w:val="95"/>
              </w:rPr>
              <w:t xml:space="preserve">Publications </w:t>
            </w:r>
            <w:r>
              <w:rPr>
                <w:rFonts w:ascii="Times New Roman" w:hAnsi="Times New Roman"/>
              </w:rPr>
              <w:t>Ltd.</w:t>
            </w:r>
          </w:p>
        </w:tc>
        <w:tc>
          <w:tcPr>
            <w:tcW w:w="969" w:type="dxa"/>
          </w:tcPr>
          <w:p w14:paraId="6FFDF8E7" w14:textId="77777777" w:rsidR="008114CA" w:rsidRDefault="0083343A">
            <w:pPr>
              <w:rPr>
                <w:rFonts w:ascii="Times New Roman" w:hAnsi="Times New Roman"/>
              </w:rPr>
            </w:pPr>
            <w:r>
              <w:rPr>
                <w:rFonts w:ascii="Times New Roman" w:hAnsi="Times New Roman"/>
                <w:w w:val="95"/>
              </w:rPr>
              <w:t>2012</w:t>
            </w:r>
          </w:p>
        </w:tc>
      </w:tr>
      <w:tr w:rsidR="008114CA" w14:paraId="4664149C" w14:textId="77777777">
        <w:trPr>
          <w:cantSplit/>
          <w:trHeight w:val="334"/>
        </w:trPr>
        <w:tc>
          <w:tcPr>
            <w:tcW w:w="0" w:type="auto"/>
            <w:vMerge/>
          </w:tcPr>
          <w:p w14:paraId="02A23CFA" w14:textId="77777777" w:rsidR="008114CA" w:rsidRDefault="008114CA">
            <w:pPr>
              <w:rPr>
                <w:rFonts w:ascii="Times New Roman" w:hAnsi="Times New Roman"/>
                <w:bCs/>
                <w:lang w:val="mk-MK"/>
              </w:rPr>
            </w:pPr>
          </w:p>
        </w:tc>
        <w:tc>
          <w:tcPr>
            <w:tcW w:w="963" w:type="dxa"/>
            <w:vMerge/>
          </w:tcPr>
          <w:p w14:paraId="2509F2B4" w14:textId="77777777" w:rsidR="008114CA" w:rsidRDefault="008114CA">
            <w:pPr>
              <w:rPr>
                <w:rFonts w:ascii="Times New Roman" w:hAnsi="Times New Roman"/>
                <w:bCs/>
                <w:lang w:val="mk-MK"/>
              </w:rPr>
            </w:pPr>
          </w:p>
        </w:tc>
        <w:tc>
          <w:tcPr>
            <w:tcW w:w="1067" w:type="dxa"/>
            <w:gridSpan w:val="2"/>
          </w:tcPr>
          <w:p w14:paraId="09B0997F"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2144" w:type="dxa"/>
            <w:gridSpan w:val="2"/>
          </w:tcPr>
          <w:p w14:paraId="56FD46CC" w14:textId="77777777" w:rsidR="008114CA" w:rsidRDefault="002136BD">
            <w:pPr>
              <w:rPr>
                <w:rFonts w:ascii="Times New Roman" w:hAnsi="Times New Roman"/>
                <w:bCs/>
                <w:lang w:val="ru-RU"/>
              </w:rPr>
            </w:pPr>
            <w:hyperlink r:id="rId19">
              <w:r w:rsidR="0083343A">
                <w:rPr>
                  <w:rFonts w:ascii="Times New Roman" w:hAnsi="Times New Roman"/>
                </w:rPr>
                <w:t xml:space="preserve">Hamilton, </w:t>
              </w:r>
            </w:hyperlink>
            <w:r w:rsidR="0083343A">
              <w:rPr>
                <w:rFonts w:ascii="Times New Roman" w:hAnsi="Times New Roman"/>
              </w:rPr>
              <w:t>D. (Ed.)</w:t>
            </w:r>
          </w:p>
        </w:tc>
        <w:tc>
          <w:tcPr>
            <w:tcW w:w="2446" w:type="dxa"/>
            <w:gridSpan w:val="4"/>
          </w:tcPr>
          <w:p w14:paraId="4D91D9A6" w14:textId="77777777" w:rsidR="008114CA" w:rsidRDefault="0083343A">
            <w:pPr>
              <w:rPr>
                <w:rFonts w:ascii="Times New Roman" w:hAnsi="Times New Roman"/>
                <w:bCs/>
                <w:iCs/>
              </w:rPr>
            </w:pPr>
            <w:r>
              <w:rPr>
                <w:rFonts w:ascii="Times New Roman" w:hAnsi="Times New Roman"/>
                <w:iCs/>
              </w:rPr>
              <w:t>Social Cognition: Key Readings.</w:t>
            </w:r>
          </w:p>
        </w:tc>
        <w:tc>
          <w:tcPr>
            <w:tcW w:w="1530" w:type="dxa"/>
            <w:gridSpan w:val="3"/>
          </w:tcPr>
          <w:p w14:paraId="6F579177" w14:textId="77777777" w:rsidR="008114CA" w:rsidRDefault="0083343A">
            <w:pPr>
              <w:rPr>
                <w:rFonts w:ascii="Times New Roman" w:hAnsi="Times New Roman"/>
              </w:rPr>
            </w:pPr>
            <w:r>
              <w:rPr>
                <w:rFonts w:ascii="Times New Roman" w:hAnsi="Times New Roman"/>
              </w:rPr>
              <w:t>Psychology Press.</w:t>
            </w:r>
          </w:p>
        </w:tc>
        <w:tc>
          <w:tcPr>
            <w:tcW w:w="969" w:type="dxa"/>
          </w:tcPr>
          <w:p w14:paraId="0D746C1C" w14:textId="77777777" w:rsidR="008114CA" w:rsidRDefault="0083343A">
            <w:pPr>
              <w:rPr>
                <w:rFonts w:ascii="Times New Roman" w:hAnsi="Times New Roman"/>
              </w:rPr>
            </w:pPr>
            <w:r>
              <w:rPr>
                <w:rFonts w:ascii="Times New Roman" w:hAnsi="Times New Roman"/>
                <w:w w:val="95"/>
              </w:rPr>
              <w:t>2005</w:t>
            </w:r>
          </w:p>
        </w:tc>
      </w:tr>
      <w:tr w:rsidR="008114CA" w14:paraId="56C84F85" w14:textId="77777777">
        <w:trPr>
          <w:cantSplit/>
          <w:trHeight w:val="334"/>
        </w:trPr>
        <w:tc>
          <w:tcPr>
            <w:tcW w:w="0" w:type="auto"/>
            <w:vMerge/>
            <w:tcBorders>
              <w:bottom w:val="single" w:sz="4" w:space="0" w:color="auto"/>
            </w:tcBorders>
          </w:tcPr>
          <w:p w14:paraId="0877857C" w14:textId="77777777" w:rsidR="008114CA" w:rsidRDefault="008114CA">
            <w:pPr>
              <w:rPr>
                <w:rFonts w:ascii="Times New Roman" w:hAnsi="Times New Roman"/>
                <w:bCs/>
                <w:lang w:val="mk-MK"/>
              </w:rPr>
            </w:pPr>
          </w:p>
        </w:tc>
        <w:tc>
          <w:tcPr>
            <w:tcW w:w="963" w:type="dxa"/>
            <w:vMerge/>
            <w:tcBorders>
              <w:bottom w:val="single" w:sz="4" w:space="0" w:color="auto"/>
            </w:tcBorders>
          </w:tcPr>
          <w:p w14:paraId="6C488D3B" w14:textId="77777777" w:rsidR="008114CA" w:rsidRDefault="008114CA">
            <w:pPr>
              <w:rPr>
                <w:rFonts w:ascii="Times New Roman" w:hAnsi="Times New Roman"/>
                <w:bCs/>
                <w:lang w:val="mk-MK"/>
              </w:rPr>
            </w:pPr>
          </w:p>
        </w:tc>
        <w:tc>
          <w:tcPr>
            <w:tcW w:w="1067" w:type="dxa"/>
            <w:gridSpan w:val="2"/>
          </w:tcPr>
          <w:p w14:paraId="365F1090"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2144" w:type="dxa"/>
            <w:gridSpan w:val="2"/>
          </w:tcPr>
          <w:p w14:paraId="780B2F2A" w14:textId="77777777" w:rsidR="008114CA" w:rsidRDefault="0083343A">
            <w:pPr>
              <w:rPr>
                <w:rFonts w:ascii="Times New Roman" w:hAnsi="Times New Roman"/>
                <w:bCs/>
                <w:lang w:val="ru-RU"/>
              </w:rPr>
            </w:pPr>
            <w:r>
              <w:rPr>
                <w:rFonts w:ascii="Times New Roman" w:hAnsi="Times New Roman"/>
              </w:rPr>
              <w:t>Bless, H., Fiedler, K. &amp; Strack, F.</w:t>
            </w:r>
          </w:p>
        </w:tc>
        <w:tc>
          <w:tcPr>
            <w:tcW w:w="2446" w:type="dxa"/>
            <w:gridSpan w:val="4"/>
          </w:tcPr>
          <w:p w14:paraId="601D49B4" w14:textId="77777777" w:rsidR="008114CA" w:rsidRDefault="0083343A">
            <w:pPr>
              <w:rPr>
                <w:rFonts w:ascii="Times New Roman" w:hAnsi="Times New Roman"/>
                <w:bCs/>
                <w:iCs/>
              </w:rPr>
            </w:pPr>
            <w:r>
              <w:rPr>
                <w:rFonts w:ascii="Times New Roman" w:hAnsi="Times New Roman"/>
                <w:iCs/>
              </w:rPr>
              <w:t>Social Cognition: How Individuals Construct Social Reality.</w:t>
            </w:r>
          </w:p>
        </w:tc>
        <w:tc>
          <w:tcPr>
            <w:tcW w:w="1530" w:type="dxa"/>
            <w:gridSpan w:val="3"/>
          </w:tcPr>
          <w:p w14:paraId="5EA16A83" w14:textId="77777777" w:rsidR="008114CA" w:rsidRDefault="0083343A">
            <w:pPr>
              <w:rPr>
                <w:rFonts w:ascii="Times New Roman" w:hAnsi="Times New Roman"/>
              </w:rPr>
            </w:pPr>
            <w:r>
              <w:rPr>
                <w:rFonts w:ascii="Times New Roman" w:hAnsi="Times New Roman"/>
              </w:rPr>
              <w:t>Psychology Press.</w:t>
            </w:r>
          </w:p>
        </w:tc>
        <w:tc>
          <w:tcPr>
            <w:tcW w:w="969" w:type="dxa"/>
          </w:tcPr>
          <w:p w14:paraId="7180018C" w14:textId="77777777" w:rsidR="008114CA" w:rsidRDefault="0083343A">
            <w:pPr>
              <w:rPr>
                <w:rFonts w:ascii="Times New Roman" w:hAnsi="Times New Roman"/>
              </w:rPr>
            </w:pPr>
            <w:r>
              <w:rPr>
                <w:rFonts w:ascii="Times New Roman" w:hAnsi="Times New Roman"/>
                <w:w w:val="95"/>
              </w:rPr>
              <w:t>2004</w:t>
            </w:r>
          </w:p>
        </w:tc>
      </w:tr>
    </w:tbl>
    <w:p w14:paraId="5D9F7E4D" w14:textId="77777777" w:rsidR="008114CA" w:rsidRDefault="008114CA"/>
    <w:p w14:paraId="4ABD39C5" w14:textId="6B50F996" w:rsidR="0099495B" w:rsidRDefault="0099495B">
      <w:pPr>
        <w:rPr>
          <w:rFonts w:ascii="Times New Roman" w:hAnsi="Times New Roman"/>
          <w:b/>
          <w:sz w:val="24"/>
          <w:lang w:val="mk-MK"/>
        </w:rPr>
      </w:pPr>
      <w:r>
        <w:rPr>
          <w:rFonts w:ascii="Times New Roman" w:hAnsi="Times New Roman"/>
          <w:b/>
          <w:sz w:val="24"/>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963"/>
        <w:gridCol w:w="88"/>
        <w:gridCol w:w="1607"/>
        <w:gridCol w:w="1662"/>
        <w:gridCol w:w="836"/>
        <w:gridCol w:w="1108"/>
        <w:gridCol w:w="170"/>
        <w:gridCol w:w="1486"/>
        <w:gridCol w:w="127"/>
        <w:gridCol w:w="1070"/>
      </w:tblGrid>
      <w:tr w:rsidR="008114CA" w14:paraId="6669531B" w14:textId="77777777">
        <w:tc>
          <w:tcPr>
            <w:tcW w:w="3155" w:type="dxa"/>
            <w:gridSpan w:val="4"/>
          </w:tcPr>
          <w:p w14:paraId="2EFF0BE6"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6459" w:type="dxa"/>
            <w:gridSpan w:val="7"/>
          </w:tcPr>
          <w:p w14:paraId="097847DB"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08EA82EB" w14:textId="77777777">
        <w:tc>
          <w:tcPr>
            <w:tcW w:w="497" w:type="dxa"/>
          </w:tcPr>
          <w:p w14:paraId="71A615A3" w14:textId="77777777" w:rsidR="008114CA" w:rsidRDefault="0083343A">
            <w:pPr>
              <w:rPr>
                <w:rFonts w:ascii="Times New Roman" w:hAnsi="Times New Roman"/>
                <w:lang w:val="mk-MK"/>
              </w:rPr>
            </w:pPr>
            <w:r>
              <w:rPr>
                <w:rFonts w:ascii="Times New Roman" w:hAnsi="Times New Roman"/>
                <w:lang w:val="mk-MK"/>
              </w:rPr>
              <w:t>1.</w:t>
            </w:r>
          </w:p>
        </w:tc>
        <w:tc>
          <w:tcPr>
            <w:tcW w:w="2658" w:type="dxa"/>
            <w:gridSpan w:val="3"/>
          </w:tcPr>
          <w:p w14:paraId="0B98FE76"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459" w:type="dxa"/>
            <w:gridSpan w:val="7"/>
          </w:tcPr>
          <w:p w14:paraId="0766AC3E" w14:textId="77777777" w:rsidR="008114CA" w:rsidRDefault="0083343A">
            <w:pPr>
              <w:rPr>
                <w:rFonts w:ascii="Times New Roman" w:hAnsi="Times New Roman"/>
                <w:b/>
                <w:bCs/>
              </w:rPr>
            </w:pPr>
            <w:r>
              <w:rPr>
                <w:rFonts w:ascii="Times New Roman" w:hAnsi="Times New Roman"/>
                <w:b/>
                <w:bCs/>
              </w:rPr>
              <w:t>Социјализација на детето во семејството и со врсниците</w:t>
            </w:r>
          </w:p>
        </w:tc>
      </w:tr>
      <w:tr w:rsidR="008114CA" w14:paraId="139C059D" w14:textId="77777777">
        <w:tc>
          <w:tcPr>
            <w:tcW w:w="497" w:type="dxa"/>
          </w:tcPr>
          <w:p w14:paraId="27AD3449" w14:textId="77777777" w:rsidR="008114CA" w:rsidRDefault="0083343A">
            <w:pPr>
              <w:rPr>
                <w:rFonts w:ascii="Times New Roman" w:hAnsi="Times New Roman"/>
                <w:lang w:val="mk-MK"/>
              </w:rPr>
            </w:pPr>
            <w:r>
              <w:rPr>
                <w:rFonts w:ascii="Times New Roman" w:hAnsi="Times New Roman"/>
                <w:lang w:val="mk-MK"/>
              </w:rPr>
              <w:t>2.</w:t>
            </w:r>
          </w:p>
        </w:tc>
        <w:tc>
          <w:tcPr>
            <w:tcW w:w="2658" w:type="dxa"/>
            <w:gridSpan w:val="3"/>
          </w:tcPr>
          <w:p w14:paraId="3ABB8FDD" w14:textId="77777777" w:rsidR="008114CA" w:rsidRDefault="0083343A">
            <w:pPr>
              <w:rPr>
                <w:rFonts w:ascii="Times New Roman" w:hAnsi="Times New Roman"/>
                <w:lang w:val="mk-MK"/>
              </w:rPr>
            </w:pPr>
            <w:r>
              <w:rPr>
                <w:rFonts w:ascii="Times New Roman" w:hAnsi="Times New Roman"/>
                <w:bCs/>
                <w:lang w:val="mk-MK"/>
              </w:rPr>
              <w:t>Код</w:t>
            </w:r>
          </w:p>
        </w:tc>
        <w:tc>
          <w:tcPr>
            <w:tcW w:w="6459" w:type="dxa"/>
            <w:gridSpan w:val="7"/>
          </w:tcPr>
          <w:p w14:paraId="488AE5BB" w14:textId="7CC02B5F" w:rsidR="008114CA" w:rsidRPr="00EA054F" w:rsidRDefault="00EA054F">
            <w:pPr>
              <w:rPr>
                <w:rFonts w:ascii="Times New Roman" w:hAnsi="Times New Roman"/>
                <w:lang w:val="en-US"/>
              </w:rPr>
            </w:pPr>
            <w:r>
              <w:rPr>
                <w:rFonts w:ascii="Times New Roman" w:hAnsi="Times New Roman"/>
                <w:lang w:val="en-US"/>
              </w:rPr>
              <w:t>S11P16</w:t>
            </w:r>
          </w:p>
        </w:tc>
      </w:tr>
      <w:tr w:rsidR="008114CA" w14:paraId="1DA0505E" w14:textId="77777777">
        <w:tc>
          <w:tcPr>
            <w:tcW w:w="497" w:type="dxa"/>
          </w:tcPr>
          <w:p w14:paraId="639000DF" w14:textId="77777777" w:rsidR="008114CA" w:rsidRDefault="0083343A">
            <w:pPr>
              <w:rPr>
                <w:rFonts w:ascii="Times New Roman" w:hAnsi="Times New Roman"/>
                <w:lang w:val="mk-MK"/>
              </w:rPr>
            </w:pPr>
            <w:r>
              <w:rPr>
                <w:rFonts w:ascii="Times New Roman" w:hAnsi="Times New Roman"/>
                <w:lang w:val="mk-MK"/>
              </w:rPr>
              <w:t>3.</w:t>
            </w:r>
          </w:p>
        </w:tc>
        <w:tc>
          <w:tcPr>
            <w:tcW w:w="2658" w:type="dxa"/>
            <w:gridSpan w:val="3"/>
          </w:tcPr>
          <w:p w14:paraId="267E44A1"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459" w:type="dxa"/>
            <w:gridSpan w:val="7"/>
          </w:tcPr>
          <w:p w14:paraId="551B9141"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121CA113" w14:textId="77777777">
        <w:tc>
          <w:tcPr>
            <w:tcW w:w="497" w:type="dxa"/>
          </w:tcPr>
          <w:p w14:paraId="2A37F340" w14:textId="77777777" w:rsidR="008114CA" w:rsidRDefault="0083343A">
            <w:pPr>
              <w:rPr>
                <w:rFonts w:ascii="Times New Roman" w:hAnsi="Times New Roman"/>
                <w:lang w:val="mk-MK"/>
              </w:rPr>
            </w:pPr>
            <w:r>
              <w:rPr>
                <w:rFonts w:ascii="Times New Roman" w:hAnsi="Times New Roman"/>
                <w:lang w:val="mk-MK"/>
              </w:rPr>
              <w:t>4.</w:t>
            </w:r>
          </w:p>
        </w:tc>
        <w:tc>
          <w:tcPr>
            <w:tcW w:w="2658" w:type="dxa"/>
            <w:gridSpan w:val="3"/>
          </w:tcPr>
          <w:p w14:paraId="3F7BB491"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459" w:type="dxa"/>
            <w:gridSpan w:val="7"/>
          </w:tcPr>
          <w:p w14:paraId="07CB021C"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439E6B3B" w14:textId="77777777">
        <w:tc>
          <w:tcPr>
            <w:tcW w:w="497" w:type="dxa"/>
          </w:tcPr>
          <w:p w14:paraId="6F5C1284" w14:textId="77777777" w:rsidR="008114CA" w:rsidRDefault="0083343A">
            <w:pPr>
              <w:rPr>
                <w:rFonts w:ascii="Times New Roman" w:hAnsi="Times New Roman"/>
                <w:lang w:val="mk-MK"/>
              </w:rPr>
            </w:pPr>
            <w:r>
              <w:rPr>
                <w:rFonts w:ascii="Times New Roman" w:hAnsi="Times New Roman"/>
                <w:lang w:val="mk-MK"/>
              </w:rPr>
              <w:t>5.</w:t>
            </w:r>
          </w:p>
        </w:tc>
        <w:tc>
          <w:tcPr>
            <w:tcW w:w="2658" w:type="dxa"/>
            <w:gridSpan w:val="3"/>
          </w:tcPr>
          <w:p w14:paraId="3A3F5022"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459" w:type="dxa"/>
            <w:gridSpan w:val="7"/>
          </w:tcPr>
          <w:p w14:paraId="29F1FDB2" w14:textId="77777777" w:rsidR="008114CA" w:rsidRDefault="0083343A">
            <w:pPr>
              <w:rPr>
                <w:rFonts w:ascii="Times New Roman" w:hAnsi="Times New Roman"/>
                <w:lang w:val="mk-MK"/>
              </w:rPr>
            </w:pPr>
            <w:r>
              <w:rPr>
                <w:rFonts w:ascii="Times New Roman" w:hAnsi="Times New Roman"/>
                <w:lang w:val="mk-MK"/>
              </w:rPr>
              <w:t>трет</w:t>
            </w:r>
          </w:p>
        </w:tc>
      </w:tr>
      <w:tr w:rsidR="008114CA" w14:paraId="7D5AA15E" w14:textId="77777777">
        <w:tc>
          <w:tcPr>
            <w:tcW w:w="497" w:type="dxa"/>
          </w:tcPr>
          <w:p w14:paraId="2F84A0E8" w14:textId="77777777" w:rsidR="008114CA" w:rsidRDefault="0083343A">
            <w:pPr>
              <w:rPr>
                <w:rFonts w:ascii="Times New Roman" w:hAnsi="Times New Roman"/>
                <w:bCs/>
                <w:lang w:val="mk-MK"/>
              </w:rPr>
            </w:pPr>
            <w:r>
              <w:rPr>
                <w:rFonts w:ascii="Times New Roman" w:hAnsi="Times New Roman"/>
                <w:bCs/>
                <w:lang w:val="mk-MK"/>
              </w:rPr>
              <w:t>6.</w:t>
            </w:r>
          </w:p>
        </w:tc>
        <w:tc>
          <w:tcPr>
            <w:tcW w:w="2658" w:type="dxa"/>
            <w:gridSpan w:val="3"/>
          </w:tcPr>
          <w:p w14:paraId="0E1DC265"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498" w:type="dxa"/>
            <w:gridSpan w:val="2"/>
          </w:tcPr>
          <w:p w14:paraId="26B75590" w14:textId="77777777" w:rsidR="008114CA" w:rsidRDefault="0083343A">
            <w:pPr>
              <w:rPr>
                <w:rFonts w:ascii="Times New Roman" w:hAnsi="Times New Roman"/>
                <w:lang w:val="mk-MK"/>
              </w:rPr>
            </w:pPr>
            <w:r>
              <w:rPr>
                <w:rFonts w:ascii="Times New Roman" w:hAnsi="Times New Roman"/>
                <w:lang w:val="mk-MK"/>
              </w:rPr>
              <w:t>Година</w:t>
            </w:r>
          </w:p>
        </w:tc>
        <w:tc>
          <w:tcPr>
            <w:tcW w:w="1108" w:type="dxa"/>
          </w:tcPr>
          <w:p w14:paraId="625A49FB" w14:textId="77777777" w:rsidR="008114CA" w:rsidRDefault="0083343A">
            <w:pPr>
              <w:rPr>
                <w:rFonts w:ascii="Times New Roman" w:hAnsi="Times New Roman"/>
                <w:bCs/>
                <w:lang w:val="mk-MK"/>
              </w:rPr>
            </w:pPr>
            <w:r>
              <w:rPr>
                <w:rFonts w:ascii="Times New Roman" w:hAnsi="Times New Roman"/>
                <w:bCs/>
                <w:lang w:val="mk-MK"/>
              </w:rPr>
              <w:t>Прва</w:t>
            </w:r>
          </w:p>
        </w:tc>
        <w:tc>
          <w:tcPr>
            <w:tcW w:w="1783" w:type="dxa"/>
            <w:gridSpan w:val="3"/>
          </w:tcPr>
          <w:p w14:paraId="3CD505C4"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534AF30A" w14:textId="77777777" w:rsidR="008114CA" w:rsidRDefault="0083343A">
            <w:pPr>
              <w:rPr>
                <w:rFonts w:ascii="Times New Roman" w:hAnsi="Times New Roman"/>
                <w:lang w:val="mk-MK"/>
              </w:rPr>
            </w:pPr>
            <w:r>
              <w:rPr>
                <w:rFonts w:ascii="Times New Roman" w:hAnsi="Times New Roman"/>
                <w:lang w:val="mk-MK"/>
              </w:rPr>
              <w:t>Прв/втор</w:t>
            </w:r>
          </w:p>
        </w:tc>
      </w:tr>
      <w:tr w:rsidR="008114CA" w14:paraId="3D98ECD8" w14:textId="77777777">
        <w:tc>
          <w:tcPr>
            <w:tcW w:w="497" w:type="dxa"/>
          </w:tcPr>
          <w:p w14:paraId="18ED9214" w14:textId="77777777" w:rsidR="008114CA" w:rsidRDefault="0083343A">
            <w:pPr>
              <w:rPr>
                <w:rFonts w:ascii="Times New Roman" w:hAnsi="Times New Roman"/>
                <w:bCs/>
                <w:lang w:val="mk-MK"/>
              </w:rPr>
            </w:pPr>
            <w:r>
              <w:rPr>
                <w:rFonts w:ascii="Times New Roman" w:hAnsi="Times New Roman"/>
                <w:bCs/>
                <w:lang w:val="mk-MK"/>
              </w:rPr>
              <w:t>7</w:t>
            </w:r>
          </w:p>
        </w:tc>
        <w:tc>
          <w:tcPr>
            <w:tcW w:w="2658" w:type="dxa"/>
            <w:gridSpan w:val="3"/>
          </w:tcPr>
          <w:p w14:paraId="6D09D7B7"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459" w:type="dxa"/>
            <w:gridSpan w:val="7"/>
          </w:tcPr>
          <w:p w14:paraId="2DA56824" w14:textId="77777777" w:rsidR="008114CA" w:rsidRDefault="0083343A">
            <w:pPr>
              <w:rPr>
                <w:rFonts w:ascii="Times New Roman" w:hAnsi="Times New Roman"/>
                <w:lang w:val="mk-MK"/>
              </w:rPr>
            </w:pPr>
            <w:r>
              <w:rPr>
                <w:rFonts w:ascii="Times New Roman" w:hAnsi="Times New Roman"/>
                <w:lang w:val="mk-MK"/>
              </w:rPr>
              <w:t>6 кредити</w:t>
            </w:r>
          </w:p>
        </w:tc>
      </w:tr>
      <w:tr w:rsidR="008114CA" w14:paraId="5446BD24" w14:textId="77777777">
        <w:tc>
          <w:tcPr>
            <w:tcW w:w="497" w:type="dxa"/>
          </w:tcPr>
          <w:p w14:paraId="2EC2E40D" w14:textId="77777777" w:rsidR="008114CA" w:rsidRDefault="0083343A">
            <w:pPr>
              <w:rPr>
                <w:rFonts w:ascii="Times New Roman" w:hAnsi="Times New Roman"/>
                <w:bCs/>
                <w:lang w:val="mk-MK"/>
              </w:rPr>
            </w:pPr>
            <w:r>
              <w:rPr>
                <w:rFonts w:ascii="Times New Roman" w:hAnsi="Times New Roman"/>
                <w:bCs/>
                <w:lang w:val="mk-MK"/>
              </w:rPr>
              <w:t>8.</w:t>
            </w:r>
          </w:p>
        </w:tc>
        <w:tc>
          <w:tcPr>
            <w:tcW w:w="2658" w:type="dxa"/>
            <w:gridSpan w:val="3"/>
          </w:tcPr>
          <w:p w14:paraId="05B38870"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459" w:type="dxa"/>
            <w:gridSpan w:val="7"/>
          </w:tcPr>
          <w:p w14:paraId="5385EFA0" w14:textId="77777777" w:rsidR="008114CA" w:rsidRDefault="0083343A">
            <w:pPr>
              <w:rPr>
                <w:rFonts w:ascii="Times New Roman" w:hAnsi="Times New Roman"/>
                <w:lang w:val="mk-MK"/>
              </w:rPr>
            </w:pPr>
            <w:r>
              <w:rPr>
                <w:rFonts w:ascii="Times New Roman" w:hAnsi="Times New Roman"/>
              </w:rPr>
              <w:t>проф. д-р Орхидеја Шурбановска</w:t>
            </w:r>
          </w:p>
        </w:tc>
      </w:tr>
      <w:tr w:rsidR="008114CA" w14:paraId="07890494" w14:textId="77777777">
        <w:tc>
          <w:tcPr>
            <w:tcW w:w="497" w:type="dxa"/>
          </w:tcPr>
          <w:p w14:paraId="38D2FD1F" w14:textId="77777777" w:rsidR="008114CA" w:rsidRDefault="0083343A">
            <w:pPr>
              <w:rPr>
                <w:rFonts w:ascii="Times New Roman" w:hAnsi="Times New Roman"/>
                <w:bCs/>
                <w:lang w:val="mk-MK"/>
              </w:rPr>
            </w:pPr>
            <w:r>
              <w:rPr>
                <w:rFonts w:ascii="Times New Roman" w:hAnsi="Times New Roman"/>
                <w:bCs/>
                <w:lang w:val="mk-MK"/>
              </w:rPr>
              <w:t>9.</w:t>
            </w:r>
          </w:p>
        </w:tc>
        <w:tc>
          <w:tcPr>
            <w:tcW w:w="2658" w:type="dxa"/>
            <w:gridSpan w:val="3"/>
          </w:tcPr>
          <w:p w14:paraId="11456F72"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459" w:type="dxa"/>
            <w:gridSpan w:val="7"/>
          </w:tcPr>
          <w:p w14:paraId="2FD13272"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2BA2E1EC" w14:textId="77777777">
        <w:tc>
          <w:tcPr>
            <w:tcW w:w="497" w:type="dxa"/>
            <w:vAlign w:val="center"/>
          </w:tcPr>
          <w:p w14:paraId="2E8147FB" w14:textId="77777777" w:rsidR="008114CA" w:rsidRDefault="0083343A">
            <w:pPr>
              <w:rPr>
                <w:rFonts w:ascii="Times New Roman" w:hAnsi="Times New Roman"/>
                <w:bCs/>
                <w:lang w:val="mk-MK"/>
              </w:rPr>
            </w:pPr>
            <w:r>
              <w:rPr>
                <w:rFonts w:ascii="Times New Roman" w:hAnsi="Times New Roman"/>
                <w:bCs/>
                <w:lang w:val="mk-MK"/>
              </w:rPr>
              <w:t>10.</w:t>
            </w:r>
          </w:p>
        </w:tc>
        <w:tc>
          <w:tcPr>
            <w:tcW w:w="2658" w:type="dxa"/>
            <w:gridSpan w:val="3"/>
          </w:tcPr>
          <w:p w14:paraId="30B33416"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459" w:type="dxa"/>
            <w:gridSpan w:val="7"/>
          </w:tcPr>
          <w:p w14:paraId="65E209E7" w14:textId="77777777" w:rsidR="008114CA" w:rsidRDefault="0083343A">
            <w:pPr>
              <w:rPr>
                <w:rFonts w:ascii="Times New Roman" w:hAnsi="Times New Roman"/>
                <w:lang w:val="mk-MK"/>
              </w:rPr>
            </w:pPr>
            <w:r>
              <w:rPr>
                <w:rFonts w:ascii="Times New Roman" w:hAnsi="Times New Roman"/>
                <w:lang w:val="mk-MK"/>
              </w:rPr>
              <w:t>нема</w:t>
            </w:r>
          </w:p>
        </w:tc>
      </w:tr>
      <w:tr w:rsidR="008114CA" w14:paraId="3B03BE1A" w14:textId="77777777">
        <w:tc>
          <w:tcPr>
            <w:tcW w:w="497" w:type="dxa"/>
          </w:tcPr>
          <w:p w14:paraId="22C1F001" w14:textId="77777777" w:rsidR="008114CA" w:rsidRDefault="0083343A">
            <w:pPr>
              <w:rPr>
                <w:rFonts w:ascii="Times New Roman" w:hAnsi="Times New Roman"/>
                <w:bCs/>
                <w:lang w:val="mk-MK"/>
              </w:rPr>
            </w:pPr>
            <w:r>
              <w:rPr>
                <w:rFonts w:ascii="Times New Roman" w:hAnsi="Times New Roman"/>
                <w:bCs/>
                <w:lang w:val="mk-MK"/>
              </w:rPr>
              <w:t>11.</w:t>
            </w:r>
          </w:p>
        </w:tc>
        <w:tc>
          <w:tcPr>
            <w:tcW w:w="2658" w:type="dxa"/>
            <w:gridSpan w:val="3"/>
          </w:tcPr>
          <w:p w14:paraId="052124F8"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459" w:type="dxa"/>
            <w:gridSpan w:val="7"/>
          </w:tcPr>
          <w:p w14:paraId="6393DFF6" w14:textId="77777777" w:rsidR="008114CA" w:rsidRDefault="0083343A">
            <w:pPr>
              <w:rPr>
                <w:rFonts w:ascii="Times New Roman" w:hAnsi="Times New Roman"/>
                <w:lang w:val="mk-MK"/>
              </w:rPr>
            </w:pPr>
            <w:r>
              <w:rPr>
                <w:rFonts w:ascii="Times New Roman" w:hAnsi="Times New Roman"/>
                <w:lang w:val="mk-MK"/>
              </w:rPr>
              <w:t>П</w:t>
            </w:r>
            <w:r>
              <w:rPr>
                <w:rFonts w:ascii="Times New Roman" w:hAnsi="Times New Roman"/>
              </w:rPr>
              <w:t>родлабочување на знаењата за социјализацијата на детето во семејството и со врсниците од теоретски и истражувачки аспекти, како и развивање на критичкото мислење во таа област.</w:t>
            </w:r>
          </w:p>
        </w:tc>
      </w:tr>
      <w:tr w:rsidR="008114CA" w14:paraId="7CB0436E" w14:textId="77777777">
        <w:tc>
          <w:tcPr>
            <w:tcW w:w="497" w:type="dxa"/>
          </w:tcPr>
          <w:p w14:paraId="19A0CE34" w14:textId="77777777" w:rsidR="008114CA" w:rsidRDefault="0083343A">
            <w:pPr>
              <w:rPr>
                <w:rFonts w:ascii="Times New Roman" w:hAnsi="Times New Roman"/>
                <w:bCs/>
                <w:lang w:val="mk-MK"/>
              </w:rPr>
            </w:pPr>
            <w:r>
              <w:rPr>
                <w:rFonts w:ascii="Times New Roman" w:hAnsi="Times New Roman"/>
                <w:bCs/>
                <w:lang w:val="mk-MK"/>
              </w:rPr>
              <w:t>12.</w:t>
            </w:r>
          </w:p>
        </w:tc>
        <w:tc>
          <w:tcPr>
            <w:tcW w:w="2658" w:type="dxa"/>
            <w:gridSpan w:val="3"/>
          </w:tcPr>
          <w:p w14:paraId="491363CD"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459" w:type="dxa"/>
            <w:gridSpan w:val="7"/>
          </w:tcPr>
          <w:p w14:paraId="07E8912F" w14:textId="77777777" w:rsidR="008114CA" w:rsidRDefault="0083343A">
            <w:pPr>
              <w:rPr>
                <w:rFonts w:ascii="Times New Roman" w:hAnsi="Times New Roman"/>
              </w:rPr>
            </w:pPr>
            <w:r>
              <w:rPr>
                <w:rFonts w:ascii="Times New Roman" w:hAnsi="Times New Roman"/>
                <w:b/>
                <w:bCs/>
                <w:lang w:val="mk-MK"/>
              </w:rPr>
              <w:t xml:space="preserve">Поглавје 1. </w:t>
            </w:r>
            <w:r>
              <w:rPr>
                <w:rFonts w:ascii="Times New Roman" w:hAnsi="Times New Roman"/>
              </w:rPr>
              <w:t xml:space="preserve">Социјализацијата и биолошките предиспозиции. </w:t>
            </w:r>
          </w:p>
          <w:p w14:paraId="00166629"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b/>
                <w:bCs/>
                <w:lang w:val="en-US"/>
              </w:rPr>
              <w:t>:</w:t>
            </w:r>
            <w:r>
              <w:rPr>
                <w:rFonts w:ascii="Times New Roman" w:hAnsi="Times New Roman"/>
                <w:lang w:val="en-US"/>
              </w:rPr>
              <w:t xml:space="preserve"> </w:t>
            </w:r>
            <w:r>
              <w:rPr>
                <w:rFonts w:ascii="Times New Roman" w:hAnsi="Times New Roman"/>
                <w:lang w:val="mk-MK"/>
              </w:rPr>
              <w:t>Студентот ќе стекне напредни и продлабочени знаења од областа на биолошките предиспозиции за социјалното однесување на детето.</w:t>
            </w:r>
          </w:p>
          <w:p w14:paraId="7659DB34" w14:textId="77777777" w:rsidR="008114CA" w:rsidRDefault="0083343A">
            <w:pPr>
              <w:rPr>
                <w:rFonts w:ascii="Times New Roman" w:hAnsi="Times New Roman"/>
              </w:rPr>
            </w:pPr>
            <w:r>
              <w:rPr>
                <w:rFonts w:ascii="Times New Roman" w:hAnsi="Times New Roman"/>
                <w:b/>
                <w:bCs/>
                <w:lang w:val="mk-MK"/>
              </w:rPr>
              <w:t>Поглавје 2</w:t>
            </w:r>
            <w:r>
              <w:rPr>
                <w:rFonts w:ascii="Times New Roman" w:hAnsi="Times New Roman"/>
                <w:lang w:val="mk-MK"/>
              </w:rPr>
              <w:t xml:space="preserve">. </w:t>
            </w:r>
            <w:r>
              <w:rPr>
                <w:rFonts w:ascii="Times New Roman" w:hAnsi="Times New Roman"/>
              </w:rPr>
              <w:t xml:space="preserve">Фактори на социјализација во семејството: интеракција, трансакција, и дијалектика во односите. </w:t>
            </w:r>
          </w:p>
          <w:p w14:paraId="703B4F74" w14:textId="77777777" w:rsidR="008114CA" w:rsidRDefault="0083343A">
            <w:pPr>
              <w:rPr>
                <w:rFonts w:ascii="Times New Roman" w:hAnsi="Times New Roman"/>
                <w:lang w:val="en-US"/>
              </w:rPr>
            </w:pPr>
            <w:r>
              <w:rPr>
                <w:rFonts w:ascii="Times New Roman" w:hAnsi="Times New Roman"/>
                <w:b/>
                <w:bCs/>
                <w:lang w:val="mk-MK"/>
              </w:rPr>
              <w:t>Резултати</w:t>
            </w:r>
            <w:r>
              <w:rPr>
                <w:rFonts w:ascii="Times New Roman" w:hAnsi="Times New Roman"/>
                <w:lang w:val="en-US"/>
              </w:rPr>
              <w:t xml:space="preserve">: </w:t>
            </w:r>
            <w:r>
              <w:rPr>
                <w:rFonts w:ascii="Times New Roman" w:hAnsi="Times New Roman"/>
                <w:lang w:val="mk-MK"/>
              </w:rPr>
              <w:t xml:space="preserve">Студентот ќе стекне напредни и продлабочени знаења од факторите на социјализација во семејството, </w:t>
            </w:r>
            <w:proofErr w:type="spellStart"/>
            <w:r>
              <w:rPr>
                <w:rFonts w:ascii="Times New Roman" w:hAnsi="Times New Roman"/>
                <w:lang w:val="mk-MK"/>
              </w:rPr>
              <w:t>интеркацијата</w:t>
            </w:r>
            <w:proofErr w:type="spellEnd"/>
            <w:r>
              <w:rPr>
                <w:rFonts w:ascii="Times New Roman" w:hAnsi="Times New Roman"/>
                <w:lang w:val="mk-MK"/>
              </w:rPr>
              <w:t xml:space="preserve"> и сите психолошки процеси што се случуваат во него.</w:t>
            </w:r>
          </w:p>
          <w:p w14:paraId="2E63FC78" w14:textId="77777777" w:rsidR="008114CA" w:rsidRDefault="0083343A">
            <w:pPr>
              <w:rPr>
                <w:rFonts w:ascii="Times New Roman" w:hAnsi="Times New Roman"/>
              </w:rPr>
            </w:pPr>
            <w:r>
              <w:rPr>
                <w:rFonts w:ascii="Times New Roman" w:hAnsi="Times New Roman"/>
                <w:b/>
                <w:bCs/>
                <w:lang w:val="mk-MK"/>
              </w:rPr>
              <w:t>Поглавје 3.</w:t>
            </w:r>
            <w:r>
              <w:rPr>
                <w:rFonts w:ascii="Times New Roman" w:hAnsi="Times New Roman"/>
                <w:lang w:val="mk-MK"/>
              </w:rPr>
              <w:t xml:space="preserve"> </w:t>
            </w:r>
            <w:r>
              <w:rPr>
                <w:rFonts w:ascii="Times New Roman" w:hAnsi="Times New Roman"/>
              </w:rPr>
              <w:t xml:space="preserve">Социјализација и другите деца во семејството. </w:t>
            </w:r>
          </w:p>
          <w:p w14:paraId="4CD94DA7"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lang w:val="en-US"/>
              </w:rPr>
              <w:t xml:space="preserve">: </w:t>
            </w:r>
            <w:r>
              <w:rPr>
                <w:rFonts w:ascii="Times New Roman" w:hAnsi="Times New Roman"/>
                <w:lang w:val="mk-MK"/>
              </w:rPr>
              <w:t>Студентот ќе стекне продлабочени знаења за тоа како браќата и сестрите во семејството се вклучени во социјализација на детето.</w:t>
            </w:r>
          </w:p>
          <w:p w14:paraId="4784D323" w14:textId="77777777" w:rsidR="008114CA" w:rsidRDefault="0083343A">
            <w:pPr>
              <w:rPr>
                <w:rFonts w:ascii="Times New Roman" w:hAnsi="Times New Roman"/>
              </w:rPr>
            </w:pPr>
            <w:r>
              <w:rPr>
                <w:rFonts w:ascii="Times New Roman" w:hAnsi="Times New Roman"/>
                <w:b/>
                <w:bCs/>
                <w:lang w:val="mk-MK"/>
              </w:rPr>
              <w:t>Поглавје 4</w:t>
            </w:r>
            <w:r>
              <w:rPr>
                <w:rFonts w:ascii="Times New Roman" w:hAnsi="Times New Roman"/>
                <w:lang w:val="mk-MK"/>
              </w:rPr>
              <w:t xml:space="preserve">. </w:t>
            </w:r>
            <w:r>
              <w:rPr>
                <w:rFonts w:ascii="Times New Roman" w:hAnsi="Times New Roman"/>
              </w:rPr>
              <w:t xml:space="preserve">Семејството и училишните постигнувања поврзани со мотивацијата и ангажираноста. </w:t>
            </w:r>
          </w:p>
          <w:p w14:paraId="4DA4CCE4"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b/>
                <w:bCs/>
                <w:lang w:val="en-US"/>
              </w:rPr>
              <w:t>:</w:t>
            </w:r>
            <w:r>
              <w:rPr>
                <w:rFonts w:ascii="Times New Roman" w:hAnsi="Times New Roman"/>
                <w:lang w:val="en-US"/>
              </w:rPr>
              <w:t xml:space="preserve"> </w:t>
            </w:r>
            <w:r>
              <w:rPr>
                <w:rFonts w:ascii="Times New Roman" w:hAnsi="Times New Roman"/>
                <w:lang w:val="mk-MK"/>
              </w:rPr>
              <w:t>Студентот ќе стекне продлабочени знаења за поврзаноста на семејството со мотивацијата и постигнувањата во училиштето на детето.</w:t>
            </w:r>
          </w:p>
          <w:p w14:paraId="4655253D" w14:textId="77777777" w:rsidR="008114CA" w:rsidRDefault="0083343A">
            <w:pPr>
              <w:rPr>
                <w:rFonts w:ascii="Times New Roman" w:hAnsi="Times New Roman"/>
              </w:rPr>
            </w:pPr>
            <w:r>
              <w:rPr>
                <w:rFonts w:ascii="Times New Roman" w:hAnsi="Times New Roman"/>
                <w:b/>
                <w:bCs/>
                <w:lang w:val="mk-MK"/>
              </w:rPr>
              <w:t>Поглавје 5</w:t>
            </w:r>
            <w:r>
              <w:rPr>
                <w:rFonts w:ascii="Times New Roman" w:hAnsi="Times New Roman"/>
                <w:lang w:val="mk-MK"/>
              </w:rPr>
              <w:t xml:space="preserve">. </w:t>
            </w:r>
            <w:r>
              <w:rPr>
                <w:rFonts w:ascii="Times New Roman" w:hAnsi="Times New Roman"/>
              </w:rPr>
              <w:t>Социјализацијата на просоцијалниот развој.</w:t>
            </w:r>
          </w:p>
          <w:p w14:paraId="4B8269E7"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lang w:val="en-US"/>
              </w:rPr>
              <w:t xml:space="preserve">: </w:t>
            </w:r>
            <w:r>
              <w:rPr>
                <w:rFonts w:ascii="Times New Roman" w:hAnsi="Times New Roman"/>
                <w:lang w:val="mk-MK"/>
              </w:rPr>
              <w:t xml:space="preserve">Студентот ќе стекне продлабочени знаења за поврзаноста на социјализацијата на детето и развојот на </w:t>
            </w:r>
            <w:proofErr w:type="spellStart"/>
            <w:r>
              <w:rPr>
                <w:rFonts w:ascii="Times New Roman" w:hAnsi="Times New Roman"/>
                <w:lang w:val="mk-MK"/>
              </w:rPr>
              <w:t>просоцијалното</w:t>
            </w:r>
            <w:proofErr w:type="spellEnd"/>
            <w:r>
              <w:rPr>
                <w:rFonts w:ascii="Times New Roman" w:hAnsi="Times New Roman"/>
                <w:lang w:val="mk-MK"/>
              </w:rPr>
              <w:t xml:space="preserve"> однесување.</w:t>
            </w:r>
          </w:p>
          <w:p w14:paraId="6525AD77" w14:textId="77777777" w:rsidR="008114CA" w:rsidRDefault="0083343A">
            <w:pPr>
              <w:rPr>
                <w:rFonts w:ascii="Times New Roman" w:hAnsi="Times New Roman"/>
              </w:rPr>
            </w:pPr>
            <w:r>
              <w:rPr>
                <w:rFonts w:ascii="Times New Roman" w:hAnsi="Times New Roman"/>
                <w:b/>
                <w:bCs/>
                <w:lang w:val="mk-MK"/>
              </w:rPr>
              <w:t>Поглавје 6</w:t>
            </w:r>
            <w:r>
              <w:rPr>
                <w:rFonts w:ascii="Times New Roman" w:hAnsi="Times New Roman"/>
                <w:lang w:val="mk-MK"/>
              </w:rPr>
              <w:t xml:space="preserve">. </w:t>
            </w:r>
            <w:r>
              <w:rPr>
                <w:rFonts w:ascii="Times New Roman" w:hAnsi="Times New Roman"/>
              </w:rPr>
              <w:t xml:space="preserve">Социјализација на емоциите, социјализација на когницијата. </w:t>
            </w:r>
          </w:p>
          <w:p w14:paraId="717C934E"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b/>
                <w:bCs/>
                <w:lang w:val="en-US"/>
              </w:rPr>
              <w:t>:</w:t>
            </w:r>
            <w:r>
              <w:rPr>
                <w:rFonts w:ascii="Times New Roman" w:hAnsi="Times New Roman"/>
                <w:lang w:val="en-US"/>
              </w:rPr>
              <w:t xml:space="preserve"> </w:t>
            </w:r>
            <w:r>
              <w:rPr>
                <w:rFonts w:ascii="Times New Roman" w:hAnsi="Times New Roman"/>
                <w:lang w:val="mk-MK"/>
              </w:rPr>
              <w:t xml:space="preserve">Студентот ќе стекне продлабочени знаења за социјализацијата на емоциите и на </w:t>
            </w:r>
            <w:proofErr w:type="spellStart"/>
            <w:r>
              <w:rPr>
                <w:rFonts w:ascii="Times New Roman" w:hAnsi="Times New Roman"/>
                <w:lang w:val="mk-MK"/>
              </w:rPr>
              <w:t>когницијата</w:t>
            </w:r>
            <w:proofErr w:type="spellEnd"/>
            <w:r>
              <w:rPr>
                <w:rFonts w:ascii="Times New Roman" w:hAnsi="Times New Roman"/>
                <w:lang w:val="mk-MK"/>
              </w:rPr>
              <w:t>.</w:t>
            </w:r>
          </w:p>
          <w:p w14:paraId="532C18D0" w14:textId="77777777" w:rsidR="008114CA" w:rsidRDefault="0083343A">
            <w:pPr>
              <w:rPr>
                <w:rFonts w:ascii="Times New Roman" w:hAnsi="Times New Roman"/>
              </w:rPr>
            </w:pPr>
            <w:r>
              <w:rPr>
                <w:rFonts w:ascii="Times New Roman" w:hAnsi="Times New Roman"/>
                <w:b/>
                <w:bCs/>
                <w:lang w:val="mk-MK"/>
              </w:rPr>
              <w:t>Поглавје</w:t>
            </w:r>
            <w:r>
              <w:rPr>
                <w:rFonts w:ascii="Times New Roman" w:hAnsi="Times New Roman"/>
                <w:lang w:val="mk-MK"/>
              </w:rPr>
              <w:t xml:space="preserve"> </w:t>
            </w:r>
            <w:r>
              <w:rPr>
                <w:rFonts w:ascii="Times New Roman" w:hAnsi="Times New Roman"/>
                <w:b/>
                <w:bCs/>
                <w:lang w:val="mk-MK"/>
              </w:rPr>
              <w:t>7</w:t>
            </w:r>
            <w:r>
              <w:rPr>
                <w:rFonts w:ascii="Times New Roman" w:hAnsi="Times New Roman"/>
                <w:lang w:val="mk-MK"/>
              </w:rPr>
              <w:t xml:space="preserve">. </w:t>
            </w:r>
            <w:r>
              <w:rPr>
                <w:rFonts w:ascii="Times New Roman" w:hAnsi="Times New Roman"/>
              </w:rPr>
              <w:t xml:space="preserve">Социјализација со врсниците надвор од училиштето. </w:t>
            </w:r>
          </w:p>
          <w:p w14:paraId="5DC0B89B" w14:textId="77777777" w:rsidR="008114CA" w:rsidRDefault="0083343A">
            <w:pPr>
              <w:rPr>
                <w:rFonts w:ascii="Times New Roman" w:hAnsi="Times New Roman"/>
                <w:lang w:val="mk-MK"/>
              </w:rPr>
            </w:pPr>
            <w:r>
              <w:rPr>
                <w:rFonts w:ascii="Times New Roman" w:hAnsi="Times New Roman"/>
                <w:b/>
                <w:bCs/>
                <w:lang w:val="mk-MK"/>
              </w:rPr>
              <w:lastRenderedPageBreak/>
              <w:t>Резултати</w:t>
            </w:r>
            <w:r>
              <w:rPr>
                <w:rFonts w:ascii="Times New Roman" w:hAnsi="Times New Roman"/>
                <w:b/>
                <w:bCs/>
                <w:lang w:val="en-US"/>
              </w:rPr>
              <w:t>:</w:t>
            </w:r>
            <w:r>
              <w:rPr>
                <w:rFonts w:ascii="Times New Roman" w:hAnsi="Times New Roman"/>
                <w:lang w:val="en-US"/>
              </w:rPr>
              <w:t xml:space="preserve"> </w:t>
            </w:r>
            <w:r>
              <w:rPr>
                <w:rFonts w:ascii="Times New Roman" w:hAnsi="Times New Roman"/>
                <w:lang w:val="mk-MK"/>
              </w:rPr>
              <w:t>Студентот ќе стекне продлабочени знаења за социјализацијата на детето со врсниците во и вон училиштето.</w:t>
            </w:r>
          </w:p>
          <w:p w14:paraId="4576F25E" w14:textId="77777777" w:rsidR="008114CA" w:rsidRDefault="0083343A">
            <w:pPr>
              <w:rPr>
                <w:rFonts w:ascii="Times New Roman" w:hAnsi="Times New Roman"/>
              </w:rPr>
            </w:pPr>
            <w:r>
              <w:rPr>
                <w:rFonts w:ascii="Times New Roman" w:hAnsi="Times New Roman"/>
                <w:b/>
                <w:bCs/>
                <w:lang w:val="mk-MK"/>
              </w:rPr>
              <w:t>Поглавје</w:t>
            </w:r>
            <w:r>
              <w:rPr>
                <w:rFonts w:ascii="Times New Roman" w:hAnsi="Times New Roman"/>
                <w:lang w:val="mk-MK"/>
              </w:rPr>
              <w:t xml:space="preserve"> </w:t>
            </w:r>
            <w:r>
              <w:rPr>
                <w:rFonts w:ascii="Times New Roman" w:hAnsi="Times New Roman"/>
                <w:b/>
                <w:bCs/>
                <w:lang w:val="mk-MK"/>
              </w:rPr>
              <w:t>8</w:t>
            </w:r>
            <w:r>
              <w:rPr>
                <w:rFonts w:ascii="Times New Roman" w:hAnsi="Times New Roman"/>
                <w:lang w:val="mk-MK"/>
              </w:rPr>
              <w:t xml:space="preserve">. </w:t>
            </w:r>
            <w:r>
              <w:rPr>
                <w:rFonts w:ascii="Times New Roman" w:hAnsi="Times New Roman"/>
              </w:rPr>
              <w:t xml:space="preserve">Социјализација во училишен контекст. </w:t>
            </w:r>
          </w:p>
          <w:p w14:paraId="7F3CD4BD"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b/>
                <w:bCs/>
                <w:lang w:val="en-US"/>
              </w:rPr>
              <w:t>:</w:t>
            </w:r>
            <w:r>
              <w:rPr>
                <w:rFonts w:ascii="Times New Roman" w:hAnsi="Times New Roman"/>
                <w:lang w:val="en-US"/>
              </w:rPr>
              <w:t xml:space="preserve"> </w:t>
            </w:r>
            <w:r>
              <w:rPr>
                <w:rFonts w:ascii="Times New Roman" w:hAnsi="Times New Roman"/>
                <w:lang w:val="mk-MK"/>
              </w:rPr>
              <w:t>Студентот ќе стекне продлабочени знаења за социјализацијата на детето во училиштето.</w:t>
            </w:r>
          </w:p>
          <w:p w14:paraId="5BBA59A2" w14:textId="77777777" w:rsidR="008114CA" w:rsidRDefault="0083343A">
            <w:pPr>
              <w:rPr>
                <w:rFonts w:ascii="Times New Roman" w:hAnsi="Times New Roman"/>
              </w:rPr>
            </w:pPr>
            <w:r>
              <w:rPr>
                <w:rFonts w:ascii="Times New Roman" w:hAnsi="Times New Roman"/>
                <w:b/>
                <w:bCs/>
                <w:lang w:val="mk-MK"/>
              </w:rPr>
              <w:t>Поглавје</w:t>
            </w:r>
            <w:r>
              <w:rPr>
                <w:rFonts w:ascii="Times New Roman" w:hAnsi="Times New Roman"/>
                <w:lang w:val="mk-MK"/>
              </w:rPr>
              <w:t xml:space="preserve"> </w:t>
            </w:r>
            <w:r>
              <w:rPr>
                <w:rFonts w:ascii="Times New Roman" w:hAnsi="Times New Roman"/>
                <w:b/>
                <w:bCs/>
                <w:lang w:val="mk-MK"/>
              </w:rPr>
              <w:t>9.</w:t>
            </w:r>
            <w:r>
              <w:rPr>
                <w:rFonts w:ascii="Times New Roman" w:hAnsi="Times New Roman"/>
                <w:lang w:val="mk-MK"/>
              </w:rPr>
              <w:t xml:space="preserve"> </w:t>
            </w:r>
            <w:r>
              <w:rPr>
                <w:rFonts w:ascii="Times New Roman" w:hAnsi="Times New Roman"/>
              </w:rPr>
              <w:t>Социализација и програми за интервенции за младина</w:t>
            </w:r>
            <w:r>
              <w:rPr>
                <w:rFonts w:ascii="Times New Roman" w:hAnsi="Times New Roman"/>
                <w:lang w:val="mk-MK"/>
              </w:rPr>
              <w:t>та со асоцијално однесување и деликвенција</w:t>
            </w:r>
            <w:r>
              <w:rPr>
                <w:rFonts w:ascii="Times New Roman" w:hAnsi="Times New Roman"/>
              </w:rPr>
              <w:t xml:space="preserve">. </w:t>
            </w:r>
          </w:p>
          <w:p w14:paraId="170D892D" w14:textId="77777777" w:rsidR="008114CA" w:rsidRDefault="0083343A">
            <w:pPr>
              <w:rPr>
                <w:rFonts w:ascii="Times New Roman" w:hAnsi="Times New Roman"/>
              </w:rPr>
            </w:pPr>
            <w:r>
              <w:rPr>
                <w:rFonts w:ascii="Times New Roman" w:hAnsi="Times New Roman"/>
                <w:b/>
                <w:bCs/>
                <w:lang w:val="mk-MK"/>
              </w:rPr>
              <w:t>Резултати</w:t>
            </w:r>
            <w:r>
              <w:rPr>
                <w:rFonts w:ascii="Times New Roman" w:hAnsi="Times New Roman"/>
                <w:b/>
                <w:bCs/>
                <w:lang w:val="en-US"/>
              </w:rPr>
              <w:t>:</w:t>
            </w:r>
            <w:r>
              <w:rPr>
                <w:rFonts w:ascii="Times New Roman" w:hAnsi="Times New Roman"/>
                <w:lang w:val="en-US"/>
              </w:rPr>
              <w:t xml:space="preserve"> </w:t>
            </w:r>
            <w:r>
              <w:rPr>
                <w:rFonts w:ascii="Times New Roman" w:hAnsi="Times New Roman"/>
                <w:lang w:val="mk-MK"/>
              </w:rPr>
              <w:t xml:space="preserve">Студентот ќе стекне продлабочени знаења за програмите за интервенција за </w:t>
            </w:r>
            <w:proofErr w:type="spellStart"/>
            <w:r>
              <w:rPr>
                <w:rFonts w:ascii="Times New Roman" w:hAnsi="Times New Roman"/>
                <w:lang w:val="mk-MK"/>
              </w:rPr>
              <w:t>делинквентно</w:t>
            </w:r>
            <w:proofErr w:type="spellEnd"/>
            <w:r>
              <w:rPr>
                <w:rFonts w:ascii="Times New Roman" w:hAnsi="Times New Roman"/>
                <w:lang w:val="mk-MK"/>
              </w:rPr>
              <w:t xml:space="preserve"> однесување кај младите.</w:t>
            </w:r>
          </w:p>
          <w:p w14:paraId="7D543758" w14:textId="77777777" w:rsidR="008114CA" w:rsidRDefault="0083343A">
            <w:pPr>
              <w:rPr>
                <w:rFonts w:ascii="Times New Roman" w:hAnsi="Times New Roman"/>
              </w:rPr>
            </w:pPr>
            <w:r>
              <w:rPr>
                <w:rFonts w:ascii="Times New Roman" w:hAnsi="Times New Roman"/>
                <w:b/>
                <w:bCs/>
                <w:lang w:val="mk-MK"/>
              </w:rPr>
              <w:t>Поглавје</w:t>
            </w:r>
            <w:r>
              <w:rPr>
                <w:rFonts w:ascii="Times New Roman" w:hAnsi="Times New Roman"/>
                <w:lang w:val="mk-MK"/>
              </w:rPr>
              <w:t xml:space="preserve"> </w:t>
            </w:r>
            <w:r>
              <w:rPr>
                <w:rFonts w:ascii="Times New Roman" w:hAnsi="Times New Roman"/>
                <w:b/>
                <w:bCs/>
                <w:lang w:val="mk-MK"/>
              </w:rPr>
              <w:t>10.</w:t>
            </w:r>
            <w:r>
              <w:rPr>
                <w:rFonts w:ascii="Times New Roman" w:hAnsi="Times New Roman"/>
                <w:lang w:val="mk-MK"/>
              </w:rPr>
              <w:t xml:space="preserve"> </w:t>
            </w:r>
            <w:r>
              <w:rPr>
                <w:rFonts w:ascii="Times New Roman" w:hAnsi="Times New Roman"/>
              </w:rPr>
              <w:t xml:space="preserve">Класни и културни перспективи на социјализацијата на младите: социјализација на поврзаност и автономија во културен контекст, социјалните класи и социјализацијата во семејствата, развој на културен репертоар во секојдневни активности. </w:t>
            </w:r>
          </w:p>
          <w:p w14:paraId="22DC2D6C"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lang w:val="en-US"/>
              </w:rPr>
              <w:t>:</w:t>
            </w:r>
            <w:r>
              <w:rPr>
                <w:rFonts w:ascii="Times New Roman" w:hAnsi="Times New Roman"/>
                <w:lang w:val="mk-MK"/>
              </w:rPr>
              <w:t xml:space="preserve"> Студентот ќе стекне продлабочени знаења за социјализацијата во одреден културен контекст во секојдневните активности.</w:t>
            </w:r>
            <w:r>
              <w:rPr>
                <w:rFonts w:ascii="Times New Roman" w:hAnsi="Times New Roman"/>
                <w:lang w:val="en-US"/>
              </w:rPr>
              <w:t xml:space="preserve"> </w:t>
            </w:r>
          </w:p>
          <w:p w14:paraId="73C744D9" w14:textId="77777777" w:rsidR="008114CA" w:rsidRDefault="0083343A">
            <w:pPr>
              <w:rPr>
                <w:rFonts w:ascii="Times New Roman" w:hAnsi="Times New Roman"/>
              </w:rPr>
            </w:pPr>
            <w:r>
              <w:rPr>
                <w:rFonts w:ascii="Times New Roman" w:hAnsi="Times New Roman"/>
                <w:b/>
                <w:bCs/>
                <w:lang w:val="mk-MK"/>
              </w:rPr>
              <w:t>Поглавје</w:t>
            </w:r>
            <w:r>
              <w:rPr>
                <w:rFonts w:ascii="Times New Roman" w:hAnsi="Times New Roman"/>
                <w:lang w:val="mk-MK"/>
              </w:rPr>
              <w:t xml:space="preserve"> </w:t>
            </w:r>
            <w:r>
              <w:rPr>
                <w:rFonts w:ascii="Times New Roman" w:hAnsi="Times New Roman"/>
                <w:b/>
                <w:bCs/>
                <w:lang w:val="mk-MK"/>
              </w:rPr>
              <w:t>11</w:t>
            </w:r>
            <w:r>
              <w:rPr>
                <w:rFonts w:ascii="Times New Roman" w:hAnsi="Times New Roman"/>
                <w:lang w:val="mk-MK"/>
              </w:rPr>
              <w:t xml:space="preserve">. </w:t>
            </w:r>
            <w:r>
              <w:rPr>
                <w:rFonts w:ascii="Times New Roman" w:hAnsi="Times New Roman"/>
              </w:rPr>
              <w:t>Социјалните односи на децата вклучени во насилник/жртва проблеми во училиштето.</w:t>
            </w:r>
          </w:p>
          <w:p w14:paraId="3EA93703" w14:textId="77777777" w:rsidR="008114CA" w:rsidRDefault="0083343A">
            <w:pPr>
              <w:rPr>
                <w:rFonts w:ascii="Times New Roman" w:hAnsi="Times New Roman"/>
                <w:lang w:val="mk-MK"/>
              </w:rPr>
            </w:pPr>
            <w:r>
              <w:rPr>
                <w:rFonts w:ascii="Times New Roman" w:hAnsi="Times New Roman"/>
                <w:b/>
                <w:bCs/>
                <w:lang w:val="mk-MK"/>
              </w:rPr>
              <w:t>Резултати</w:t>
            </w:r>
            <w:r>
              <w:rPr>
                <w:rFonts w:ascii="Times New Roman" w:hAnsi="Times New Roman"/>
                <w:b/>
                <w:bCs/>
                <w:lang w:val="en-US"/>
              </w:rPr>
              <w:t>:</w:t>
            </w:r>
            <w:r>
              <w:rPr>
                <w:rFonts w:ascii="Times New Roman" w:hAnsi="Times New Roman"/>
                <w:lang w:val="en-US"/>
              </w:rPr>
              <w:t xml:space="preserve"> </w:t>
            </w:r>
            <w:r>
              <w:rPr>
                <w:rFonts w:ascii="Times New Roman" w:hAnsi="Times New Roman"/>
                <w:lang w:val="mk-MK"/>
              </w:rPr>
              <w:t xml:space="preserve">Студентот ќе стекне продлабочени знаења за социјалните односи на децата вклучени во </w:t>
            </w:r>
            <w:proofErr w:type="spellStart"/>
            <w:r>
              <w:rPr>
                <w:rFonts w:ascii="Times New Roman" w:hAnsi="Times New Roman"/>
                <w:lang w:val="mk-MK"/>
              </w:rPr>
              <w:t>булинг</w:t>
            </w:r>
            <w:proofErr w:type="spellEnd"/>
            <w:r>
              <w:rPr>
                <w:rFonts w:ascii="Times New Roman" w:hAnsi="Times New Roman"/>
                <w:lang w:val="mk-MK"/>
              </w:rPr>
              <w:t xml:space="preserve"> во училиштето. </w:t>
            </w:r>
          </w:p>
        </w:tc>
      </w:tr>
      <w:tr w:rsidR="008114CA" w14:paraId="6CCA23A4" w14:textId="77777777">
        <w:tc>
          <w:tcPr>
            <w:tcW w:w="497" w:type="dxa"/>
          </w:tcPr>
          <w:p w14:paraId="1117CEE5"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2658" w:type="dxa"/>
            <w:gridSpan w:val="3"/>
          </w:tcPr>
          <w:p w14:paraId="5968EB73"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459" w:type="dxa"/>
            <w:gridSpan w:val="7"/>
          </w:tcPr>
          <w:p w14:paraId="291D86D3" w14:textId="77777777" w:rsidR="008114CA" w:rsidRDefault="0083343A">
            <w:pPr>
              <w:rPr>
                <w:rFonts w:ascii="Times New Roman" w:hAnsi="Times New Roman"/>
                <w:lang w:val="mk-MK"/>
              </w:rPr>
            </w:pPr>
            <w:r>
              <w:rPr>
                <w:rFonts w:ascii="Times New Roman" w:hAnsi="Times New Roman"/>
                <w:lang w:val="mk-MK"/>
              </w:rPr>
              <w:t>Педагошка психологија, Развојна психологија, Социјална психологија, Општа психологија</w:t>
            </w:r>
          </w:p>
        </w:tc>
      </w:tr>
      <w:tr w:rsidR="008114CA" w14:paraId="29BA758B" w14:textId="77777777">
        <w:tc>
          <w:tcPr>
            <w:tcW w:w="497" w:type="dxa"/>
          </w:tcPr>
          <w:p w14:paraId="21C6465D" w14:textId="77777777" w:rsidR="008114CA" w:rsidRDefault="0083343A">
            <w:pPr>
              <w:rPr>
                <w:rFonts w:ascii="Times New Roman" w:hAnsi="Times New Roman"/>
                <w:lang w:val="mk-MK"/>
              </w:rPr>
            </w:pPr>
            <w:r>
              <w:rPr>
                <w:rFonts w:ascii="Times New Roman" w:hAnsi="Times New Roman"/>
                <w:lang w:val="mk-MK"/>
              </w:rPr>
              <w:t>14.</w:t>
            </w:r>
          </w:p>
        </w:tc>
        <w:tc>
          <w:tcPr>
            <w:tcW w:w="2658" w:type="dxa"/>
            <w:gridSpan w:val="3"/>
          </w:tcPr>
          <w:p w14:paraId="4E8613F5"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459" w:type="dxa"/>
            <w:gridSpan w:val="7"/>
          </w:tcPr>
          <w:p w14:paraId="08B8845C" w14:textId="77777777" w:rsidR="008114CA" w:rsidRDefault="0083343A">
            <w:pPr>
              <w:rPr>
                <w:rFonts w:ascii="Times New Roman" w:hAnsi="Times New Roman"/>
                <w:lang w:val="mk-MK"/>
              </w:rPr>
            </w:pPr>
            <w:r>
              <w:rPr>
                <w:rFonts w:ascii="Times New Roman" w:hAnsi="Times New Roman"/>
                <w:lang w:val="mk-MK"/>
              </w:rPr>
              <w:t>Во наставата ќе се користат методи и техники кои вклучуваат висок степен на интеракција во вид на дискусија, поставување прашања, критичко мислење. Се очекува високата мотивација и заинтересираност на студентите да допринесе кон продлабочување на знаењата од оваа област во насока на  креирање на истражувања поврзано со докторската теза.</w:t>
            </w:r>
          </w:p>
        </w:tc>
      </w:tr>
      <w:tr w:rsidR="008114CA" w14:paraId="6FAE0D38" w14:textId="77777777">
        <w:tc>
          <w:tcPr>
            <w:tcW w:w="497" w:type="dxa"/>
          </w:tcPr>
          <w:p w14:paraId="713C3135" w14:textId="77777777" w:rsidR="008114CA" w:rsidRDefault="0083343A">
            <w:pPr>
              <w:rPr>
                <w:rFonts w:ascii="Times New Roman" w:hAnsi="Times New Roman"/>
                <w:lang w:val="mk-MK"/>
              </w:rPr>
            </w:pPr>
            <w:r>
              <w:rPr>
                <w:rFonts w:ascii="Times New Roman" w:hAnsi="Times New Roman"/>
                <w:lang w:val="mk-MK"/>
              </w:rPr>
              <w:t>15.</w:t>
            </w:r>
          </w:p>
        </w:tc>
        <w:tc>
          <w:tcPr>
            <w:tcW w:w="2658" w:type="dxa"/>
            <w:gridSpan w:val="3"/>
          </w:tcPr>
          <w:p w14:paraId="2D38A4AF"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459" w:type="dxa"/>
            <w:gridSpan w:val="7"/>
          </w:tcPr>
          <w:p w14:paraId="71128CBC" w14:textId="77777777" w:rsidR="008114CA" w:rsidRDefault="0083343A">
            <w:pPr>
              <w:rPr>
                <w:rFonts w:ascii="Times New Roman" w:hAnsi="Times New Roman"/>
                <w:bCs/>
                <w:lang w:val="mk-MK"/>
              </w:rPr>
            </w:pPr>
            <w:r>
              <w:rPr>
                <w:rFonts w:ascii="Times New Roman" w:hAnsi="Times New Roman"/>
                <w:bCs/>
                <w:lang w:val="mk-MK"/>
              </w:rPr>
              <w:t>180 часа</w:t>
            </w:r>
          </w:p>
        </w:tc>
      </w:tr>
      <w:tr w:rsidR="008114CA" w14:paraId="7379E9FB" w14:textId="77777777">
        <w:tc>
          <w:tcPr>
            <w:tcW w:w="497" w:type="dxa"/>
            <w:vMerge w:val="restart"/>
          </w:tcPr>
          <w:p w14:paraId="033E002E" w14:textId="77777777" w:rsidR="008114CA" w:rsidRDefault="0083343A">
            <w:pPr>
              <w:rPr>
                <w:rFonts w:ascii="Times New Roman" w:hAnsi="Times New Roman"/>
                <w:lang w:val="mk-MK"/>
              </w:rPr>
            </w:pPr>
            <w:r>
              <w:rPr>
                <w:rFonts w:ascii="Times New Roman" w:hAnsi="Times New Roman"/>
                <w:lang w:val="mk-MK"/>
              </w:rPr>
              <w:t>16.</w:t>
            </w:r>
          </w:p>
        </w:tc>
        <w:tc>
          <w:tcPr>
            <w:tcW w:w="2658" w:type="dxa"/>
            <w:gridSpan w:val="3"/>
            <w:vMerge w:val="restart"/>
          </w:tcPr>
          <w:p w14:paraId="7C99884C"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662" w:type="dxa"/>
          </w:tcPr>
          <w:p w14:paraId="290ED688" w14:textId="77777777" w:rsidR="008114CA" w:rsidRDefault="0083343A">
            <w:pPr>
              <w:rPr>
                <w:rFonts w:ascii="Times New Roman" w:hAnsi="Times New Roman"/>
                <w:lang w:val="mk-MK"/>
              </w:rPr>
            </w:pPr>
            <w:r>
              <w:rPr>
                <w:rFonts w:ascii="Times New Roman" w:hAnsi="Times New Roman"/>
                <w:lang w:val="mk-MK"/>
              </w:rPr>
              <w:t>16.1.</w:t>
            </w:r>
          </w:p>
        </w:tc>
        <w:tc>
          <w:tcPr>
            <w:tcW w:w="3600" w:type="dxa"/>
            <w:gridSpan w:val="4"/>
          </w:tcPr>
          <w:p w14:paraId="3948E0D2"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197" w:type="dxa"/>
            <w:gridSpan w:val="2"/>
          </w:tcPr>
          <w:p w14:paraId="3BE5A1B8"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30 часа</w:t>
            </w:r>
          </w:p>
        </w:tc>
      </w:tr>
      <w:tr w:rsidR="008114CA" w14:paraId="32A58D79" w14:textId="77777777">
        <w:tc>
          <w:tcPr>
            <w:tcW w:w="497" w:type="dxa"/>
            <w:vMerge/>
          </w:tcPr>
          <w:p w14:paraId="27122FBB" w14:textId="77777777" w:rsidR="008114CA" w:rsidRDefault="008114CA">
            <w:pPr>
              <w:rPr>
                <w:rFonts w:ascii="Times New Roman" w:hAnsi="Times New Roman"/>
                <w:lang w:val="mk-MK"/>
              </w:rPr>
            </w:pPr>
          </w:p>
        </w:tc>
        <w:tc>
          <w:tcPr>
            <w:tcW w:w="2658" w:type="dxa"/>
            <w:gridSpan w:val="3"/>
            <w:vMerge/>
          </w:tcPr>
          <w:p w14:paraId="7FBDE1FC" w14:textId="77777777" w:rsidR="008114CA" w:rsidRDefault="008114CA">
            <w:pPr>
              <w:rPr>
                <w:rFonts w:ascii="Times New Roman" w:hAnsi="Times New Roman"/>
                <w:lang w:val="mk-MK"/>
              </w:rPr>
            </w:pPr>
          </w:p>
        </w:tc>
        <w:tc>
          <w:tcPr>
            <w:tcW w:w="1662" w:type="dxa"/>
          </w:tcPr>
          <w:p w14:paraId="32938492" w14:textId="77777777" w:rsidR="008114CA" w:rsidRDefault="0083343A">
            <w:pPr>
              <w:rPr>
                <w:rFonts w:ascii="Times New Roman" w:hAnsi="Times New Roman"/>
                <w:lang w:val="mk-MK"/>
              </w:rPr>
            </w:pPr>
            <w:r>
              <w:rPr>
                <w:rFonts w:ascii="Times New Roman" w:hAnsi="Times New Roman"/>
                <w:lang w:val="mk-MK"/>
              </w:rPr>
              <w:t>16.2.</w:t>
            </w:r>
          </w:p>
        </w:tc>
        <w:tc>
          <w:tcPr>
            <w:tcW w:w="3600" w:type="dxa"/>
            <w:gridSpan w:val="4"/>
          </w:tcPr>
          <w:p w14:paraId="6051B0F9"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197" w:type="dxa"/>
            <w:gridSpan w:val="2"/>
          </w:tcPr>
          <w:p w14:paraId="38FF3BCA"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15 часа</w:t>
            </w:r>
          </w:p>
        </w:tc>
      </w:tr>
      <w:tr w:rsidR="008114CA" w14:paraId="225C9A24" w14:textId="77777777">
        <w:tc>
          <w:tcPr>
            <w:tcW w:w="497" w:type="dxa"/>
            <w:vMerge/>
          </w:tcPr>
          <w:p w14:paraId="143133AD" w14:textId="77777777" w:rsidR="008114CA" w:rsidRDefault="008114CA">
            <w:pPr>
              <w:rPr>
                <w:rFonts w:ascii="Times New Roman" w:hAnsi="Times New Roman"/>
                <w:lang w:val="mk-MK"/>
              </w:rPr>
            </w:pPr>
          </w:p>
        </w:tc>
        <w:tc>
          <w:tcPr>
            <w:tcW w:w="2658" w:type="dxa"/>
            <w:gridSpan w:val="3"/>
            <w:vMerge/>
          </w:tcPr>
          <w:p w14:paraId="3E9829B9" w14:textId="77777777" w:rsidR="008114CA" w:rsidRDefault="008114CA">
            <w:pPr>
              <w:rPr>
                <w:rFonts w:ascii="Times New Roman" w:hAnsi="Times New Roman"/>
                <w:lang w:val="mk-MK"/>
              </w:rPr>
            </w:pPr>
          </w:p>
        </w:tc>
        <w:tc>
          <w:tcPr>
            <w:tcW w:w="1662" w:type="dxa"/>
          </w:tcPr>
          <w:p w14:paraId="6E8568AF" w14:textId="77777777" w:rsidR="008114CA" w:rsidRDefault="0083343A">
            <w:pPr>
              <w:rPr>
                <w:rFonts w:ascii="Times New Roman" w:hAnsi="Times New Roman"/>
                <w:lang w:val="mk-MK"/>
              </w:rPr>
            </w:pPr>
            <w:r>
              <w:rPr>
                <w:rFonts w:ascii="Times New Roman" w:hAnsi="Times New Roman"/>
                <w:lang w:val="mk-MK"/>
              </w:rPr>
              <w:t>16.3.</w:t>
            </w:r>
          </w:p>
        </w:tc>
        <w:tc>
          <w:tcPr>
            <w:tcW w:w="3600" w:type="dxa"/>
            <w:gridSpan w:val="4"/>
          </w:tcPr>
          <w:p w14:paraId="0F0DF08C"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197" w:type="dxa"/>
            <w:gridSpan w:val="2"/>
          </w:tcPr>
          <w:p w14:paraId="24D1DEC9"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71B38B4B" w14:textId="77777777">
        <w:trPr>
          <w:trHeight w:val="305"/>
        </w:trPr>
        <w:tc>
          <w:tcPr>
            <w:tcW w:w="497" w:type="dxa"/>
            <w:vMerge w:val="restart"/>
            <w:shd w:val="clear" w:color="auto" w:fill="auto"/>
          </w:tcPr>
          <w:p w14:paraId="559217BE" w14:textId="77777777" w:rsidR="008114CA" w:rsidRDefault="008114CA">
            <w:pPr>
              <w:rPr>
                <w:rFonts w:ascii="Times New Roman" w:hAnsi="Times New Roman"/>
                <w:lang w:val="mk-MK"/>
              </w:rPr>
            </w:pPr>
          </w:p>
          <w:p w14:paraId="60A5A47F" w14:textId="77777777" w:rsidR="008114CA" w:rsidRDefault="0083343A">
            <w:pPr>
              <w:rPr>
                <w:rFonts w:ascii="Times New Roman" w:hAnsi="Times New Roman"/>
                <w:lang w:val="mk-MK"/>
              </w:rPr>
            </w:pPr>
            <w:r>
              <w:rPr>
                <w:rFonts w:ascii="Times New Roman" w:hAnsi="Times New Roman"/>
                <w:lang w:val="mk-MK"/>
              </w:rPr>
              <w:t>17.</w:t>
            </w:r>
          </w:p>
        </w:tc>
        <w:tc>
          <w:tcPr>
            <w:tcW w:w="2658" w:type="dxa"/>
            <w:gridSpan w:val="3"/>
            <w:vMerge w:val="restart"/>
            <w:shd w:val="clear" w:color="auto" w:fill="auto"/>
          </w:tcPr>
          <w:p w14:paraId="4DA4791F"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662" w:type="dxa"/>
            <w:shd w:val="clear" w:color="auto" w:fill="auto"/>
          </w:tcPr>
          <w:p w14:paraId="39C78410" w14:textId="77777777" w:rsidR="008114CA" w:rsidRDefault="0083343A">
            <w:pPr>
              <w:rPr>
                <w:rFonts w:ascii="Times New Roman" w:hAnsi="Times New Roman"/>
                <w:lang w:val="mk-MK"/>
              </w:rPr>
            </w:pPr>
            <w:r>
              <w:rPr>
                <w:rFonts w:ascii="Times New Roman" w:hAnsi="Times New Roman"/>
                <w:lang w:val="mk-MK"/>
              </w:rPr>
              <w:t>17.1.</w:t>
            </w:r>
          </w:p>
        </w:tc>
        <w:tc>
          <w:tcPr>
            <w:tcW w:w="3600" w:type="dxa"/>
            <w:gridSpan w:val="4"/>
            <w:shd w:val="clear" w:color="auto" w:fill="auto"/>
          </w:tcPr>
          <w:p w14:paraId="36221F92"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197" w:type="dxa"/>
            <w:gridSpan w:val="2"/>
            <w:shd w:val="clear" w:color="auto" w:fill="auto"/>
          </w:tcPr>
          <w:p w14:paraId="56220200"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30 часа</w:t>
            </w:r>
          </w:p>
        </w:tc>
      </w:tr>
      <w:tr w:rsidR="008114CA" w14:paraId="01F096A3" w14:textId="77777777">
        <w:trPr>
          <w:trHeight w:val="170"/>
        </w:trPr>
        <w:tc>
          <w:tcPr>
            <w:tcW w:w="497" w:type="dxa"/>
            <w:vMerge/>
            <w:shd w:val="clear" w:color="auto" w:fill="auto"/>
          </w:tcPr>
          <w:p w14:paraId="0FF3BF86" w14:textId="77777777" w:rsidR="008114CA" w:rsidRDefault="008114CA">
            <w:pPr>
              <w:rPr>
                <w:rFonts w:ascii="Times New Roman" w:hAnsi="Times New Roman"/>
                <w:lang w:val="mk-MK"/>
              </w:rPr>
            </w:pPr>
          </w:p>
        </w:tc>
        <w:tc>
          <w:tcPr>
            <w:tcW w:w="2658" w:type="dxa"/>
            <w:gridSpan w:val="3"/>
            <w:vMerge/>
            <w:shd w:val="clear" w:color="auto" w:fill="auto"/>
          </w:tcPr>
          <w:p w14:paraId="15073426" w14:textId="77777777" w:rsidR="008114CA" w:rsidRDefault="008114CA">
            <w:pPr>
              <w:rPr>
                <w:rFonts w:ascii="Times New Roman" w:hAnsi="Times New Roman"/>
                <w:bCs/>
                <w:lang w:val="mk-MK"/>
              </w:rPr>
            </w:pPr>
          </w:p>
        </w:tc>
        <w:tc>
          <w:tcPr>
            <w:tcW w:w="1662" w:type="dxa"/>
            <w:shd w:val="clear" w:color="auto" w:fill="auto"/>
          </w:tcPr>
          <w:p w14:paraId="50685FAF" w14:textId="77777777" w:rsidR="008114CA" w:rsidRDefault="0083343A">
            <w:pPr>
              <w:rPr>
                <w:rFonts w:ascii="Times New Roman" w:hAnsi="Times New Roman"/>
                <w:lang w:val="mk-MK"/>
              </w:rPr>
            </w:pPr>
            <w:r>
              <w:rPr>
                <w:rFonts w:ascii="Times New Roman" w:hAnsi="Times New Roman"/>
                <w:lang w:val="mk-MK"/>
              </w:rPr>
              <w:t>17.2.</w:t>
            </w:r>
          </w:p>
        </w:tc>
        <w:tc>
          <w:tcPr>
            <w:tcW w:w="3600" w:type="dxa"/>
            <w:gridSpan w:val="4"/>
            <w:shd w:val="clear" w:color="auto" w:fill="auto"/>
          </w:tcPr>
          <w:p w14:paraId="4F2B9A29"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197" w:type="dxa"/>
            <w:gridSpan w:val="2"/>
            <w:shd w:val="clear" w:color="auto" w:fill="auto"/>
          </w:tcPr>
          <w:p w14:paraId="56C5EBB6"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30 часа</w:t>
            </w:r>
          </w:p>
        </w:tc>
      </w:tr>
      <w:tr w:rsidR="008114CA" w14:paraId="067A8F23" w14:textId="77777777">
        <w:trPr>
          <w:trHeight w:val="260"/>
        </w:trPr>
        <w:tc>
          <w:tcPr>
            <w:tcW w:w="497" w:type="dxa"/>
            <w:vMerge/>
            <w:shd w:val="clear" w:color="auto" w:fill="auto"/>
          </w:tcPr>
          <w:p w14:paraId="05CFA5D0" w14:textId="77777777" w:rsidR="008114CA" w:rsidRDefault="008114CA">
            <w:pPr>
              <w:rPr>
                <w:rFonts w:ascii="Times New Roman" w:hAnsi="Times New Roman"/>
                <w:lang w:val="mk-MK"/>
              </w:rPr>
            </w:pPr>
          </w:p>
        </w:tc>
        <w:tc>
          <w:tcPr>
            <w:tcW w:w="2658" w:type="dxa"/>
            <w:gridSpan w:val="3"/>
            <w:vMerge/>
            <w:shd w:val="clear" w:color="auto" w:fill="auto"/>
          </w:tcPr>
          <w:p w14:paraId="0A18D1B1" w14:textId="77777777" w:rsidR="008114CA" w:rsidRDefault="008114CA">
            <w:pPr>
              <w:rPr>
                <w:rFonts w:ascii="Times New Roman" w:hAnsi="Times New Roman"/>
                <w:bCs/>
                <w:lang w:val="mk-MK"/>
              </w:rPr>
            </w:pPr>
          </w:p>
        </w:tc>
        <w:tc>
          <w:tcPr>
            <w:tcW w:w="1662" w:type="dxa"/>
            <w:shd w:val="clear" w:color="auto" w:fill="auto"/>
          </w:tcPr>
          <w:p w14:paraId="75313573" w14:textId="77777777" w:rsidR="008114CA" w:rsidRDefault="0083343A">
            <w:pPr>
              <w:rPr>
                <w:rFonts w:ascii="Times New Roman" w:hAnsi="Times New Roman"/>
                <w:lang w:val="mk-MK"/>
              </w:rPr>
            </w:pPr>
            <w:r>
              <w:rPr>
                <w:rFonts w:ascii="Times New Roman" w:hAnsi="Times New Roman"/>
                <w:lang w:val="mk-MK"/>
              </w:rPr>
              <w:t>17.3.</w:t>
            </w:r>
          </w:p>
        </w:tc>
        <w:tc>
          <w:tcPr>
            <w:tcW w:w="3600" w:type="dxa"/>
            <w:gridSpan w:val="4"/>
            <w:shd w:val="clear" w:color="auto" w:fill="auto"/>
          </w:tcPr>
          <w:p w14:paraId="7BDC7CA1"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197" w:type="dxa"/>
            <w:gridSpan w:val="2"/>
            <w:shd w:val="clear" w:color="auto" w:fill="auto"/>
          </w:tcPr>
          <w:p w14:paraId="54A62F89" w14:textId="17BAC12F" w:rsidR="008114CA" w:rsidRDefault="00EA054F">
            <w:pPr>
              <w:pStyle w:val="BodyText10"/>
              <w:shd w:val="clear" w:color="auto" w:fill="auto"/>
              <w:spacing w:line="240" w:lineRule="auto"/>
              <w:ind w:firstLine="0"/>
              <w:rPr>
                <w:sz w:val="22"/>
                <w:szCs w:val="22"/>
                <w:lang w:val="mk-MK" w:eastAsia="mk-MK"/>
              </w:rPr>
            </w:pPr>
            <w:r>
              <w:rPr>
                <w:sz w:val="22"/>
                <w:szCs w:val="22"/>
                <w:lang w:eastAsia="mk-MK"/>
              </w:rPr>
              <w:t>7</w:t>
            </w:r>
            <w:r w:rsidR="0083343A">
              <w:rPr>
                <w:sz w:val="22"/>
                <w:szCs w:val="22"/>
                <w:lang w:val="mk-MK" w:eastAsia="mk-MK"/>
              </w:rPr>
              <w:t>5 часа</w:t>
            </w:r>
          </w:p>
        </w:tc>
      </w:tr>
      <w:tr w:rsidR="008114CA" w14:paraId="5B2216AE" w14:textId="77777777">
        <w:trPr>
          <w:trHeight w:val="260"/>
        </w:trPr>
        <w:tc>
          <w:tcPr>
            <w:tcW w:w="497" w:type="dxa"/>
          </w:tcPr>
          <w:p w14:paraId="26D1E890" w14:textId="77777777" w:rsidR="008114CA" w:rsidRDefault="0083343A">
            <w:pPr>
              <w:rPr>
                <w:rFonts w:ascii="Times New Roman" w:hAnsi="Times New Roman"/>
                <w:lang w:val="mk-MK"/>
              </w:rPr>
            </w:pPr>
            <w:r>
              <w:rPr>
                <w:rFonts w:ascii="Times New Roman" w:hAnsi="Times New Roman"/>
                <w:lang w:val="mk-MK"/>
              </w:rPr>
              <w:t>18</w:t>
            </w:r>
          </w:p>
        </w:tc>
        <w:tc>
          <w:tcPr>
            <w:tcW w:w="2658" w:type="dxa"/>
            <w:gridSpan w:val="3"/>
          </w:tcPr>
          <w:p w14:paraId="5DD3B4A7"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459" w:type="dxa"/>
            <w:gridSpan w:val="7"/>
          </w:tcPr>
          <w:p w14:paraId="1DC64A6E"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предавањата и вежбите</w:t>
            </w:r>
          </w:p>
        </w:tc>
      </w:tr>
      <w:tr w:rsidR="008114CA" w14:paraId="41A500FB" w14:textId="77777777">
        <w:tc>
          <w:tcPr>
            <w:tcW w:w="497" w:type="dxa"/>
            <w:vMerge w:val="restart"/>
            <w:shd w:val="clear" w:color="auto" w:fill="auto"/>
          </w:tcPr>
          <w:p w14:paraId="45CCFE4E" w14:textId="77777777" w:rsidR="008114CA" w:rsidRDefault="0083343A">
            <w:pPr>
              <w:rPr>
                <w:rFonts w:ascii="Times New Roman" w:hAnsi="Times New Roman"/>
                <w:lang w:val="mk-MK"/>
              </w:rPr>
            </w:pPr>
            <w:r>
              <w:rPr>
                <w:rFonts w:ascii="Times New Roman" w:hAnsi="Times New Roman"/>
                <w:lang w:val="mk-MK"/>
              </w:rPr>
              <w:t>19</w:t>
            </w:r>
          </w:p>
        </w:tc>
        <w:tc>
          <w:tcPr>
            <w:tcW w:w="9117" w:type="dxa"/>
            <w:gridSpan w:val="10"/>
            <w:shd w:val="clear" w:color="auto" w:fill="auto"/>
          </w:tcPr>
          <w:p w14:paraId="6444E228"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468511B6" w14:textId="77777777">
        <w:trPr>
          <w:trHeight w:val="334"/>
        </w:trPr>
        <w:tc>
          <w:tcPr>
            <w:tcW w:w="497" w:type="dxa"/>
            <w:vMerge/>
            <w:shd w:val="clear" w:color="auto" w:fill="auto"/>
          </w:tcPr>
          <w:p w14:paraId="72237EF6" w14:textId="77777777" w:rsidR="008114CA" w:rsidRDefault="008114CA">
            <w:pPr>
              <w:rPr>
                <w:rFonts w:ascii="Times New Roman" w:hAnsi="Times New Roman"/>
                <w:lang w:val="mk-MK"/>
              </w:rPr>
            </w:pPr>
          </w:p>
        </w:tc>
        <w:tc>
          <w:tcPr>
            <w:tcW w:w="1051" w:type="dxa"/>
            <w:gridSpan w:val="2"/>
            <w:shd w:val="clear" w:color="auto" w:fill="auto"/>
          </w:tcPr>
          <w:p w14:paraId="56CAA524" w14:textId="77777777" w:rsidR="008114CA" w:rsidRDefault="0083343A">
            <w:pPr>
              <w:rPr>
                <w:rFonts w:ascii="Times New Roman" w:hAnsi="Times New Roman"/>
                <w:lang w:val="mk-MK"/>
              </w:rPr>
            </w:pPr>
            <w:r>
              <w:rPr>
                <w:rFonts w:ascii="Times New Roman" w:hAnsi="Times New Roman"/>
                <w:lang w:val="mk-MK"/>
              </w:rPr>
              <w:t>19.1.</w:t>
            </w:r>
          </w:p>
        </w:tc>
        <w:tc>
          <w:tcPr>
            <w:tcW w:w="5383" w:type="dxa"/>
            <w:gridSpan w:val="5"/>
            <w:shd w:val="clear" w:color="auto" w:fill="auto"/>
          </w:tcPr>
          <w:p w14:paraId="372E46FF"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83" w:type="dxa"/>
            <w:gridSpan w:val="3"/>
          </w:tcPr>
          <w:p w14:paraId="05667437"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772616E3" w14:textId="77777777">
        <w:trPr>
          <w:trHeight w:val="334"/>
        </w:trPr>
        <w:tc>
          <w:tcPr>
            <w:tcW w:w="497" w:type="dxa"/>
            <w:vMerge/>
            <w:shd w:val="clear" w:color="auto" w:fill="auto"/>
          </w:tcPr>
          <w:p w14:paraId="7A0541A4" w14:textId="77777777" w:rsidR="008114CA" w:rsidRDefault="008114CA">
            <w:pPr>
              <w:rPr>
                <w:rFonts w:ascii="Times New Roman" w:hAnsi="Times New Roman"/>
                <w:lang w:val="mk-MK"/>
              </w:rPr>
            </w:pPr>
          </w:p>
        </w:tc>
        <w:tc>
          <w:tcPr>
            <w:tcW w:w="1051" w:type="dxa"/>
            <w:gridSpan w:val="2"/>
            <w:shd w:val="clear" w:color="auto" w:fill="auto"/>
          </w:tcPr>
          <w:p w14:paraId="36B41834" w14:textId="77777777" w:rsidR="008114CA" w:rsidRDefault="0083343A">
            <w:pPr>
              <w:rPr>
                <w:rFonts w:ascii="Times New Roman" w:hAnsi="Times New Roman"/>
                <w:lang w:val="mk-MK"/>
              </w:rPr>
            </w:pPr>
            <w:r>
              <w:rPr>
                <w:rFonts w:ascii="Times New Roman" w:hAnsi="Times New Roman"/>
                <w:lang w:val="mk-MK"/>
              </w:rPr>
              <w:t>19.2.</w:t>
            </w:r>
          </w:p>
        </w:tc>
        <w:tc>
          <w:tcPr>
            <w:tcW w:w="5383" w:type="dxa"/>
            <w:gridSpan w:val="5"/>
            <w:shd w:val="clear" w:color="auto" w:fill="auto"/>
          </w:tcPr>
          <w:p w14:paraId="361164D3"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83" w:type="dxa"/>
            <w:gridSpan w:val="3"/>
          </w:tcPr>
          <w:p w14:paraId="5455B5A3"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20177171" w14:textId="77777777">
        <w:trPr>
          <w:trHeight w:val="334"/>
        </w:trPr>
        <w:tc>
          <w:tcPr>
            <w:tcW w:w="497" w:type="dxa"/>
            <w:vMerge/>
            <w:shd w:val="clear" w:color="auto" w:fill="auto"/>
          </w:tcPr>
          <w:p w14:paraId="0B48F928" w14:textId="77777777" w:rsidR="008114CA" w:rsidRDefault="008114CA">
            <w:pPr>
              <w:rPr>
                <w:rFonts w:ascii="Times New Roman" w:hAnsi="Times New Roman"/>
                <w:lang w:val="mk-MK"/>
              </w:rPr>
            </w:pPr>
          </w:p>
        </w:tc>
        <w:tc>
          <w:tcPr>
            <w:tcW w:w="1051" w:type="dxa"/>
            <w:gridSpan w:val="2"/>
            <w:shd w:val="clear" w:color="auto" w:fill="auto"/>
          </w:tcPr>
          <w:p w14:paraId="098B1C39" w14:textId="77777777" w:rsidR="008114CA" w:rsidRDefault="0083343A">
            <w:pPr>
              <w:rPr>
                <w:rFonts w:ascii="Times New Roman" w:hAnsi="Times New Roman"/>
                <w:lang w:val="mk-MK"/>
              </w:rPr>
            </w:pPr>
            <w:r>
              <w:rPr>
                <w:rFonts w:ascii="Times New Roman" w:hAnsi="Times New Roman"/>
                <w:lang w:val="mk-MK"/>
              </w:rPr>
              <w:t>19.3.</w:t>
            </w:r>
          </w:p>
        </w:tc>
        <w:tc>
          <w:tcPr>
            <w:tcW w:w="5383" w:type="dxa"/>
            <w:gridSpan w:val="5"/>
            <w:shd w:val="clear" w:color="auto" w:fill="auto"/>
          </w:tcPr>
          <w:p w14:paraId="38C65C06"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83" w:type="dxa"/>
            <w:gridSpan w:val="3"/>
          </w:tcPr>
          <w:p w14:paraId="2CC51731"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70E8B9CB" w14:textId="77777777">
        <w:trPr>
          <w:cantSplit/>
          <w:trHeight w:val="93"/>
        </w:trPr>
        <w:tc>
          <w:tcPr>
            <w:tcW w:w="0" w:type="auto"/>
            <w:vMerge w:val="restart"/>
          </w:tcPr>
          <w:p w14:paraId="3E67D032" w14:textId="77777777" w:rsidR="008114CA" w:rsidRDefault="0083343A">
            <w:pPr>
              <w:rPr>
                <w:rFonts w:ascii="Times New Roman" w:hAnsi="Times New Roman"/>
                <w:bCs/>
                <w:lang w:val="mk-MK"/>
              </w:rPr>
            </w:pPr>
            <w:r>
              <w:rPr>
                <w:rFonts w:ascii="Times New Roman" w:hAnsi="Times New Roman"/>
                <w:bCs/>
                <w:lang w:val="mk-MK"/>
              </w:rPr>
              <w:t>20</w:t>
            </w:r>
          </w:p>
        </w:tc>
        <w:tc>
          <w:tcPr>
            <w:tcW w:w="4320" w:type="dxa"/>
            <w:gridSpan w:val="4"/>
            <w:vMerge w:val="restart"/>
          </w:tcPr>
          <w:p w14:paraId="2FAAE754"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114" w:type="dxa"/>
            <w:gridSpan w:val="3"/>
          </w:tcPr>
          <w:p w14:paraId="4A796133"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2D92B9A5"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0EF51148" w14:textId="77777777">
        <w:trPr>
          <w:cantSplit/>
          <w:trHeight w:val="92"/>
        </w:trPr>
        <w:tc>
          <w:tcPr>
            <w:tcW w:w="0" w:type="auto"/>
            <w:vMerge/>
          </w:tcPr>
          <w:p w14:paraId="2B2C8C32" w14:textId="77777777" w:rsidR="008114CA" w:rsidRDefault="008114CA">
            <w:pPr>
              <w:rPr>
                <w:rFonts w:ascii="Times New Roman" w:hAnsi="Times New Roman"/>
                <w:bCs/>
                <w:lang w:val="mk-MK"/>
              </w:rPr>
            </w:pPr>
          </w:p>
        </w:tc>
        <w:tc>
          <w:tcPr>
            <w:tcW w:w="4320" w:type="dxa"/>
            <w:gridSpan w:val="4"/>
            <w:vMerge/>
          </w:tcPr>
          <w:p w14:paraId="670B1FEC" w14:textId="77777777" w:rsidR="008114CA" w:rsidRDefault="008114CA">
            <w:pPr>
              <w:rPr>
                <w:rFonts w:ascii="Times New Roman" w:hAnsi="Times New Roman"/>
                <w:bCs/>
                <w:lang w:val="mk-MK"/>
              </w:rPr>
            </w:pPr>
          </w:p>
        </w:tc>
        <w:tc>
          <w:tcPr>
            <w:tcW w:w="2114" w:type="dxa"/>
            <w:gridSpan w:val="3"/>
          </w:tcPr>
          <w:p w14:paraId="30D47EB2"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630D43F6"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620FBF3C" w14:textId="77777777">
        <w:trPr>
          <w:cantSplit/>
          <w:trHeight w:val="92"/>
        </w:trPr>
        <w:tc>
          <w:tcPr>
            <w:tcW w:w="0" w:type="auto"/>
            <w:vMerge/>
          </w:tcPr>
          <w:p w14:paraId="6AA4B39F" w14:textId="77777777" w:rsidR="008114CA" w:rsidRDefault="008114CA">
            <w:pPr>
              <w:rPr>
                <w:rFonts w:ascii="Times New Roman" w:hAnsi="Times New Roman"/>
                <w:bCs/>
                <w:lang w:val="mk-MK"/>
              </w:rPr>
            </w:pPr>
          </w:p>
        </w:tc>
        <w:tc>
          <w:tcPr>
            <w:tcW w:w="4320" w:type="dxa"/>
            <w:gridSpan w:val="4"/>
            <w:vMerge/>
          </w:tcPr>
          <w:p w14:paraId="4B8BCB01" w14:textId="77777777" w:rsidR="008114CA" w:rsidRDefault="008114CA">
            <w:pPr>
              <w:rPr>
                <w:rFonts w:ascii="Times New Roman" w:hAnsi="Times New Roman"/>
                <w:bCs/>
                <w:lang w:val="mk-MK"/>
              </w:rPr>
            </w:pPr>
          </w:p>
        </w:tc>
        <w:tc>
          <w:tcPr>
            <w:tcW w:w="2114" w:type="dxa"/>
            <w:gridSpan w:val="3"/>
          </w:tcPr>
          <w:p w14:paraId="4CF7C2F3"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57FEB918"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3553AED4" w14:textId="77777777">
        <w:trPr>
          <w:cantSplit/>
          <w:trHeight w:val="92"/>
        </w:trPr>
        <w:tc>
          <w:tcPr>
            <w:tcW w:w="0" w:type="auto"/>
            <w:vMerge/>
          </w:tcPr>
          <w:p w14:paraId="112841C2" w14:textId="77777777" w:rsidR="008114CA" w:rsidRDefault="008114CA">
            <w:pPr>
              <w:rPr>
                <w:rFonts w:ascii="Times New Roman" w:hAnsi="Times New Roman"/>
                <w:bCs/>
                <w:lang w:val="mk-MK"/>
              </w:rPr>
            </w:pPr>
          </w:p>
        </w:tc>
        <w:tc>
          <w:tcPr>
            <w:tcW w:w="4320" w:type="dxa"/>
            <w:gridSpan w:val="4"/>
            <w:vMerge/>
          </w:tcPr>
          <w:p w14:paraId="506F649A" w14:textId="77777777" w:rsidR="008114CA" w:rsidRDefault="008114CA">
            <w:pPr>
              <w:rPr>
                <w:rFonts w:ascii="Times New Roman" w:hAnsi="Times New Roman"/>
                <w:bCs/>
                <w:lang w:val="mk-MK"/>
              </w:rPr>
            </w:pPr>
          </w:p>
        </w:tc>
        <w:tc>
          <w:tcPr>
            <w:tcW w:w="2114" w:type="dxa"/>
            <w:gridSpan w:val="3"/>
          </w:tcPr>
          <w:p w14:paraId="5C733977"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4B707C0C"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0A659F95" w14:textId="77777777">
        <w:trPr>
          <w:cantSplit/>
          <w:trHeight w:val="92"/>
        </w:trPr>
        <w:tc>
          <w:tcPr>
            <w:tcW w:w="0" w:type="auto"/>
            <w:vMerge/>
          </w:tcPr>
          <w:p w14:paraId="6666C604" w14:textId="77777777" w:rsidR="008114CA" w:rsidRDefault="008114CA">
            <w:pPr>
              <w:rPr>
                <w:rFonts w:ascii="Times New Roman" w:hAnsi="Times New Roman"/>
                <w:bCs/>
                <w:lang w:val="mk-MK"/>
              </w:rPr>
            </w:pPr>
          </w:p>
        </w:tc>
        <w:tc>
          <w:tcPr>
            <w:tcW w:w="4320" w:type="dxa"/>
            <w:gridSpan w:val="4"/>
            <w:vMerge/>
          </w:tcPr>
          <w:p w14:paraId="0FC780D7" w14:textId="77777777" w:rsidR="008114CA" w:rsidRDefault="008114CA">
            <w:pPr>
              <w:rPr>
                <w:rFonts w:ascii="Times New Roman" w:hAnsi="Times New Roman"/>
                <w:bCs/>
                <w:lang w:val="mk-MK"/>
              </w:rPr>
            </w:pPr>
          </w:p>
        </w:tc>
        <w:tc>
          <w:tcPr>
            <w:tcW w:w="2114" w:type="dxa"/>
            <w:gridSpan w:val="3"/>
          </w:tcPr>
          <w:p w14:paraId="73A67578"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53F573BB"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0C74F521" w14:textId="77777777">
        <w:trPr>
          <w:cantSplit/>
          <w:trHeight w:val="92"/>
        </w:trPr>
        <w:tc>
          <w:tcPr>
            <w:tcW w:w="0" w:type="auto"/>
            <w:vMerge/>
          </w:tcPr>
          <w:p w14:paraId="77A7D804" w14:textId="77777777" w:rsidR="008114CA" w:rsidRDefault="008114CA">
            <w:pPr>
              <w:rPr>
                <w:rFonts w:ascii="Times New Roman" w:hAnsi="Times New Roman"/>
                <w:bCs/>
                <w:lang w:val="mk-MK"/>
              </w:rPr>
            </w:pPr>
          </w:p>
        </w:tc>
        <w:tc>
          <w:tcPr>
            <w:tcW w:w="4320" w:type="dxa"/>
            <w:gridSpan w:val="4"/>
            <w:vMerge/>
          </w:tcPr>
          <w:p w14:paraId="7D16F6D4" w14:textId="77777777" w:rsidR="008114CA" w:rsidRDefault="008114CA">
            <w:pPr>
              <w:rPr>
                <w:rFonts w:ascii="Times New Roman" w:hAnsi="Times New Roman"/>
                <w:bCs/>
                <w:lang w:val="mk-MK"/>
              </w:rPr>
            </w:pPr>
          </w:p>
        </w:tc>
        <w:tc>
          <w:tcPr>
            <w:tcW w:w="2114" w:type="dxa"/>
            <w:gridSpan w:val="3"/>
          </w:tcPr>
          <w:p w14:paraId="75081A13"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52DD3CDE"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497A6017" w14:textId="77777777">
        <w:trPr>
          <w:trHeight w:val="334"/>
        </w:trPr>
        <w:tc>
          <w:tcPr>
            <w:tcW w:w="0" w:type="auto"/>
          </w:tcPr>
          <w:p w14:paraId="7DECBCB7" w14:textId="77777777" w:rsidR="008114CA" w:rsidRDefault="0083343A">
            <w:pPr>
              <w:rPr>
                <w:rFonts w:ascii="Times New Roman" w:hAnsi="Times New Roman"/>
                <w:bCs/>
                <w:lang w:val="mk-MK"/>
              </w:rPr>
            </w:pPr>
            <w:r>
              <w:rPr>
                <w:rFonts w:ascii="Times New Roman" w:hAnsi="Times New Roman"/>
                <w:bCs/>
                <w:lang w:val="mk-MK"/>
              </w:rPr>
              <w:t>21.</w:t>
            </w:r>
          </w:p>
        </w:tc>
        <w:tc>
          <w:tcPr>
            <w:tcW w:w="4320" w:type="dxa"/>
            <w:gridSpan w:val="4"/>
          </w:tcPr>
          <w:p w14:paraId="7E10AE7D"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797" w:type="dxa"/>
            <w:gridSpan w:val="6"/>
          </w:tcPr>
          <w:p w14:paraId="6102F4E8"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самоевалуација</w:t>
            </w:r>
            <w:proofErr w:type="spellEnd"/>
          </w:p>
        </w:tc>
      </w:tr>
      <w:tr w:rsidR="008114CA" w14:paraId="64030F63" w14:textId="77777777">
        <w:trPr>
          <w:cantSplit/>
          <w:trHeight w:val="334"/>
        </w:trPr>
        <w:tc>
          <w:tcPr>
            <w:tcW w:w="0" w:type="auto"/>
            <w:vMerge w:val="restart"/>
            <w:vAlign w:val="center"/>
          </w:tcPr>
          <w:p w14:paraId="76C53D33" w14:textId="77777777" w:rsidR="008114CA" w:rsidRDefault="0083343A">
            <w:pPr>
              <w:jc w:val="center"/>
              <w:rPr>
                <w:rFonts w:ascii="Times New Roman" w:hAnsi="Times New Roman"/>
                <w:bCs/>
                <w:lang w:val="mk-MK"/>
              </w:rPr>
            </w:pPr>
            <w:r>
              <w:rPr>
                <w:rFonts w:ascii="Times New Roman" w:hAnsi="Times New Roman"/>
                <w:bCs/>
                <w:lang w:val="mk-MK"/>
              </w:rPr>
              <w:lastRenderedPageBreak/>
              <w:t>22.</w:t>
            </w:r>
          </w:p>
        </w:tc>
        <w:tc>
          <w:tcPr>
            <w:tcW w:w="0" w:type="auto"/>
            <w:gridSpan w:val="10"/>
          </w:tcPr>
          <w:p w14:paraId="07C9CE7C"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70FE338E" w14:textId="77777777">
        <w:trPr>
          <w:cantSplit/>
          <w:trHeight w:val="334"/>
        </w:trPr>
        <w:tc>
          <w:tcPr>
            <w:tcW w:w="0" w:type="auto"/>
            <w:vMerge/>
          </w:tcPr>
          <w:p w14:paraId="64722679" w14:textId="77777777" w:rsidR="008114CA" w:rsidRDefault="008114CA">
            <w:pPr>
              <w:rPr>
                <w:rFonts w:ascii="Times New Roman" w:hAnsi="Times New Roman"/>
                <w:bCs/>
                <w:lang w:val="mk-MK"/>
              </w:rPr>
            </w:pPr>
          </w:p>
        </w:tc>
        <w:tc>
          <w:tcPr>
            <w:tcW w:w="963" w:type="dxa"/>
            <w:vMerge w:val="restart"/>
            <w:vAlign w:val="center"/>
          </w:tcPr>
          <w:p w14:paraId="0A3AE42D"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4" w:type="dxa"/>
            <w:gridSpan w:val="9"/>
          </w:tcPr>
          <w:p w14:paraId="10503B43"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33B9C0D8" w14:textId="77777777">
        <w:trPr>
          <w:cantSplit/>
          <w:trHeight w:val="334"/>
        </w:trPr>
        <w:tc>
          <w:tcPr>
            <w:tcW w:w="0" w:type="auto"/>
            <w:vMerge/>
          </w:tcPr>
          <w:p w14:paraId="630CD3F5" w14:textId="77777777" w:rsidR="008114CA" w:rsidRDefault="008114CA">
            <w:pPr>
              <w:rPr>
                <w:rFonts w:ascii="Times New Roman" w:hAnsi="Times New Roman"/>
                <w:bCs/>
                <w:lang w:val="mk-MK"/>
              </w:rPr>
            </w:pPr>
          </w:p>
        </w:tc>
        <w:tc>
          <w:tcPr>
            <w:tcW w:w="963" w:type="dxa"/>
            <w:vMerge/>
          </w:tcPr>
          <w:p w14:paraId="7E2C4421" w14:textId="77777777" w:rsidR="008114CA" w:rsidRDefault="008114CA">
            <w:pPr>
              <w:rPr>
                <w:rFonts w:ascii="Times New Roman" w:hAnsi="Times New Roman"/>
                <w:bCs/>
                <w:lang w:val="mk-MK"/>
              </w:rPr>
            </w:pPr>
          </w:p>
        </w:tc>
        <w:tc>
          <w:tcPr>
            <w:tcW w:w="1695" w:type="dxa"/>
            <w:gridSpan w:val="2"/>
          </w:tcPr>
          <w:p w14:paraId="033E95EF"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662" w:type="dxa"/>
          </w:tcPr>
          <w:p w14:paraId="130AB3B0"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14" w:type="dxa"/>
            <w:gridSpan w:val="3"/>
          </w:tcPr>
          <w:p w14:paraId="1C9C33D2"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13" w:type="dxa"/>
            <w:gridSpan w:val="2"/>
          </w:tcPr>
          <w:p w14:paraId="2F7CB158"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5DAC3D55"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0C090E1D" w14:textId="77777777">
        <w:trPr>
          <w:cantSplit/>
          <w:trHeight w:val="334"/>
        </w:trPr>
        <w:tc>
          <w:tcPr>
            <w:tcW w:w="0" w:type="auto"/>
            <w:vMerge/>
          </w:tcPr>
          <w:p w14:paraId="7827E593" w14:textId="77777777" w:rsidR="008114CA" w:rsidRDefault="008114CA">
            <w:pPr>
              <w:rPr>
                <w:rFonts w:ascii="Times New Roman" w:hAnsi="Times New Roman"/>
                <w:bCs/>
                <w:lang w:val="mk-MK"/>
              </w:rPr>
            </w:pPr>
          </w:p>
        </w:tc>
        <w:tc>
          <w:tcPr>
            <w:tcW w:w="963" w:type="dxa"/>
            <w:vMerge/>
          </w:tcPr>
          <w:p w14:paraId="2D9F20B4" w14:textId="77777777" w:rsidR="008114CA" w:rsidRDefault="008114CA">
            <w:pPr>
              <w:rPr>
                <w:rFonts w:ascii="Times New Roman" w:hAnsi="Times New Roman"/>
                <w:bCs/>
                <w:lang w:val="mk-MK"/>
              </w:rPr>
            </w:pPr>
          </w:p>
        </w:tc>
        <w:tc>
          <w:tcPr>
            <w:tcW w:w="1695" w:type="dxa"/>
            <w:gridSpan w:val="2"/>
          </w:tcPr>
          <w:p w14:paraId="4CB66D3C"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662" w:type="dxa"/>
          </w:tcPr>
          <w:p w14:paraId="0D897A74" w14:textId="77777777" w:rsidR="008114CA" w:rsidRDefault="0083343A">
            <w:pPr>
              <w:rPr>
                <w:rFonts w:ascii="Times New Roman" w:hAnsi="Times New Roman"/>
              </w:rPr>
            </w:pPr>
            <w:r>
              <w:rPr>
                <w:rFonts w:ascii="Times New Roman" w:hAnsi="Times New Roman"/>
              </w:rPr>
              <w:t>Edited by: Joan E. Grusec Paul D. Hastings</w:t>
            </w:r>
          </w:p>
        </w:tc>
        <w:tc>
          <w:tcPr>
            <w:tcW w:w="2114" w:type="dxa"/>
            <w:gridSpan w:val="3"/>
          </w:tcPr>
          <w:p w14:paraId="6E2B7DF1" w14:textId="77777777" w:rsidR="008114CA" w:rsidRDefault="0083343A">
            <w:pPr>
              <w:rPr>
                <w:rFonts w:ascii="Times New Roman" w:hAnsi="Times New Roman"/>
              </w:rPr>
            </w:pPr>
            <w:r>
              <w:rPr>
                <w:rFonts w:ascii="Times New Roman" w:hAnsi="Times New Roman"/>
              </w:rPr>
              <w:t>Handbook of socialization Theory and Research</w:t>
            </w:r>
          </w:p>
        </w:tc>
        <w:tc>
          <w:tcPr>
            <w:tcW w:w="1613" w:type="dxa"/>
            <w:gridSpan w:val="2"/>
          </w:tcPr>
          <w:p w14:paraId="158B8389" w14:textId="77777777" w:rsidR="008114CA" w:rsidRDefault="0083343A">
            <w:pPr>
              <w:rPr>
                <w:rFonts w:ascii="Times New Roman" w:hAnsi="Times New Roman"/>
              </w:rPr>
            </w:pPr>
            <w:r>
              <w:rPr>
                <w:rFonts w:ascii="Times New Roman" w:hAnsi="Times New Roman"/>
              </w:rPr>
              <w:t xml:space="preserve">The Guilford Press </w:t>
            </w:r>
          </w:p>
        </w:tc>
        <w:tc>
          <w:tcPr>
            <w:tcW w:w="0" w:type="auto"/>
          </w:tcPr>
          <w:p w14:paraId="2441D159" w14:textId="77777777" w:rsidR="008114CA" w:rsidRDefault="0083343A">
            <w:pPr>
              <w:rPr>
                <w:rFonts w:ascii="Times New Roman" w:hAnsi="Times New Roman"/>
                <w:lang w:val="mk-MK"/>
              </w:rPr>
            </w:pPr>
            <w:r>
              <w:rPr>
                <w:rFonts w:ascii="Times New Roman" w:hAnsi="Times New Roman"/>
                <w:lang w:val="mk-MK"/>
              </w:rPr>
              <w:t>2007</w:t>
            </w:r>
          </w:p>
        </w:tc>
      </w:tr>
      <w:tr w:rsidR="008114CA" w14:paraId="07BECFBD" w14:textId="77777777">
        <w:trPr>
          <w:cantSplit/>
          <w:trHeight w:val="334"/>
        </w:trPr>
        <w:tc>
          <w:tcPr>
            <w:tcW w:w="0" w:type="auto"/>
            <w:vMerge/>
          </w:tcPr>
          <w:p w14:paraId="526F2CA6" w14:textId="77777777" w:rsidR="008114CA" w:rsidRDefault="008114CA">
            <w:pPr>
              <w:rPr>
                <w:rFonts w:ascii="Times New Roman" w:hAnsi="Times New Roman"/>
                <w:bCs/>
                <w:lang w:val="mk-MK"/>
              </w:rPr>
            </w:pPr>
          </w:p>
        </w:tc>
        <w:tc>
          <w:tcPr>
            <w:tcW w:w="963" w:type="dxa"/>
            <w:vMerge/>
          </w:tcPr>
          <w:p w14:paraId="0E10CC67" w14:textId="77777777" w:rsidR="008114CA" w:rsidRDefault="008114CA">
            <w:pPr>
              <w:rPr>
                <w:rFonts w:ascii="Times New Roman" w:hAnsi="Times New Roman"/>
                <w:bCs/>
                <w:lang w:val="mk-MK"/>
              </w:rPr>
            </w:pPr>
          </w:p>
        </w:tc>
        <w:tc>
          <w:tcPr>
            <w:tcW w:w="1695" w:type="dxa"/>
            <w:gridSpan w:val="2"/>
          </w:tcPr>
          <w:p w14:paraId="357E34B4"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662" w:type="dxa"/>
          </w:tcPr>
          <w:p w14:paraId="45B8BA74" w14:textId="77777777" w:rsidR="008114CA" w:rsidRDefault="0083343A">
            <w:pPr>
              <w:rPr>
                <w:rFonts w:ascii="Times New Roman" w:hAnsi="Times New Roman"/>
                <w:bCs/>
                <w:lang w:val="ru-RU"/>
              </w:rPr>
            </w:pPr>
            <w:r>
              <w:rPr>
                <w:rFonts w:ascii="Times New Roman" w:hAnsi="Times New Roman"/>
              </w:rPr>
              <w:t>Robert M. Berns</w:t>
            </w:r>
          </w:p>
        </w:tc>
        <w:tc>
          <w:tcPr>
            <w:tcW w:w="2114" w:type="dxa"/>
            <w:gridSpan w:val="3"/>
          </w:tcPr>
          <w:p w14:paraId="5AD5BE8B" w14:textId="77777777" w:rsidR="008114CA" w:rsidRDefault="0083343A">
            <w:pPr>
              <w:rPr>
                <w:rFonts w:ascii="Times New Roman" w:hAnsi="Times New Roman"/>
                <w:bCs/>
                <w:lang w:val="ru-RU"/>
              </w:rPr>
            </w:pPr>
            <w:r>
              <w:rPr>
                <w:rFonts w:ascii="Times New Roman" w:hAnsi="Times New Roman"/>
              </w:rPr>
              <w:t>Child, family, school, community: socialization and support</w:t>
            </w:r>
          </w:p>
        </w:tc>
        <w:tc>
          <w:tcPr>
            <w:tcW w:w="1613" w:type="dxa"/>
            <w:gridSpan w:val="2"/>
          </w:tcPr>
          <w:p w14:paraId="54FBC27F" w14:textId="77777777" w:rsidR="008114CA" w:rsidRDefault="0083343A">
            <w:pPr>
              <w:rPr>
                <w:rFonts w:ascii="Times New Roman" w:hAnsi="Times New Roman"/>
                <w:lang w:val="mk-MK"/>
              </w:rPr>
            </w:pPr>
            <w:r>
              <w:rPr>
                <w:rFonts w:ascii="Times New Roman" w:hAnsi="Times New Roman"/>
              </w:rPr>
              <w:t>Holt, Rinehart, and Winston</w:t>
            </w:r>
          </w:p>
        </w:tc>
        <w:tc>
          <w:tcPr>
            <w:tcW w:w="0" w:type="auto"/>
          </w:tcPr>
          <w:p w14:paraId="59616078" w14:textId="77777777" w:rsidR="008114CA" w:rsidRDefault="0083343A">
            <w:pPr>
              <w:rPr>
                <w:rFonts w:ascii="Times New Roman" w:hAnsi="Times New Roman"/>
                <w:lang w:val="mk-MK"/>
              </w:rPr>
            </w:pPr>
            <w:r>
              <w:rPr>
                <w:rFonts w:ascii="Times New Roman" w:hAnsi="Times New Roman"/>
              </w:rPr>
              <w:t>1989</w:t>
            </w:r>
          </w:p>
        </w:tc>
      </w:tr>
      <w:tr w:rsidR="008114CA" w14:paraId="28A771A4" w14:textId="77777777">
        <w:trPr>
          <w:cantSplit/>
          <w:trHeight w:val="70"/>
        </w:trPr>
        <w:tc>
          <w:tcPr>
            <w:tcW w:w="0" w:type="auto"/>
            <w:vMerge/>
          </w:tcPr>
          <w:p w14:paraId="3E34279A" w14:textId="77777777" w:rsidR="008114CA" w:rsidRDefault="008114CA">
            <w:pPr>
              <w:rPr>
                <w:rFonts w:ascii="Times New Roman" w:hAnsi="Times New Roman"/>
                <w:bCs/>
                <w:lang w:val="mk-MK"/>
              </w:rPr>
            </w:pPr>
          </w:p>
        </w:tc>
        <w:tc>
          <w:tcPr>
            <w:tcW w:w="963" w:type="dxa"/>
            <w:vMerge/>
          </w:tcPr>
          <w:p w14:paraId="71E023A5" w14:textId="77777777" w:rsidR="008114CA" w:rsidRDefault="008114CA">
            <w:pPr>
              <w:rPr>
                <w:rFonts w:ascii="Times New Roman" w:hAnsi="Times New Roman"/>
                <w:bCs/>
                <w:lang w:val="mk-MK"/>
              </w:rPr>
            </w:pPr>
          </w:p>
        </w:tc>
        <w:tc>
          <w:tcPr>
            <w:tcW w:w="1695" w:type="dxa"/>
            <w:gridSpan w:val="2"/>
          </w:tcPr>
          <w:p w14:paraId="3EC475F1"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662" w:type="dxa"/>
          </w:tcPr>
          <w:p w14:paraId="11ED61EA" w14:textId="77777777" w:rsidR="008114CA" w:rsidRDefault="0083343A">
            <w:pPr>
              <w:rPr>
                <w:rFonts w:ascii="Times New Roman" w:hAnsi="Times New Roman"/>
                <w:bCs/>
                <w:lang w:val="ru-RU"/>
              </w:rPr>
            </w:pPr>
            <w:r>
              <w:rPr>
                <w:rFonts w:ascii="Times New Roman" w:hAnsi="Times New Roman"/>
              </w:rPr>
              <w:t>Claire P..Monks &amp; Peter K. Smith во Mills, R. &amp; Duck,S.</w:t>
            </w:r>
          </w:p>
        </w:tc>
        <w:tc>
          <w:tcPr>
            <w:tcW w:w="2114" w:type="dxa"/>
            <w:gridSpan w:val="3"/>
          </w:tcPr>
          <w:p w14:paraId="5AD20CCC" w14:textId="77777777" w:rsidR="008114CA" w:rsidRDefault="0083343A">
            <w:pPr>
              <w:rPr>
                <w:rFonts w:ascii="Times New Roman" w:hAnsi="Times New Roman"/>
                <w:bCs/>
                <w:lang w:val="ru-RU"/>
              </w:rPr>
            </w:pPr>
            <w:r>
              <w:rPr>
                <w:rFonts w:ascii="Times New Roman" w:hAnsi="Times New Roman"/>
              </w:rPr>
              <w:t>Developmental psychology of personal relationships: The social relationships of children involved in Bully/Victim problems at school</w:t>
            </w:r>
          </w:p>
        </w:tc>
        <w:tc>
          <w:tcPr>
            <w:tcW w:w="1613" w:type="dxa"/>
            <w:gridSpan w:val="2"/>
          </w:tcPr>
          <w:p w14:paraId="4741D031" w14:textId="77777777" w:rsidR="008114CA" w:rsidRDefault="0083343A">
            <w:pPr>
              <w:rPr>
                <w:rFonts w:ascii="Times New Roman" w:hAnsi="Times New Roman"/>
                <w:lang w:val="en-US"/>
              </w:rPr>
            </w:pPr>
            <w:r>
              <w:rPr>
                <w:rFonts w:ascii="Times New Roman" w:hAnsi="Times New Roman"/>
              </w:rPr>
              <w:t>Wile</w:t>
            </w:r>
            <w:r>
              <w:rPr>
                <w:rFonts w:ascii="Times New Roman" w:hAnsi="Times New Roman"/>
                <w:lang w:val="en-US"/>
              </w:rPr>
              <w:t>y</w:t>
            </w:r>
          </w:p>
        </w:tc>
        <w:tc>
          <w:tcPr>
            <w:tcW w:w="0" w:type="auto"/>
          </w:tcPr>
          <w:p w14:paraId="42DCB8B9" w14:textId="77777777" w:rsidR="008114CA" w:rsidRDefault="0083343A">
            <w:pPr>
              <w:rPr>
                <w:rFonts w:ascii="Times New Roman" w:hAnsi="Times New Roman"/>
                <w:lang w:val="mk-MK"/>
              </w:rPr>
            </w:pPr>
            <w:r>
              <w:rPr>
                <w:rFonts w:ascii="Times New Roman" w:hAnsi="Times New Roman"/>
                <w:lang w:val="mk-MK"/>
              </w:rPr>
              <w:t>1999</w:t>
            </w:r>
          </w:p>
        </w:tc>
      </w:tr>
      <w:tr w:rsidR="008114CA" w14:paraId="7BDE8FF7" w14:textId="77777777">
        <w:trPr>
          <w:cantSplit/>
          <w:trHeight w:val="334"/>
        </w:trPr>
        <w:tc>
          <w:tcPr>
            <w:tcW w:w="0" w:type="auto"/>
            <w:vMerge/>
          </w:tcPr>
          <w:p w14:paraId="3ABF71A7" w14:textId="77777777" w:rsidR="008114CA" w:rsidRDefault="008114CA">
            <w:pPr>
              <w:rPr>
                <w:rFonts w:ascii="Times New Roman" w:hAnsi="Times New Roman"/>
                <w:bCs/>
                <w:lang w:val="mk-MK"/>
              </w:rPr>
            </w:pPr>
          </w:p>
        </w:tc>
        <w:tc>
          <w:tcPr>
            <w:tcW w:w="963" w:type="dxa"/>
            <w:vMerge w:val="restart"/>
            <w:vAlign w:val="center"/>
          </w:tcPr>
          <w:p w14:paraId="5D77DBAC"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4" w:type="dxa"/>
            <w:gridSpan w:val="9"/>
          </w:tcPr>
          <w:p w14:paraId="5A3344AD"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00E2DC02" w14:textId="77777777">
        <w:trPr>
          <w:cantSplit/>
          <w:trHeight w:val="334"/>
        </w:trPr>
        <w:tc>
          <w:tcPr>
            <w:tcW w:w="0" w:type="auto"/>
            <w:vMerge/>
          </w:tcPr>
          <w:p w14:paraId="2445DEE2" w14:textId="77777777" w:rsidR="008114CA" w:rsidRDefault="008114CA">
            <w:pPr>
              <w:rPr>
                <w:rFonts w:ascii="Times New Roman" w:hAnsi="Times New Roman"/>
                <w:bCs/>
                <w:lang w:val="mk-MK"/>
              </w:rPr>
            </w:pPr>
          </w:p>
        </w:tc>
        <w:tc>
          <w:tcPr>
            <w:tcW w:w="963" w:type="dxa"/>
            <w:vMerge/>
          </w:tcPr>
          <w:p w14:paraId="27844A29" w14:textId="77777777" w:rsidR="008114CA" w:rsidRDefault="008114CA">
            <w:pPr>
              <w:rPr>
                <w:rFonts w:ascii="Times New Roman" w:hAnsi="Times New Roman"/>
                <w:bCs/>
                <w:lang w:val="mk-MK"/>
              </w:rPr>
            </w:pPr>
          </w:p>
        </w:tc>
        <w:tc>
          <w:tcPr>
            <w:tcW w:w="1695" w:type="dxa"/>
            <w:gridSpan w:val="2"/>
          </w:tcPr>
          <w:p w14:paraId="191DDA5E"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662" w:type="dxa"/>
          </w:tcPr>
          <w:p w14:paraId="294F08F7"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14" w:type="dxa"/>
            <w:gridSpan w:val="3"/>
          </w:tcPr>
          <w:p w14:paraId="5817A3C7"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13" w:type="dxa"/>
            <w:gridSpan w:val="2"/>
          </w:tcPr>
          <w:p w14:paraId="1DF2DE0A"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093CE9D2"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1E623B7A" w14:textId="77777777">
        <w:trPr>
          <w:cantSplit/>
          <w:trHeight w:val="334"/>
        </w:trPr>
        <w:tc>
          <w:tcPr>
            <w:tcW w:w="0" w:type="auto"/>
            <w:vMerge/>
          </w:tcPr>
          <w:p w14:paraId="1A1EED7B" w14:textId="77777777" w:rsidR="008114CA" w:rsidRDefault="008114CA">
            <w:pPr>
              <w:rPr>
                <w:rFonts w:ascii="Times New Roman" w:hAnsi="Times New Roman"/>
                <w:bCs/>
                <w:lang w:val="mk-MK"/>
              </w:rPr>
            </w:pPr>
          </w:p>
        </w:tc>
        <w:tc>
          <w:tcPr>
            <w:tcW w:w="963" w:type="dxa"/>
            <w:vMerge/>
          </w:tcPr>
          <w:p w14:paraId="2F89365E" w14:textId="77777777" w:rsidR="008114CA" w:rsidRDefault="008114CA">
            <w:pPr>
              <w:rPr>
                <w:rFonts w:ascii="Times New Roman" w:hAnsi="Times New Roman"/>
                <w:bCs/>
                <w:lang w:val="mk-MK"/>
              </w:rPr>
            </w:pPr>
          </w:p>
        </w:tc>
        <w:tc>
          <w:tcPr>
            <w:tcW w:w="1695" w:type="dxa"/>
            <w:gridSpan w:val="2"/>
          </w:tcPr>
          <w:p w14:paraId="3DF77958"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662" w:type="dxa"/>
          </w:tcPr>
          <w:p w14:paraId="59F70836" w14:textId="77777777" w:rsidR="008114CA" w:rsidRDefault="0083343A">
            <w:pPr>
              <w:rPr>
                <w:rFonts w:ascii="Times New Roman" w:hAnsi="Times New Roman"/>
                <w:bCs/>
                <w:lang w:val="ru-RU"/>
              </w:rPr>
            </w:pPr>
            <w:r>
              <w:rPr>
                <w:rFonts w:ascii="Times New Roman" w:hAnsi="Times New Roman"/>
              </w:rPr>
              <w:t>Martin L. Hofman</w:t>
            </w:r>
          </w:p>
        </w:tc>
        <w:tc>
          <w:tcPr>
            <w:tcW w:w="2114" w:type="dxa"/>
            <w:gridSpan w:val="3"/>
          </w:tcPr>
          <w:p w14:paraId="7502DCAD" w14:textId="77777777" w:rsidR="008114CA" w:rsidRDefault="0083343A">
            <w:pPr>
              <w:rPr>
                <w:rFonts w:ascii="Times New Roman" w:hAnsi="Times New Roman"/>
                <w:bCs/>
              </w:rPr>
            </w:pPr>
            <w:r>
              <w:rPr>
                <w:rFonts w:ascii="Times New Roman" w:hAnsi="Times New Roman"/>
              </w:rPr>
              <w:t>Empaty and moral development</w:t>
            </w:r>
          </w:p>
        </w:tc>
        <w:tc>
          <w:tcPr>
            <w:tcW w:w="1613" w:type="dxa"/>
            <w:gridSpan w:val="2"/>
          </w:tcPr>
          <w:p w14:paraId="09D8C99E" w14:textId="77777777" w:rsidR="008114CA" w:rsidRDefault="0083343A">
            <w:pPr>
              <w:rPr>
                <w:rFonts w:ascii="Times New Roman" w:hAnsi="Times New Roman"/>
              </w:rPr>
            </w:pPr>
            <w:r>
              <w:rPr>
                <w:rFonts w:ascii="Times New Roman" w:hAnsi="Times New Roman"/>
              </w:rPr>
              <w:t>Cambridge University Press</w:t>
            </w:r>
          </w:p>
        </w:tc>
        <w:tc>
          <w:tcPr>
            <w:tcW w:w="0" w:type="auto"/>
          </w:tcPr>
          <w:p w14:paraId="5CBB741C" w14:textId="77777777" w:rsidR="008114CA" w:rsidRDefault="0083343A">
            <w:pPr>
              <w:rPr>
                <w:rFonts w:ascii="Times New Roman" w:hAnsi="Times New Roman"/>
              </w:rPr>
            </w:pPr>
            <w:r>
              <w:rPr>
                <w:rFonts w:ascii="Times New Roman" w:hAnsi="Times New Roman"/>
              </w:rPr>
              <w:t>2001</w:t>
            </w:r>
          </w:p>
        </w:tc>
      </w:tr>
      <w:tr w:rsidR="008114CA" w14:paraId="067EACC0" w14:textId="77777777">
        <w:trPr>
          <w:cantSplit/>
          <w:trHeight w:val="334"/>
        </w:trPr>
        <w:tc>
          <w:tcPr>
            <w:tcW w:w="0" w:type="auto"/>
            <w:vMerge/>
          </w:tcPr>
          <w:p w14:paraId="399080FA" w14:textId="77777777" w:rsidR="008114CA" w:rsidRDefault="008114CA">
            <w:pPr>
              <w:rPr>
                <w:rFonts w:ascii="Times New Roman" w:hAnsi="Times New Roman"/>
                <w:bCs/>
                <w:lang w:val="mk-MK"/>
              </w:rPr>
            </w:pPr>
          </w:p>
        </w:tc>
        <w:tc>
          <w:tcPr>
            <w:tcW w:w="963" w:type="dxa"/>
            <w:vMerge/>
          </w:tcPr>
          <w:p w14:paraId="77B0BF7F" w14:textId="77777777" w:rsidR="008114CA" w:rsidRDefault="008114CA">
            <w:pPr>
              <w:rPr>
                <w:rFonts w:ascii="Times New Roman" w:hAnsi="Times New Roman"/>
                <w:bCs/>
                <w:lang w:val="mk-MK"/>
              </w:rPr>
            </w:pPr>
          </w:p>
        </w:tc>
        <w:tc>
          <w:tcPr>
            <w:tcW w:w="1695" w:type="dxa"/>
            <w:gridSpan w:val="2"/>
          </w:tcPr>
          <w:p w14:paraId="52AF72AE"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662" w:type="dxa"/>
          </w:tcPr>
          <w:p w14:paraId="2FCF6DAE" w14:textId="77777777" w:rsidR="008114CA" w:rsidRDefault="0083343A">
            <w:pPr>
              <w:rPr>
                <w:rFonts w:ascii="Times New Roman" w:hAnsi="Times New Roman"/>
                <w:bCs/>
                <w:lang w:val="ru-RU"/>
              </w:rPr>
            </w:pPr>
            <w:r>
              <w:rPr>
                <w:rFonts w:ascii="Times New Roman" w:hAnsi="Times New Roman"/>
              </w:rPr>
              <w:t>Mary Jane Kehily and Joan Swann</w:t>
            </w:r>
          </w:p>
        </w:tc>
        <w:tc>
          <w:tcPr>
            <w:tcW w:w="2114" w:type="dxa"/>
            <w:gridSpan w:val="3"/>
          </w:tcPr>
          <w:p w14:paraId="43AF7857" w14:textId="77777777" w:rsidR="008114CA" w:rsidRDefault="0083343A">
            <w:pPr>
              <w:rPr>
                <w:rFonts w:ascii="Times New Roman" w:hAnsi="Times New Roman"/>
                <w:bCs/>
              </w:rPr>
            </w:pPr>
            <w:r>
              <w:rPr>
                <w:rFonts w:ascii="Times New Roman" w:hAnsi="Times New Roman"/>
              </w:rPr>
              <w:t>Childre`s cultural worlds</w:t>
            </w:r>
          </w:p>
        </w:tc>
        <w:tc>
          <w:tcPr>
            <w:tcW w:w="1613" w:type="dxa"/>
            <w:gridSpan w:val="2"/>
          </w:tcPr>
          <w:p w14:paraId="3DA86A10" w14:textId="77777777" w:rsidR="008114CA" w:rsidRDefault="0083343A">
            <w:pPr>
              <w:rPr>
                <w:rFonts w:ascii="Times New Roman" w:hAnsi="Times New Roman"/>
                <w:lang w:val="en-US"/>
              </w:rPr>
            </w:pPr>
            <w:r>
              <w:rPr>
                <w:rFonts w:ascii="Times New Roman" w:hAnsi="Times New Roman"/>
              </w:rPr>
              <w:t>Wile</w:t>
            </w:r>
            <w:r>
              <w:rPr>
                <w:rFonts w:ascii="Times New Roman" w:hAnsi="Times New Roman"/>
                <w:lang w:val="en-US"/>
              </w:rPr>
              <w:t>y</w:t>
            </w:r>
          </w:p>
        </w:tc>
        <w:tc>
          <w:tcPr>
            <w:tcW w:w="0" w:type="auto"/>
          </w:tcPr>
          <w:p w14:paraId="00F9B418" w14:textId="77777777" w:rsidR="008114CA" w:rsidRDefault="0083343A">
            <w:pPr>
              <w:rPr>
                <w:rFonts w:ascii="Times New Roman" w:hAnsi="Times New Roman"/>
                <w:lang w:val="mk-MK"/>
              </w:rPr>
            </w:pPr>
            <w:r>
              <w:rPr>
                <w:rFonts w:ascii="Times New Roman" w:hAnsi="Times New Roman"/>
                <w:lang w:val="mk-MK"/>
              </w:rPr>
              <w:t>2003</w:t>
            </w:r>
          </w:p>
        </w:tc>
      </w:tr>
    </w:tbl>
    <w:p w14:paraId="4D0BD787" w14:textId="77777777" w:rsidR="008114CA" w:rsidRDefault="008114CA">
      <w:pPr>
        <w:rPr>
          <w:rFonts w:ascii="Times New Roman" w:hAnsi="Times New Roman"/>
          <w:b/>
          <w:sz w:val="24"/>
          <w:lang w:val="mk-MK"/>
        </w:rPr>
      </w:pPr>
    </w:p>
    <w:p w14:paraId="5A582B9C" w14:textId="0A44EBCC" w:rsidR="0099495B" w:rsidRDefault="0099495B">
      <w:pPr>
        <w:rPr>
          <w:rFonts w:ascii="Times New Roman" w:hAnsi="Times New Roman"/>
          <w:b/>
          <w:sz w:val="24"/>
          <w:lang w:val="mk-MK"/>
        </w:rPr>
      </w:pPr>
      <w:r>
        <w:rPr>
          <w:rFonts w:ascii="Times New Roman" w:hAnsi="Times New Roman"/>
          <w:b/>
          <w:sz w:val="24"/>
          <w:lang w:val="mk-MK"/>
        </w:rPr>
        <w:br w:type="page"/>
      </w:r>
    </w:p>
    <w:p w14:paraId="1116A7CF"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1803"/>
        <w:gridCol w:w="1380"/>
        <w:gridCol w:w="771"/>
        <w:gridCol w:w="955"/>
        <w:gridCol w:w="170"/>
        <w:gridCol w:w="1349"/>
        <w:gridCol w:w="154"/>
        <w:gridCol w:w="1486"/>
      </w:tblGrid>
      <w:tr w:rsidR="008114CA" w14:paraId="5296DF75" w14:textId="77777777" w:rsidTr="00EA054F">
        <w:tc>
          <w:tcPr>
            <w:tcW w:w="3468" w:type="dxa"/>
            <w:gridSpan w:val="4"/>
          </w:tcPr>
          <w:p w14:paraId="038DEA26"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6372" w:type="dxa"/>
            <w:gridSpan w:val="7"/>
          </w:tcPr>
          <w:p w14:paraId="765C6B8C"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69C1B408" w14:textId="77777777" w:rsidTr="00EA054F">
        <w:tc>
          <w:tcPr>
            <w:tcW w:w="496" w:type="dxa"/>
          </w:tcPr>
          <w:p w14:paraId="01076041" w14:textId="77777777" w:rsidR="008114CA" w:rsidRDefault="0083343A">
            <w:pPr>
              <w:rPr>
                <w:rFonts w:ascii="Times New Roman" w:hAnsi="Times New Roman"/>
                <w:lang w:val="mk-MK"/>
              </w:rPr>
            </w:pPr>
            <w:r>
              <w:rPr>
                <w:rFonts w:ascii="Times New Roman" w:hAnsi="Times New Roman"/>
                <w:lang w:val="mk-MK"/>
              </w:rPr>
              <w:t>1.</w:t>
            </w:r>
          </w:p>
        </w:tc>
        <w:tc>
          <w:tcPr>
            <w:tcW w:w="2972" w:type="dxa"/>
            <w:gridSpan w:val="3"/>
          </w:tcPr>
          <w:p w14:paraId="13043B70"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372" w:type="dxa"/>
            <w:gridSpan w:val="7"/>
          </w:tcPr>
          <w:p w14:paraId="2468F668" w14:textId="77777777" w:rsidR="008114CA" w:rsidRDefault="0083343A">
            <w:pPr>
              <w:rPr>
                <w:rFonts w:ascii="Times New Roman" w:hAnsi="Times New Roman"/>
                <w:lang w:val="mk-MK"/>
              </w:rPr>
            </w:pPr>
            <w:r>
              <w:rPr>
                <w:rFonts w:ascii="Times New Roman" w:hAnsi="Times New Roman"/>
                <w:b/>
                <w:bCs/>
                <w:lang w:val="mk-MK"/>
              </w:rPr>
              <w:t>Надарените во образовниот процес</w:t>
            </w:r>
          </w:p>
        </w:tc>
      </w:tr>
      <w:tr w:rsidR="008114CA" w14:paraId="3C3C0EF1" w14:textId="77777777" w:rsidTr="00EA054F">
        <w:tc>
          <w:tcPr>
            <w:tcW w:w="496" w:type="dxa"/>
          </w:tcPr>
          <w:p w14:paraId="47247A99" w14:textId="77777777" w:rsidR="008114CA" w:rsidRDefault="0083343A">
            <w:pPr>
              <w:rPr>
                <w:rFonts w:ascii="Times New Roman" w:hAnsi="Times New Roman"/>
                <w:lang w:val="mk-MK"/>
              </w:rPr>
            </w:pPr>
            <w:r>
              <w:rPr>
                <w:rFonts w:ascii="Times New Roman" w:hAnsi="Times New Roman"/>
                <w:lang w:val="mk-MK"/>
              </w:rPr>
              <w:t>2.</w:t>
            </w:r>
          </w:p>
        </w:tc>
        <w:tc>
          <w:tcPr>
            <w:tcW w:w="2972" w:type="dxa"/>
            <w:gridSpan w:val="3"/>
          </w:tcPr>
          <w:p w14:paraId="5D802017" w14:textId="77777777" w:rsidR="008114CA" w:rsidRDefault="0083343A">
            <w:pPr>
              <w:rPr>
                <w:rFonts w:ascii="Times New Roman" w:hAnsi="Times New Roman"/>
                <w:lang w:val="mk-MK"/>
              </w:rPr>
            </w:pPr>
            <w:r>
              <w:rPr>
                <w:rFonts w:ascii="Times New Roman" w:hAnsi="Times New Roman"/>
                <w:bCs/>
                <w:lang w:val="mk-MK"/>
              </w:rPr>
              <w:t>Код</w:t>
            </w:r>
          </w:p>
        </w:tc>
        <w:tc>
          <w:tcPr>
            <w:tcW w:w="6372" w:type="dxa"/>
            <w:gridSpan w:val="7"/>
          </w:tcPr>
          <w:p w14:paraId="175BEA66" w14:textId="04C52503" w:rsidR="008114CA" w:rsidRPr="00EA054F" w:rsidRDefault="00EA054F">
            <w:pPr>
              <w:rPr>
                <w:rFonts w:ascii="Times New Roman" w:hAnsi="Times New Roman"/>
                <w:lang w:val="en-US"/>
              </w:rPr>
            </w:pPr>
            <w:r>
              <w:rPr>
                <w:rFonts w:ascii="Times New Roman" w:hAnsi="Times New Roman"/>
                <w:lang w:val="en-US"/>
              </w:rPr>
              <w:t>S11P15</w:t>
            </w:r>
          </w:p>
        </w:tc>
      </w:tr>
      <w:tr w:rsidR="008114CA" w14:paraId="71501189" w14:textId="77777777" w:rsidTr="00EA054F">
        <w:tc>
          <w:tcPr>
            <w:tcW w:w="496" w:type="dxa"/>
          </w:tcPr>
          <w:p w14:paraId="6715FCC1" w14:textId="77777777" w:rsidR="008114CA" w:rsidRDefault="0083343A">
            <w:pPr>
              <w:rPr>
                <w:rFonts w:ascii="Times New Roman" w:hAnsi="Times New Roman"/>
                <w:lang w:val="mk-MK"/>
              </w:rPr>
            </w:pPr>
            <w:r>
              <w:rPr>
                <w:rFonts w:ascii="Times New Roman" w:hAnsi="Times New Roman"/>
                <w:lang w:val="mk-MK"/>
              </w:rPr>
              <w:t>3.</w:t>
            </w:r>
          </w:p>
        </w:tc>
        <w:tc>
          <w:tcPr>
            <w:tcW w:w="2972" w:type="dxa"/>
            <w:gridSpan w:val="3"/>
          </w:tcPr>
          <w:p w14:paraId="518E63B6"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372" w:type="dxa"/>
            <w:gridSpan w:val="7"/>
          </w:tcPr>
          <w:p w14:paraId="5E9410A9"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298F9793" w14:textId="77777777" w:rsidTr="00EA054F">
        <w:tc>
          <w:tcPr>
            <w:tcW w:w="496" w:type="dxa"/>
          </w:tcPr>
          <w:p w14:paraId="27BDB56C" w14:textId="77777777" w:rsidR="008114CA" w:rsidRDefault="0083343A">
            <w:pPr>
              <w:rPr>
                <w:rFonts w:ascii="Times New Roman" w:hAnsi="Times New Roman"/>
                <w:lang w:val="mk-MK"/>
              </w:rPr>
            </w:pPr>
            <w:r>
              <w:rPr>
                <w:rFonts w:ascii="Times New Roman" w:hAnsi="Times New Roman"/>
                <w:lang w:val="mk-MK"/>
              </w:rPr>
              <w:t>4.</w:t>
            </w:r>
          </w:p>
        </w:tc>
        <w:tc>
          <w:tcPr>
            <w:tcW w:w="2972" w:type="dxa"/>
            <w:gridSpan w:val="3"/>
          </w:tcPr>
          <w:p w14:paraId="33E5C56E"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372" w:type="dxa"/>
            <w:gridSpan w:val="7"/>
          </w:tcPr>
          <w:p w14:paraId="10D3D498"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424BAA86" w14:textId="77777777" w:rsidTr="00EA054F">
        <w:tc>
          <w:tcPr>
            <w:tcW w:w="496" w:type="dxa"/>
          </w:tcPr>
          <w:p w14:paraId="04B69967" w14:textId="77777777" w:rsidR="008114CA" w:rsidRDefault="0083343A">
            <w:pPr>
              <w:rPr>
                <w:rFonts w:ascii="Times New Roman" w:hAnsi="Times New Roman"/>
                <w:lang w:val="mk-MK"/>
              </w:rPr>
            </w:pPr>
            <w:r>
              <w:rPr>
                <w:rFonts w:ascii="Times New Roman" w:hAnsi="Times New Roman"/>
                <w:lang w:val="mk-MK"/>
              </w:rPr>
              <w:t>5.</w:t>
            </w:r>
          </w:p>
        </w:tc>
        <w:tc>
          <w:tcPr>
            <w:tcW w:w="2972" w:type="dxa"/>
            <w:gridSpan w:val="3"/>
          </w:tcPr>
          <w:p w14:paraId="6C27C454"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372" w:type="dxa"/>
            <w:gridSpan w:val="7"/>
          </w:tcPr>
          <w:p w14:paraId="4CA3C865" w14:textId="77777777" w:rsidR="008114CA" w:rsidRDefault="0083343A">
            <w:pPr>
              <w:rPr>
                <w:rFonts w:ascii="Times New Roman" w:hAnsi="Times New Roman"/>
                <w:lang w:val="mk-MK"/>
              </w:rPr>
            </w:pPr>
            <w:r>
              <w:rPr>
                <w:rFonts w:ascii="Times New Roman" w:hAnsi="Times New Roman"/>
                <w:lang w:val="mk-MK"/>
              </w:rPr>
              <w:t>Трет циклус</w:t>
            </w:r>
          </w:p>
        </w:tc>
      </w:tr>
      <w:tr w:rsidR="008114CA" w14:paraId="297185C8" w14:textId="77777777" w:rsidTr="00EA054F">
        <w:tc>
          <w:tcPr>
            <w:tcW w:w="496" w:type="dxa"/>
          </w:tcPr>
          <w:p w14:paraId="6BD9BCBB" w14:textId="77777777" w:rsidR="008114CA" w:rsidRDefault="0083343A">
            <w:pPr>
              <w:rPr>
                <w:rFonts w:ascii="Times New Roman" w:hAnsi="Times New Roman"/>
                <w:bCs/>
                <w:lang w:val="mk-MK"/>
              </w:rPr>
            </w:pPr>
            <w:r>
              <w:rPr>
                <w:rFonts w:ascii="Times New Roman" w:hAnsi="Times New Roman"/>
                <w:bCs/>
                <w:lang w:val="mk-MK"/>
              </w:rPr>
              <w:t>6.</w:t>
            </w:r>
          </w:p>
        </w:tc>
        <w:tc>
          <w:tcPr>
            <w:tcW w:w="2972" w:type="dxa"/>
            <w:gridSpan w:val="3"/>
          </w:tcPr>
          <w:p w14:paraId="1B2A3AE9"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191" w:type="dxa"/>
            <w:gridSpan w:val="2"/>
          </w:tcPr>
          <w:p w14:paraId="3E22C28E" w14:textId="77777777" w:rsidR="008114CA" w:rsidRDefault="0083343A">
            <w:pPr>
              <w:ind w:left="516"/>
              <w:rPr>
                <w:rFonts w:ascii="Times New Roman" w:hAnsi="Times New Roman"/>
                <w:lang w:val="mk-MK"/>
              </w:rPr>
            </w:pPr>
            <w:r>
              <w:rPr>
                <w:rFonts w:ascii="Times New Roman" w:hAnsi="Times New Roman"/>
                <w:lang w:val="mk-MK"/>
              </w:rPr>
              <w:t>Година</w:t>
            </w:r>
          </w:p>
        </w:tc>
        <w:tc>
          <w:tcPr>
            <w:tcW w:w="986" w:type="dxa"/>
          </w:tcPr>
          <w:p w14:paraId="568E871E" w14:textId="77777777" w:rsidR="008114CA" w:rsidRDefault="0083343A">
            <w:pPr>
              <w:rPr>
                <w:rFonts w:ascii="Times New Roman" w:hAnsi="Times New Roman"/>
                <w:bCs/>
                <w:lang w:val="en-US"/>
              </w:rPr>
            </w:pPr>
            <w:r>
              <w:rPr>
                <w:rFonts w:ascii="Times New Roman" w:hAnsi="Times New Roman"/>
                <w:bCs/>
                <w:lang w:val="en-US"/>
              </w:rPr>
              <w:t>1</w:t>
            </w:r>
          </w:p>
        </w:tc>
        <w:tc>
          <w:tcPr>
            <w:tcW w:w="1709" w:type="dxa"/>
            <w:gridSpan w:val="3"/>
          </w:tcPr>
          <w:p w14:paraId="34E27951"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6F54F615" w14:textId="77777777" w:rsidR="008114CA" w:rsidRDefault="0083343A">
            <w:pPr>
              <w:rPr>
                <w:rFonts w:ascii="Times New Roman" w:hAnsi="Times New Roman"/>
                <w:lang w:val="en-US"/>
              </w:rPr>
            </w:pPr>
            <w:r>
              <w:rPr>
                <w:rFonts w:ascii="Times New Roman" w:hAnsi="Times New Roman"/>
                <w:lang w:val="en-US"/>
              </w:rPr>
              <w:t>1/2</w:t>
            </w:r>
          </w:p>
        </w:tc>
      </w:tr>
      <w:tr w:rsidR="008114CA" w14:paraId="2ECDE965" w14:textId="77777777" w:rsidTr="00EA054F">
        <w:tc>
          <w:tcPr>
            <w:tcW w:w="496" w:type="dxa"/>
          </w:tcPr>
          <w:p w14:paraId="032610C4" w14:textId="77777777" w:rsidR="008114CA" w:rsidRDefault="0083343A">
            <w:pPr>
              <w:rPr>
                <w:rFonts w:ascii="Times New Roman" w:hAnsi="Times New Roman"/>
                <w:bCs/>
                <w:lang w:val="mk-MK"/>
              </w:rPr>
            </w:pPr>
            <w:r>
              <w:rPr>
                <w:rFonts w:ascii="Times New Roman" w:hAnsi="Times New Roman"/>
                <w:bCs/>
                <w:lang w:val="mk-MK"/>
              </w:rPr>
              <w:t>7</w:t>
            </w:r>
          </w:p>
        </w:tc>
        <w:tc>
          <w:tcPr>
            <w:tcW w:w="2972" w:type="dxa"/>
            <w:gridSpan w:val="3"/>
          </w:tcPr>
          <w:p w14:paraId="665DF123"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372" w:type="dxa"/>
            <w:gridSpan w:val="7"/>
          </w:tcPr>
          <w:p w14:paraId="3CF8C5ED" w14:textId="18053A05" w:rsidR="008114CA" w:rsidRPr="00EA054F" w:rsidRDefault="00EA054F">
            <w:pPr>
              <w:rPr>
                <w:rFonts w:ascii="Times New Roman" w:hAnsi="Times New Roman"/>
                <w:lang w:val="mk-MK"/>
              </w:rPr>
            </w:pPr>
            <w:r>
              <w:rPr>
                <w:rFonts w:ascii="Times New Roman" w:hAnsi="Times New Roman"/>
                <w:lang w:val="en-US"/>
              </w:rPr>
              <w:t xml:space="preserve">6 </w:t>
            </w:r>
            <w:r>
              <w:rPr>
                <w:rFonts w:ascii="Times New Roman" w:hAnsi="Times New Roman"/>
                <w:lang w:val="mk-MK"/>
              </w:rPr>
              <w:t>ЕКТС</w:t>
            </w:r>
          </w:p>
        </w:tc>
      </w:tr>
      <w:tr w:rsidR="008114CA" w14:paraId="570B121D" w14:textId="77777777" w:rsidTr="00EA054F">
        <w:tc>
          <w:tcPr>
            <w:tcW w:w="496" w:type="dxa"/>
          </w:tcPr>
          <w:p w14:paraId="2C7F886E" w14:textId="77777777" w:rsidR="008114CA" w:rsidRDefault="0083343A">
            <w:pPr>
              <w:rPr>
                <w:rFonts w:ascii="Times New Roman" w:hAnsi="Times New Roman"/>
                <w:bCs/>
                <w:lang w:val="mk-MK"/>
              </w:rPr>
            </w:pPr>
            <w:r>
              <w:rPr>
                <w:rFonts w:ascii="Times New Roman" w:hAnsi="Times New Roman"/>
                <w:bCs/>
                <w:lang w:val="mk-MK"/>
              </w:rPr>
              <w:t>8.</w:t>
            </w:r>
          </w:p>
        </w:tc>
        <w:tc>
          <w:tcPr>
            <w:tcW w:w="2972" w:type="dxa"/>
            <w:gridSpan w:val="3"/>
          </w:tcPr>
          <w:p w14:paraId="33A1BB67"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372" w:type="dxa"/>
            <w:gridSpan w:val="7"/>
          </w:tcPr>
          <w:p w14:paraId="5E9F3748" w14:textId="77777777" w:rsidR="008114CA" w:rsidRDefault="0083343A">
            <w:pPr>
              <w:rPr>
                <w:rFonts w:ascii="Times New Roman" w:hAnsi="Times New Roman"/>
                <w:lang w:val="mk-MK"/>
              </w:rPr>
            </w:pPr>
            <w:proofErr w:type="spellStart"/>
            <w:r>
              <w:rPr>
                <w:rFonts w:ascii="Times New Roman" w:hAnsi="Times New Roman"/>
                <w:lang w:val="mk-MK"/>
              </w:rPr>
              <w:t>Проф.д</w:t>
            </w:r>
            <w:proofErr w:type="spellEnd"/>
            <w:r>
              <w:rPr>
                <w:rFonts w:ascii="Times New Roman" w:hAnsi="Times New Roman"/>
                <w:lang w:val="mk-MK"/>
              </w:rPr>
              <w:t xml:space="preserve">-р Елена </w:t>
            </w:r>
            <w:proofErr w:type="spellStart"/>
            <w:r>
              <w:rPr>
                <w:rFonts w:ascii="Times New Roman" w:hAnsi="Times New Roman"/>
                <w:lang w:val="mk-MK"/>
              </w:rPr>
              <w:t>Ачковска</w:t>
            </w:r>
            <w:proofErr w:type="spellEnd"/>
            <w:r>
              <w:rPr>
                <w:rFonts w:ascii="Times New Roman" w:hAnsi="Times New Roman"/>
                <w:lang w:val="mk-MK"/>
              </w:rPr>
              <w:t xml:space="preserve"> </w:t>
            </w:r>
            <w:proofErr w:type="spellStart"/>
            <w:r>
              <w:rPr>
                <w:rFonts w:ascii="Times New Roman" w:hAnsi="Times New Roman"/>
                <w:lang w:val="mk-MK"/>
              </w:rPr>
              <w:t>Лешковска</w:t>
            </w:r>
            <w:proofErr w:type="spellEnd"/>
          </w:p>
          <w:p w14:paraId="1D18AF55" w14:textId="77777777" w:rsidR="008114CA" w:rsidRDefault="008114CA">
            <w:pPr>
              <w:rPr>
                <w:rFonts w:ascii="Times New Roman" w:hAnsi="Times New Roman"/>
                <w:lang w:val="mk-MK"/>
              </w:rPr>
            </w:pPr>
          </w:p>
        </w:tc>
      </w:tr>
      <w:tr w:rsidR="008114CA" w14:paraId="595164C2" w14:textId="77777777" w:rsidTr="00EA054F">
        <w:tc>
          <w:tcPr>
            <w:tcW w:w="496" w:type="dxa"/>
          </w:tcPr>
          <w:p w14:paraId="5EC2D240" w14:textId="77777777" w:rsidR="008114CA" w:rsidRDefault="0083343A">
            <w:pPr>
              <w:rPr>
                <w:rFonts w:ascii="Times New Roman" w:hAnsi="Times New Roman"/>
                <w:bCs/>
                <w:lang w:val="mk-MK"/>
              </w:rPr>
            </w:pPr>
            <w:r>
              <w:rPr>
                <w:rFonts w:ascii="Times New Roman" w:hAnsi="Times New Roman"/>
                <w:bCs/>
                <w:lang w:val="mk-MK"/>
              </w:rPr>
              <w:t>9.</w:t>
            </w:r>
          </w:p>
        </w:tc>
        <w:tc>
          <w:tcPr>
            <w:tcW w:w="2972" w:type="dxa"/>
            <w:gridSpan w:val="3"/>
          </w:tcPr>
          <w:p w14:paraId="7308DAC8"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372" w:type="dxa"/>
            <w:gridSpan w:val="7"/>
          </w:tcPr>
          <w:p w14:paraId="35BE1C53" w14:textId="77777777" w:rsidR="008114CA" w:rsidRDefault="0083343A">
            <w:pPr>
              <w:rPr>
                <w:rFonts w:ascii="Times New Roman" w:hAnsi="Times New Roman"/>
                <w:lang w:val="mk-MK"/>
              </w:rPr>
            </w:pPr>
            <w:r>
              <w:rPr>
                <w:rFonts w:ascii="Times New Roman" w:hAnsi="Times New Roman"/>
                <w:lang w:val="mk-MK"/>
              </w:rPr>
              <w:t>македонски</w:t>
            </w:r>
            <w:r>
              <w:rPr>
                <w:rFonts w:ascii="Times New Roman" w:hAnsi="Times New Roman"/>
                <w:lang w:val="en-US"/>
              </w:rPr>
              <w:t xml:space="preserve"> </w:t>
            </w:r>
            <w:r>
              <w:rPr>
                <w:rFonts w:ascii="Times New Roman" w:hAnsi="Times New Roman"/>
                <w:lang w:val="mk-MK"/>
              </w:rPr>
              <w:t>јазик</w:t>
            </w:r>
          </w:p>
        </w:tc>
      </w:tr>
      <w:tr w:rsidR="008114CA" w14:paraId="6C8D5632" w14:textId="77777777" w:rsidTr="00EA054F">
        <w:tc>
          <w:tcPr>
            <w:tcW w:w="496" w:type="dxa"/>
            <w:vAlign w:val="center"/>
          </w:tcPr>
          <w:p w14:paraId="229340B1" w14:textId="77777777" w:rsidR="008114CA" w:rsidRDefault="0083343A">
            <w:pPr>
              <w:rPr>
                <w:rFonts w:ascii="Times New Roman" w:hAnsi="Times New Roman"/>
                <w:bCs/>
                <w:lang w:val="mk-MK"/>
              </w:rPr>
            </w:pPr>
            <w:r>
              <w:rPr>
                <w:rFonts w:ascii="Times New Roman" w:hAnsi="Times New Roman"/>
                <w:bCs/>
                <w:lang w:val="mk-MK"/>
              </w:rPr>
              <w:t>10.</w:t>
            </w:r>
          </w:p>
        </w:tc>
        <w:tc>
          <w:tcPr>
            <w:tcW w:w="2972" w:type="dxa"/>
            <w:gridSpan w:val="3"/>
          </w:tcPr>
          <w:p w14:paraId="06259474"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372" w:type="dxa"/>
            <w:gridSpan w:val="7"/>
          </w:tcPr>
          <w:p w14:paraId="6ABCEAEC" w14:textId="77777777" w:rsidR="008114CA" w:rsidRDefault="0083343A">
            <w:pPr>
              <w:rPr>
                <w:rFonts w:ascii="Times New Roman" w:hAnsi="Times New Roman"/>
                <w:lang w:val="mk-MK"/>
              </w:rPr>
            </w:pPr>
            <w:r>
              <w:rPr>
                <w:rFonts w:ascii="Times New Roman" w:hAnsi="Times New Roman"/>
                <w:lang w:val="mk-MK"/>
              </w:rPr>
              <w:t>нема</w:t>
            </w:r>
          </w:p>
        </w:tc>
      </w:tr>
      <w:tr w:rsidR="008114CA" w14:paraId="0FE40C5C" w14:textId="77777777" w:rsidTr="00EA054F">
        <w:tc>
          <w:tcPr>
            <w:tcW w:w="496" w:type="dxa"/>
          </w:tcPr>
          <w:p w14:paraId="05309CAD" w14:textId="77777777" w:rsidR="008114CA" w:rsidRDefault="0083343A">
            <w:pPr>
              <w:rPr>
                <w:rFonts w:ascii="Times New Roman" w:hAnsi="Times New Roman"/>
                <w:bCs/>
                <w:lang w:val="mk-MK"/>
              </w:rPr>
            </w:pPr>
            <w:r>
              <w:rPr>
                <w:rFonts w:ascii="Times New Roman" w:hAnsi="Times New Roman"/>
                <w:bCs/>
                <w:lang w:val="mk-MK"/>
              </w:rPr>
              <w:t>11.</w:t>
            </w:r>
          </w:p>
        </w:tc>
        <w:tc>
          <w:tcPr>
            <w:tcW w:w="2972" w:type="dxa"/>
            <w:gridSpan w:val="3"/>
          </w:tcPr>
          <w:p w14:paraId="34F74A87"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372" w:type="dxa"/>
            <w:gridSpan w:val="7"/>
          </w:tcPr>
          <w:p w14:paraId="39ABD3AB" w14:textId="2E961FF8" w:rsidR="008114CA" w:rsidRDefault="0083343A" w:rsidP="005B3BEB">
            <w:pPr>
              <w:spacing w:line="239" w:lineRule="auto"/>
              <w:rPr>
                <w:rFonts w:ascii="Times New Roman" w:hAnsi="Times New Roman"/>
                <w:lang w:val="mk-MK"/>
              </w:rPr>
            </w:pPr>
            <w:r>
              <w:rPr>
                <w:rFonts w:ascii="Times New Roman" w:hAnsi="Times New Roman"/>
              </w:rPr>
              <w:t>Докторандите да усвојат продлабочени научни сознанија за природата на надареноста, како и за современите приоди во идентификацијата и едукацијата на надарените ученици; да се оспособат за научно-истражувачка работа од областа на идентификацијата на надарените ученици преку обука во примената на психолошки мерни инструменти; да се обучат за примена на истражувачка методологија за евалуација на програмите за надарени.</w:t>
            </w:r>
          </w:p>
        </w:tc>
      </w:tr>
      <w:tr w:rsidR="008114CA" w14:paraId="1F3D634E" w14:textId="77777777" w:rsidTr="00EA054F">
        <w:tc>
          <w:tcPr>
            <w:tcW w:w="496" w:type="dxa"/>
          </w:tcPr>
          <w:p w14:paraId="3ABAD29B" w14:textId="77777777" w:rsidR="008114CA" w:rsidRDefault="0083343A">
            <w:pPr>
              <w:rPr>
                <w:rFonts w:ascii="Times New Roman" w:hAnsi="Times New Roman"/>
                <w:bCs/>
                <w:lang w:val="mk-MK"/>
              </w:rPr>
            </w:pPr>
            <w:r>
              <w:rPr>
                <w:rFonts w:ascii="Times New Roman" w:hAnsi="Times New Roman"/>
                <w:bCs/>
                <w:lang w:val="mk-MK"/>
              </w:rPr>
              <w:t>12.</w:t>
            </w:r>
          </w:p>
        </w:tc>
        <w:tc>
          <w:tcPr>
            <w:tcW w:w="2972" w:type="dxa"/>
            <w:gridSpan w:val="3"/>
          </w:tcPr>
          <w:p w14:paraId="2C2E4C17"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372" w:type="dxa"/>
            <w:gridSpan w:val="7"/>
          </w:tcPr>
          <w:p w14:paraId="0729E8A6" w14:textId="77777777" w:rsidR="008114CA" w:rsidRDefault="0083343A">
            <w:pPr>
              <w:rPr>
                <w:rFonts w:ascii="Times New Roman" w:hAnsi="Times New Roman"/>
                <w:bCs/>
                <w:lang w:val="mk-MK"/>
              </w:rPr>
            </w:pPr>
            <w:r>
              <w:rPr>
                <w:rFonts w:ascii="Times New Roman" w:hAnsi="Times New Roman"/>
                <w:bCs/>
                <w:lang w:val="mk-MK"/>
              </w:rPr>
              <w:t xml:space="preserve">1.Историски развој на научните сознанија за природата на </w:t>
            </w:r>
            <w:proofErr w:type="spellStart"/>
            <w:r>
              <w:rPr>
                <w:rFonts w:ascii="Times New Roman" w:hAnsi="Times New Roman"/>
                <w:bCs/>
                <w:lang w:val="mk-MK"/>
              </w:rPr>
              <w:t>надареноста</w:t>
            </w:r>
            <w:proofErr w:type="spellEnd"/>
          </w:p>
          <w:p w14:paraId="6DCED70F" w14:textId="77777777" w:rsidR="008114CA" w:rsidRDefault="0083343A">
            <w:pPr>
              <w:rPr>
                <w:rFonts w:ascii="Times New Roman" w:hAnsi="Times New Roman"/>
                <w:bCs/>
                <w:lang w:val="mk-MK"/>
              </w:rPr>
            </w:pPr>
            <w:r>
              <w:rPr>
                <w:rFonts w:ascii="Times New Roman" w:hAnsi="Times New Roman"/>
                <w:bCs/>
                <w:lang w:val="mk-MK"/>
              </w:rPr>
              <w:t>2. Карактеристики на надарените: интелектуални, креативни и афективни особини; позитивни и негативни особини; карактеристики на еминентните личности од областа на науката и уметноста.</w:t>
            </w:r>
          </w:p>
          <w:p w14:paraId="331D417A" w14:textId="77777777" w:rsidR="008114CA" w:rsidRDefault="0083343A">
            <w:pPr>
              <w:rPr>
                <w:rFonts w:ascii="Times New Roman" w:hAnsi="Times New Roman"/>
                <w:bCs/>
                <w:lang w:val="mk-MK"/>
              </w:rPr>
            </w:pPr>
            <w:r>
              <w:rPr>
                <w:rFonts w:ascii="Times New Roman" w:hAnsi="Times New Roman"/>
                <w:bCs/>
                <w:lang w:val="mk-MK"/>
              </w:rPr>
              <w:t>3. Идентификација на надарени и талентирани ученици: аргументи за и против методите на формална идентификација преку тестирање; пристрасност при номинирањето на потенцијално надарените од страна на различни субјекти; тестови на интелигенција, на креативност и на знаење; идентификациски матрици, скали на проценка.</w:t>
            </w:r>
          </w:p>
          <w:p w14:paraId="0465B5DF" w14:textId="77777777" w:rsidR="008114CA" w:rsidRDefault="0083343A">
            <w:pPr>
              <w:rPr>
                <w:rFonts w:ascii="Times New Roman" w:hAnsi="Times New Roman"/>
                <w:bCs/>
                <w:lang w:val="mk-MK"/>
              </w:rPr>
            </w:pPr>
            <w:r>
              <w:rPr>
                <w:rFonts w:ascii="Times New Roman" w:hAnsi="Times New Roman"/>
                <w:bCs/>
                <w:lang w:val="mk-MK"/>
              </w:rPr>
              <w:t>4. Планирање на програма за надарени во училиштата</w:t>
            </w:r>
            <w:r>
              <w:rPr>
                <w:rFonts w:ascii="Times New Roman" w:hAnsi="Times New Roman"/>
                <w:bCs/>
                <w:lang w:val="en-US"/>
              </w:rPr>
              <w:t xml:space="preserve"> </w:t>
            </w:r>
            <w:r>
              <w:rPr>
                <w:rFonts w:ascii="Times New Roman" w:hAnsi="Times New Roman"/>
                <w:bCs/>
                <w:lang w:val="mk-MK"/>
              </w:rPr>
              <w:t>: главни компоненти (зошто, што, каде, кога, како); 16 области во планирањето на програмите и нивна евалуација.</w:t>
            </w:r>
          </w:p>
          <w:p w14:paraId="4CFEE99A" w14:textId="77777777" w:rsidR="008114CA" w:rsidRDefault="0083343A">
            <w:pPr>
              <w:rPr>
                <w:rFonts w:ascii="Times New Roman" w:hAnsi="Times New Roman"/>
                <w:bCs/>
                <w:lang w:val="mk-MK"/>
              </w:rPr>
            </w:pPr>
            <w:r>
              <w:rPr>
                <w:rFonts w:ascii="Times New Roman" w:hAnsi="Times New Roman"/>
                <w:bCs/>
                <w:lang w:val="mk-MK"/>
              </w:rPr>
              <w:t xml:space="preserve">5.Форми на работа со надарените ученици на различни нивоа на образование: акцелерација, збогатување, истражувања и проекти, натпревари, </w:t>
            </w:r>
            <w:proofErr w:type="spellStart"/>
            <w:r>
              <w:rPr>
                <w:rFonts w:ascii="Times New Roman" w:hAnsi="Times New Roman"/>
                <w:bCs/>
                <w:lang w:val="mk-MK"/>
              </w:rPr>
              <w:t>менторирање</w:t>
            </w:r>
            <w:proofErr w:type="spellEnd"/>
            <w:r>
              <w:rPr>
                <w:rFonts w:ascii="Times New Roman" w:hAnsi="Times New Roman"/>
                <w:bCs/>
                <w:lang w:val="mk-MK"/>
              </w:rPr>
              <w:t>, летни школи.</w:t>
            </w:r>
          </w:p>
          <w:p w14:paraId="6A549E9F" w14:textId="77777777" w:rsidR="008114CA" w:rsidRDefault="0083343A">
            <w:pPr>
              <w:rPr>
                <w:rFonts w:ascii="Times New Roman" w:hAnsi="Times New Roman"/>
                <w:bCs/>
                <w:lang w:val="en-US"/>
              </w:rPr>
            </w:pPr>
            <w:r>
              <w:rPr>
                <w:rFonts w:ascii="Times New Roman" w:hAnsi="Times New Roman"/>
                <w:bCs/>
                <w:lang w:val="mk-MK"/>
              </w:rPr>
              <w:t xml:space="preserve">6. Различни модели на </w:t>
            </w:r>
            <w:proofErr w:type="spellStart"/>
            <w:r>
              <w:rPr>
                <w:rFonts w:ascii="Times New Roman" w:hAnsi="Times New Roman"/>
                <w:bCs/>
                <w:lang w:val="mk-MK"/>
              </w:rPr>
              <w:t>курикулум</w:t>
            </w:r>
            <w:proofErr w:type="spellEnd"/>
            <w:r>
              <w:rPr>
                <w:rFonts w:ascii="Times New Roman" w:hAnsi="Times New Roman"/>
                <w:bCs/>
                <w:lang w:val="mk-MK"/>
              </w:rPr>
              <w:t xml:space="preserve"> (збогатени програми, автономен ученик, напредна академска програма, паралелен </w:t>
            </w:r>
            <w:proofErr w:type="spellStart"/>
            <w:r>
              <w:rPr>
                <w:rFonts w:ascii="Times New Roman" w:hAnsi="Times New Roman"/>
                <w:bCs/>
                <w:lang w:val="mk-MK"/>
              </w:rPr>
              <w:t>курикулум</w:t>
            </w:r>
            <w:proofErr w:type="spellEnd"/>
            <w:r>
              <w:rPr>
                <w:rFonts w:ascii="Times New Roman" w:hAnsi="Times New Roman"/>
                <w:bCs/>
                <w:lang w:val="mk-MK"/>
              </w:rPr>
              <w:t xml:space="preserve">, интегриран </w:t>
            </w:r>
            <w:proofErr w:type="spellStart"/>
            <w:r>
              <w:rPr>
                <w:rFonts w:ascii="Times New Roman" w:hAnsi="Times New Roman"/>
                <w:bCs/>
                <w:lang w:val="mk-MK"/>
              </w:rPr>
              <w:t>курикулум</w:t>
            </w:r>
            <w:proofErr w:type="spellEnd"/>
            <w:r>
              <w:rPr>
                <w:rFonts w:ascii="Times New Roman" w:hAnsi="Times New Roman"/>
                <w:bCs/>
                <w:lang w:val="en-US"/>
              </w:rPr>
              <w:t>)</w:t>
            </w:r>
          </w:p>
          <w:p w14:paraId="4B562642" w14:textId="77777777" w:rsidR="008114CA" w:rsidRDefault="0083343A">
            <w:pPr>
              <w:rPr>
                <w:rFonts w:ascii="Times New Roman" w:hAnsi="Times New Roman"/>
                <w:bCs/>
                <w:lang w:val="mk-MK"/>
              </w:rPr>
            </w:pPr>
            <w:r>
              <w:rPr>
                <w:rFonts w:ascii="Times New Roman" w:hAnsi="Times New Roman"/>
                <w:bCs/>
                <w:lang w:val="en-US"/>
              </w:rPr>
              <w:t>7.</w:t>
            </w:r>
            <w:r>
              <w:rPr>
                <w:rFonts w:ascii="Times New Roman" w:hAnsi="Times New Roman"/>
                <w:bCs/>
                <w:lang w:val="mk-MK"/>
              </w:rPr>
              <w:t xml:space="preserve">Поучување за развој на мисловни вештини кај надарените </w:t>
            </w:r>
            <w:proofErr w:type="spellStart"/>
            <w:r>
              <w:rPr>
                <w:rFonts w:ascii="Times New Roman" w:hAnsi="Times New Roman"/>
                <w:bCs/>
                <w:lang w:val="mk-MK"/>
              </w:rPr>
              <w:t>ученмислење</w:t>
            </w:r>
            <w:proofErr w:type="spellEnd"/>
            <w:r>
              <w:rPr>
                <w:rFonts w:ascii="Times New Roman" w:hAnsi="Times New Roman"/>
                <w:bCs/>
                <w:lang w:val="mk-MK"/>
              </w:rPr>
              <w:t xml:space="preserve">, критичко и логично мислење, </w:t>
            </w:r>
            <w:proofErr w:type="spellStart"/>
            <w:r>
              <w:rPr>
                <w:rFonts w:ascii="Times New Roman" w:hAnsi="Times New Roman"/>
                <w:bCs/>
                <w:lang w:val="mk-MK"/>
              </w:rPr>
              <w:t>метакогниција</w:t>
            </w:r>
            <w:proofErr w:type="spellEnd"/>
            <w:r>
              <w:rPr>
                <w:rFonts w:ascii="Times New Roman" w:hAnsi="Times New Roman"/>
                <w:bCs/>
                <w:lang w:val="mk-MK"/>
              </w:rPr>
              <w:t>.</w:t>
            </w:r>
          </w:p>
          <w:p w14:paraId="43068C6A" w14:textId="77777777" w:rsidR="008114CA" w:rsidRDefault="0083343A">
            <w:pPr>
              <w:rPr>
                <w:rFonts w:ascii="Times New Roman" w:hAnsi="Times New Roman"/>
                <w:bCs/>
                <w:lang w:val="mk-MK"/>
              </w:rPr>
            </w:pPr>
            <w:r>
              <w:rPr>
                <w:rFonts w:ascii="Times New Roman" w:hAnsi="Times New Roman"/>
                <w:bCs/>
                <w:lang w:val="mk-MK"/>
              </w:rPr>
              <w:lastRenderedPageBreak/>
              <w:t>8.Надарени ученици со ниски постигнувања: идентификација, карактеристики и причини за ниските училишни постигнувања.</w:t>
            </w:r>
          </w:p>
          <w:p w14:paraId="6D45A190" w14:textId="77777777" w:rsidR="008114CA" w:rsidRDefault="0083343A">
            <w:pPr>
              <w:rPr>
                <w:rFonts w:ascii="Times New Roman" w:hAnsi="Times New Roman"/>
                <w:bCs/>
                <w:lang w:val="mk-MK"/>
              </w:rPr>
            </w:pPr>
            <w:r>
              <w:rPr>
                <w:rFonts w:ascii="Times New Roman" w:hAnsi="Times New Roman"/>
                <w:bCs/>
                <w:lang w:val="mk-MK"/>
              </w:rPr>
              <w:t xml:space="preserve">9.Надарени ученици со различно културно потекло и низок </w:t>
            </w:r>
            <w:proofErr w:type="spellStart"/>
            <w:r>
              <w:rPr>
                <w:rFonts w:ascii="Times New Roman" w:hAnsi="Times New Roman"/>
                <w:bCs/>
                <w:lang w:val="mk-MK"/>
              </w:rPr>
              <w:t>социо</w:t>
            </w:r>
            <w:proofErr w:type="spellEnd"/>
            <w:r>
              <w:rPr>
                <w:rFonts w:ascii="Times New Roman" w:hAnsi="Times New Roman"/>
                <w:bCs/>
                <w:lang w:val="mk-MK"/>
              </w:rPr>
              <w:t>-економски статус.</w:t>
            </w:r>
          </w:p>
          <w:p w14:paraId="2353F019" w14:textId="77777777" w:rsidR="008114CA" w:rsidRDefault="0083343A">
            <w:pPr>
              <w:rPr>
                <w:rFonts w:ascii="Times New Roman" w:hAnsi="Times New Roman"/>
                <w:bCs/>
                <w:lang w:val="mk-MK"/>
              </w:rPr>
            </w:pPr>
            <w:r>
              <w:rPr>
                <w:rFonts w:ascii="Times New Roman" w:hAnsi="Times New Roman"/>
                <w:bCs/>
                <w:lang w:val="mk-MK"/>
              </w:rPr>
              <w:t xml:space="preserve">10. Надарени ученици со посебни потреби (двојно исклучителни): АДХД, тешкотии во </w:t>
            </w:r>
            <w:proofErr w:type="spellStart"/>
            <w:r>
              <w:rPr>
                <w:rFonts w:ascii="Times New Roman" w:hAnsi="Times New Roman"/>
                <w:bCs/>
                <w:lang w:val="mk-MK"/>
              </w:rPr>
              <w:t>учењето,аутизам</w:t>
            </w:r>
            <w:proofErr w:type="spellEnd"/>
            <w:r>
              <w:rPr>
                <w:rFonts w:ascii="Times New Roman" w:hAnsi="Times New Roman"/>
                <w:bCs/>
                <w:lang w:val="mk-MK"/>
              </w:rPr>
              <w:t>.</w:t>
            </w:r>
          </w:p>
          <w:p w14:paraId="662EC061" w14:textId="77777777" w:rsidR="008114CA" w:rsidRDefault="0083343A">
            <w:pPr>
              <w:rPr>
                <w:rFonts w:ascii="Times New Roman" w:hAnsi="Times New Roman"/>
                <w:bCs/>
                <w:lang w:val="mk-MK"/>
              </w:rPr>
            </w:pPr>
            <w:r>
              <w:rPr>
                <w:rFonts w:ascii="Times New Roman" w:hAnsi="Times New Roman"/>
                <w:bCs/>
                <w:lang w:val="mk-MK"/>
              </w:rPr>
              <w:t xml:space="preserve">11. Да се биде родител на надарено дете: предизвици во воспитувањето, однос со </w:t>
            </w:r>
            <w:proofErr w:type="spellStart"/>
            <w:r>
              <w:rPr>
                <w:rFonts w:ascii="Times New Roman" w:hAnsi="Times New Roman"/>
                <w:bCs/>
                <w:lang w:val="mk-MK"/>
              </w:rPr>
              <w:t>ненадарените</w:t>
            </w:r>
            <w:proofErr w:type="spellEnd"/>
            <w:r>
              <w:rPr>
                <w:rFonts w:ascii="Times New Roman" w:hAnsi="Times New Roman"/>
                <w:bCs/>
                <w:lang w:val="mk-MK"/>
              </w:rPr>
              <w:t xml:space="preserve"> браќа/сестри, комуникација со наставниците.</w:t>
            </w:r>
          </w:p>
          <w:p w14:paraId="2A972627" w14:textId="77777777" w:rsidR="008114CA" w:rsidRDefault="0083343A">
            <w:pPr>
              <w:rPr>
                <w:rFonts w:ascii="Times New Roman" w:hAnsi="Times New Roman"/>
                <w:bCs/>
                <w:lang w:val="mk-MK"/>
              </w:rPr>
            </w:pPr>
            <w:r>
              <w:rPr>
                <w:rFonts w:ascii="Times New Roman" w:hAnsi="Times New Roman"/>
                <w:bCs/>
                <w:lang w:val="mk-MK"/>
              </w:rPr>
              <w:t>12. Советување на надарените ученици: цели, принципи, стратегии, персонални и социјални прашања, етикетирање, кариерен развој.</w:t>
            </w:r>
          </w:p>
          <w:p w14:paraId="1497D119" w14:textId="77C07D5C" w:rsidR="008114CA" w:rsidRDefault="0083343A" w:rsidP="005B3BEB">
            <w:pPr>
              <w:rPr>
                <w:rFonts w:ascii="Times New Roman" w:hAnsi="Times New Roman"/>
                <w:bCs/>
                <w:lang w:val="en-US"/>
              </w:rPr>
            </w:pPr>
            <w:r>
              <w:rPr>
                <w:rFonts w:ascii="Times New Roman" w:hAnsi="Times New Roman"/>
                <w:bCs/>
                <w:lang w:val="mk-MK"/>
              </w:rPr>
              <w:t xml:space="preserve">13. Евалуација на програмите за надарени: модели на евалуација, селекција на инструменти, опсервации, интервјуа и фокус групи, </w:t>
            </w:r>
            <w:proofErr w:type="spellStart"/>
            <w:r>
              <w:rPr>
                <w:rFonts w:ascii="Times New Roman" w:hAnsi="Times New Roman"/>
                <w:bCs/>
                <w:lang w:val="mk-MK"/>
              </w:rPr>
              <w:t>самоевалуација</w:t>
            </w:r>
            <w:proofErr w:type="spellEnd"/>
            <w:r>
              <w:rPr>
                <w:rFonts w:ascii="Times New Roman" w:hAnsi="Times New Roman"/>
                <w:bCs/>
                <w:lang w:val="mk-MK"/>
              </w:rPr>
              <w:t>.</w:t>
            </w:r>
          </w:p>
        </w:tc>
      </w:tr>
      <w:tr w:rsidR="008114CA" w14:paraId="3FABEBE5" w14:textId="77777777" w:rsidTr="00EA054F">
        <w:tc>
          <w:tcPr>
            <w:tcW w:w="496" w:type="dxa"/>
          </w:tcPr>
          <w:p w14:paraId="11177C28" w14:textId="77777777" w:rsidR="008114CA" w:rsidRDefault="0083343A">
            <w:pPr>
              <w:rPr>
                <w:rFonts w:ascii="Times New Roman" w:hAnsi="Times New Roman"/>
                <w:lang w:val="mk-MK"/>
              </w:rPr>
            </w:pPr>
            <w:r>
              <w:rPr>
                <w:rFonts w:ascii="Times New Roman" w:hAnsi="Times New Roman"/>
                <w:lang w:val="mk-MK"/>
              </w:rPr>
              <w:lastRenderedPageBreak/>
              <w:t xml:space="preserve"> 13</w:t>
            </w:r>
          </w:p>
        </w:tc>
        <w:tc>
          <w:tcPr>
            <w:tcW w:w="2972" w:type="dxa"/>
            <w:gridSpan w:val="3"/>
          </w:tcPr>
          <w:p w14:paraId="4D02D5AF"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372" w:type="dxa"/>
            <w:gridSpan w:val="7"/>
          </w:tcPr>
          <w:p w14:paraId="00CC7B89" w14:textId="77777777" w:rsidR="008114CA" w:rsidRDefault="0083343A">
            <w:pPr>
              <w:rPr>
                <w:rFonts w:ascii="Times New Roman" w:hAnsi="Times New Roman"/>
                <w:lang w:val="mk-MK"/>
              </w:rPr>
            </w:pPr>
            <w:r>
              <w:rPr>
                <w:rFonts w:ascii="Times New Roman" w:hAnsi="Times New Roman"/>
                <w:lang w:val="mk-MK"/>
              </w:rPr>
              <w:t>Педагошка психологија, Општа психологија</w:t>
            </w:r>
          </w:p>
        </w:tc>
      </w:tr>
      <w:tr w:rsidR="008114CA" w14:paraId="1035B086" w14:textId="77777777" w:rsidTr="00EA054F">
        <w:tc>
          <w:tcPr>
            <w:tcW w:w="496" w:type="dxa"/>
          </w:tcPr>
          <w:p w14:paraId="418581B7" w14:textId="77777777" w:rsidR="008114CA" w:rsidRDefault="0083343A">
            <w:pPr>
              <w:rPr>
                <w:rFonts w:ascii="Times New Roman" w:hAnsi="Times New Roman"/>
                <w:lang w:val="mk-MK"/>
              </w:rPr>
            </w:pPr>
            <w:r>
              <w:rPr>
                <w:rFonts w:ascii="Times New Roman" w:hAnsi="Times New Roman"/>
                <w:lang w:val="mk-MK"/>
              </w:rPr>
              <w:t>14.</w:t>
            </w:r>
          </w:p>
        </w:tc>
        <w:tc>
          <w:tcPr>
            <w:tcW w:w="2972" w:type="dxa"/>
            <w:gridSpan w:val="3"/>
          </w:tcPr>
          <w:p w14:paraId="39CE2066"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372" w:type="dxa"/>
            <w:gridSpan w:val="7"/>
          </w:tcPr>
          <w:p w14:paraId="33BDB781" w14:textId="77777777" w:rsidR="008114CA" w:rsidRDefault="0083343A">
            <w:pPr>
              <w:rPr>
                <w:rFonts w:ascii="Times New Roman" w:hAnsi="Times New Roman"/>
                <w:lang w:val="mk-MK"/>
              </w:rPr>
            </w:pPr>
            <w:r>
              <w:rPr>
                <w:rFonts w:ascii="Times New Roman" w:hAnsi="Times New Roman"/>
                <w:lang w:val="mk-MK"/>
              </w:rPr>
              <w:t>Директно поучување, презентации, работа во парови и мали групи, дискусии и дебати</w:t>
            </w:r>
          </w:p>
        </w:tc>
      </w:tr>
      <w:tr w:rsidR="008114CA" w14:paraId="3F17D53B" w14:textId="77777777" w:rsidTr="00EA054F">
        <w:tc>
          <w:tcPr>
            <w:tcW w:w="496" w:type="dxa"/>
          </w:tcPr>
          <w:p w14:paraId="76C1C44A" w14:textId="77777777" w:rsidR="008114CA" w:rsidRDefault="0083343A">
            <w:pPr>
              <w:rPr>
                <w:rFonts w:ascii="Times New Roman" w:hAnsi="Times New Roman"/>
                <w:lang w:val="mk-MK"/>
              </w:rPr>
            </w:pPr>
            <w:r>
              <w:rPr>
                <w:rFonts w:ascii="Times New Roman" w:hAnsi="Times New Roman"/>
                <w:lang w:val="mk-MK"/>
              </w:rPr>
              <w:t>15.</w:t>
            </w:r>
          </w:p>
        </w:tc>
        <w:tc>
          <w:tcPr>
            <w:tcW w:w="2972" w:type="dxa"/>
            <w:gridSpan w:val="3"/>
          </w:tcPr>
          <w:p w14:paraId="02945342"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372" w:type="dxa"/>
            <w:gridSpan w:val="7"/>
          </w:tcPr>
          <w:p w14:paraId="0F4AAE92" w14:textId="315B0833" w:rsidR="008114CA" w:rsidRDefault="00EA054F">
            <w:pPr>
              <w:rPr>
                <w:rFonts w:ascii="Times New Roman" w:hAnsi="Times New Roman"/>
                <w:bCs/>
                <w:lang w:val="mk-MK"/>
              </w:rPr>
            </w:pPr>
            <w:r>
              <w:rPr>
                <w:rFonts w:ascii="Times New Roman" w:hAnsi="Times New Roman"/>
                <w:bCs/>
                <w:lang w:val="mk-MK"/>
              </w:rPr>
              <w:t>180 часа</w:t>
            </w:r>
          </w:p>
        </w:tc>
      </w:tr>
      <w:tr w:rsidR="008114CA" w14:paraId="237EA181" w14:textId="77777777" w:rsidTr="00EA054F">
        <w:tc>
          <w:tcPr>
            <w:tcW w:w="496" w:type="dxa"/>
            <w:vMerge w:val="restart"/>
          </w:tcPr>
          <w:p w14:paraId="105C2023" w14:textId="77777777" w:rsidR="008114CA" w:rsidRDefault="0083343A">
            <w:pPr>
              <w:rPr>
                <w:rFonts w:ascii="Times New Roman" w:hAnsi="Times New Roman"/>
                <w:lang w:val="mk-MK"/>
              </w:rPr>
            </w:pPr>
            <w:r>
              <w:rPr>
                <w:rFonts w:ascii="Times New Roman" w:hAnsi="Times New Roman"/>
                <w:lang w:val="mk-MK"/>
              </w:rPr>
              <w:t>16.</w:t>
            </w:r>
          </w:p>
        </w:tc>
        <w:tc>
          <w:tcPr>
            <w:tcW w:w="2972" w:type="dxa"/>
            <w:gridSpan w:val="3"/>
            <w:vMerge w:val="restart"/>
          </w:tcPr>
          <w:p w14:paraId="3949A12D"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383" w:type="dxa"/>
          </w:tcPr>
          <w:p w14:paraId="58B9199B" w14:textId="77777777" w:rsidR="008114CA" w:rsidRDefault="0083343A">
            <w:pPr>
              <w:rPr>
                <w:rFonts w:ascii="Times New Roman" w:hAnsi="Times New Roman"/>
                <w:lang w:val="mk-MK"/>
              </w:rPr>
            </w:pPr>
            <w:r>
              <w:rPr>
                <w:rFonts w:ascii="Times New Roman" w:hAnsi="Times New Roman"/>
                <w:lang w:val="mk-MK"/>
              </w:rPr>
              <w:t>16.1.</w:t>
            </w:r>
          </w:p>
        </w:tc>
        <w:tc>
          <w:tcPr>
            <w:tcW w:w="3349" w:type="dxa"/>
            <w:gridSpan w:val="4"/>
          </w:tcPr>
          <w:p w14:paraId="50183C7A"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640" w:type="dxa"/>
            <w:gridSpan w:val="2"/>
          </w:tcPr>
          <w:p w14:paraId="4CD5071C"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30часа</w:t>
            </w:r>
          </w:p>
        </w:tc>
      </w:tr>
      <w:tr w:rsidR="008114CA" w14:paraId="25CA4D2A" w14:textId="77777777" w:rsidTr="00EA054F">
        <w:tc>
          <w:tcPr>
            <w:tcW w:w="496" w:type="dxa"/>
            <w:vMerge/>
          </w:tcPr>
          <w:p w14:paraId="4C068DA8" w14:textId="77777777" w:rsidR="008114CA" w:rsidRDefault="008114CA">
            <w:pPr>
              <w:rPr>
                <w:rFonts w:ascii="Times New Roman" w:hAnsi="Times New Roman"/>
                <w:lang w:val="mk-MK"/>
              </w:rPr>
            </w:pPr>
          </w:p>
        </w:tc>
        <w:tc>
          <w:tcPr>
            <w:tcW w:w="2972" w:type="dxa"/>
            <w:gridSpan w:val="3"/>
            <w:vMerge/>
          </w:tcPr>
          <w:p w14:paraId="32753DEC" w14:textId="77777777" w:rsidR="008114CA" w:rsidRDefault="008114CA">
            <w:pPr>
              <w:rPr>
                <w:rFonts w:ascii="Times New Roman" w:hAnsi="Times New Roman"/>
                <w:lang w:val="mk-MK"/>
              </w:rPr>
            </w:pPr>
          </w:p>
        </w:tc>
        <w:tc>
          <w:tcPr>
            <w:tcW w:w="1383" w:type="dxa"/>
          </w:tcPr>
          <w:p w14:paraId="56D5630C" w14:textId="77777777" w:rsidR="008114CA" w:rsidRDefault="0083343A">
            <w:pPr>
              <w:rPr>
                <w:rFonts w:ascii="Times New Roman" w:hAnsi="Times New Roman"/>
                <w:lang w:val="mk-MK"/>
              </w:rPr>
            </w:pPr>
            <w:r>
              <w:rPr>
                <w:rFonts w:ascii="Times New Roman" w:hAnsi="Times New Roman"/>
                <w:lang w:val="mk-MK"/>
              </w:rPr>
              <w:t>16.2.</w:t>
            </w:r>
          </w:p>
        </w:tc>
        <w:tc>
          <w:tcPr>
            <w:tcW w:w="3349" w:type="dxa"/>
            <w:gridSpan w:val="4"/>
          </w:tcPr>
          <w:p w14:paraId="534594CE"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640" w:type="dxa"/>
            <w:gridSpan w:val="2"/>
          </w:tcPr>
          <w:p w14:paraId="2F6A8DAF"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48C2025" w14:textId="77777777" w:rsidTr="00EA054F">
        <w:tc>
          <w:tcPr>
            <w:tcW w:w="496" w:type="dxa"/>
            <w:vMerge/>
          </w:tcPr>
          <w:p w14:paraId="5CFF0EE3" w14:textId="77777777" w:rsidR="008114CA" w:rsidRDefault="008114CA">
            <w:pPr>
              <w:rPr>
                <w:rFonts w:ascii="Times New Roman" w:hAnsi="Times New Roman"/>
                <w:lang w:val="mk-MK"/>
              </w:rPr>
            </w:pPr>
          </w:p>
        </w:tc>
        <w:tc>
          <w:tcPr>
            <w:tcW w:w="2972" w:type="dxa"/>
            <w:gridSpan w:val="3"/>
            <w:vMerge/>
          </w:tcPr>
          <w:p w14:paraId="3FEAF102" w14:textId="77777777" w:rsidR="008114CA" w:rsidRDefault="008114CA">
            <w:pPr>
              <w:rPr>
                <w:rFonts w:ascii="Times New Roman" w:hAnsi="Times New Roman"/>
                <w:lang w:val="mk-MK"/>
              </w:rPr>
            </w:pPr>
          </w:p>
        </w:tc>
        <w:tc>
          <w:tcPr>
            <w:tcW w:w="1383" w:type="dxa"/>
          </w:tcPr>
          <w:p w14:paraId="332CABB3" w14:textId="77777777" w:rsidR="008114CA" w:rsidRDefault="0083343A">
            <w:pPr>
              <w:rPr>
                <w:rFonts w:ascii="Times New Roman" w:hAnsi="Times New Roman"/>
                <w:lang w:val="mk-MK"/>
              </w:rPr>
            </w:pPr>
            <w:r>
              <w:rPr>
                <w:rFonts w:ascii="Times New Roman" w:hAnsi="Times New Roman"/>
                <w:lang w:val="mk-MK"/>
              </w:rPr>
              <w:t>16.3.</w:t>
            </w:r>
          </w:p>
        </w:tc>
        <w:tc>
          <w:tcPr>
            <w:tcW w:w="3349" w:type="dxa"/>
            <w:gridSpan w:val="4"/>
          </w:tcPr>
          <w:p w14:paraId="53C3C0ED"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640" w:type="dxa"/>
            <w:gridSpan w:val="2"/>
          </w:tcPr>
          <w:p w14:paraId="17CD2834"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0014EA0A" w14:textId="77777777" w:rsidTr="00EA054F">
        <w:trPr>
          <w:trHeight w:val="305"/>
        </w:trPr>
        <w:tc>
          <w:tcPr>
            <w:tcW w:w="496" w:type="dxa"/>
            <w:vMerge w:val="restart"/>
            <w:shd w:val="clear" w:color="auto" w:fill="auto"/>
          </w:tcPr>
          <w:p w14:paraId="7EB9E954" w14:textId="77777777" w:rsidR="008114CA" w:rsidRDefault="008114CA">
            <w:pPr>
              <w:rPr>
                <w:rFonts w:ascii="Times New Roman" w:hAnsi="Times New Roman"/>
                <w:lang w:val="mk-MK"/>
              </w:rPr>
            </w:pPr>
          </w:p>
          <w:p w14:paraId="3D393D11" w14:textId="77777777" w:rsidR="008114CA" w:rsidRDefault="0083343A">
            <w:pPr>
              <w:rPr>
                <w:rFonts w:ascii="Times New Roman" w:hAnsi="Times New Roman"/>
                <w:lang w:val="mk-MK"/>
              </w:rPr>
            </w:pPr>
            <w:r>
              <w:rPr>
                <w:rFonts w:ascii="Times New Roman" w:hAnsi="Times New Roman"/>
                <w:lang w:val="mk-MK"/>
              </w:rPr>
              <w:t>17.</w:t>
            </w:r>
          </w:p>
        </w:tc>
        <w:tc>
          <w:tcPr>
            <w:tcW w:w="2972" w:type="dxa"/>
            <w:gridSpan w:val="3"/>
            <w:vMerge w:val="restart"/>
            <w:shd w:val="clear" w:color="auto" w:fill="auto"/>
          </w:tcPr>
          <w:p w14:paraId="57E89143"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383" w:type="dxa"/>
            <w:shd w:val="clear" w:color="auto" w:fill="auto"/>
          </w:tcPr>
          <w:p w14:paraId="10199A40" w14:textId="77777777" w:rsidR="008114CA" w:rsidRDefault="0083343A">
            <w:pPr>
              <w:rPr>
                <w:rFonts w:ascii="Times New Roman" w:hAnsi="Times New Roman"/>
                <w:lang w:val="mk-MK"/>
              </w:rPr>
            </w:pPr>
            <w:r>
              <w:rPr>
                <w:rFonts w:ascii="Times New Roman" w:hAnsi="Times New Roman"/>
                <w:lang w:val="mk-MK"/>
              </w:rPr>
              <w:t>17.1.</w:t>
            </w:r>
          </w:p>
        </w:tc>
        <w:tc>
          <w:tcPr>
            <w:tcW w:w="3349" w:type="dxa"/>
            <w:gridSpan w:val="4"/>
            <w:shd w:val="clear" w:color="auto" w:fill="auto"/>
          </w:tcPr>
          <w:p w14:paraId="413F33BC"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640" w:type="dxa"/>
            <w:gridSpan w:val="2"/>
            <w:shd w:val="clear" w:color="auto" w:fill="auto"/>
          </w:tcPr>
          <w:p w14:paraId="30B08CC3"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15часа</w:t>
            </w:r>
          </w:p>
        </w:tc>
      </w:tr>
      <w:tr w:rsidR="008114CA" w14:paraId="616C3290" w14:textId="77777777" w:rsidTr="00EA054F">
        <w:trPr>
          <w:trHeight w:val="170"/>
        </w:trPr>
        <w:tc>
          <w:tcPr>
            <w:tcW w:w="496" w:type="dxa"/>
            <w:vMerge/>
            <w:shd w:val="clear" w:color="auto" w:fill="auto"/>
          </w:tcPr>
          <w:p w14:paraId="3D6322E7" w14:textId="77777777" w:rsidR="008114CA" w:rsidRDefault="008114CA">
            <w:pPr>
              <w:rPr>
                <w:rFonts w:ascii="Times New Roman" w:hAnsi="Times New Roman"/>
                <w:lang w:val="mk-MK"/>
              </w:rPr>
            </w:pPr>
          </w:p>
        </w:tc>
        <w:tc>
          <w:tcPr>
            <w:tcW w:w="2972" w:type="dxa"/>
            <w:gridSpan w:val="3"/>
            <w:vMerge/>
            <w:shd w:val="clear" w:color="auto" w:fill="auto"/>
          </w:tcPr>
          <w:p w14:paraId="1F3EC446" w14:textId="77777777" w:rsidR="008114CA" w:rsidRDefault="008114CA">
            <w:pPr>
              <w:rPr>
                <w:rFonts w:ascii="Times New Roman" w:hAnsi="Times New Roman"/>
                <w:bCs/>
                <w:lang w:val="mk-MK"/>
              </w:rPr>
            </w:pPr>
          </w:p>
        </w:tc>
        <w:tc>
          <w:tcPr>
            <w:tcW w:w="1383" w:type="dxa"/>
            <w:shd w:val="clear" w:color="auto" w:fill="auto"/>
          </w:tcPr>
          <w:p w14:paraId="45FC7610" w14:textId="77777777" w:rsidR="008114CA" w:rsidRDefault="0083343A">
            <w:pPr>
              <w:rPr>
                <w:rFonts w:ascii="Times New Roman" w:hAnsi="Times New Roman"/>
                <w:lang w:val="mk-MK"/>
              </w:rPr>
            </w:pPr>
            <w:r>
              <w:rPr>
                <w:rFonts w:ascii="Times New Roman" w:hAnsi="Times New Roman"/>
                <w:lang w:val="mk-MK"/>
              </w:rPr>
              <w:t>17.2.</w:t>
            </w:r>
          </w:p>
        </w:tc>
        <w:tc>
          <w:tcPr>
            <w:tcW w:w="3349" w:type="dxa"/>
            <w:gridSpan w:val="4"/>
            <w:shd w:val="clear" w:color="auto" w:fill="auto"/>
          </w:tcPr>
          <w:p w14:paraId="014A2C57"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640" w:type="dxa"/>
            <w:gridSpan w:val="2"/>
            <w:shd w:val="clear" w:color="auto" w:fill="auto"/>
          </w:tcPr>
          <w:p w14:paraId="1593C7FF"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60часа</w:t>
            </w:r>
          </w:p>
        </w:tc>
      </w:tr>
      <w:tr w:rsidR="008114CA" w14:paraId="5BDBF547" w14:textId="77777777" w:rsidTr="00EA054F">
        <w:trPr>
          <w:trHeight w:val="260"/>
        </w:trPr>
        <w:tc>
          <w:tcPr>
            <w:tcW w:w="496" w:type="dxa"/>
            <w:vMerge/>
            <w:shd w:val="clear" w:color="auto" w:fill="auto"/>
          </w:tcPr>
          <w:p w14:paraId="0EDCBB1C" w14:textId="77777777" w:rsidR="008114CA" w:rsidRDefault="008114CA">
            <w:pPr>
              <w:rPr>
                <w:rFonts w:ascii="Times New Roman" w:hAnsi="Times New Roman"/>
                <w:lang w:val="mk-MK"/>
              </w:rPr>
            </w:pPr>
          </w:p>
        </w:tc>
        <w:tc>
          <w:tcPr>
            <w:tcW w:w="2972" w:type="dxa"/>
            <w:gridSpan w:val="3"/>
            <w:vMerge/>
            <w:shd w:val="clear" w:color="auto" w:fill="auto"/>
          </w:tcPr>
          <w:p w14:paraId="4502D579" w14:textId="77777777" w:rsidR="008114CA" w:rsidRDefault="008114CA">
            <w:pPr>
              <w:rPr>
                <w:rFonts w:ascii="Times New Roman" w:hAnsi="Times New Roman"/>
                <w:bCs/>
                <w:lang w:val="mk-MK"/>
              </w:rPr>
            </w:pPr>
          </w:p>
        </w:tc>
        <w:tc>
          <w:tcPr>
            <w:tcW w:w="1383" w:type="dxa"/>
            <w:shd w:val="clear" w:color="auto" w:fill="auto"/>
          </w:tcPr>
          <w:p w14:paraId="18C4548F" w14:textId="77777777" w:rsidR="008114CA" w:rsidRDefault="0083343A">
            <w:pPr>
              <w:rPr>
                <w:rFonts w:ascii="Times New Roman" w:hAnsi="Times New Roman"/>
                <w:lang w:val="mk-MK"/>
              </w:rPr>
            </w:pPr>
            <w:r>
              <w:rPr>
                <w:rFonts w:ascii="Times New Roman" w:hAnsi="Times New Roman"/>
                <w:lang w:val="mk-MK"/>
              </w:rPr>
              <w:t>17.3.</w:t>
            </w:r>
          </w:p>
        </w:tc>
        <w:tc>
          <w:tcPr>
            <w:tcW w:w="3349" w:type="dxa"/>
            <w:gridSpan w:val="4"/>
            <w:shd w:val="clear" w:color="auto" w:fill="auto"/>
          </w:tcPr>
          <w:p w14:paraId="3EEC9E02"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640" w:type="dxa"/>
            <w:gridSpan w:val="2"/>
            <w:shd w:val="clear" w:color="auto" w:fill="auto"/>
          </w:tcPr>
          <w:p w14:paraId="16768513"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 xml:space="preserve">              75часа</w:t>
            </w:r>
          </w:p>
        </w:tc>
      </w:tr>
      <w:tr w:rsidR="008114CA" w14:paraId="4BF27099" w14:textId="77777777" w:rsidTr="00EA054F">
        <w:trPr>
          <w:trHeight w:val="260"/>
        </w:trPr>
        <w:tc>
          <w:tcPr>
            <w:tcW w:w="496" w:type="dxa"/>
          </w:tcPr>
          <w:p w14:paraId="205D9AA8" w14:textId="77777777" w:rsidR="008114CA" w:rsidRDefault="0083343A">
            <w:pPr>
              <w:rPr>
                <w:rFonts w:ascii="Times New Roman" w:hAnsi="Times New Roman"/>
                <w:lang w:val="mk-MK"/>
              </w:rPr>
            </w:pPr>
            <w:r>
              <w:rPr>
                <w:rFonts w:ascii="Times New Roman" w:hAnsi="Times New Roman"/>
                <w:lang w:val="mk-MK"/>
              </w:rPr>
              <w:t>18</w:t>
            </w:r>
          </w:p>
        </w:tc>
        <w:tc>
          <w:tcPr>
            <w:tcW w:w="2972" w:type="dxa"/>
            <w:gridSpan w:val="3"/>
          </w:tcPr>
          <w:p w14:paraId="4202EE28"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372" w:type="dxa"/>
            <w:gridSpan w:val="7"/>
          </w:tcPr>
          <w:p w14:paraId="0577472E"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7E52BFD4" w14:textId="77777777" w:rsidTr="00EA054F">
        <w:tc>
          <w:tcPr>
            <w:tcW w:w="496" w:type="dxa"/>
            <w:vMerge w:val="restart"/>
            <w:shd w:val="clear" w:color="auto" w:fill="auto"/>
          </w:tcPr>
          <w:p w14:paraId="2ED682F6" w14:textId="77777777" w:rsidR="008114CA" w:rsidRDefault="0083343A">
            <w:pPr>
              <w:rPr>
                <w:rFonts w:ascii="Times New Roman" w:hAnsi="Times New Roman"/>
                <w:lang w:val="mk-MK"/>
              </w:rPr>
            </w:pPr>
            <w:r>
              <w:rPr>
                <w:rFonts w:ascii="Times New Roman" w:hAnsi="Times New Roman"/>
                <w:lang w:val="mk-MK"/>
              </w:rPr>
              <w:t>19</w:t>
            </w:r>
          </w:p>
        </w:tc>
        <w:tc>
          <w:tcPr>
            <w:tcW w:w="9344" w:type="dxa"/>
            <w:gridSpan w:val="10"/>
            <w:shd w:val="clear" w:color="auto" w:fill="auto"/>
          </w:tcPr>
          <w:p w14:paraId="766AE7FD"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13BD7AFF" w14:textId="77777777" w:rsidTr="00EA054F">
        <w:trPr>
          <w:trHeight w:val="334"/>
        </w:trPr>
        <w:tc>
          <w:tcPr>
            <w:tcW w:w="496" w:type="dxa"/>
            <w:vMerge/>
            <w:shd w:val="clear" w:color="auto" w:fill="auto"/>
          </w:tcPr>
          <w:p w14:paraId="47963003" w14:textId="77777777" w:rsidR="008114CA" w:rsidRDefault="008114CA">
            <w:pPr>
              <w:rPr>
                <w:rFonts w:ascii="Times New Roman" w:hAnsi="Times New Roman"/>
                <w:lang w:val="mk-MK"/>
              </w:rPr>
            </w:pPr>
          </w:p>
        </w:tc>
        <w:tc>
          <w:tcPr>
            <w:tcW w:w="1051" w:type="dxa"/>
            <w:gridSpan w:val="2"/>
            <w:shd w:val="clear" w:color="auto" w:fill="auto"/>
          </w:tcPr>
          <w:p w14:paraId="67BCB0A3" w14:textId="77777777" w:rsidR="008114CA" w:rsidRDefault="0083343A">
            <w:pPr>
              <w:rPr>
                <w:rFonts w:ascii="Times New Roman" w:hAnsi="Times New Roman"/>
                <w:lang w:val="mk-MK"/>
              </w:rPr>
            </w:pPr>
            <w:r>
              <w:rPr>
                <w:rFonts w:ascii="Times New Roman" w:hAnsi="Times New Roman"/>
                <w:lang w:val="mk-MK"/>
              </w:rPr>
              <w:t>19.1.</w:t>
            </w:r>
          </w:p>
        </w:tc>
        <w:tc>
          <w:tcPr>
            <w:tcW w:w="5268" w:type="dxa"/>
            <w:gridSpan w:val="5"/>
            <w:shd w:val="clear" w:color="auto" w:fill="auto"/>
          </w:tcPr>
          <w:p w14:paraId="4CD15D57"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3025" w:type="dxa"/>
            <w:gridSpan w:val="3"/>
          </w:tcPr>
          <w:p w14:paraId="16F6C3AD"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50640F21" w14:textId="77777777" w:rsidTr="00EA054F">
        <w:trPr>
          <w:trHeight w:val="334"/>
        </w:trPr>
        <w:tc>
          <w:tcPr>
            <w:tcW w:w="496" w:type="dxa"/>
            <w:vMerge/>
            <w:shd w:val="clear" w:color="auto" w:fill="auto"/>
          </w:tcPr>
          <w:p w14:paraId="6724567C" w14:textId="77777777" w:rsidR="008114CA" w:rsidRDefault="008114CA">
            <w:pPr>
              <w:rPr>
                <w:rFonts w:ascii="Times New Roman" w:hAnsi="Times New Roman"/>
                <w:lang w:val="mk-MK"/>
              </w:rPr>
            </w:pPr>
          </w:p>
        </w:tc>
        <w:tc>
          <w:tcPr>
            <w:tcW w:w="1051" w:type="dxa"/>
            <w:gridSpan w:val="2"/>
            <w:shd w:val="clear" w:color="auto" w:fill="auto"/>
          </w:tcPr>
          <w:p w14:paraId="7816C8AE" w14:textId="77777777" w:rsidR="008114CA" w:rsidRDefault="0083343A">
            <w:pPr>
              <w:rPr>
                <w:rFonts w:ascii="Times New Roman" w:hAnsi="Times New Roman"/>
                <w:lang w:val="mk-MK"/>
              </w:rPr>
            </w:pPr>
            <w:r>
              <w:rPr>
                <w:rFonts w:ascii="Times New Roman" w:hAnsi="Times New Roman"/>
                <w:lang w:val="mk-MK"/>
              </w:rPr>
              <w:t>19.2.</w:t>
            </w:r>
          </w:p>
        </w:tc>
        <w:tc>
          <w:tcPr>
            <w:tcW w:w="5268" w:type="dxa"/>
            <w:gridSpan w:val="5"/>
            <w:shd w:val="clear" w:color="auto" w:fill="auto"/>
          </w:tcPr>
          <w:p w14:paraId="1D1DC229"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3025" w:type="dxa"/>
            <w:gridSpan w:val="3"/>
          </w:tcPr>
          <w:p w14:paraId="19AE579E"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w:t>
            </w:r>
          </w:p>
        </w:tc>
      </w:tr>
      <w:tr w:rsidR="008114CA" w14:paraId="77CDCE55" w14:textId="77777777" w:rsidTr="00EA054F">
        <w:trPr>
          <w:trHeight w:val="334"/>
        </w:trPr>
        <w:tc>
          <w:tcPr>
            <w:tcW w:w="496" w:type="dxa"/>
            <w:vMerge/>
            <w:shd w:val="clear" w:color="auto" w:fill="auto"/>
          </w:tcPr>
          <w:p w14:paraId="29A550D0" w14:textId="77777777" w:rsidR="008114CA" w:rsidRDefault="008114CA">
            <w:pPr>
              <w:rPr>
                <w:rFonts w:ascii="Times New Roman" w:hAnsi="Times New Roman"/>
                <w:lang w:val="mk-MK"/>
              </w:rPr>
            </w:pPr>
          </w:p>
        </w:tc>
        <w:tc>
          <w:tcPr>
            <w:tcW w:w="1051" w:type="dxa"/>
            <w:gridSpan w:val="2"/>
            <w:shd w:val="clear" w:color="auto" w:fill="auto"/>
          </w:tcPr>
          <w:p w14:paraId="4619FDA6" w14:textId="77777777" w:rsidR="008114CA" w:rsidRDefault="0083343A">
            <w:pPr>
              <w:rPr>
                <w:rFonts w:ascii="Times New Roman" w:hAnsi="Times New Roman"/>
                <w:lang w:val="mk-MK"/>
              </w:rPr>
            </w:pPr>
            <w:r>
              <w:rPr>
                <w:rFonts w:ascii="Times New Roman" w:hAnsi="Times New Roman"/>
                <w:lang w:val="mk-MK"/>
              </w:rPr>
              <w:t>19.3.</w:t>
            </w:r>
          </w:p>
        </w:tc>
        <w:tc>
          <w:tcPr>
            <w:tcW w:w="5268" w:type="dxa"/>
            <w:gridSpan w:val="5"/>
            <w:shd w:val="clear" w:color="auto" w:fill="auto"/>
          </w:tcPr>
          <w:p w14:paraId="6E24AB15"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3025" w:type="dxa"/>
            <w:gridSpan w:val="3"/>
          </w:tcPr>
          <w:p w14:paraId="0FC44668"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4BE5F483" w14:textId="77777777" w:rsidTr="00EA054F">
        <w:trPr>
          <w:cantSplit/>
          <w:trHeight w:val="93"/>
        </w:trPr>
        <w:tc>
          <w:tcPr>
            <w:tcW w:w="0" w:type="auto"/>
            <w:vMerge w:val="restart"/>
          </w:tcPr>
          <w:p w14:paraId="2D7188D1" w14:textId="77777777" w:rsidR="008114CA" w:rsidRDefault="0083343A">
            <w:pPr>
              <w:rPr>
                <w:rFonts w:ascii="Times New Roman" w:hAnsi="Times New Roman"/>
                <w:bCs/>
                <w:lang w:val="mk-MK"/>
              </w:rPr>
            </w:pPr>
            <w:r>
              <w:rPr>
                <w:rFonts w:ascii="Times New Roman" w:hAnsi="Times New Roman"/>
                <w:bCs/>
                <w:lang w:val="mk-MK"/>
              </w:rPr>
              <w:t>20</w:t>
            </w:r>
          </w:p>
        </w:tc>
        <w:tc>
          <w:tcPr>
            <w:tcW w:w="4355" w:type="dxa"/>
            <w:gridSpan w:val="4"/>
            <w:vMerge w:val="restart"/>
          </w:tcPr>
          <w:p w14:paraId="779A902A"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1964" w:type="dxa"/>
            <w:gridSpan w:val="3"/>
          </w:tcPr>
          <w:p w14:paraId="7F999E14"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3025" w:type="dxa"/>
            <w:gridSpan w:val="3"/>
          </w:tcPr>
          <w:p w14:paraId="43526B2A"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5B37BF9C" w14:textId="77777777" w:rsidTr="00EA054F">
        <w:trPr>
          <w:cantSplit/>
          <w:trHeight w:val="92"/>
        </w:trPr>
        <w:tc>
          <w:tcPr>
            <w:tcW w:w="0" w:type="auto"/>
            <w:vMerge/>
          </w:tcPr>
          <w:p w14:paraId="4FE21FA7" w14:textId="77777777" w:rsidR="008114CA" w:rsidRDefault="008114CA">
            <w:pPr>
              <w:rPr>
                <w:rFonts w:ascii="Times New Roman" w:hAnsi="Times New Roman"/>
                <w:bCs/>
                <w:lang w:val="mk-MK"/>
              </w:rPr>
            </w:pPr>
          </w:p>
        </w:tc>
        <w:tc>
          <w:tcPr>
            <w:tcW w:w="4355" w:type="dxa"/>
            <w:gridSpan w:val="4"/>
            <w:vMerge/>
          </w:tcPr>
          <w:p w14:paraId="30E5303F" w14:textId="77777777" w:rsidR="008114CA" w:rsidRDefault="008114CA">
            <w:pPr>
              <w:rPr>
                <w:rFonts w:ascii="Times New Roman" w:hAnsi="Times New Roman"/>
                <w:bCs/>
                <w:lang w:val="mk-MK"/>
              </w:rPr>
            </w:pPr>
          </w:p>
        </w:tc>
        <w:tc>
          <w:tcPr>
            <w:tcW w:w="1964" w:type="dxa"/>
            <w:gridSpan w:val="3"/>
          </w:tcPr>
          <w:p w14:paraId="6378ADE9"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3025" w:type="dxa"/>
            <w:gridSpan w:val="3"/>
          </w:tcPr>
          <w:p w14:paraId="27B4B95C"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47FE62D0" w14:textId="77777777" w:rsidTr="00EA054F">
        <w:trPr>
          <w:cantSplit/>
          <w:trHeight w:val="92"/>
        </w:trPr>
        <w:tc>
          <w:tcPr>
            <w:tcW w:w="0" w:type="auto"/>
            <w:vMerge/>
          </w:tcPr>
          <w:p w14:paraId="04BE9E90" w14:textId="77777777" w:rsidR="008114CA" w:rsidRDefault="008114CA">
            <w:pPr>
              <w:rPr>
                <w:rFonts w:ascii="Times New Roman" w:hAnsi="Times New Roman"/>
                <w:bCs/>
                <w:lang w:val="mk-MK"/>
              </w:rPr>
            </w:pPr>
          </w:p>
        </w:tc>
        <w:tc>
          <w:tcPr>
            <w:tcW w:w="4355" w:type="dxa"/>
            <w:gridSpan w:val="4"/>
            <w:vMerge/>
          </w:tcPr>
          <w:p w14:paraId="1FD5BA74" w14:textId="77777777" w:rsidR="008114CA" w:rsidRDefault="008114CA">
            <w:pPr>
              <w:rPr>
                <w:rFonts w:ascii="Times New Roman" w:hAnsi="Times New Roman"/>
                <w:bCs/>
                <w:lang w:val="mk-MK"/>
              </w:rPr>
            </w:pPr>
          </w:p>
        </w:tc>
        <w:tc>
          <w:tcPr>
            <w:tcW w:w="1964" w:type="dxa"/>
            <w:gridSpan w:val="3"/>
          </w:tcPr>
          <w:p w14:paraId="655EBA32"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3025" w:type="dxa"/>
            <w:gridSpan w:val="3"/>
          </w:tcPr>
          <w:p w14:paraId="7E1A09FE"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3B40EB89" w14:textId="77777777" w:rsidTr="00EA054F">
        <w:trPr>
          <w:cantSplit/>
          <w:trHeight w:val="92"/>
        </w:trPr>
        <w:tc>
          <w:tcPr>
            <w:tcW w:w="0" w:type="auto"/>
            <w:vMerge/>
          </w:tcPr>
          <w:p w14:paraId="0521A40D" w14:textId="77777777" w:rsidR="008114CA" w:rsidRDefault="008114CA">
            <w:pPr>
              <w:rPr>
                <w:rFonts w:ascii="Times New Roman" w:hAnsi="Times New Roman"/>
                <w:bCs/>
                <w:lang w:val="mk-MK"/>
              </w:rPr>
            </w:pPr>
          </w:p>
        </w:tc>
        <w:tc>
          <w:tcPr>
            <w:tcW w:w="4355" w:type="dxa"/>
            <w:gridSpan w:val="4"/>
            <w:vMerge/>
          </w:tcPr>
          <w:p w14:paraId="769F3C12" w14:textId="77777777" w:rsidR="008114CA" w:rsidRDefault="008114CA">
            <w:pPr>
              <w:rPr>
                <w:rFonts w:ascii="Times New Roman" w:hAnsi="Times New Roman"/>
                <w:bCs/>
                <w:lang w:val="mk-MK"/>
              </w:rPr>
            </w:pPr>
          </w:p>
        </w:tc>
        <w:tc>
          <w:tcPr>
            <w:tcW w:w="1964" w:type="dxa"/>
            <w:gridSpan w:val="3"/>
          </w:tcPr>
          <w:p w14:paraId="55D064F7"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3025" w:type="dxa"/>
            <w:gridSpan w:val="3"/>
          </w:tcPr>
          <w:p w14:paraId="36BE3D42"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262B979A" w14:textId="77777777" w:rsidTr="00EA054F">
        <w:trPr>
          <w:cantSplit/>
          <w:trHeight w:val="92"/>
        </w:trPr>
        <w:tc>
          <w:tcPr>
            <w:tcW w:w="0" w:type="auto"/>
            <w:vMerge/>
          </w:tcPr>
          <w:p w14:paraId="4498C973" w14:textId="77777777" w:rsidR="008114CA" w:rsidRDefault="008114CA">
            <w:pPr>
              <w:rPr>
                <w:rFonts w:ascii="Times New Roman" w:hAnsi="Times New Roman"/>
                <w:bCs/>
                <w:lang w:val="mk-MK"/>
              </w:rPr>
            </w:pPr>
          </w:p>
        </w:tc>
        <w:tc>
          <w:tcPr>
            <w:tcW w:w="4355" w:type="dxa"/>
            <w:gridSpan w:val="4"/>
            <w:vMerge/>
          </w:tcPr>
          <w:p w14:paraId="34752316" w14:textId="77777777" w:rsidR="008114CA" w:rsidRDefault="008114CA">
            <w:pPr>
              <w:rPr>
                <w:rFonts w:ascii="Times New Roman" w:hAnsi="Times New Roman"/>
                <w:bCs/>
                <w:lang w:val="mk-MK"/>
              </w:rPr>
            </w:pPr>
          </w:p>
        </w:tc>
        <w:tc>
          <w:tcPr>
            <w:tcW w:w="1964" w:type="dxa"/>
            <w:gridSpan w:val="3"/>
          </w:tcPr>
          <w:p w14:paraId="0CCFC276"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3025" w:type="dxa"/>
            <w:gridSpan w:val="3"/>
          </w:tcPr>
          <w:p w14:paraId="1963D693"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4C5BAAD6" w14:textId="77777777" w:rsidTr="00EA054F">
        <w:trPr>
          <w:cantSplit/>
          <w:trHeight w:val="92"/>
        </w:trPr>
        <w:tc>
          <w:tcPr>
            <w:tcW w:w="0" w:type="auto"/>
            <w:vMerge/>
          </w:tcPr>
          <w:p w14:paraId="7163AC62" w14:textId="77777777" w:rsidR="008114CA" w:rsidRDefault="008114CA">
            <w:pPr>
              <w:rPr>
                <w:rFonts w:ascii="Times New Roman" w:hAnsi="Times New Roman"/>
                <w:bCs/>
                <w:lang w:val="mk-MK"/>
              </w:rPr>
            </w:pPr>
          </w:p>
        </w:tc>
        <w:tc>
          <w:tcPr>
            <w:tcW w:w="4355" w:type="dxa"/>
            <w:gridSpan w:val="4"/>
            <w:vMerge/>
          </w:tcPr>
          <w:p w14:paraId="17D929B5" w14:textId="77777777" w:rsidR="008114CA" w:rsidRDefault="008114CA">
            <w:pPr>
              <w:rPr>
                <w:rFonts w:ascii="Times New Roman" w:hAnsi="Times New Roman"/>
                <w:bCs/>
                <w:lang w:val="mk-MK"/>
              </w:rPr>
            </w:pPr>
          </w:p>
        </w:tc>
        <w:tc>
          <w:tcPr>
            <w:tcW w:w="1964" w:type="dxa"/>
            <w:gridSpan w:val="3"/>
          </w:tcPr>
          <w:p w14:paraId="0121D335"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3025" w:type="dxa"/>
            <w:gridSpan w:val="3"/>
          </w:tcPr>
          <w:p w14:paraId="09B0528D"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0C717A63" w14:textId="77777777" w:rsidTr="00EA054F">
        <w:trPr>
          <w:trHeight w:val="334"/>
        </w:trPr>
        <w:tc>
          <w:tcPr>
            <w:tcW w:w="0" w:type="auto"/>
          </w:tcPr>
          <w:p w14:paraId="73B5C13F" w14:textId="77777777" w:rsidR="008114CA" w:rsidRDefault="0083343A">
            <w:pPr>
              <w:rPr>
                <w:rFonts w:ascii="Times New Roman" w:hAnsi="Times New Roman"/>
                <w:bCs/>
                <w:lang w:val="mk-MK"/>
              </w:rPr>
            </w:pPr>
            <w:r>
              <w:rPr>
                <w:rFonts w:ascii="Times New Roman" w:hAnsi="Times New Roman"/>
                <w:bCs/>
                <w:lang w:val="mk-MK"/>
              </w:rPr>
              <w:t>21.</w:t>
            </w:r>
          </w:p>
        </w:tc>
        <w:tc>
          <w:tcPr>
            <w:tcW w:w="4355" w:type="dxa"/>
            <w:gridSpan w:val="4"/>
          </w:tcPr>
          <w:p w14:paraId="1EC38CD1"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989" w:type="dxa"/>
            <w:gridSpan w:val="6"/>
          </w:tcPr>
          <w:p w14:paraId="4EFDFC60" w14:textId="77777777" w:rsidR="008114CA" w:rsidRDefault="008114CA">
            <w:pPr>
              <w:rPr>
                <w:rFonts w:ascii="Arial" w:hAnsi="Arial" w:cs="Arial"/>
                <w:sz w:val="20"/>
                <w:szCs w:val="20"/>
                <w:lang w:val="mk-MK"/>
              </w:rPr>
            </w:pPr>
          </w:p>
          <w:p w14:paraId="00C7CF89"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самоевалуација</w:t>
            </w:r>
            <w:proofErr w:type="spellEnd"/>
          </w:p>
        </w:tc>
      </w:tr>
      <w:tr w:rsidR="008114CA" w14:paraId="1C7697F1" w14:textId="77777777">
        <w:trPr>
          <w:cantSplit/>
          <w:trHeight w:val="334"/>
        </w:trPr>
        <w:tc>
          <w:tcPr>
            <w:tcW w:w="0" w:type="auto"/>
            <w:vMerge w:val="restart"/>
            <w:vAlign w:val="center"/>
          </w:tcPr>
          <w:p w14:paraId="7870E39B"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1DD8AD21"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09F17850" w14:textId="77777777" w:rsidTr="00EA054F">
        <w:trPr>
          <w:cantSplit/>
          <w:trHeight w:val="334"/>
        </w:trPr>
        <w:tc>
          <w:tcPr>
            <w:tcW w:w="0" w:type="auto"/>
            <w:vMerge/>
          </w:tcPr>
          <w:p w14:paraId="0CAFC0EF" w14:textId="77777777" w:rsidR="008114CA" w:rsidRDefault="008114CA">
            <w:pPr>
              <w:rPr>
                <w:rFonts w:ascii="Times New Roman" w:hAnsi="Times New Roman"/>
                <w:bCs/>
                <w:lang w:val="mk-MK"/>
              </w:rPr>
            </w:pPr>
          </w:p>
        </w:tc>
        <w:tc>
          <w:tcPr>
            <w:tcW w:w="963" w:type="dxa"/>
            <w:vMerge w:val="restart"/>
            <w:vAlign w:val="center"/>
          </w:tcPr>
          <w:p w14:paraId="4D895622"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81" w:type="dxa"/>
            <w:gridSpan w:val="9"/>
          </w:tcPr>
          <w:p w14:paraId="28BA30DE"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003A24E2" w14:textId="77777777" w:rsidTr="00EA054F">
        <w:trPr>
          <w:cantSplit/>
          <w:trHeight w:val="334"/>
        </w:trPr>
        <w:tc>
          <w:tcPr>
            <w:tcW w:w="0" w:type="auto"/>
            <w:vMerge/>
          </w:tcPr>
          <w:p w14:paraId="0FA1495E" w14:textId="77777777" w:rsidR="008114CA" w:rsidRDefault="008114CA">
            <w:pPr>
              <w:rPr>
                <w:rFonts w:ascii="Times New Roman" w:hAnsi="Times New Roman"/>
                <w:bCs/>
                <w:lang w:val="mk-MK"/>
              </w:rPr>
            </w:pPr>
          </w:p>
        </w:tc>
        <w:tc>
          <w:tcPr>
            <w:tcW w:w="963" w:type="dxa"/>
            <w:vMerge/>
          </w:tcPr>
          <w:p w14:paraId="39884662" w14:textId="77777777" w:rsidR="008114CA" w:rsidRDefault="008114CA">
            <w:pPr>
              <w:rPr>
                <w:rFonts w:ascii="Times New Roman" w:hAnsi="Times New Roman"/>
                <w:bCs/>
                <w:lang w:val="mk-MK"/>
              </w:rPr>
            </w:pPr>
          </w:p>
        </w:tc>
        <w:tc>
          <w:tcPr>
            <w:tcW w:w="2009" w:type="dxa"/>
            <w:gridSpan w:val="2"/>
          </w:tcPr>
          <w:p w14:paraId="3C00F006"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383" w:type="dxa"/>
          </w:tcPr>
          <w:p w14:paraId="0B04E888"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1964" w:type="dxa"/>
            <w:gridSpan w:val="3"/>
          </w:tcPr>
          <w:p w14:paraId="56594E6B"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9" w:type="dxa"/>
            <w:gridSpan w:val="2"/>
          </w:tcPr>
          <w:p w14:paraId="3B2254BC"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2F197F6C"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714785D1" w14:textId="77777777" w:rsidTr="00EA054F">
        <w:trPr>
          <w:cantSplit/>
          <w:trHeight w:val="334"/>
        </w:trPr>
        <w:tc>
          <w:tcPr>
            <w:tcW w:w="0" w:type="auto"/>
            <w:vMerge/>
          </w:tcPr>
          <w:p w14:paraId="51A5B2FD" w14:textId="77777777" w:rsidR="008114CA" w:rsidRDefault="008114CA">
            <w:pPr>
              <w:rPr>
                <w:rFonts w:ascii="Times New Roman" w:hAnsi="Times New Roman"/>
                <w:bCs/>
                <w:lang w:val="mk-MK"/>
              </w:rPr>
            </w:pPr>
          </w:p>
        </w:tc>
        <w:tc>
          <w:tcPr>
            <w:tcW w:w="963" w:type="dxa"/>
            <w:vMerge/>
          </w:tcPr>
          <w:p w14:paraId="5CD0794A" w14:textId="77777777" w:rsidR="008114CA" w:rsidRDefault="008114CA">
            <w:pPr>
              <w:rPr>
                <w:rFonts w:ascii="Times New Roman" w:hAnsi="Times New Roman"/>
                <w:bCs/>
                <w:lang w:val="mk-MK"/>
              </w:rPr>
            </w:pPr>
          </w:p>
        </w:tc>
        <w:tc>
          <w:tcPr>
            <w:tcW w:w="2009" w:type="dxa"/>
            <w:gridSpan w:val="2"/>
          </w:tcPr>
          <w:p w14:paraId="44C9EAE4"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383" w:type="dxa"/>
          </w:tcPr>
          <w:p w14:paraId="114512F5" w14:textId="77777777" w:rsidR="008114CA" w:rsidRDefault="0083343A">
            <w:pPr>
              <w:rPr>
                <w:rFonts w:ascii="Times New Roman" w:hAnsi="Times New Roman"/>
                <w:lang w:val="en-US"/>
              </w:rPr>
            </w:pPr>
            <w:proofErr w:type="spellStart"/>
            <w:r>
              <w:rPr>
                <w:rFonts w:ascii="Times New Roman" w:hAnsi="Times New Roman"/>
                <w:lang w:val="en-US"/>
              </w:rPr>
              <w:t>Rimm</w:t>
            </w:r>
            <w:proofErr w:type="spellEnd"/>
            <w:r>
              <w:rPr>
                <w:rFonts w:ascii="Times New Roman" w:hAnsi="Times New Roman"/>
                <w:lang w:val="en-US"/>
              </w:rPr>
              <w:t xml:space="preserve">, S.B., </w:t>
            </w:r>
            <w:proofErr w:type="spellStart"/>
            <w:r>
              <w:rPr>
                <w:rFonts w:ascii="Times New Roman" w:hAnsi="Times New Roman"/>
                <w:lang w:val="en-US"/>
              </w:rPr>
              <w:t>Siegle</w:t>
            </w:r>
            <w:proofErr w:type="spellEnd"/>
            <w:r>
              <w:rPr>
                <w:rFonts w:ascii="Times New Roman" w:hAnsi="Times New Roman"/>
                <w:lang w:val="en-US"/>
              </w:rPr>
              <w:t>, D., Davis, G.A.</w:t>
            </w:r>
          </w:p>
        </w:tc>
        <w:tc>
          <w:tcPr>
            <w:tcW w:w="1964" w:type="dxa"/>
            <w:gridSpan w:val="3"/>
          </w:tcPr>
          <w:p w14:paraId="21F50A96" w14:textId="77777777" w:rsidR="008114CA" w:rsidRDefault="0083343A">
            <w:pPr>
              <w:rPr>
                <w:rFonts w:ascii="Times New Roman" w:hAnsi="Times New Roman"/>
                <w:lang w:val="en-US"/>
              </w:rPr>
            </w:pPr>
            <w:r>
              <w:rPr>
                <w:rFonts w:ascii="Times New Roman" w:hAnsi="Times New Roman"/>
                <w:lang w:val="en-US"/>
              </w:rPr>
              <w:t xml:space="preserve">Education of the Gifted and Talented, </w:t>
            </w:r>
            <w:r>
              <w:rPr>
                <w:rFonts w:ascii="Times New Roman" w:hAnsi="Times New Roman"/>
                <w:bCs/>
                <w:lang w:val="en-US"/>
              </w:rPr>
              <w:t>7</w:t>
            </w:r>
            <w:proofErr w:type="spellStart"/>
            <w:r>
              <w:rPr>
                <w:rFonts w:ascii="Times New Roman" w:hAnsi="Times New Roman"/>
                <w:bCs/>
                <w:lang w:val="mk-MK"/>
              </w:rPr>
              <w:t>th</w:t>
            </w:r>
            <w:proofErr w:type="spellEnd"/>
            <w:r>
              <w:rPr>
                <w:rFonts w:ascii="Times New Roman" w:hAnsi="Times New Roman"/>
                <w:bCs/>
                <w:lang w:val="mk-MK"/>
              </w:rPr>
              <w:t xml:space="preserve"> </w:t>
            </w:r>
            <w:proofErr w:type="spellStart"/>
            <w:r>
              <w:rPr>
                <w:rFonts w:ascii="Times New Roman" w:hAnsi="Times New Roman"/>
                <w:bCs/>
                <w:lang w:val="mk-MK"/>
              </w:rPr>
              <w:t>Edition</w:t>
            </w:r>
            <w:proofErr w:type="spellEnd"/>
          </w:p>
        </w:tc>
        <w:tc>
          <w:tcPr>
            <w:tcW w:w="1539" w:type="dxa"/>
            <w:gridSpan w:val="2"/>
          </w:tcPr>
          <w:p w14:paraId="50A3DE34" w14:textId="77777777" w:rsidR="008114CA" w:rsidRDefault="0083343A">
            <w:pPr>
              <w:rPr>
                <w:rFonts w:ascii="Times New Roman" w:hAnsi="Times New Roman"/>
                <w:lang w:val="en-US"/>
              </w:rPr>
            </w:pPr>
            <w:r>
              <w:rPr>
                <w:rFonts w:ascii="Times New Roman" w:hAnsi="Times New Roman"/>
                <w:lang w:val="en-US"/>
              </w:rPr>
              <w:t>Pearson</w:t>
            </w:r>
          </w:p>
        </w:tc>
        <w:tc>
          <w:tcPr>
            <w:tcW w:w="0" w:type="auto"/>
          </w:tcPr>
          <w:p w14:paraId="39905632" w14:textId="77777777" w:rsidR="008114CA" w:rsidRDefault="0083343A">
            <w:pPr>
              <w:rPr>
                <w:rFonts w:ascii="Times New Roman" w:hAnsi="Times New Roman"/>
                <w:lang w:val="en-US"/>
              </w:rPr>
            </w:pPr>
            <w:r>
              <w:rPr>
                <w:rFonts w:ascii="Times New Roman" w:hAnsi="Times New Roman"/>
                <w:lang w:val="en-US"/>
              </w:rPr>
              <w:t>2018</w:t>
            </w:r>
          </w:p>
        </w:tc>
      </w:tr>
      <w:tr w:rsidR="008114CA" w14:paraId="4A7F9551" w14:textId="77777777" w:rsidTr="00EA054F">
        <w:trPr>
          <w:cantSplit/>
          <w:trHeight w:val="334"/>
        </w:trPr>
        <w:tc>
          <w:tcPr>
            <w:tcW w:w="0" w:type="auto"/>
            <w:vMerge/>
          </w:tcPr>
          <w:p w14:paraId="27C20E8B" w14:textId="77777777" w:rsidR="008114CA" w:rsidRDefault="008114CA">
            <w:pPr>
              <w:rPr>
                <w:rFonts w:ascii="Times New Roman" w:hAnsi="Times New Roman"/>
                <w:bCs/>
                <w:lang w:val="mk-MK"/>
              </w:rPr>
            </w:pPr>
          </w:p>
        </w:tc>
        <w:tc>
          <w:tcPr>
            <w:tcW w:w="963" w:type="dxa"/>
            <w:vMerge w:val="restart"/>
            <w:vAlign w:val="center"/>
          </w:tcPr>
          <w:p w14:paraId="5AB4C0F6"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81" w:type="dxa"/>
            <w:gridSpan w:val="9"/>
          </w:tcPr>
          <w:p w14:paraId="635B8EBB"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502ECED5" w14:textId="77777777" w:rsidTr="00EA054F">
        <w:trPr>
          <w:cantSplit/>
          <w:trHeight w:val="334"/>
        </w:trPr>
        <w:tc>
          <w:tcPr>
            <w:tcW w:w="0" w:type="auto"/>
            <w:vMerge/>
          </w:tcPr>
          <w:p w14:paraId="1B902828" w14:textId="77777777" w:rsidR="008114CA" w:rsidRDefault="008114CA">
            <w:pPr>
              <w:rPr>
                <w:rFonts w:ascii="Times New Roman" w:hAnsi="Times New Roman"/>
                <w:bCs/>
                <w:lang w:val="mk-MK"/>
              </w:rPr>
            </w:pPr>
          </w:p>
        </w:tc>
        <w:tc>
          <w:tcPr>
            <w:tcW w:w="963" w:type="dxa"/>
            <w:vMerge/>
          </w:tcPr>
          <w:p w14:paraId="0461574F" w14:textId="77777777" w:rsidR="008114CA" w:rsidRDefault="008114CA">
            <w:pPr>
              <w:rPr>
                <w:rFonts w:ascii="Times New Roman" w:hAnsi="Times New Roman"/>
                <w:bCs/>
                <w:lang w:val="mk-MK"/>
              </w:rPr>
            </w:pPr>
          </w:p>
        </w:tc>
        <w:tc>
          <w:tcPr>
            <w:tcW w:w="2009" w:type="dxa"/>
            <w:gridSpan w:val="2"/>
          </w:tcPr>
          <w:p w14:paraId="255F1DD5"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383" w:type="dxa"/>
          </w:tcPr>
          <w:p w14:paraId="4D084DB1"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1964" w:type="dxa"/>
            <w:gridSpan w:val="3"/>
          </w:tcPr>
          <w:p w14:paraId="52996CEC"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39" w:type="dxa"/>
            <w:gridSpan w:val="2"/>
          </w:tcPr>
          <w:p w14:paraId="62F4699B"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55845146"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175F5002" w14:textId="77777777" w:rsidTr="00EA054F">
        <w:trPr>
          <w:cantSplit/>
          <w:trHeight w:val="334"/>
        </w:trPr>
        <w:tc>
          <w:tcPr>
            <w:tcW w:w="0" w:type="auto"/>
            <w:vMerge/>
          </w:tcPr>
          <w:p w14:paraId="2EC1AA81" w14:textId="77777777" w:rsidR="008114CA" w:rsidRDefault="008114CA">
            <w:pPr>
              <w:rPr>
                <w:rFonts w:ascii="Times New Roman" w:hAnsi="Times New Roman"/>
                <w:bCs/>
                <w:lang w:val="mk-MK"/>
              </w:rPr>
            </w:pPr>
          </w:p>
        </w:tc>
        <w:tc>
          <w:tcPr>
            <w:tcW w:w="963" w:type="dxa"/>
            <w:vMerge/>
          </w:tcPr>
          <w:p w14:paraId="56B6EAA2" w14:textId="77777777" w:rsidR="008114CA" w:rsidRDefault="008114CA">
            <w:pPr>
              <w:rPr>
                <w:rFonts w:ascii="Times New Roman" w:hAnsi="Times New Roman"/>
                <w:bCs/>
                <w:lang w:val="mk-MK"/>
              </w:rPr>
            </w:pPr>
          </w:p>
        </w:tc>
        <w:tc>
          <w:tcPr>
            <w:tcW w:w="2009" w:type="dxa"/>
            <w:gridSpan w:val="2"/>
          </w:tcPr>
          <w:p w14:paraId="4254258A"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383" w:type="dxa"/>
          </w:tcPr>
          <w:p w14:paraId="3130ED0F" w14:textId="77777777" w:rsidR="008114CA" w:rsidRDefault="0083343A">
            <w:pPr>
              <w:jc w:val="center"/>
              <w:rPr>
                <w:rFonts w:ascii="Times New Roman" w:hAnsi="Times New Roman"/>
                <w:lang w:val="en-US"/>
              </w:rPr>
            </w:pPr>
            <w:r>
              <w:rPr>
                <w:rFonts w:ascii="Times New Roman" w:hAnsi="Times New Roman"/>
              </w:rPr>
              <w:t>Jonathan A. Plucker</w:t>
            </w:r>
            <w:r>
              <w:rPr>
                <w:rFonts w:ascii="Times New Roman" w:hAnsi="Times New Roman"/>
                <w:lang w:val="en-US"/>
              </w:rPr>
              <w:t xml:space="preserve">, </w:t>
            </w:r>
            <w:r>
              <w:rPr>
                <w:rFonts w:ascii="Times New Roman" w:hAnsi="Times New Roman"/>
              </w:rPr>
              <w:t>Carolyn M. Callahan</w:t>
            </w:r>
            <w:r>
              <w:rPr>
                <w:rFonts w:ascii="Times New Roman" w:hAnsi="Times New Roman"/>
                <w:lang w:val="en-US"/>
              </w:rPr>
              <w:t xml:space="preserve"> (Eds.)</w:t>
            </w:r>
          </w:p>
          <w:p w14:paraId="3D032EB1" w14:textId="77777777" w:rsidR="008114CA" w:rsidRDefault="008114CA">
            <w:pPr>
              <w:jc w:val="center"/>
              <w:rPr>
                <w:rFonts w:ascii="Times New Roman" w:hAnsi="Times New Roman"/>
                <w:bCs/>
                <w:lang w:val="en-US"/>
              </w:rPr>
            </w:pPr>
          </w:p>
        </w:tc>
        <w:tc>
          <w:tcPr>
            <w:tcW w:w="1964" w:type="dxa"/>
            <w:gridSpan w:val="3"/>
          </w:tcPr>
          <w:p w14:paraId="3E2318C3" w14:textId="77777777" w:rsidR="008114CA" w:rsidRDefault="0083343A">
            <w:pPr>
              <w:jc w:val="center"/>
              <w:rPr>
                <w:rFonts w:ascii="Times New Roman" w:hAnsi="Times New Roman"/>
                <w:lang w:val="en-US"/>
              </w:rPr>
            </w:pPr>
            <w:r>
              <w:rPr>
                <w:rFonts w:ascii="Times New Roman" w:hAnsi="Times New Roman"/>
              </w:rPr>
              <w:t>Critical Issues and Practices in Gifted Education</w:t>
            </w:r>
            <w:r>
              <w:rPr>
                <w:rFonts w:ascii="Times New Roman" w:hAnsi="Times New Roman"/>
                <w:lang w:val="mk-MK"/>
              </w:rPr>
              <w:t>, 3</w:t>
            </w:r>
            <w:proofErr w:type="spellStart"/>
            <w:r>
              <w:rPr>
                <w:rFonts w:ascii="Times New Roman" w:hAnsi="Times New Roman"/>
                <w:vertAlign w:val="superscript"/>
                <w:lang w:val="en-US"/>
              </w:rPr>
              <w:t>rd</w:t>
            </w:r>
            <w:proofErr w:type="spellEnd"/>
            <w:r>
              <w:rPr>
                <w:rFonts w:ascii="Times New Roman" w:hAnsi="Times New Roman"/>
                <w:lang w:val="en-US"/>
              </w:rPr>
              <w:t xml:space="preserve"> Edition</w:t>
            </w:r>
          </w:p>
          <w:p w14:paraId="6379D039" w14:textId="77777777" w:rsidR="008114CA" w:rsidRDefault="0083343A">
            <w:pPr>
              <w:jc w:val="center"/>
              <w:rPr>
                <w:rFonts w:ascii="Times New Roman" w:hAnsi="Times New Roman"/>
                <w:bCs/>
                <w:lang w:val="mk-MK"/>
              </w:rPr>
            </w:pPr>
            <w:r>
              <w:rPr>
                <w:rFonts w:ascii="Times New Roman" w:hAnsi="Times New Roman"/>
                <w:lang w:val="en-US"/>
              </w:rPr>
              <w:t xml:space="preserve"> (</w:t>
            </w:r>
            <w:r>
              <w:rPr>
                <w:rFonts w:ascii="Times New Roman" w:hAnsi="Times New Roman"/>
                <w:lang w:val="mk-MK"/>
              </w:rPr>
              <w:t>избрани поглавја)</w:t>
            </w:r>
          </w:p>
        </w:tc>
        <w:tc>
          <w:tcPr>
            <w:tcW w:w="1539" w:type="dxa"/>
            <w:gridSpan w:val="2"/>
          </w:tcPr>
          <w:p w14:paraId="5335FD50" w14:textId="77777777" w:rsidR="008114CA" w:rsidRDefault="0083343A">
            <w:pPr>
              <w:rPr>
                <w:rFonts w:ascii="Times New Roman" w:hAnsi="Times New Roman"/>
                <w:bCs/>
                <w:lang w:val="en-US"/>
              </w:rPr>
            </w:pPr>
            <w:proofErr w:type="spellStart"/>
            <w:r>
              <w:rPr>
                <w:rFonts w:ascii="Times New Roman" w:hAnsi="Times New Roman"/>
                <w:bCs/>
                <w:lang w:val="en-US"/>
              </w:rPr>
              <w:t>Routlegde</w:t>
            </w:r>
            <w:proofErr w:type="spellEnd"/>
          </w:p>
        </w:tc>
        <w:tc>
          <w:tcPr>
            <w:tcW w:w="0" w:type="auto"/>
          </w:tcPr>
          <w:p w14:paraId="5943C166" w14:textId="77777777" w:rsidR="008114CA" w:rsidRDefault="0083343A">
            <w:pPr>
              <w:jc w:val="center"/>
              <w:rPr>
                <w:rFonts w:ascii="Times New Roman" w:hAnsi="Times New Roman"/>
                <w:bCs/>
                <w:lang w:val="en-US"/>
              </w:rPr>
            </w:pPr>
            <w:r>
              <w:rPr>
                <w:rFonts w:ascii="Times New Roman" w:hAnsi="Times New Roman"/>
                <w:bCs/>
                <w:lang w:val="en-US"/>
              </w:rPr>
              <w:t>2021</w:t>
            </w:r>
          </w:p>
        </w:tc>
      </w:tr>
    </w:tbl>
    <w:p w14:paraId="5B48BE4C" w14:textId="77777777" w:rsidR="008114CA" w:rsidRDefault="008114CA">
      <w:pPr>
        <w:rPr>
          <w:rFonts w:ascii="Times New Roman" w:hAnsi="Times New Roman"/>
          <w:b/>
          <w:sz w:val="24"/>
          <w:lang w:val="mk-MK"/>
        </w:rPr>
      </w:pPr>
    </w:p>
    <w:p w14:paraId="10B94879" w14:textId="2D307A9B" w:rsidR="0099495B" w:rsidRDefault="0099495B">
      <w:pPr>
        <w:rPr>
          <w:rFonts w:ascii="Times New Roman" w:hAnsi="Times New Roman"/>
          <w:b/>
          <w:sz w:val="24"/>
          <w:lang w:val="mk-MK"/>
        </w:rPr>
      </w:pPr>
      <w:r>
        <w:rPr>
          <w:rFonts w:ascii="Times New Roman" w:hAnsi="Times New Roman"/>
          <w:b/>
          <w:sz w:val="24"/>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963"/>
        <w:gridCol w:w="88"/>
        <w:gridCol w:w="2085"/>
        <w:gridCol w:w="1204"/>
        <w:gridCol w:w="865"/>
        <w:gridCol w:w="1078"/>
        <w:gridCol w:w="170"/>
        <w:gridCol w:w="1421"/>
        <w:gridCol w:w="135"/>
        <w:gridCol w:w="1110"/>
      </w:tblGrid>
      <w:tr w:rsidR="008114CA" w14:paraId="3F3F626F" w14:textId="77777777" w:rsidTr="0099495B">
        <w:tc>
          <w:tcPr>
            <w:tcW w:w="3631" w:type="dxa"/>
            <w:gridSpan w:val="4"/>
          </w:tcPr>
          <w:p w14:paraId="2F1DFBC9"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5983" w:type="dxa"/>
            <w:gridSpan w:val="7"/>
          </w:tcPr>
          <w:p w14:paraId="2C511FD8"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2E90548F" w14:textId="77777777" w:rsidTr="0099495B">
        <w:tc>
          <w:tcPr>
            <w:tcW w:w="495" w:type="dxa"/>
          </w:tcPr>
          <w:p w14:paraId="7DB0024E" w14:textId="77777777" w:rsidR="008114CA" w:rsidRDefault="0083343A">
            <w:pPr>
              <w:rPr>
                <w:rFonts w:ascii="Times New Roman" w:hAnsi="Times New Roman"/>
                <w:lang w:val="mk-MK"/>
              </w:rPr>
            </w:pPr>
            <w:r>
              <w:rPr>
                <w:rFonts w:ascii="Times New Roman" w:hAnsi="Times New Roman"/>
                <w:lang w:val="mk-MK"/>
              </w:rPr>
              <w:t>1.</w:t>
            </w:r>
          </w:p>
        </w:tc>
        <w:tc>
          <w:tcPr>
            <w:tcW w:w="3136" w:type="dxa"/>
            <w:gridSpan w:val="3"/>
          </w:tcPr>
          <w:p w14:paraId="64555D33"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83" w:type="dxa"/>
            <w:gridSpan w:val="7"/>
          </w:tcPr>
          <w:p w14:paraId="39E558E6" w14:textId="77777777" w:rsidR="008114CA" w:rsidRDefault="0083343A">
            <w:pPr>
              <w:rPr>
                <w:rFonts w:ascii="Times New Roman" w:hAnsi="Times New Roman"/>
              </w:rPr>
            </w:pPr>
            <w:r>
              <w:rPr>
                <w:rFonts w:ascii="Times New Roman" w:hAnsi="Times New Roman"/>
                <w:b/>
              </w:rPr>
              <w:t>Процена и третман на нарушувања на менталното здравје</w:t>
            </w:r>
          </w:p>
        </w:tc>
      </w:tr>
      <w:tr w:rsidR="008114CA" w14:paraId="646AF6E0" w14:textId="77777777" w:rsidTr="0099495B">
        <w:tc>
          <w:tcPr>
            <w:tcW w:w="495" w:type="dxa"/>
          </w:tcPr>
          <w:p w14:paraId="7208C617" w14:textId="77777777" w:rsidR="008114CA" w:rsidRDefault="0083343A">
            <w:pPr>
              <w:rPr>
                <w:rFonts w:ascii="Times New Roman" w:hAnsi="Times New Roman"/>
                <w:lang w:val="mk-MK"/>
              </w:rPr>
            </w:pPr>
            <w:r>
              <w:rPr>
                <w:rFonts w:ascii="Times New Roman" w:hAnsi="Times New Roman"/>
                <w:lang w:val="mk-MK"/>
              </w:rPr>
              <w:t>2.</w:t>
            </w:r>
          </w:p>
        </w:tc>
        <w:tc>
          <w:tcPr>
            <w:tcW w:w="3136" w:type="dxa"/>
            <w:gridSpan w:val="3"/>
          </w:tcPr>
          <w:p w14:paraId="55A45FE2" w14:textId="77777777" w:rsidR="008114CA" w:rsidRDefault="0083343A">
            <w:pPr>
              <w:rPr>
                <w:rFonts w:ascii="Times New Roman" w:hAnsi="Times New Roman"/>
                <w:lang w:val="mk-MK"/>
              </w:rPr>
            </w:pPr>
            <w:r>
              <w:rPr>
                <w:rFonts w:ascii="Times New Roman" w:hAnsi="Times New Roman"/>
                <w:bCs/>
                <w:lang w:val="mk-MK"/>
              </w:rPr>
              <w:t>Код</w:t>
            </w:r>
          </w:p>
        </w:tc>
        <w:tc>
          <w:tcPr>
            <w:tcW w:w="5983" w:type="dxa"/>
            <w:gridSpan w:val="7"/>
          </w:tcPr>
          <w:p w14:paraId="1DFF40F0" w14:textId="56EEA1C5" w:rsidR="008114CA" w:rsidRPr="005B3BEB" w:rsidRDefault="005B3BEB">
            <w:pPr>
              <w:rPr>
                <w:rFonts w:ascii="Times New Roman" w:hAnsi="Times New Roman"/>
                <w:lang w:val="en-US"/>
              </w:rPr>
            </w:pPr>
            <w:r>
              <w:rPr>
                <w:rFonts w:ascii="Times New Roman" w:hAnsi="Times New Roman"/>
                <w:lang w:val="en-US"/>
              </w:rPr>
              <w:t>S11P17</w:t>
            </w:r>
          </w:p>
        </w:tc>
      </w:tr>
      <w:tr w:rsidR="008114CA" w14:paraId="72B16AA1" w14:textId="77777777" w:rsidTr="0099495B">
        <w:tc>
          <w:tcPr>
            <w:tcW w:w="495" w:type="dxa"/>
          </w:tcPr>
          <w:p w14:paraId="768DD859" w14:textId="77777777" w:rsidR="008114CA" w:rsidRDefault="0083343A">
            <w:pPr>
              <w:rPr>
                <w:rFonts w:ascii="Times New Roman" w:hAnsi="Times New Roman"/>
                <w:lang w:val="mk-MK"/>
              </w:rPr>
            </w:pPr>
            <w:r>
              <w:rPr>
                <w:rFonts w:ascii="Times New Roman" w:hAnsi="Times New Roman"/>
                <w:lang w:val="mk-MK"/>
              </w:rPr>
              <w:t>3.</w:t>
            </w:r>
          </w:p>
        </w:tc>
        <w:tc>
          <w:tcPr>
            <w:tcW w:w="3136" w:type="dxa"/>
            <w:gridSpan w:val="3"/>
          </w:tcPr>
          <w:p w14:paraId="3AB1BA87"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83" w:type="dxa"/>
            <w:gridSpan w:val="7"/>
          </w:tcPr>
          <w:p w14:paraId="4F4DB1F9" w14:textId="77777777" w:rsidR="008114CA" w:rsidRDefault="0083343A">
            <w:pPr>
              <w:rPr>
                <w:rFonts w:ascii="Times New Roman" w:hAnsi="Times New Roman"/>
                <w:lang w:val="mk-MK"/>
              </w:rPr>
            </w:pPr>
            <w:r>
              <w:rPr>
                <w:rFonts w:ascii="Times New Roman" w:hAnsi="Times New Roman"/>
              </w:rPr>
              <w:t>Психологија</w:t>
            </w:r>
          </w:p>
        </w:tc>
      </w:tr>
      <w:tr w:rsidR="008114CA" w14:paraId="67CE8446" w14:textId="77777777" w:rsidTr="0099495B">
        <w:tc>
          <w:tcPr>
            <w:tcW w:w="495" w:type="dxa"/>
          </w:tcPr>
          <w:p w14:paraId="1B54A624" w14:textId="77777777" w:rsidR="008114CA" w:rsidRDefault="0083343A">
            <w:pPr>
              <w:rPr>
                <w:rFonts w:ascii="Times New Roman" w:hAnsi="Times New Roman"/>
                <w:lang w:val="mk-MK"/>
              </w:rPr>
            </w:pPr>
            <w:r>
              <w:rPr>
                <w:rFonts w:ascii="Times New Roman" w:hAnsi="Times New Roman"/>
                <w:lang w:val="mk-MK"/>
              </w:rPr>
              <w:t>4.</w:t>
            </w:r>
          </w:p>
        </w:tc>
        <w:tc>
          <w:tcPr>
            <w:tcW w:w="3136" w:type="dxa"/>
            <w:gridSpan w:val="3"/>
          </w:tcPr>
          <w:p w14:paraId="19766C1A"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83" w:type="dxa"/>
            <w:gridSpan w:val="7"/>
          </w:tcPr>
          <w:p w14:paraId="6F1DDDAF" w14:textId="77777777" w:rsidR="008114CA" w:rsidRDefault="0083343A">
            <w:pPr>
              <w:rPr>
                <w:rFonts w:ascii="Times New Roman" w:hAnsi="Times New Roman"/>
                <w:lang w:val="mk-MK"/>
              </w:rPr>
            </w:pPr>
            <w:r>
              <w:rPr>
                <w:rFonts w:ascii="Times New Roman" w:hAnsi="Times New Roman"/>
              </w:rPr>
              <w:t>Институт за психологија</w:t>
            </w:r>
          </w:p>
        </w:tc>
      </w:tr>
      <w:tr w:rsidR="008114CA" w14:paraId="62CE077C" w14:textId="77777777" w:rsidTr="0099495B">
        <w:tc>
          <w:tcPr>
            <w:tcW w:w="495" w:type="dxa"/>
          </w:tcPr>
          <w:p w14:paraId="78B55B73" w14:textId="77777777" w:rsidR="008114CA" w:rsidRDefault="0083343A">
            <w:pPr>
              <w:rPr>
                <w:rFonts w:ascii="Times New Roman" w:hAnsi="Times New Roman"/>
                <w:lang w:val="mk-MK"/>
              </w:rPr>
            </w:pPr>
            <w:r>
              <w:rPr>
                <w:rFonts w:ascii="Times New Roman" w:hAnsi="Times New Roman"/>
                <w:lang w:val="mk-MK"/>
              </w:rPr>
              <w:t>5.</w:t>
            </w:r>
          </w:p>
        </w:tc>
        <w:tc>
          <w:tcPr>
            <w:tcW w:w="3136" w:type="dxa"/>
            <w:gridSpan w:val="3"/>
          </w:tcPr>
          <w:p w14:paraId="60824BCD"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83" w:type="dxa"/>
            <w:gridSpan w:val="7"/>
          </w:tcPr>
          <w:p w14:paraId="01A2EF96" w14:textId="77777777" w:rsidR="008114CA" w:rsidRDefault="0083343A">
            <w:pPr>
              <w:rPr>
                <w:rFonts w:ascii="Times New Roman" w:hAnsi="Times New Roman"/>
                <w:lang w:val="mk-MK"/>
              </w:rPr>
            </w:pPr>
            <w:r>
              <w:rPr>
                <w:rFonts w:ascii="Times New Roman" w:hAnsi="Times New Roman"/>
              </w:rPr>
              <w:t>Трет</w:t>
            </w:r>
            <w:r>
              <w:rPr>
                <w:rFonts w:ascii="Times New Roman" w:hAnsi="Times New Roman"/>
                <w:lang w:val="en-US"/>
              </w:rPr>
              <w:t xml:space="preserve"> </w:t>
            </w:r>
            <w:r>
              <w:rPr>
                <w:rFonts w:ascii="Times New Roman" w:hAnsi="Times New Roman"/>
                <w:lang w:val="mk-MK"/>
              </w:rPr>
              <w:t>циклус</w:t>
            </w:r>
          </w:p>
        </w:tc>
      </w:tr>
      <w:tr w:rsidR="008114CA" w14:paraId="02948AC0" w14:textId="77777777" w:rsidTr="0099495B">
        <w:tc>
          <w:tcPr>
            <w:tcW w:w="495" w:type="dxa"/>
          </w:tcPr>
          <w:p w14:paraId="15021085" w14:textId="77777777" w:rsidR="008114CA" w:rsidRDefault="0083343A">
            <w:pPr>
              <w:rPr>
                <w:rFonts w:ascii="Times New Roman" w:hAnsi="Times New Roman"/>
                <w:bCs/>
                <w:lang w:val="mk-MK"/>
              </w:rPr>
            </w:pPr>
            <w:r>
              <w:rPr>
                <w:rFonts w:ascii="Times New Roman" w:hAnsi="Times New Roman"/>
                <w:bCs/>
                <w:lang w:val="mk-MK"/>
              </w:rPr>
              <w:t>6.</w:t>
            </w:r>
          </w:p>
        </w:tc>
        <w:tc>
          <w:tcPr>
            <w:tcW w:w="3136" w:type="dxa"/>
            <w:gridSpan w:val="3"/>
          </w:tcPr>
          <w:p w14:paraId="0B406F8C"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069" w:type="dxa"/>
            <w:gridSpan w:val="2"/>
          </w:tcPr>
          <w:p w14:paraId="42040E4C" w14:textId="77777777" w:rsidR="008114CA" w:rsidRDefault="0083343A">
            <w:pPr>
              <w:rPr>
                <w:rFonts w:ascii="Times New Roman" w:hAnsi="Times New Roman"/>
                <w:lang w:val="mk-MK"/>
              </w:rPr>
            </w:pPr>
            <w:r>
              <w:rPr>
                <w:rFonts w:ascii="Times New Roman" w:hAnsi="Times New Roman"/>
                <w:lang w:val="mk-MK"/>
              </w:rPr>
              <w:t>Година</w:t>
            </w:r>
          </w:p>
        </w:tc>
        <w:tc>
          <w:tcPr>
            <w:tcW w:w="1078" w:type="dxa"/>
          </w:tcPr>
          <w:p w14:paraId="30A55B8B" w14:textId="77777777" w:rsidR="008114CA" w:rsidRDefault="0083343A">
            <w:pPr>
              <w:rPr>
                <w:rFonts w:ascii="Times New Roman" w:hAnsi="Times New Roman"/>
                <w:bCs/>
                <w:lang w:val="mk-MK"/>
              </w:rPr>
            </w:pPr>
            <w:r>
              <w:rPr>
                <w:rFonts w:ascii="Times New Roman" w:hAnsi="Times New Roman"/>
                <w:bCs/>
                <w:lang w:val="mk-MK"/>
              </w:rPr>
              <w:t>1</w:t>
            </w:r>
          </w:p>
        </w:tc>
        <w:tc>
          <w:tcPr>
            <w:tcW w:w="1726" w:type="dxa"/>
            <w:gridSpan w:val="3"/>
          </w:tcPr>
          <w:p w14:paraId="52B5A67B"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1DC0A55C" w14:textId="77777777" w:rsidR="008114CA" w:rsidRDefault="0083343A">
            <w:pPr>
              <w:rPr>
                <w:rFonts w:ascii="Times New Roman" w:hAnsi="Times New Roman"/>
                <w:lang w:val="mk-MK"/>
              </w:rPr>
            </w:pPr>
            <w:r>
              <w:rPr>
                <w:rFonts w:ascii="Times New Roman" w:hAnsi="Times New Roman"/>
                <w:lang w:val="mk-MK"/>
              </w:rPr>
              <w:t>1/2</w:t>
            </w:r>
          </w:p>
        </w:tc>
      </w:tr>
      <w:tr w:rsidR="008114CA" w14:paraId="2ECFEED5" w14:textId="77777777" w:rsidTr="0099495B">
        <w:tc>
          <w:tcPr>
            <w:tcW w:w="495" w:type="dxa"/>
          </w:tcPr>
          <w:p w14:paraId="179B9070" w14:textId="77777777" w:rsidR="008114CA" w:rsidRDefault="0083343A">
            <w:pPr>
              <w:rPr>
                <w:rFonts w:ascii="Times New Roman" w:hAnsi="Times New Roman"/>
                <w:bCs/>
                <w:lang w:val="mk-MK"/>
              </w:rPr>
            </w:pPr>
            <w:r>
              <w:rPr>
                <w:rFonts w:ascii="Times New Roman" w:hAnsi="Times New Roman"/>
                <w:bCs/>
                <w:lang w:val="mk-MK"/>
              </w:rPr>
              <w:t>7</w:t>
            </w:r>
          </w:p>
        </w:tc>
        <w:tc>
          <w:tcPr>
            <w:tcW w:w="3136" w:type="dxa"/>
            <w:gridSpan w:val="3"/>
          </w:tcPr>
          <w:p w14:paraId="4600E45E"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83" w:type="dxa"/>
            <w:gridSpan w:val="7"/>
          </w:tcPr>
          <w:p w14:paraId="2B45C629" w14:textId="77777777" w:rsidR="008114CA" w:rsidRDefault="0083343A">
            <w:pPr>
              <w:rPr>
                <w:rFonts w:ascii="Times New Roman" w:hAnsi="Times New Roman"/>
                <w:lang w:val="mk-MK"/>
              </w:rPr>
            </w:pPr>
            <w:r>
              <w:rPr>
                <w:rFonts w:ascii="Times New Roman" w:hAnsi="Times New Roman"/>
                <w:lang w:val="mk-MK"/>
              </w:rPr>
              <w:t>6</w:t>
            </w:r>
          </w:p>
        </w:tc>
      </w:tr>
      <w:tr w:rsidR="008114CA" w14:paraId="4F6EA676" w14:textId="77777777" w:rsidTr="0099495B">
        <w:tc>
          <w:tcPr>
            <w:tcW w:w="495" w:type="dxa"/>
          </w:tcPr>
          <w:p w14:paraId="7A0A3658" w14:textId="77777777" w:rsidR="008114CA" w:rsidRDefault="0083343A">
            <w:pPr>
              <w:rPr>
                <w:rFonts w:ascii="Times New Roman" w:hAnsi="Times New Roman"/>
                <w:bCs/>
                <w:lang w:val="mk-MK"/>
              </w:rPr>
            </w:pPr>
            <w:r>
              <w:rPr>
                <w:rFonts w:ascii="Times New Roman" w:hAnsi="Times New Roman"/>
                <w:bCs/>
                <w:lang w:val="mk-MK"/>
              </w:rPr>
              <w:t>8.</w:t>
            </w:r>
          </w:p>
        </w:tc>
        <w:tc>
          <w:tcPr>
            <w:tcW w:w="3136" w:type="dxa"/>
            <w:gridSpan w:val="3"/>
          </w:tcPr>
          <w:p w14:paraId="74D3CD6B"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83" w:type="dxa"/>
            <w:gridSpan w:val="7"/>
          </w:tcPr>
          <w:p w14:paraId="7C7C8105" w14:textId="77777777" w:rsidR="008114CA" w:rsidRDefault="0083343A">
            <w:pPr>
              <w:rPr>
                <w:rFonts w:ascii="Times New Roman" w:hAnsi="Times New Roman"/>
                <w:lang w:val="mk-MK"/>
              </w:rPr>
            </w:pPr>
            <w:proofErr w:type="spellStart"/>
            <w:r>
              <w:rPr>
                <w:rFonts w:ascii="Times New Roman" w:hAnsi="Times New Roman"/>
                <w:lang w:val="mk-MK"/>
              </w:rPr>
              <w:t>проф</w:t>
            </w:r>
            <w:proofErr w:type="spellEnd"/>
            <w:r>
              <w:rPr>
                <w:rFonts w:ascii="Times New Roman" w:hAnsi="Times New Roman"/>
                <w:lang w:val="en-US"/>
              </w:rPr>
              <w:t xml:space="preserve">. </w:t>
            </w:r>
            <w:r>
              <w:rPr>
                <w:rFonts w:ascii="Times New Roman" w:hAnsi="Times New Roman"/>
              </w:rPr>
              <w:t>д-р Катерина Наумова</w:t>
            </w:r>
          </w:p>
        </w:tc>
      </w:tr>
      <w:tr w:rsidR="008114CA" w14:paraId="5C65D37A" w14:textId="77777777" w:rsidTr="0099495B">
        <w:tc>
          <w:tcPr>
            <w:tcW w:w="495" w:type="dxa"/>
          </w:tcPr>
          <w:p w14:paraId="62F4CA44" w14:textId="77777777" w:rsidR="008114CA" w:rsidRDefault="0083343A">
            <w:pPr>
              <w:rPr>
                <w:rFonts w:ascii="Times New Roman" w:hAnsi="Times New Roman"/>
                <w:bCs/>
                <w:lang w:val="mk-MK"/>
              </w:rPr>
            </w:pPr>
            <w:r>
              <w:rPr>
                <w:rFonts w:ascii="Times New Roman" w:hAnsi="Times New Roman"/>
                <w:bCs/>
                <w:lang w:val="mk-MK"/>
              </w:rPr>
              <w:t>9.</w:t>
            </w:r>
          </w:p>
        </w:tc>
        <w:tc>
          <w:tcPr>
            <w:tcW w:w="3136" w:type="dxa"/>
            <w:gridSpan w:val="3"/>
          </w:tcPr>
          <w:p w14:paraId="640084E4"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83" w:type="dxa"/>
            <w:gridSpan w:val="7"/>
          </w:tcPr>
          <w:p w14:paraId="02F71824"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700E8073" w14:textId="77777777" w:rsidTr="0099495B">
        <w:tc>
          <w:tcPr>
            <w:tcW w:w="495" w:type="dxa"/>
            <w:vAlign w:val="center"/>
          </w:tcPr>
          <w:p w14:paraId="496EC437" w14:textId="77777777" w:rsidR="008114CA" w:rsidRDefault="0083343A">
            <w:pPr>
              <w:rPr>
                <w:rFonts w:ascii="Times New Roman" w:hAnsi="Times New Roman"/>
                <w:bCs/>
                <w:lang w:val="mk-MK"/>
              </w:rPr>
            </w:pPr>
            <w:r>
              <w:rPr>
                <w:rFonts w:ascii="Times New Roman" w:hAnsi="Times New Roman"/>
                <w:bCs/>
                <w:lang w:val="mk-MK"/>
              </w:rPr>
              <w:t>10.</w:t>
            </w:r>
          </w:p>
        </w:tc>
        <w:tc>
          <w:tcPr>
            <w:tcW w:w="3136" w:type="dxa"/>
            <w:gridSpan w:val="3"/>
          </w:tcPr>
          <w:p w14:paraId="396A5B1B"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83" w:type="dxa"/>
            <w:gridSpan w:val="7"/>
          </w:tcPr>
          <w:p w14:paraId="4035EE94" w14:textId="77777777" w:rsidR="008114CA" w:rsidRDefault="0083343A">
            <w:pPr>
              <w:rPr>
                <w:rFonts w:ascii="Times New Roman" w:hAnsi="Times New Roman"/>
                <w:lang w:val="mk-MK"/>
              </w:rPr>
            </w:pPr>
            <w:r>
              <w:rPr>
                <w:rFonts w:ascii="Times New Roman" w:hAnsi="Times New Roman"/>
                <w:lang w:val="mk-MK"/>
              </w:rPr>
              <w:t xml:space="preserve">нема </w:t>
            </w:r>
          </w:p>
        </w:tc>
      </w:tr>
      <w:tr w:rsidR="008114CA" w14:paraId="75750F21" w14:textId="77777777" w:rsidTr="0099495B">
        <w:tc>
          <w:tcPr>
            <w:tcW w:w="495" w:type="dxa"/>
          </w:tcPr>
          <w:p w14:paraId="7762B010" w14:textId="77777777" w:rsidR="008114CA" w:rsidRDefault="0083343A">
            <w:pPr>
              <w:rPr>
                <w:rFonts w:ascii="Times New Roman" w:hAnsi="Times New Roman"/>
                <w:bCs/>
                <w:lang w:val="mk-MK"/>
              </w:rPr>
            </w:pPr>
            <w:r>
              <w:rPr>
                <w:rFonts w:ascii="Times New Roman" w:hAnsi="Times New Roman"/>
                <w:bCs/>
                <w:lang w:val="mk-MK"/>
              </w:rPr>
              <w:t>11.</w:t>
            </w:r>
          </w:p>
        </w:tc>
        <w:tc>
          <w:tcPr>
            <w:tcW w:w="3136" w:type="dxa"/>
            <w:gridSpan w:val="3"/>
          </w:tcPr>
          <w:p w14:paraId="2009526C"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83" w:type="dxa"/>
            <w:gridSpan w:val="7"/>
          </w:tcPr>
          <w:p w14:paraId="20ABAF69" w14:textId="77777777" w:rsidR="008114CA" w:rsidRDefault="0083343A">
            <w:pPr>
              <w:rPr>
                <w:rFonts w:ascii="Times New Roman" w:hAnsi="Times New Roman"/>
                <w:lang w:val="mk-MK"/>
              </w:rPr>
            </w:pPr>
            <w:r>
              <w:rPr>
                <w:rFonts w:ascii="Times New Roman" w:hAnsi="Times New Roman"/>
              </w:rPr>
              <w:t xml:space="preserve">Продлабочување на сознанијата за модалитетите на процена и третман на нарушено ментално здравје, чија делотворност и успешност се засноваат на емпириски докази. Унапредување на подготвеноста да се овозможи заштита на менталното здравје усогласена </w:t>
            </w:r>
            <w:r>
              <w:rPr>
                <w:rFonts w:ascii="Times New Roman" w:hAnsi="Times New Roman"/>
                <w:lang w:val="mk-MK"/>
              </w:rPr>
              <w:t xml:space="preserve">со </w:t>
            </w:r>
            <w:r>
              <w:rPr>
                <w:rFonts w:ascii="Times New Roman" w:hAnsi="Times New Roman"/>
              </w:rPr>
              <w:t>индивидуалните потреби на клиентите во различни професионални контексти.</w:t>
            </w:r>
          </w:p>
        </w:tc>
      </w:tr>
      <w:tr w:rsidR="008114CA" w14:paraId="1826AAF0" w14:textId="77777777" w:rsidTr="0099495B">
        <w:tc>
          <w:tcPr>
            <w:tcW w:w="495" w:type="dxa"/>
          </w:tcPr>
          <w:p w14:paraId="26D269D7" w14:textId="77777777" w:rsidR="008114CA" w:rsidRDefault="0083343A">
            <w:pPr>
              <w:rPr>
                <w:rFonts w:ascii="Times New Roman" w:hAnsi="Times New Roman"/>
                <w:bCs/>
                <w:lang w:val="mk-MK"/>
              </w:rPr>
            </w:pPr>
            <w:r>
              <w:rPr>
                <w:rFonts w:ascii="Times New Roman" w:hAnsi="Times New Roman"/>
                <w:bCs/>
                <w:lang w:val="mk-MK"/>
              </w:rPr>
              <w:t>12.</w:t>
            </w:r>
          </w:p>
        </w:tc>
        <w:tc>
          <w:tcPr>
            <w:tcW w:w="3136" w:type="dxa"/>
            <w:gridSpan w:val="3"/>
          </w:tcPr>
          <w:p w14:paraId="71331287"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83" w:type="dxa"/>
            <w:gridSpan w:val="7"/>
          </w:tcPr>
          <w:p w14:paraId="4F5AB270"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Продлабочено разбирање и подготвеност за примена на сознанијата за:</w:t>
            </w:r>
          </w:p>
          <w:p w14:paraId="657C5404" w14:textId="77777777" w:rsidR="008114CA" w:rsidRDefault="0083343A" w:rsidP="0083343A">
            <w:pPr>
              <w:numPr>
                <w:ilvl w:val="0"/>
                <w:numId w:val="35"/>
              </w:numPr>
              <w:rPr>
                <w:rFonts w:ascii="Times New Roman" w:hAnsi="Times New Roman"/>
              </w:rPr>
            </w:pPr>
            <w:r>
              <w:rPr>
                <w:rFonts w:ascii="Times New Roman" w:hAnsi="Times New Roman"/>
              </w:rPr>
              <w:t>Принципи</w:t>
            </w:r>
            <w:r>
              <w:rPr>
                <w:rFonts w:ascii="Times New Roman" w:hAnsi="Times New Roman"/>
                <w:lang w:val="mk-MK"/>
              </w:rPr>
              <w:t>те</w:t>
            </w:r>
            <w:r>
              <w:rPr>
                <w:rFonts w:ascii="Times New Roman" w:hAnsi="Times New Roman"/>
              </w:rPr>
              <w:t xml:space="preserve"> и клиничка</w:t>
            </w:r>
            <w:r>
              <w:rPr>
                <w:rFonts w:ascii="Times New Roman" w:hAnsi="Times New Roman"/>
                <w:lang w:val="mk-MK"/>
              </w:rPr>
              <w:t>та</w:t>
            </w:r>
            <w:r>
              <w:rPr>
                <w:rFonts w:ascii="Times New Roman" w:hAnsi="Times New Roman"/>
              </w:rPr>
              <w:t xml:space="preserve"> практика на процена и третман заснован</w:t>
            </w:r>
            <w:r>
              <w:rPr>
                <w:rFonts w:ascii="Times New Roman" w:hAnsi="Times New Roman"/>
                <w:lang w:val="mk-MK"/>
              </w:rPr>
              <w:t>и</w:t>
            </w:r>
            <w:r>
              <w:rPr>
                <w:rFonts w:ascii="Times New Roman" w:hAnsi="Times New Roman"/>
              </w:rPr>
              <w:t xml:space="preserve"> на докази. </w:t>
            </w:r>
          </w:p>
          <w:p w14:paraId="6DB01BC8" w14:textId="77777777" w:rsidR="008114CA" w:rsidRDefault="0083343A" w:rsidP="0083343A">
            <w:pPr>
              <w:numPr>
                <w:ilvl w:val="0"/>
                <w:numId w:val="35"/>
              </w:numPr>
              <w:rPr>
                <w:rFonts w:ascii="Times New Roman" w:hAnsi="Times New Roman"/>
                <w:lang w:val="mk-MK"/>
              </w:rPr>
            </w:pPr>
            <w:r>
              <w:rPr>
                <w:rFonts w:ascii="Times New Roman" w:hAnsi="Times New Roman"/>
              </w:rPr>
              <w:t>Пристапи</w:t>
            </w:r>
            <w:r>
              <w:rPr>
                <w:rFonts w:ascii="Times New Roman" w:hAnsi="Times New Roman"/>
                <w:lang w:val="mk-MK"/>
              </w:rPr>
              <w:t>те</w:t>
            </w:r>
            <w:r>
              <w:rPr>
                <w:rFonts w:ascii="Times New Roman" w:hAnsi="Times New Roman"/>
              </w:rPr>
              <w:t xml:space="preserve"> на процена, планирање, реализација, следење и евалуација на специфични протоколи на третман за одделни нарушувања на менталното здравје: анксиозни растројства, опсесивно-компулсивно растројство, посттрауматско стресно растројство, депресија и биполарно растројство, шизофренија и други психотични растројства, растројства на личноста, нарушувања во исхраната, зависност од супстанци, нарушувања на контролата на импулсите, нарушувања на спиењето, нарушени партнерски</w:t>
            </w:r>
            <w:r>
              <w:rPr>
                <w:rFonts w:ascii="Times New Roman" w:hAnsi="Times New Roman"/>
                <w:lang w:val="mk-MK"/>
              </w:rPr>
              <w:t xml:space="preserve"> </w:t>
            </w:r>
            <w:r>
              <w:rPr>
                <w:rFonts w:ascii="Times New Roman" w:hAnsi="Times New Roman"/>
              </w:rPr>
              <w:t>односи.</w:t>
            </w:r>
          </w:p>
        </w:tc>
      </w:tr>
      <w:tr w:rsidR="008114CA" w14:paraId="00AE9115" w14:textId="77777777" w:rsidTr="0099495B">
        <w:tc>
          <w:tcPr>
            <w:tcW w:w="495" w:type="dxa"/>
          </w:tcPr>
          <w:p w14:paraId="1E788697" w14:textId="77777777" w:rsidR="008114CA" w:rsidRDefault="0083343A">
            <w:pPr>
              <w:rPr>
                <w:rFonts w:ascii="Times New Roman" w:hAnsi="Times New Roman"/>
                <w:lang w:val="mk-MK"/>
              </w:rPr>
            </w:pPr>
            <w:r>
              <w:rPr>
                <w:rFonts w:ascii="Times New Roman" w:hAnsi="Times New Roman"/>
                <w:lang w:val="mk-MK"/>
              </w:rPr>
              <w:t>13</w:t>
            </w:r>
          </w:p>
        </w:tc>
        <w:tc>
          <w:tcPr>
            <w:tcW w:w="3136" w:type="dxa"/>
            <w:gridSpan w:val="3"/>
          </w:tcPr>
          <w:p w14:paraId="10D01AB0"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983" w:type="dxa"/>
            <w:gridSpan w:val="7"/>
          </w:tcPr>
          <w:p w14:paraId="1A9C7E86" w14:textId="77777777" w:rsidR="008114CA" w:rsidRDefault="0083343A">
            <w:pPr>
              <w:rPr>
                <w:rFonts w:ascii="Times New Roman" w:hAnsi="Times New Roman"/>
                <w:lang w:val="mk-MK"/>
              </w:rPr>
            </w:pPr>
            <w:r>
              <w:rPr>
                <w:rFonts w:ascii="Times New Roman" w:hAnsi="Times New Roman"/>
                <w:bCs/>
              </w:rPr>
              <w:t>Клиничка психологија</w:t>
            </w:r>
          </w:p>
        </w:tc>
      </w:tr>
      <w:tr w:rsidR="008114CA" w14:paraId="074110F6" w14:textId="77777777" w:rsidTr="0099495B">
        <w:tc>
          <w:tcPr>
            <w:tcW w:w="495" w:type="dxa"/>
          </w:tcPr>
          <w:p w14:paraId="44008129" w14:textId="77777777" w:rsidR="008114CA" w:rsidRDefault="0083343A">
            <w:pPr>
              <w:rPr>
                <w:rFonts w:ascii="Times New Roman" w:hAnsi="Times New Roman"/>
                <w:lang w:val="mk-MK"/>
              </w:rPr>
            </w:pPr>
            <w:r>
              <w:rPr>
                <w:rFonts w:ascii="Times New Roman" w:hAnsi="Times New Roman"/>
                <w:lang w:val="mk-MK"/>
              </w:rPr>
              <w:t>14.</w:t>
            </w:r>
          </w:p>
        </w:tc>
        <w:tc>
          <w:tcPr>
            <w:tcW w:w="3136" w:type="dxa"/>
            <w:gridSpan w:val="3"/>
          </w:tcPr>
          <w:p w14:paraId="6267D404"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983" w:type="dxa"/>
            <w:gridSpan w:val="7"/>
          </w:tcPr>
          <w:p w14:paraId="443D85C1" w14:textId="77777777" w:rsidR="008114CA" w:rsidRDefault="0083343A">
            <w:pPr>
              <w:rPr>
                <w:rFonts w:ascii="Times New Roman" w:hAnsi="Times New Roman"/>
                <w:lang w:val="mk-MK"/>
              </w:rPr>
            </w:pPr>
            <w:r>
              <w:rPr>
                <w:rFonts w:ascii="Times New Roman" w:hAnsi="Times New Roman"/>
              </w:rPr>
              <w:t>индивидуално поучување, дискусија, презентации</w:t>
            </w:r>
          </w:p>
        </w:tc>
      </w:tr>
      <w:tr w:rsidR="008114CA" w14:paraId="62F0EA61" w14:textId="77777777" w:rsidTr="0099495B">
        <w:tc>
          <w:tcPr>
            <w:tcW w:w="495" w:type="dxa"/>
          </w:tcPr>
          <w:p w14:paraId="66346AA8" w14:textId="77777777" w:rsidR="008114CA" w:rsidRDefault="0083343A">
            <w:pPr>
              <w:rPr>
                <w:rFonts w:ascii="Times New Roman" w:hAnsi="Times New Roman"/>
                <w:lang w:val="mk-MK"/>
              </w:rPr>
            </w:pPr>
            <w:r>
              <w:rPr>
                <w:rFonts w:ascii="Times New Roman" w:hAnsi="Times New Roman"/>
                <w:lang w:val="mk-MK"/>
              </w:rPr>
              <w:t>15.</w:t>
            </w:r>
          </w:p>
        </w:tc>
        <w:tc>
          <w:tcPr>
            <w:tcW w:w="3136" w:type="dxa"/>
            <w:gridSpan w:val="3"/>
          </w:tcPr>
          <w:p w14:paraId="03EC9F34"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983" w:type="dxa"/>
            <w:gridSpan w:val="7"/>
          </w:tcPr>
          <w:p w14:paraId="27A43E25" w14:textId="77777777" w:rsidR="008114CA" w:rsidRDefault="0083343A">
            <w:pPr>
              <w:rPr>
                <w:rFonts w:ascii="Times New Roman" w:hAnsi="Times New Roman"/>
                <w:bCs/>
                <w:lang w:val="mk-MK"/>
              </w:rPr>
            </w:pPr>
            <w:r>
              <w:rPr>
                <w:rFonts w:ascii="Times New Roman" w:hAnsi="Times New Roman"/>
                <w:bCs/>
                <w:lang w:val="mk-MK"/>
              </w:rPr>
              <w:t>180 часови</w:t>
            </w:r>
          </w:p>
        </w:tc>
      </w:tr>
      <w:tr w:rsidR="008114CA" w14:paraId="6BF3806C" w14:textId="77777777" w:rsidTr="0099495B">
        <w:tc>
          <w:tcPr>
            <w:tcW w:w="495" w:type="dxa"/>
            <w:vMerge w:val="restart"/>
          </w:tcPr>
          <w:p w14:paraId="4F5C7C61" w14:textId="77777777" w:rsidR="008114CA" w:rsidRDefault="0083343A">
            <w:pPr>
              <w:rPr>
                <w:rFonts w:ascii="Times New Roman" w:hAnsi="Times New Roman"/>
                <w:lang w:val="mk-MK"/>
              </w:rPr>
            </w:pPr>
            <w:r>
              <w:rPr>
                <w:rFonts w:ascii="Times New Roman" w:hAnsi="Times New Roman"/>
                <w:lang w:val="mk-MK"/>
              </w:rPr>
              <w:t>16.</w:t>
            </w:r>
          </w:p>
        </w:tc>
        <w:tc>
          <w:tcPr>
            <w:tcW w:w="3136" w:type="dxa"/>
            <w:gridSpan w:val="3"/>
            <w:vMerge w:val="restart"/>
          </w:tcPr>
          <w:p w14:paraId="2A1C79B8"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204" w:type="dxa"/>
          </w:tcPr>
          <w:p w14:paraId="21765193" w14:textId="77777777" w:rsidR="008114CA" w:rsidRDefault="0083343A">
            <w:pPr>
              <w:rPr>
                <w:rFonts w:ascii="Times New Roman" w:hAnsi="Times New Roman"/>
                <w:lang w:val="mk-MK"/>
              </w:rPr>
            </w:pPr>
            <w:r>
              <w:rPr>
                <w:rFonts w:ascii="Times New Roman" w:hAnsi="Times New Roman"/>
                <w:lang w:val="mk-MK"/>
              </w:rPr>
              <w:t>16.1.</w:t>
            </w:r>
          </w:p>
        </w:tc>
        <w:tc>
          <w:tcPr>
            <w:tcW w:w="3534" w:type="dxa"/>
            <w:gridSpan w:val="4"/>
          </w:tcPr>
          <w:p w14:paraId="5324440D"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45" w:type="dxa"/>
            <w:gridSpan w:val="2"/>
          </w:tcPr>
          <w:p w14:paraId="315383C9"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30</w:t>
            </w:r>
          </w:p>
        </w:tc>
      </w:tr>
      <w:tr w:rsidR="008114CA" w14:paraId="216A44EF" w14:textId="77777777" w:rsidTr="0099495B">
        <w:tc>
          <w:tcPr>
            <w:tcW w:w="495" w:type="dxa"/>
            <w:vMerge/>
          </w:tcPr>
          <w:p w14:paraId="7792973B" w14:textId="77777777" w:rsidR="008114CA" w:rsidRDefault="008114CA">
            <w:pPr>
              <w:rPr>
                <w:rFonts w:ascii="Times New Roman" w:hAnsi="Times New Roman"/>
                <w:lang w:val="mk-MK"/>
              </w:rPr>
            </w:pPr>
          </w:p>
        </w:tc>
        <w:tc>
          <w:tcPr>
            <w:tcW w:w="3136" w:type="dxa"/>
            <w:gridSpan w:val="3"/>
            <w:vMerge/>
          </w:tcPr>
          <w:p w14:paraId="4DC0B722" w14:textId="77777777" w:rsidR="008114CA" w:rsidRDefault="008114CA">
            <w:pPr>
              <w:rPr>
                <w:rFonts w:ascii="Times New Roman" w:hAnsi="Times New Roman"/>
                <w:lang w:val="mk-MK"/>
              </w:rPr>
            </w:pPr>
          </w:p>
        </w:tc>
        <w:tc>
          <w:tcPr>
            <w:tcW w:w="1204" w:type="dxa"/>
          </w:tcPr>
          <w:p w14:paraId="753E6133" w14:textId="77777777" w:rsidR="008114CA" w:rsidRDefault="0083343A">
            <w:pPr>
              <w:rPr>
                <w:rFonts w:ascii="Times New Roman" w:hAnsi="Times New Roman"/>
                <w:lang w:val="mk-MK"/>
              </w:rPr>
            </w:pPr>
            <w:r>
              <w:rPr>
                <w:rFonts w:ascii="Times New Roman" w:hAnsi="Times New Roman"/>
                <w:lang w:val="mk-MK"/>
              </w:rPr>
              <w:t>16.2.</w:t>
            </w:r>
          </w:p>
        </w:tc>
        <w:tc>
          <w:tcPr>
            <w:tcW w:w="3534" w:type="dxa"/>
            <w:gridSpan w:val="4"/>
          </w:tcPr>
          <w:p w14:paraId="7523D729"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5" w:type="dxa"/>
            <w:gridSpan w:val="2"/>
          </w:tcPr>
          <w:p w14:paraId="7B0246FD"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D844E71" w14:textId="77777777" w:rsidTr="0099495B">
        <w:tc>
          <w:tcPr>
            <w:tcW w:w="495" w:type="dxa"/>
            <w:vMerge/>
          </w:tcPr>
          <w:p w14:paraId="04E34365" w14:textId="77777777" w:rsidR="008114CA" w:rsidRDefault="008114CA">
            <w:pPr>
              <w:rPr>
                <w:rFonts w:ascii="Times New Roman" w:hAnsi="Times New Roman"/>
                <w:lang w:val="mk-MK"/>
              </w:rPr>
            </w:pPr>
          </w:p>
        </w:tc>
        <w:tc>
          <w:tcPr>
            <w:tcW w:w="3136" w:type="dxa"/>
            <w:gridSpan w:val="3"/>
            <w:vMerge/>
          </w:tcPr>
          <w:p w14:paraId="1D9D2082" w14:textId="77777777" w:rsidR="008114CA" w:rsidRDefault="008114CA">
            <w:pPr>
              <w:rPr>
                <w:rFonts w:ascii="Times New Roman" w:hAnsi="Times New Roman"/>
                <w:lang w:val="mk-MK"/>
              </w:rPr>
            </w:pPr>
          </w:p>
        </w:tc>
        <w:tc>
          <w:tcPr>
            <w:tcW w:w="1204" w:type="dxa"/>
          </w:tcPr>
          <w:p w14:paraId="2FF4D226" w14:textId="77777777" w:rsidR="008114CA" w:rsidRDefault="0083343A">
            <w:pPr>
              <w:rPr>
                <w:rFonts w:ascii="Times New Roman" w:hAnsi="Times New Roman"/>
                <w:lang w:val="mk-MK"/>
              </w:rPr>
            </w:pPr>
            <w:r>
              <w:rPr>
                <w:rFonts w:ascii="Times New Roman" w:hAnsi="Times New Roman"/>
                <w:lang w:val="mk-MK"/>
              </w:rPr>
              <w:t>16.3.</w:t>
            </w:r>
          </w:p>
        </w:tc>
        <w:tc>
          <w:tcPr>
            <w:tcW w:w="3534" w:type="dxa"/>
            <w:gridSpan w:val="4"/>
          </w:tcPr>
          <w:p w14:paraId="5E2EDB1D"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45" w:type="dxa"/>
            <w:gridSpan w:val="2"/>
          </w:tcPr>
          <w:p w14:paraId="4698C32C"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2C6EF99" w14:textId="77777777" w:rsidTr="0099495B">
        <w:trPr>
          <w:trHeight w:val="305"/>
        </w:trPr>
        <w:tc>
          <w:tcPr>
            <w:tcW w:w="495" w:type="dxa"/>
            <w:vMerge w:val="restart"/>
            <w:shd w:val="clear" w:color="auto" w:fill="auto"/>
          </w:tcPr>
          <w:p w14:paraId="07C22EA1" w14:textId="77777777" w:rsidR="008114CA" w:rsidRDefault="008114CA">
            <w:pPr>
              <w:rPr>
                <w:rFonts w:ascii="Times New Roman" w:hAnsi="Times New Roman"/>
                <w:lang w:val="mk-MK"/>
              </w:rPr>
            </w:pPr>
          </w:p>
          <w:p w14:paraId="3F83876B" w14:textId="77777777" w:rsidR="008114CA" w:rsidRDefault="0083343A">
            <w:pPr>
              <w:rPr>
                <w:rFonts w:ascii="Times New Roman" w:hAnsi="Times New Roman"/>
                <w:lang w:val="mk-MK"/>
              </w:rPr>
            </w:pPr>
            <w:r>
              <w:rPr>
                <w:rFonts w:ascii="Times New Roman" w:hAnsi="Times New Roman"/>
                <w:lang w:val="mk-MK"/>
              </w:rPr>
              <w:lastRenderedPageBreak/>
              <w:t>17.</w:t>
            </w:r>
          </w:p>
        </w:tc>
        <w:tc>
          <w:tcPr>
            <w:tcW w:w="3136" w:type="dxa"/>
            <w:gridSpan w:val="3"/>
            <w:vMerge w:val="restart"/>
            <w:shd w:val="clear" w:color="auto" w:fill="auto"/>
          </w:tcPr>
          <w:p w14:paraId="33EEDECD" w14:textId="77777777" w:rsidR="008114CA" w:rsidRDefault="0083343A">
            <w:pPr>
              <w:rPr>
                <w:rFonts w:ascii="Times New Roman" w:hAnsi="Times New Roman"/>
                <w:lang w:val="mk-MK"/>
              </w:rPr>
            </w:pPr>
            <w:r>
              <w:rPr>
                <w:rFonts w:ascii="Times New Roman" w:hAnsi="Times New Roman"/>
                <w:bCs/>
                <w:lang w:val="mk-MK"/>
              </w:rPr>
              <w:lastRenderedPageBreak/>
              <w:t>Други форми на активности</w:t>
            </w:r>
          </w:p>
        </w:tc>
        <w:tc>
          <w:tcPr>
            <w:tcW w:w="1204" w:type="dxa"/>
            <w:shd w:val="clear" w:color="auto" w:fill="auto"/>
          </w:tcPr>
          <w:p w14:paraId="6DE62A86" w14:textId="77777777" w:rsidR="008114CA" w:rsidRDefault="0083343A">
            <w:pPr>
              <w:rPr>
                <w:rFonts w:ascii="Times New Roman" w:hAnsi="Times New Roman"/>
                <w:lang w:val="mk-MK"/>
              </w:rPr>
            </w:pPr>
            <w:r>
              <w:rPr>
                <w:rFonts w:ascii="Times New Roman" w:hAnsi="Times New Roman"/>
                <w:lang w:val="mk-MK"/>
              </w:rPr>
              <w:t>17.1.</w:t>
            </w:r>
          </w:p>
        </w:tc>
        <w:tc>
          <w:tcPr>
            <w:tcW w:w="3534" w:type="dxa"/>
            <w:gridSpan w:val="4"/>
            <w:shd w:val="clear" w:color="auto" w:fill="auto"/>
          </w:tcPr>
          <w:p w14:paraId="31FA3E88"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45" w:type="dxa"/>
            <w:gridSpan w:val="2"/>
            <w:shd w:val="clear" w:color="auto" w:fill="auto"/>
          </w:tcPr>
          <w:p w14:paraId="683DB7F4"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08BB62F" w14:textId="77777777" w:rsidTr="0099495B">
        <w:trPr>
          <w:trHeight w:val="170"/>
        </w:trPr>
        <w:tc>
          <w:tcPr>
            <w:tcW w:w="495" w:type="dxa"/>
            <w:vMerge/>
            <w:shd w:val="clear" w:color="auto" w:fill="auto"/>
          </w:tcPr>
          <w:p w14:paraId="44E27FE5" w14:textId="77777777" w:rsidR="008114CA" w:rsidRDefault="008114CA">
            <w:pPr>
              <w:rPr>
                <w:rFonts w:ascii="Times New Roman" w:hAnsi="Times New Roman"/>
                <w:lang w:val="mk-MK"/>
              </w:rPr>
            </w:pPr>
          </w:p>
        </w:tc>
        <w:tc>
          <w:tcPr>
            <w:tcW w:w="3136" w:type="dxa"/>
            <w:gridSpan w:val="3"/>
            <w:vMerge/>
            <w:shd w:val="clear" w:color="auto" w:fill="auto"/>
          </w:tcPr>
          <w:p w14:paraId="405160B0" w14:textId="77777777" w:rsidR="008114CA" w:rsidRDefault="008114CA">
            <w:pPr>
              <w:rPr>
                <w:rFonts w:ascii="Times New Roman" w:hAnsi="Times New Roman"/>
                <w:bCs/>
                <w:lang w:val="mk-MK"/>
              </w:rPr>
            </w:pPr>
          </w:p>
        </w:tc>
        <w:tc>
          <w:tcPr>
            <w:tcW w:w="1204" w:type="dxa"/>
            <w:shd w:val="clear" w:color="auto" w:fill="auto"/>
          </w:tcPr>
          <w:p w14:paraId="0CF71A61" w14:textId="77777777" w:rsidR="008114CA" w:rsidRDefault="0083343A">
            <w:pPr>
              <w:rPr>
                <w:rFonts w:ascii="Times New Roman" w:hAnsi="Times New Roman"/>
                <w:lang w:val="mk-MK"/>
              </w:rPr>
            </w:pPr>
            <w:r>
              <w:rPr>
                <w:rFonts w:ascii="Times New Roman" w:hAnsi="Times New Roman"/>
                <w:lang w:val="mk-MK"/>
              </w:rPr>
              <w:t>17.2.</w:t>
            </w:r>
          </w:p>
        </w:tc>
        <w:tc>
          <w:tcPr>
            <w:tcW w:w="3534" w:type="dxa"/>
            <w:gridSpan w:val="4"/>
            <w:shd w:val="clear" w:color="auto" w:fill="auto"/>
          </w:tcPr>
          <w:p w14:paraId="7EBBB7ED"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45" w:type="dxa"/>
            <w:gridSpan w:val="2"/>
            <w:shd w:val="clear" w:color="auto" w:fill="auto"/>
          </w:tcPr>
          <w:p w14:paraId="028C0440"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75</w:t>
            </w:r>
          </w:p>
        </w:tc>
      </w:tr>
      <w:tr w:rsidR="008114CA" w14:paraId="06B67D16" w14:textId="77777777" w:rsidTr="0099495B">
        <w:trPr>
          <w:trHeight w:val="260"/>
        </w:trPr>
        <w:tc>
          <w:tcPr>
            <w:tcW w:w="495" w:type="dxa"/>
            <w:vMerge/>
            <w:shd w:val="clear" w:color="auto" w:fill="auto"/>
          </w:tcPr>
          <w:p w14:paraId="1AD905FE" w14:textId="77777777" w:rsidR="008114CA" w:rsidRDefault="008114CA">
            <w:pPr>
              <w:rPr>
                <w:rFonts w:ascii="Times New Roman" w:hAnsi="Times New Roman"/>
                <w:lang w:val="mk-MK"/>
              </w:rPr>
            </w:pPr>
          </w:p>
        </w:tc>
        <w:tc>
          <w:tcPr>
            <w:tcW w:w="3136" w:type="dxa"/>
            <w:gridSpan w:val="3"/>
            <w:vMerge/>
            <w:shd w:val="clear" w:color="auto" w:fill="auto"/>
          </w:tcPr>
          <w:p w14:paraId="12C78E62" w14:textId="77777777" w:rsidR="008114CA" w:rsidRDefault="008114CA">
            <w:pPr>
              <w:rPr>
                <w:rFonts w:ascii="Times New Roman" w:hAnsi="Times New Roman"/>
                <w:bCs/>
                <w:lang w:val="mk-MK"/>
              </w:rPr>
            </w:pPr>
          </w:p>
        </w:tc>
        <w:tc>
          <w:tcPr>
            <w:tcW w:w="1204" w:type="dxa"/>
            <w:shd w:val="clear" w:color="auto" w:fill="auto"/>
          </w:tcPr>
          <w:p w14:paraId="0CAE066B" w14:textId="77777777" w:rsidR="008114CA" w:rsidRDefault="0083343A">
            <w:pPr>
              <w:rPr>
                <w:rFonts w:ascii="Times New Roman" w:hAnsi="Times New Roman"/>
                <w:lang w:val="mk-MK"/>
              </w:rPr>
            </w:pPr>
            <w:r>
              <w:rPr>
                <w:rFonts w:ascii="Times New Roman" w:hAnsi="Times New Roman"/>
                <w:lang w:val="mk-MK"/>
              </w:rPr>
              <w:t>17.3.</w:t>
            </w:r>
          </w:p>
        </w:tc>
        <w:tc>
          <w:tcPr>
            <w:tcW w:w="3534" w:type="dxa"/>
            <w:gridSpan w:val="4"/>
            <w:shd w:val="clear" w:color="auto" w:fill="auto"/>
          </w:tcPr>
          <w:p w14:paraId="0B38EEEC"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45" w:type="dxa"/>
            <w:gridSpan w:val="2"/>
            <w:shd w:val="clear" w:color="auto" w:fill="auto"/>
          </w:tcPr>
          <w:p w14:paraId="2232821E"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75</w:t>
            </w:r>
          </w:p>
        </w:tc>
      </w:tr>
      <w:tr w:rsidR="008114CA" w14:paraId="02F9045D" w14:textId="77777777" w:rsidTr="0099495B">
        <w:trPr>
          <w:trHeight w:val="260"/>
        </w:trPr>
        <w:tc>
          <w:tcPr>
            <w:tcW w:w="495" w:type="dxa"/>
          </w:tcPr>
          <w:p w14:paraId="21E973B6" w14:textId="77777777" w:rsidR="008114CA" w:rsidRDefault="0083343A">
            <w:pPr>
              <w:rPr>
                <w:rFonts w:ascii="Times New Roman" w:hAnsi="Times New Roman"/>
                <w:lang w:val="mk-MK"/>
              </w:rPr>
            </w:pPr>
            <w:r>
              <w:rPr>
                <w:rFonts w:ascii="Times New Roman" w:hAnsi="Times New Roman"/>
                <w:lang w:val="mk-MK"/>
              </w:rPr>
              <w:t>18</w:t>
            </w:r>
          </w:p>
        </w:tc>
        <w:tc>
          <w:tcPr>
            <w:tcW w:w="3136" w:type="dxa"/>
            <w:gridSpan w:val="3"/>
          </w:tcPr>
          <w:p w14:paraId="1408C1DF"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983" w:type="dxa"/>
            <w:gridSpan w:val="7"/>
          </w:tcPr>
          <w:p w14:paraId="2F0236B2"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rPr>
              <w:t>редовна посета на наставата</w:t>
            </w:r>
          </w:p>
        </w:tc>
      </w:tr>
      <w:tr w:rsidR="008114CA" w14:paraId="25006A23" w14:textId="77777777" w:rsidTr="0099495B">
        <w:tc>
          <w:tcPr>
            <w:tcW w:w="495" w:type="dxa"/>
            <w:vMerge w:val="restart"/>
            <w:shd w:val="clear" w:color="auto" w:fill="auto"/>
          </w:tcPr>
          <w:p w14:paraId="26291205" w14:textId="77777777" w:rsidR="008114CA" w:rsidRDefault="0083343A">
            <w:pPr>
              <w:rPr>
                <w:rFonts w:ascii="Times New Roman" w:hAnsi="Times New Roman"/>
                <w:lang w:val="mk-MK"/>
              </w:rPr>
            </w:pPr>
            <w:r>
              <w:rPr>
                <w:rFonts w:ascii="Times New Roman" w:hAnsi="Times New Roman"/>
                <w:lang w:val="mk-MK"/>
              </w:rPr>
              <w:t>19</w:t>
            </w:r>
          </w:p>
        </w:tc>
        <w:tc>
          <w:tcPr>
            <w:tcW w:w="9119" w:type="dxa"/>
            <w:gridSpan w:val="10"/>
            <w:shd w:val="clear" w:color="auto" w:fill="auto"/>
          </w:tcPr>
          <w:p w14:paraId="10A50012"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5255B690" w14:textId="77777777" w:rsidTr="0099495B">
        <w:trPr>
          <w:trHeight w:val="334"/>
        </w:trPr>
        <w:tc>
          <w:tcPr>
            <w:tcW w:w="495" w:type="dxa"/>
            <w:vMerge/>
            <w:shd w:val="clear" w:color="auto" w:fill="auto"/>
          </w:tcPr>
          <w:p w14:paraId="1BF49204" w14:textId="77777777" w:rsidR="008114CA" w:rsidRDefault="008114CA">
            <w:pPr>
              <w:rPr>
                <w:rFonts w:ascii="Times New Roman" w:hAnsi="Times New Roman"/>
                <w:lang w:val="mk-MK"/>
              </w:rPr>
            </w:pPr>
          </w:p>
        </w:tc>
        <w:tc>
          <w:tcPr>
            <w:tcW w:w="1051" w:type="dxa"/>
            <w:gridSpan w:val="2"/>
            <w:shd w:val="clear" w:color="auto" w:fill="auto"/>
          </w:tcPr>
          <w:p w14:paraId="10925A01" w14:textId="77777777" w:rsidR="008114CA" w:rsidRDefault="0083343A">
            <w:pPr>
              <w:rPr>
                <w:rFonts w:ascii="Times New Roman" w:hAnsi="Times New Roman"/>
                <w:lang w:val="mk-MK"/>
              </w:rPr>
            </w:pPr>
            <w:r>
              <w:rPr>
                <w:rFonts w:ascii="Times New Roman" w:hAnsi="Times New Roman"/>
                <w:lang w:val="mk-MK"/>
              </w:rPr>
              <w:t>19.1.</w:t>
            </w:r>
          </w:p>
        </w:tc>
        <w:tc>
          <w:tcPr>
            <w:tcW w:w="5402" w:type="dxa"/>
            <w:gridSpan w:val="5"/>
            <w:shd w:val="clear" w:color="auto" w:fill="auto"/>
          </w:tcPr>
          <w:p w14:paraId="599394D4"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66" w:type="dxa"/>
            <w:gridSpan w:val="3"/>
          </w:tcPr>
          <w:p w14:paraId="0DC17943" w14:textId="77777777" w:rsidR="008114CA" w:rsidRDefault="008114CA">
            <w:pPr>
              <w:pStyle w:val="BodyText1"/>
              <w:shd w:val="clear" w:color="auto" w:fill="auto"/>
              <w:spacing w:line="240" w:lineRule="auto"/>
              <w:ind w:left="1360" w:firstLine="0"/>
              <w:rPr>
                <w:rFonts w:ascii="Times New Roman" w:hAnsi="Times New Roman"/>
                <w:sz w:val="22"/>
                <w:szCs w:val="22"/>
                <w:lang w:eastAsia="mk-MK"/>
              </w:rPr>
            </w:pPr>
          </w:p>
        </w:tc>
      </w:tr>
      <w:tr w:rsidR="008114CA" w14:paraId="450B0DD1" w14:textId="77777777" w:rsidTr="0099495B">
        <w:trPr>
          <w:trHeight w:val="334"/>
        </w:trPr>
        <w:tc>
          <w:tcPr>
            <w:tcW w:w="495" w:type="dxa"/>
            <w:vMerge/>
            <w:shd w:val="clear" w:color="auto" w:fill="auto"/>
          </w:tcPr>
          <w:p w14:paraId="3D498722" w14:textId="77777777" w:rsidR="008114CA" w:rsidRDefault="008114CA">
            <w:pPr>
              <w:rPr>
                <w:rFonts w:ascii="Times New Roman" w:hAnsi="Times New Roman"/>
                <w:lang w:val="mk-MK"/>
              </w:rPr>
            </w:pPr>
          </w:p>
        </w:tc>
        <w:tc>
          <w:tcPr>
            <w:tcW w:w="1051" w:type="dxa"/>
            <w:gridSpan w:val="2"/>
            <w:shd w:val="clear" w:color="auto" w:fill="auto"/>
          </w:tcPr>
          <w:p w14:paraId="48D1EE81" w14:textId="77777777" w:rsidR="008114CA" w:rsidRDefault="0083343A">
            <w:pPr>
              <w:rPr>
                <w:rFonts w:ascii="Times New Roman" w:hAnsi="Times New Roman"/>
                <w:lang w:val="mk-MK"/>
              </w:rPr>
            </w:pPr>
            <w:r>
              <w:rPr>
                <w:rFonts w:ascii="Times New Roman" w:hAnsi="Times New Roman"/>
                <w:lang w:val="mk-MK"/>
              </w:rPr>
              <w:t>19.2.</w:t>
            </w:r>
          </w:p>
        </w:tc>
        <w:tc>
          <w:tcPr>
            <w:tcW w:w="5402" w:type="dxa"/>
            <w:gridSpan w:val="5"/>
            <w:shd w:val="clear" w:color="auto" w:fill="auto"/>
          </w:tcPr>
          <w:p w14:paraId="38B7ABD2"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66" w:type="dxa"/>
            <w:gridSpan w:val="3"/>
          </w:tcPr>
          <w:p w14:paraId="794772C6" w14:textId="77777777" w:rsidR="008114CA" w:rsidRDefault="0083343A">
            <w:pPr>
              <w:pStyle w:val="BodyText1"/>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30</w:t>
            </w:r>
          </w:p>
        </w:tc>
      </w:tr>
      <w:tr w:rsidR="008114CA" w14:paraId="35A567DE" w14:textId="77777777" w:rsidTr="0099495B">
        <w:trPr>
          <w:trHeight w:val="334"/>
        </w:trPr>
        <w:tc>
          <w:tcPr>
            <w:tcW w:w="495" w:type="dxa"/>
            <w:vMerge/>
            <w:shd w:val="clear" w:color="auto" w:fill="auto"/>
          </w:tcPr>
          <w:p w14:paraId="541DD661" w14:textId="77777777" w:rsidR="008114CA" w:rsidRDefault="008114CA">
            <w:pPr>
              <w:rPr>
                <w:rFonts w:ascii="Times New Roman" w:hAnsi="Times New Roman"/>
                <w:lang w:val="mk-MK"/>
              </w:rPr>
            </w:pPr>
          </w:p>
        </w:tc>
        <w:tc>
          <w:tcPr>
            <w:tcW w:w="1051" w:type="dxa"/>
            <w:gridSpan w:val="2"/>
            <w:shd w:val="clear" w:color="auto" w:fill="auto"/>
          </w:tcPr>
          <w:p w14:paraId="17B61DB5" w14:textId="77777777" w:rsidR="008114CA" w:rsidRDefault="0083343A">
            <w:pPr>
              <w:rPr>
                <w:rFonts w:ascii="Times New Roman" w:hAnsi="Times New Roman"/>
                <w:lang w:val="mk-MK"/>
              </w:rPr>
            </w:pPr>
            <w:r>
              <w:rPr>
                <w:rFonts w:ascii="Times New Roman" w:hAnsi="Times New Roman"/>
                <w:lang w:val="mk-MK"/>
              </w:rPr>
              <w:t>19.3.</w:t>
            </w:r>
          </w:p>
        </w:tc>
        <w:tc>
          <w:tcPr>
            <w:tcW w:w="5402" w:type="dxa"/>
            <w:gridSpan w:val="5"/>
            <w:shd w:val="clear" w:color="auto" w:fill="auto"/>
          </w:tcPr>
          <w:p w14:paraId="409E73C2"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66" w:type="dxa"/>
            <w:gridSpan w:val="3"/>
          </w:tcPr>
          <w:p w14:paraId="19CBAC80" w14:textId="77777777" w:rsidR="008114CA" w:rsidRDefault="0083343A">
            <w:pPr>
              <w:pStyle w:val="BodyText1"/>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70</w:t>
            </w:r>
          </w:p>
        </w:tc>
      </w:tr>
      <w:tr w:rsidR="008114CA" w14:paraId="271E0D2D" w14:textId="77777777" w:rsidTr="0099495B">
        <w:trPr>
          <w:cantSplit/>
          <w:trHeight w:val="93"/>
        </w:trPr>
        <w:tc>
          <w:tcPr>
            <w:tcW w:w="0" w:type="auto"/>
            <w:vMerge w:val="restart"/>
          </w:tcPr>
          <w:p w14:paraId="258E806C" w14:textId="77777777" w:rsidR="008114CA" w:rsidRDefault="0083343A">
            <w:pPr>
              <w:rPr>
                <w:rFonts w:ascii="Times New Roman" w:hAnsi="Times New Roman"/>
                <w:bCs/>
                <w:lang w:val="mk-MK"/>
              </w:rPr>
            </w:pPr>
            <w:r>
              <w:rPr>
                <w:rFonts w:ascii="Times New Roman" w:hAnsi="Times New Roman"/>
                <w:bCs/>
                <w:lang w:val="mk-MK"/>
              </w:rPr>
              <w:t>20</w:t>
            </w:r>
          </w:p>
        </w:tc>
        <w:tc>
          <w:tcPr>
            <w:tcW w:w="4340" w:type="dxa"/>
            <w:gridSpan w:val="4"/>
            <w:vMerge w:val="restart"/>
          </w:tcPr>
          <w:p w14:paraId="66E181BA"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113" w:type="dxa"/>
            <w:gridSpan w:val="3"/>
          </w:tcPr>
          <w:p w14:paraId="743ABC3F"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0C54AA83"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56FB4C17" w14:textId="77777777" w:rsidTr="0099495B">
        <w:trPr>
          <w:cantSplit/>
          <w:trHeight w:val="92"/>
        </w:trPr>
        <w:tc>
          <w:tcPr>
            <w:tcW w:w="0" w:type="auto"/>
            <w:vMerge/>
          </w:tcPr>
          <w:p w14:paraId="46EC49EB" w14:textId="77777777" w:rsidR="008114CA" w:rsidRDefault="008114CA">
            <w:pPr>
              <w:rPr>
                <w:rFonts w:ascii="Times New Roman" w:hAnsi="Times New Roman"/>
                <w:bCs/>
                <w:lang w:val="mk-MK"/>
              </w:rPr>
            </w:pPr>
          </w:p>
        </w:tc>
        <w:tc>
          <w:tcPr>
            <w:tcW w:w="4340" w:type="dxa"/>
            <w:gridSpan w:val="4"/>
            <w:vMerge/>
          </w:tcPr>
          <w:p w14:paraId="71DC9CA7" w14:textId="77777777" w:rsidR="008114CA" w:rsidRDefault="008114CA">
            <w:pPr>
              <w:rPr>
                <w:rFonts w:ascii="Times New Roman" w:hAnsi="Times New Roman"/>
                <w:bCs/>
                <w:lang w:val="mk-MK"/>
              </w:rPr>
            </w:pPr>
          </w:p>
        </w:tc>
        <w:tc>
          <w:tcPr>
            <w:tcW w:w="2113" w:type="dxa"/>
            <w:gridSpan w:val="3"/>
          </w:tcPr>
          <w:p w14:paraId="37729C2B"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42DDEDDF"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1C35CB4A" w14:textId="77777777" w:rsidTr="0099495B">
        <w:trPr>
          <w:cantSplit/>
          <w:trHeight w:val="92"/>
        </w:trPr>
        <w:tc>
          <w:tcPr>
            <w:tcW w:w="0" w:type="auto"/>
            <w:vMerge/>
          </w:tcPr>
          <w:p w14:paraId="01A30486" w14:textId="77777777" w:rsidR="008114CA" w:rsidRDefault="008114CA">
            <w:pPr>
              <w:rPr>
                <w:rFonts w:ascii="Times New Roman" w:hAnsi="Times New Roman"/>
                <w:bCs/>
                <w:lang w:val="mk-MK"/>
              </w:rPr>
            </w:pPr>
          </w:p>
        </w:tc>
        <w:tc>
          <w:tcPr>
            <w:tcW w:w="4340" w:type="dxa"/>
            <w:gridSpan w:val="4"/>
            <w:vMerge/>
          </w:tcPr>
          <w:p w14:paraId="65F126F3" w14:textId="77777777" w:rsidR="008114CA" w:rsidRDefault="008114CA">
            <w:pPr>
              <w:rPr>
                <w:rFonts w:ascii="Times New Roman" w:hAnsi="Times New Roman"/>
                <w:bCs/>
                <w:lang w:val="mk-MK"/>
              </w:rPr>
            </w:pPr>
          </w:p>
        </w:tc>
        <w:tc>
          <w:tcPr>
            <w:tcW w:w="2113" w:type="dxa"/>
            <w:gridSpan w:val="3"/>
          </w:tcPr>
          <w:p w14:paraId="6F7020CD"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3BA74CB0"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40866B55" w14:textId="77777777" w:rsidTr="0099495B">
        <w:trPr>
          <w:cantSplit/>
          <w:trHeight w:val="92"/>
        </w:trPr>
        <w:tc>
          <w:tcPr>
            <w:tcW w:w="0" w:type="auto"/>
            <w:vMerge/>
          </w:tcPr>
          <w:p w14:paraId="56C49712" w14:textId="77777777" w:rsidR="008114CA" w:rsidRDefault="008114CA">
            <w:pPr>
              <w:rPr>
                <w:rFonts w:ascii="Times New Roman" w:hAnsi="Times New Roman"/>
                <w:bCs/>
                <w:lang w:val="mk-MK"/>
              </w:rPr>
            </w:pPr>
          </w:p>
        </w:tc>
        <w:tc>
          <w:tcPr>
            <w:tcW w:w="4340" w:type="dxa"/>
            <w:gridSpan w:val="4"/>
            <w:vMerge/>
          </w:tcPr>
          <w:p w14:paraId="4EE4686D" w14:textId="77777777" w:rsidR="008114CA" w:rsidRDefault="008114CA">
            <w:pPr>
              <w:rPr>
                <w:rFonts w:ascii="Times New Roman" w:hAnsi="Times New Roman"/>
                <w:bCs/>
                <w:lang w:val="mk-MK"/>
              </w:rPr>
            </w:pPr>
          </w:p>
        </w:tc>
        <w:tc>
          <w:tcPr>
            <w:tcW w:w="2113" w:type="dxa"/>
            <w:gridSpan w:val="3"/>
          </w:tcPr>
          <w:p w14:paraId="2B87041A"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75B51F80"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318893FD" w14:textId="77777777" w:rsidTr="0099495B">
        <w:trPr>
          <w:cantSplit/>
          <w:trHeight w:val="92"/>
        </w:trPr>
        <w:tc>
          <w:tcPr>
            <w:tcW w:w="0" w:type="auto"/>
            <w:vMerge/>
          </w:tcPr>
          <w:p w14:paraId="7FD08334" w14:textId="77777777" w:rsidR="008114CA" w:rsidRDefault="008114CA">
            <w:pPr>
              <w:rPr>
                <w:rFonts w:ascii="Times New Roman" w:hAnsi="Times New Roman"/>
                <w:bCs/>
                <w:lang w:val="mk-MK"/>
              </w:rPr>
            </w:pPr>
          </w:p>
        </w:tc>
        <w:tc>
          <w:tcPr>
            <w:tcW w:w="4340" w:type="dxa"/>
            <w:gridSpan w:val="4"/>
            <w:vMerge/>
          </w:tcPr>
          <w:p w14:paraId="7D464E3C" w14:textId="77777777" w:rsidR="008114CA" w:rsidRDefault="008114CA">
            <w:pPr>
              <w:rPr>
                <w:rFonts w:ascii="Times New Roman" w:hAnsi="Times New Roman"/>
                <w:bCs/>
                <w:lang w:val="mk-MK"/>
              </w:rPr>
            </w:pPr>
          </w:p>
        </w:tc>
        <w:tc>
          <w:tcPr>
            <w:tcW w:w="2113" w:type="dxa"/>
            <w:gridSpan w:val="3"/>
          </w:tcPr>
          <w:p w14:paraId="0D3446D1"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298D6C83"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7574EF17" w14:textId="77777777" w:rsidTr="0099495B">
        <w:trPr>
          <w:cantSplit/>
          <w:trHeight w:val="92"/>
        </w:trPr>
        <w:tc>
          <w:tcPr>
            <w:tcW w:w="0" w:type="auto"/>
            <w:vMerge/>
          </w:tcPr>
          <w:p w14:paraId="5FA225CD" w14:textId="77777777" w:rsidR="008114CA" w:rsidRDefault="008114CA">
            <w:pPr>
              <w:rPr>
                <w:rFonts w:ascii="Times New Roman" w:hAnsi="Times New Roman"/>
                <w:bCs/>
                <w:lang w:val="mk-MK"/>
              </w:rPr>
            </w:pPr>
          </w:p>
        </w:tc>
        <w:tc>
          <w:tcPr>
            <w:tcW w:w="4340" w:type="dxa"/>
            <w:gridSpan w:val="4"/>
            <w:vMerge/>
          </w:tcPr>
          <w:p w14:paraId="6A9121F4" w14:textId="77777777" w:rsidR="008114CA" w:rsidRDefault="008114CA">
            <w:pPr>
              <w:rPr>
                <w:rFonts w:ascii="Times New Roman" w:hAnsi="Times New Roman"/>
                <w:bCs/>
                <w:lang w:val="mk-MK"/>
              </w:rPr>
            </w:pPr>
          </w:p>
        </w:tc>
        <w:tc>
          <w:tcPr>
            <w:tcW w:w="2113" w:type="dxa"/>
            <w:gridSpan w:val="3"/>
          </w:tcPr>
          <w:p w14:paraId="5CD090D7"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485163F8"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3BE66885" w14:textId="77777777" w:rsidTr="0099495B">
        <w:trPr>
          <w:trHeight w:val="334"/>
        </w:trPr>
        <w:tc>
          <w:tcPr>
            <w:tcW w:w="0" w:type="auto"/>
          </w:tcPr>
          <w:p w14:paraId="220548EF" w14:textId="77777777" w:rsidR="008114CA" w:rsidRDefault="0083343A">
            <w:pPr>
              <w:rPr>
                <w:rFonts w:ascii="Times New Roman" w:hAnsi="Times New Roman"/>
                <w:bCs/>
                <w:lang w:val="mk-MK"/>
              </w:rPr>
            </w:pPr>
            <w:r>
              <w:rPr>
                <w:rFonts w:ascii="Times New Roman" w:hAnsi="Times New Roman"/>
                <w:bCs/>
                <w:lang w:val="mk-MK"/>
              </w:rPr>
              <w:t>21.</w:t>
            </w:r>
          </w:p>
        </w:tc>
        <w:tc>
          <w:tcPr>
            <w:tcW w:w="4340" w:type="dxa"/>
            <w:gridSpan w:val="4"/>
          </w:tcPr>
          <w:p w14:paraId="3FCBAACD"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779" w:type="dxa"/>
            <w:gridSpan w:val="6"/>
          </w:tcPr>
          <w:p w14:paraId="03645A3C"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самоевалуација</w:t>
            </w:r>
            <w:proofErr w:type="spellEnd"/>
          </w:p>
        </w:tc>
      </w:tr>
      <w:tr w:rsidR="008114CA" w14:paraId="00CBCA2A" w14:textId="77777777">
        <w:trPr>
          <w:cantSplit/>
          <w:trHeight w:val="334"/>
        </w:trPr>
        <w:tc>
          <w:tcPr>
            <w:tcW w:w="0" w:type="auto"/>
            <w:vMerge w:val="restart"/>
            <w:vAlign w:val="center"/>
          </w:tcPr>
          <w:p w14:paraId="11447D0D"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0B7E212F"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3D7B70EA" w14:textId="77777777" w:rsidTr="0099495B">
        <w:trPr>
          <w:cantSplit/>
          <w:trHeight w:val="334"/>
        </w:trPr>
        <w:tc>
          <w:tcPr>
            <w:tcW w:w="0" w:type="auto"/>
            <w:vMerge/>
          </w:tcPr>
          <w:p w14:paraId="251768AE" w14:textId="77777777" w:rsidR="008114CA" w:rsidRDefault="008114CA">
            <w:pPr>
              <w:rPr>
                <w:rFonts w:ascii="Times New Roman" w:hAnsi="Times New Roman"/>
                <w:bCs/>
                <w:lang w:val="mk-MK"/>
              </w:rPr>
            </w:pPr>
          </w:p>
        </w:tc>
        <w:tc>
          <w:tcPr>
            <w:tcW w:w="963" w:type="dxa"/>
            <w:vMerge w:val="restart"/>
            <w:vAlign w:val="center"/>
          </w:tcPr>
          <w:p w14:paraId="0E179044"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6" w:type="dxa"/>
            <w:gridSpan w:val="9"/>
          </w:tcPr>
          <w:p w14:paraId="39063065"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1B3772AB" w14:textId="77777777" w:rsidTr="0099495B">
        <w:trPr>
          <w:cantSplit/>
          <w:trHeight w:val="334"/>
        </w:trPr>
        <w:tc>
          <w:tcPr>
            <w:tcW w:w="0" w:type="auto"/>
            <w:vMerge/>
          </w:tcPr>
          <w:p w14:paraId="43A7977A" w14:textId="77777777" w:rsidR="008114CA" w:rsidRDefault="008114CA">
            <w:pPr>
              <w:rPr>
                <w:rFonts w:ascii="Times New Roman" w:hAnsi="Times New Roman"/>
                <w:bCs/>
                <w:lang w:val="mk-MK"/>
              </w:rPr>
            </w:pPr>
          </w:p>
        </w:tc>
        <w:tc>
          <w:tcPr>
            <w:tcW w:w="963" w:type="dxa"/>
            <w:vMerge/>
          </w:tcPr>
          <w:p w14:paraId="0F6AEE54" w14:textId="77777777" w:rsidR="008114CA" w:rsidRDefault="008114CA">
            <w:pPr>
              <w:rPr>
                <w:rFonts w:ascii="Times New Roman" w:hAnsi="Times New Roman"/>
                <w:bCs/>
                <w:lang w:val="mk-MK"/>
              </w:rPr>
            </w:pPr>
          </w:p>
        </w:tc>
        <w:tc>
          <w:tcPr>
            <w:tcW w:w="2173" w:type="dxa"/>
            <w:gridSpan w:val="2"/>
          </w:tcPr>
          <w:p w14:paraId="1445B92D"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204" w:type="dxa"/>
          </w:tcPr>
          <w:p w14:paraId="51DDB0B7"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13" w:type="dxa"/>
            <w:gridSpan w:val="3"/>
          </w:tcPr>
          <w:p w14:paraId="40D12D4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56" w:type="dxa"/>
            <w:gridSpan w:val="2"/>
          </w:tcPr>
          <w:p w14:paraId="33C1E91C"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3118B07D"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5DA4F3D0" w14:textId="77777777" w:rsidTr="0099495B">
        <w:trPr>
          <w:cantSplit/>
          <w:trHeight w:val="334"/>
        </w:trPr>
        <w:tc>
          <w:tcPr>
            <w:tcW w:w="0" w:type="auto"/>
            <w:vMerge/>
          </w:tcPr>
          <w:p w14:paraId="3936D9FF" w14:textId="77777777" w:rsidR="008114CA" w:rsidRDefault="008114CA">
            <w:pPr>
              <w:rPr>
                <w:rFonts w:ascii="Times New Roman" w:hAnsi="Times New Roman"/>
                <w:bCs/>
                <w:lang w:val="mk-MK"/>
              </w:rPr>
            </w:pPr>
          </w:p>
        </w:tc>
        <w:tc>
          <w:tcPr>
            <w:tcW w:w="963" w:type="dxa"/>
            <w:vMerge/>
          </w:tcPr>
          <w:p w14:paraId="0855D73E" w14:textId="77777777" w:rsidR="008114CA" w:rsidRDefault="008114CA">
            <w:pPr>
              <w:rPr>
                <w:rFonts w:ascii="Times New Roman" w:hAnsi="Times New Roman"/>
                <w:bCs/>
                <w:lang w:val="mk-MK"/>
              </w:rPr>
            </w:pPr>
          </w:p>
        </w:tc>
        <w:tc>
          <w:tcPr>
            <w:tcW w:w="2173" w:type="dxa"/>
            <w:gridSpan w:val="2"/>
          </w:tcPr>
          <w:p w14:paraId="602F2390"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204" w:type="dxa"/>
          </w:tcPr>
          <w:p w14:paraId="0B743471" w14:textId="77777777" w:rsidR="008114CA" w:rsidRDefault="0083343A">
            <w:pPr>
              <w:pStyle w:val="TableParagraph"/>
              <w:spacing w:before="49"/>
              <w:ind w:right="273"/>
            </w:pPr>
            <w:r>
              <w:t>Antony, M.A. &amp; Barlow, D.H. (</w:t>
            </w:r>
            <w:proofErr w:type="spellStart"/>
            <w:r>
              <w:t>Еds</w:t>
            </w:r>
            <w:proofErr w:type="spellEnd"/>
            <w:r>
              <w:t>.)</w:t>
            </w:r>
          </w:p>
        </w:tc>
        <w:tc>
          <w:tcPr>
            <w:tcW w:w="2113" w:type="dxa"/>
            <w:gridSpan w:val="3"/>
          </w:tcPr>
          <w:p w14:paraId="040C8076" w14:textId="77777777" w:rsidR="008114CA" w:rsidRDefault="0083343A">
            <w:pPr>
              <w:pStyle w:val="TableParagraph"/>
              <w:spacing w:before="49"/>
              <w:ind w:right="-16"/>
            </w:pPr>
            <w:r>
              <w:t>Handbook of Assessment and Treatment Planning for Psychological Disorders (</w:t>
            </w:r>
            <w:r>
              <w:rPr>
                <w:lang w:val="mk-MK"/>
              </w:rPr>
              <w:t>3</w:t>
            </w:r>
            <w:proofErr w:type="spellStart"/>
            <w:r>
              <w:rPr>
                <w:vertAlign w:val="superscript"/>
              </w:rPr>
              <w:t>rd</w:t>
            </w:r>
            <w:proofErr w:type="spellEnd"/>
            <w:r>
              <w:t xml:space="preserve"> ed)</w:t>
            </w:r>
          </w:p>
        </w:tc>
        <w:tc>
          <w:tcPr>
            <w:tcW w:w="1556" w:type="dxa"/>
            <w:gridSpan w:val="2"/>
          </w:tcPr>
          <w:p w14:paraId="6EA8E530" w14:textId="77777777" w:rsidR="008114CA" w:rsidRDefault="0083343A">
            <w:pPr>
              <w:pStyle w:val="TableParagraph"/>
              <w:spacing w:before="49"/>
              <w:ind w:right="170"/>
            </w:pPr>
            <w:r>
              <w:t>The Guilford Press</w:t>
            </w:r>
          </w:p>
        </w:tc>
        <w:tc>
          <w:tcPr>
            <w:tcW w:w="1110" w:type="dxa"/>
          </w:tcPr>
          <w:p w14:paraId="606D56B9" w14:textId="77777777" w:rsidR="008114CA" w:rsidRDefault="0083343A">
            <w:pPr>
              <w:jc w:val="right"/>
              <w:rPr>
                <w:rFonts w:ascii="Times New Roman" w:hAnsi="Times New Roman"/>
              </w:rPr>
            </w:pPr>
            <w:r>
              <w:rPr>
                <w:rFonts w:ascii="Times New Roman" w:hAnsi="Times New Roman"/>
              </w:rPr>
              <w:t>20</w:t>
            </w:r>
            <w:r>
              <w:rPr>
                <w:rFonts w:ascii="Times New Roman" w:hAnsi="Times New Roman"/>
                <w:lang w:val="en-US"/>
              </w:rPr>
              <w:t>2</w:t>
            </w:r>
            <w:r>
              <w:rPr>
                <w:rFonts w:ascii="Times New Roman" w:hAnsi="Times New Roman"/>
              </w:rPr>
              <w:t>0</w:t>
            </w:r>
          </w:p>
        </w:tc>
      </w:tr>
      <w:tr w:rsidR="008114CA" w14:paraId="2CA3BF1C" w14:textId="77777777" w:rsidTr="0099495B">
        <w:trPr>
          <w:cantSplit/>
          <w:trHeight w:val="334"/>
        </w:trPr>
        <w:tc>
          <w:tcPr>
            <w:tcW w:w="0" w:type="auto"/>
            <w:vMerge/>
          </w:tcPr>
          <w:p w14:paraId="1C2A4F07" w14:textId="77777777" w:rsidR="008114CA" w:rsidRDefault="008114CA">
            <w:pPr>
              <w:rPr>
                <w:rFonts w:ascii="Times New Roman" w:hAnsi="Times New Roman"/>
                <w:bCs/>
                <w:lang w:val="mk-MK"/>
              </w:rPr>
            </w:pPr>
          </w:p>
        </w:tc>
        <w:tc>
          <w:tcPr>
            <w:tcW w:w="963" w:type="dxa"/>
            <w:vMerge/>
          </w:tcPr>
          <w:p w14:paraId="1E267891" w14:textId="77777777" w:rsidR="008114CA" w:rsidRDefault="008114CA">
            <w:pPr>
              <w:rPr>
                <w:rFonts w:ascii="Times New Roman" w:hAnsi="Times New Roman"/>
                <w:bCs/>
                <w:lang w:val="mk-MK"/>
              </w:rPr>
            </w:pPr>
          </w:p>
        </w:tc>
        <w:tc>
          <w:tcPr>
            <w:tcW w:w="2173" w:type="dxa"/>
            <w:gridSpan w:val="2"/>
          </w:tcPr>
          <w:p w14:paraId="44EC0EEB"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204" w:type="dxa"/>
          </w:tcPr>
          <w:p w14:paraId="2F0528B6" w14:textId="77777777" w:rsidR="008114CA" w:rsidRDefault="0083343A">
            <w:pPr>
              <w:pStyle w:val="TableParagraph"/>
              <w:spacing w:before="49"/>
              <w:rPr>
                <w:bCs/>
                <w:lang w:val="ru-RU"/>
              </w:rPr>
            </w:pPr>
            <w:r>
              <w:t>Barlow, D.H. (</w:t>
            </w:r>
            <w:proofErr w:type="spellStart"/>
            <w:r>
              <w:t>Еd</w:t>
            </w:r>
            <w:proofErr w:type="spellEnd"/>
            <w:r>
              <w:t>.)</w:t>
            </w:r>
          </w:p>
        </w:tc>
        <w:tc>
          <w:tcPr>
            <w:tcW w:w="2113" w:type="dxa"/>
            <w:gridSpan w:val="3"/>
          </w:tcPr>
          <w:p w14:paraId="73F791B3" w14:textId="77777777" w:rsidR="008114CA" w:rsidRDefault="0083343A">
            <w:pPr>
              <w:pStyle w:val="TableParagraph"/>
              <w:spacing w:before="49"/>
              <w:ind w:right="226"/>
              <w:rPr>
                <w:bCs/>
                <w:lang w:val="ru-RU"/>
              </w:rPr>
            </w:pPr>
            <w:r>
              <w:t>Clinical Handbook of Psychological Disorders: A Step-by-Step Treatment Manual (</w:t>
            </w:r>
            <w:r>
              <w:rPr>
                <w:lang w:val="mk-MK"/>
              </w:rPr>
              <w:t>6</w:t>
            </w:r>
            <w:proofErr w:type="spellStart"/>
            <w:r>
              <w:rPr>
                <w:vertAlign w:val="superscript"/>
              </w:rPr>
              <w:t>th</w:t>
            </w:r>
            <w:proofErr w:type="spellEnd"/>
            <w:r>
              <w:t xml:space="preserve"> ed)</w:t>
            </w:r>
          </w:p>
        </w:tc>
        <w:tc>
          <w:tcPr>
            <w:tcW w:w="1556" w:type="dxa"/>
            <w:gridSpan w:val="2"/>
          </w:tcPr>
          <w:p w14:paraId="7B9D7A15" w14:textId="77777777" w:rsidR="008114CA" w:rsidRDefault="0083343A">
            <w:pPr>
              <w:pStyle w:val="TableParagraph"/>
              <w:spacing w:before="49"/>
              <w:ind w:right="170"/>
              <w:rPr>
                <w:lang w:val="mk-MK"/>
              </w:rPr>
            </w:pPr>
            <w:r>
              <w:t>The Guilford Press</w:t>
            </w:r>
          </w:p>
        </w:tc>
        <w:tc>
          <w:tcPr>
            <w:tcW w:w="1110" w:type="dxa"/>
          </w:tcPr>
          <w:p w14:paraId="636173C9" w14:textId="77777777" w:rsidR="008114CA" w:rsidRDefault="0083343A">
            <w:pPr>
              <w:jc w:val="right"/>
              <w:rPr>
                <w:rFonts w:ascii="Times New Roman" w:hAnsi="Times New Roman"/>
                <w:lang w:val="mk-MK"/>
              </w:rPr>
            </w:pPr>
            <w:r>
              <w:rPr>
                <w:rFonts w:ascii="Times New Roman" w:hAnsi="Times New Roman"/>
                <w:lang w:val="mk-MK"/>
              </w:rPr>
              <w:t>2021</w:t>
            </w:r>
          </w:p>
        </w:tc>
      </w:tr>
      <w:tr w:rsidR="008114CA" w14:paraId="120F6403" w14:textId="77777777" w:rsidTr="0099495B">
        <w:trPr>
          <w:cantSplit/>
          <w:trHeight w:val="70"/>
        </w:trPr>
        <w:tc>
          <w:tcPr>
            <w:tcW w:w="0" w:type="auto"/>
            <w:vMerge/>
          </w:tcPr>
          <w:p w14:paraId="20E76DE4" w14:textId="77777777" w:rsidR="008114CA" w:rsidRDefault="008114CA">
            <w:pPr>
              <w:rPr>
                <w:rFonts w:ascii="Times New Roman" w:hAnsi="Times New Roman"/>
                <w:bCs/>
                <w:lang w:val="mk-MK"/>
              </w:rPr>
            </w:pPr>
          </w:p>
        </w:tc>
        <w:tc>
          <w:tcPr>
            <w:tcW w:w="963" w:type="dxa"/>
            <w:vMerge/>
          </w:tcPr>
          <w:p w14:paraId="696F79B3" w14:textId="77777777" w:rsidR="008114CA" w:rsidRDefault="008114CA">
            <w:pPr>
              <w:rPr>
                <w:rFonts w:ascii="Times New Roman" w:hAnsi="Times New Roman"/>
                <w:bCs/>
                <w:lang w:val="mk-MK"/>
              </w:rPr>
            </w:pPr>
          </w:p>
        </w:tc>
        <w:tc>
          <w:tcPr>
            <w:tcW w:w="2173" w:type="dxa"/>
            <w:gridSpan w:val="2"/>
          </w:tcPr>
          <w:p w14:paraId="749CB8DE"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204" w:type="dxa"/>
          </w:tcPr>
          <w:p w14:paraId="3B6D0B9E" w14:textId="77777777" w:rsidR="008114CA" w:rsidRDefault="008114CA">
            <w:pPr>
              <w:rPr>
                <w:rFonts w:ascii="Times New Roman" w:hAnsi="Times New Roman"/>
                <w:bCs/>
                <w:lang w:val="ru-RU"/>
              </w:rPr>
            </w:pPr>
          </w:p>
        </w:tc>
        <w:tc>
          <w:tcPr>
            <w:tcW w:w="2113" w:type="dxa"/>
            <w:gridSpan w:val="3"/>
          </w:tcPr>
          <w:p w14:paraId="616386AF" w14:textId="77777777" w:rsidR="008114CA" w:rsidRDefault="008114CA">
            <w:pPr>
              <w:rPr>
                <w:rFonts w:ascii="Times New Roman" w:hAnsi="Times New Roman"/>
                <w:bCs/>
                <w:lang w:val="ru-RU"/>
              </w:rPr>
            </w:pPr>
          </w:p>
        </w:tc>
        <w:tc>
          <w:tcPr>
            <w:tcW w:w="1556" w:type="dxa"/>
            <w:gridSpan w:val="2"/>
          </w:tcPr>
          <w:p w14:paraId="4232E30E" w14:textId="77777777" w:rsidR="008114CA" w:rsidRDefault="008114CA">
            <w:pPr>
              <w:rPr>
                <w:rFonts w:ascii="Times New Roman" w:hAnsi="Times New Roman"/>
              </w:rPr>
            </w:pPr>
          </w:p>
        </w:tc>
        <w:tc>
          <w:tcPr>
            <w:tcW w:w="0" w:type="auto"/>
          </w:tcPr>
          <w:p w14:paraId="353D771D" w14:textId="77777777" w:rsidR="008114CA" w:rsidRDefault="008114CA">
            <w:pPr>
              <w:rPr>
                <w:rFonts w:ascii="Times New Roman" w:hAnsi="Times New Roman"/>
                <w:lang w:val="mk-MK"/>
              </w:rPr>
            </w:pPr>
          </w:p>
        </w:tc>
      </w:tr>
      <w:tr w:rsidR="008114CA" w14:paraId="336510F3" w14:textId="77777777" w:rsidTr="0099495B">
        <w:trPr>
          <w:cantSplit/>
          <w:trHeight w:val="334"/>
        </w:trPr>
        <w:tc>
          <w:tcPr>
            <w:tcW w:w="0" w:type="auto"/>
            <w:vMerge/>
          </w:tcPr>
          <w:p w14:paraId="737C7DB6" w14:textId="77777777" w:rsidR="008114CA" w:rsidRDefault="008114CA">
            <w:pPr>
              <w:rPr>
                <w:rFonts w:ascii="Times New Roman" w:hAnsi="Times New Roman"/>
                <w:bCs/>
                <w:lang w:val="mk-MK"/>
              </w:rPr>
            </w:pPr>
          </w:p>
        </w:tc>
        <w:tc>
          <w:tcPr>
            <w:tcW w:w="963" w:type="dxa"/>
            <w:vMerge w:val="restart"/>
            <w:vAlign w:val="center"/>
          </w:tcPr>
          <w:p w14:paraId="09EF98EB"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6" w:type="dxa"/>
            <w:gridSpan w:val="9"/>
          </w:tcPr>
          <w:p w14:paraId="47CA3521"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004B22EB" w14:textId="77777777" w:rsidTr="0099495B">
        <w:trPr>
          <w:cantSplit/>
          <w:trHeight w:val="334"/>
        </w:trPr>
        <w:tc>
          <w:tcPr>
            <w:tcW w:w="0" w:type="auto"/>
            <w:vMerge/>
          </w:tcPr>
          <w:p w14:paraId="47480B93" w14:textId="77777777" w:rsidR="008114CA" w:rsidRDefault="008114CA">
            <w:pPr>
              <w:rPr>
                <w:rFonts w:ascii="Times New Roman" w:hAnsi="Times New Roman"/>
                <w:bCs/>
                <w:lang w:val="mk-MK"/>
              </w:rPr>
            </w:pPr>
          </w:p>
        </w:tc>
        <w:tc>
          <w:tcPr>
            <w:tcW w:w="963" w:type="dxa"/>
            <w:vMerge/>
          </w:tcPr>
          <w:p w14:paraId="31F0E351" w14:textId="77777777" w:rsidR="008114CA" w:rsidRDefault="008114CA">
            <w:pPr>
              <w:rPr>
                <w:rFonts w:ascii="Times New Roman" w:hAnsi="Times New Roman"/>
                <w:bCs/>
                <w:lang w:val="mk-MK"/>
              </w:rPr>
            </w:pPr>
          </w:p>
        </w:tc>
        <w:tc>
          <w:tcPr>
            <w:tcW w:w="2173" w:type="dxa"/>
            <w:gridSpan w:val="2"/>
          </w:tcPr>
          <w:p w14:paraId="014D56E6"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204" w:type="dxa"/>
          </w:tcPr>
          <w:p w14:paraId="0F0B5913"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13" w:type="dxa"/>
            <w:gridSpan w:val="3"/>
          </w:tcPr>
          <w:p w14:paraId="4164E520"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56" w:type="dxa"/>
            <w:gridSpan w:val="2"/>
          </w:tcPr>
          <w:p w14:paraId="56B6DCF2"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404709AE"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1C7A117A" w14:textId="77777777" w:rsidTr="0099495B">
        <w:trPr>
          <w:cantSplit/>
          <w:trHeight w:val="334"/>
        </w:trPr>
        <w:tc>
          <w:tcPr>
            <w:tcW w:w="0" w:type="auto"/>
            <w:vMerge/>
          </w:tcPr>
          <w:p w14:paraId="5D874884" w14:textId="77777777" w:rsidR="008114CA" w:rsidRDefault="008114CA">
            <w:pPr>
              <w:rPr>
                <w:rFonts w:ascii="Times New Roman" w:hAnsi="Times New Roman"/>
                <w:bCs/>
                <w:lang w:val="mk-MK"/>
              </w:rPr>
            </w:pPr>
          </w:p>
        </w:tc>
        <w:tc>
          <w:tcPr>
            <w:tcW w:w="963" w:type="dxa"/>
            <w:vMerge/>
          </w:tcPr>
          <w:p w14:paraId="29F5E42C" w14:textId="77777777" w:rsidR="008114CA" w:rsidRDefault="008114CA">
            <w:pPr>
              <w:rPr>
                <w:rFonts w:ascii="Times New Roman" w:hAnsi="Times New Roman"/>
                <w:bCs/>
                <w:lang w:val="mk-MK"/>
              </w:rPr>
            </w:pPr>
          </w:p>
        </w:tc>
        <w:tc>
          <w:tcPr>
            <w:tcW w:w="2173" w:type="dxa"/>
            <w:gridSpan w:val="2"/>
          </w:tcPr>
          <w:p w14:paraId="593F2348"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204" w:type="dxa"/>
          </w:tcPr>
          <w:p w14:paraId="66395CF1" w14:textId="77777777" w:rsidR="008114CA" w:rsidRDefault="0083343A">
            <w:pPr>
              <w:spacing w:before="60" w:after="60"/>
              <w:rPr>
                <w:rFonts w:ascii="Times New Roman" w:hAnsi="Times New Roman"/>
                <w:bCs/>
                <w:lang w:val="ru-RU"/>
              </w:rPr>
            </w:pPr>
            <w:r>
              <w:rPr>
                <w:rFonts w:ascii="Times New Roman" w:hAnsi="Times New Roman"/>
                <w:lang w:val="en-US"/>
              </w:rPr>
              <w:t xml:space="preserve">Thomas, J.&amp; </w:t>
            </w:r>
            <w:proofErr w:type="spellStart"/>
            <w:r>
              <w:rPr>
                <w:rFonts w:ascii="Times New Roman" w:hAnsi="Times New Roman"/>
                <w:lang w:val="en-US"/>
              </w:rPr>
              <w:t>Hersen</w:t>
            </w:r>
            <w:proofErr w:type="spellEnd"/>
            <w:r>
              <w:rPr>
                <w:rFonts w:ascii="Times New Roman" w:hAnsi="Times New Roman"/>
                <w:lang w:val="en-US"/>
              </w:rPr>
              <w:t>, M.  (Eds.)</w:t>
            </w:r>
          </w:p>
        </w:tc>
        <w:tc>
          <w:tcPr>
            <w:tcW w:w="2113" w:type="dxa"/>
            <w:gridSpan w:val="3"/>
          </w:tcPr>
          <w:p w14:paraId="41AF76F2" w14:textId="77777777" w:rsidR="008114CA" w:rsidRDefault="0083343A">
            <w:pPr>
              <w:spacing w:before="60" w:after="60"/>
              <w:rPr>
                <w:rFonts w:ascii="Times New Roman" w:hAnsi="Times New Roman"/>
                <w:bCs/>
              </w:rPr>
            </w:pPr>
            <w:proofErr w:type="spellStart"/>
            <w:r>
              <w:rPr>
                <w:rFonts w:ascii="Times New Roman" w:hAnsi="Times New Roman"/>
                <w:lang w:val="mk-MK"/>
              </w:rPr>
              <w:t>Handbook</w:t>
            </w:r>
            <w:proofErr w:type="spellEnd"/>
            <w:r>
              <w:rPr>
                <w:rFonts w:ascii="Times New Roman" w:hAnsi="Times New Roman"/>
                <w:lang w:val="mk-MK"/>
              </w:rPr>
              <w:t xml:space="preserve"> </w:t>
            </w:r>
            <w:proofErr w:type="spellStart"/>
            <w:r>
              <w:rPr>
                <w:rFonts w:ascii="Times New Roman" w:hAnsi="Times New Roman"/>
                <w:lang w:val="mk-MK"/>
              </w:rPr>
              <w:t>of</w:t>
            </w:r>
            <w:proofErr w:type="spellEnd"/>
            <w:r>
              <w:rPr>
                <w:rFonts w:ascii="Times New Roman" w:hAnsi="Times New Roman"/>
                <w:lang w:val="mk-MK"/>
              </w:rPr>
              <w:t xml:space="preserve"> </w:t>
            </w:r>
            <w:proofErr w:type="spellStart"/>
            <w:r>
              <w:rPr>
                <w:rFonts w:ascii="Times New Roman" w:hAnsi="Times New Roman"/>
                <w:lang w:val="mk-MK"/>
              </w:rPr>
              <w:t>Clinical</w:t>
            </w:r>
            <w:proofErr w:type="spellEnd"/>
            <w:r>
              <w:rPr>
                <w:rFonts w:ascii="Times New Roman" w:hAnsi="Times New Roman"/>
                <w:lang w:val="mk-MK"/>
              </w:rPr>
              <w:t xml:space="preserve"> </w:t>
            </w:r>
            <w:proofErr w:type="spellStart"/>
            <w:r>
              <w:rPr>
                <w:rFonts w:ascii="Times New Roman" w:hAnsi="Times New Roman"/>
                <w:lang w:val="mk-MK"/>
              </w:rPr>
              <w:t>Psychology</w:t>
            </w:r>
            <w:proofErr w:type="spellEnd"/>
            <w:r>
              <w:rPr>
                <w:rFonts w:ascii="Times New Roman" w:hAnsi="Times New Roman"/>
                <w:lang w:val="mk-MK"/>
              </w:rPr>
              <w:t xml:space="preserve"> </w:t>
            </w:r>
            <w:proofErr w:type="spellStart"/>
            <w:r>
              <w:rPr>
                <w:rFonts w:ascii="Times New Roman" w:hAnsi="Times New Roman"/>
                <w:lang w:val="mk-MK"/>
              </w:rPr>
              <w:t>Competencies</w:t>
            </w:r>
            <w:proofErr w:type="spellEnd"/>
            <w:r>
              <w:rPr>
                <w:rFonts w:ascii="Times New Roman" w:hAnsi="Times New Roman"/>
                <w:lang w:val="en-US"/>
              </w:rPr>
              <w:t xml:space="preserve">: </w:t>
            </w:r>
            <w:proofErr w:type="spellStart"/>
            <w:r>
              <w:rPr>
                <w:rFonts w:ascii="Times New Roman" w:hAnsi="Times New Roman"/>
                <w:lang w:val="en-US"/>
              </w:rPr>
              <w:t>Vol.II</w:t>
            </w:r>
            <w:proofErr w:type="spellEnd"/>
            <w:r>
              <w:rPr>
                <w:rFonts w:ascii="Times New Roman" w:hAnsi="Times New Roman"/>
                <w:lang w:val="en-US"/>
              </w:rPr>
              <w:t xml:space="preserve"> (Intervention and Treatment for Adults)</w:t>
            </w:r>
          </w:p>
        </w:tc>
        <w:tc>
          <w:tcPr>
            <w:tcW w:w="1556" w:type="dxa"/>
            <w:gridSpan w:val="2"/>
          </w:tcPr>
          <w:p w14:paraId="03730340" w14:textId="77777777" w:rsidR="008114CA" w:rsidRDefault="0083343A">
            <w:pPr>
              <w:spacing w:before="60" w:after="60"/>
              <w:rPr>
                <w:rFonts w:ascii="Times New Roman" w:hAnsi="Times New Roman"/>
              </w:rPr>
            </w:pPr>
            <w:r>
              <w:rPr>
                <w:rFonts w:ascii="Times New Roman" w:hAnsi="Times New Roman"/>
                <w:lang w:val="en-US"/>
              </w:rPr>
              <w:t>Springer Science</w:t>
            </w:r>
          </w:p>
        </w:tc>
        <w:tc>
          <w:tcPr>
            <w:tcW w:w="1110" w:type="dxa"/>
          </w:tcPr>
          <w:p w14:paraId="6E505FDA" w14:textId="77777777" w:rsidR="008114CA" w:rsidRDefault="0083343A">
            <w:pPr>
              <w:spacing w:before="60" w:after="60"/>
              <w:ind w:rightChars="68" w:right="150"/>
              <w:jc w:val="right"/>
              <w:rPr>
                <w:rFonts w:ascii="Times New Roman" w:hAnsi="Times New Roman"/>
              </w:rPr>
            </w:pPr>
            <w:r>
              <w:rPr>
                <w:rFonts w:ascii="Times New Roman" w:hAnsi="Times New Roman"/>
                <w:lang w:val="en-US"/>
              </w:rPr>
              <w:t>2010</w:t>
            </w:r>
          </w:p>
        </w:tc>
      </w:tr>
      <w:tr w:rsidR="008114CA" w14:paraId="787B3188" w14:textId="77777777" w:rsidTr="0099495B">
        <w:trPr>
          <w:cantSplit/>
          <w:trHeight w:val="334"/>
        </w:trPr>
        <w:tc>
          <w:tcPr>
            <w:tcW w:w="0" w:type="auto"/>
            <w:vMerge/>
          </w:tcPr>
          <w:p w14:paraId="11FD42B9" w14:textId="77777777" w:rsidR="008114CA" w:rsidRDefault="008114CA">
            <w:pPr>
              <w:rPr>
                <w:rFonts w:ascii="Times New Roman" w:hAnsi="Times New Roman"/>
                <w:bCs/>
                <w:lang w:val="mk-MK"/>
              </w:rPr>
            </w:pPr>
          </w:p>
        </w:tc>
        <w:tc>
          <w:tcPr>
            <w:tcW w:w="963" w:type="dxa"/>
            <w:vMerge/>
          </w:tcPr>
          <w:p w14:paraId="3BF57F09" w14:textId="77777777" w:rsidR="008114CA" w:rsidRDefault="008114CA">
            <w:pPr>
              <w:rPr>
                <w:rFonts w:ascii="Times New Roman" w:hAnsi="Times New Roman"/>
                <w:bCs/>
                <w:lang w:val="mk-MK"/>
              </w:rPr>
            </w:pPr>
          </w:p>
        </w:tc>
        <w:tc>
          <w:tcPr>
            <w:tcW w:w="2173" w:type="dxa"/>
            <w:gridSpan w:val="2"/>
          </w:tcPr>
          <w:p w14:paraId="54174F37"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204" w:type="dxa"/>
          </w:tcPr>
          <w:p w14:paraId="1D46CDBE" w14:textId="77777777" w:rsidR="008114CA" w:rsidRDefault="0083343A">
            <w:pPr>
              <w:spacing w:before="60" w:after="60"/>
              <w:rPr>
                <w:rFonts w:ascii="Times New Roman" w:hAnsi="Times New Roman"/>
                <w:bCs/>
                <w:lang w:val="ru-RU"/>
              </w:rPr>
            </w:pPr>
            <w:r>
              <w:rPr>
                <w:rFonts w:ascii="Times New Roman" w:hAnsi="Times New Roman"/>
                <w:lang w:val="en-US"/>
              </w:rPr>
              <w:t xml:space="preserve">Thomas, J.&amp; </w:t>
            </w:r>
            <w:proofErr w:type="spellStart"/>
            <w:r>
              <w:rPr>
                <w:rFonts w:ascii="Times New Roman" w:hAnsi="Times New Roman"/>
                <w:lang w:val="en-US"/>
              </w:rPr>
              <w:t>Hersen</w:t>
            </w:r>
            <w:proofErr w:type="spellEnd"/>
            <w:r>
              <w:rPr>
                <w:rFonts w:ascii="Times New Roman" w:hAnsi="Times New Roman"/>
                <w:lang w:val="en-US"/>
              </w:rPr>
              <w:t>, M.  (Eds.)</w:t>
            </w:r>
          </w:p>
        </w:tc>
        <w:tc>
          <w:tcPr>
            <w:tcW w:w="2113" w:type="dxa"/>
            <w:gridSpan w:val="3"/>
          </w:tcPr>
          <w:p w14:paraId="404FC6EB" w14:textId="77777777" w:rsidR="008114CA" w:rsidRDefault="0083343A">
            <w:pPr>
              <w:spacing w:before="60" w:after="60"/>
              <w:rPr>
                <w:rFonts w:ascii="Times New Roman" w:hAnsi="Times New Roman"/>
                <w:bCs/>
              </w:rPr>
            </w:pPr>
            <w:proofErr w:type="spellStart"/>
            <w:r>
              <w:rPr>
                <w:rFonts w:ascii="Times New Roman" w:hAnsi="Times New Roman"/>
                <w:lang w:val="mk-MK"/>
              </w:rPr>
              <w:t>Handbook</w:t>
            </w:r>
            <w:proofErr w:type="spellEnd"/>
            <w:r>
              <w:rPr>
                <w:rFonts w:ascii="Times New Roman" w:hAnsi="Times New Roman"/>
                <w:lang w:val="mk-MK"/>
              </w:rPr>
              <w:t xml:space="preserve"> </w:t>
            </w:r>
            <w:proofErr w:type="spellStart"/>
            <w:r>
              <w:rPr>
                <w:rFonts w:ascii="Times New Roman" w:hAnsi="Times New Roman"/>
                <w:lang w:val="mk-MK"/>
              </w:rPr>
              <w:t>of</w:t>
            </w:r>
            <w:proofErr w:type="spellEnd"/>
            <w:r>
              <w:rPr>
                <w:rFonts w:ascii="Times New Roman" w:hAnsi="Times New Roman"/>
                <w:lang w:val="mk-MK"/>
              </w:rPr>
              <w:t xml:space="preserve"> </w:t>
            </w:r>
            <w:proofErr w:type="spellStart"/>
            <w:r>
              <w:rPr>
                <w:rFonts w:ascii="Times New Roman" w:hAnsi="Times New Roman"/>
                <w:lang w:val="mk-MK"/>
              </w:rPr>
              <w:t>Clinical</w:t>
            </w:r>
            <w:proofErr w:type="spellEnd"/>
            <w:r>
              <w:rPr>
                <w:rFonts w:ascii="Times New Roman" w:hAnsi="Times New Roman"/>
                <w:lang w:val="mk-MK"/>
              </w:rPr>
              <w:t xml:space="preserve"> </w:t>
            </w:r>
            <w:proofErr w:type="spellStart"/>
            <w:r>
              <w:rPr>
                <w:rFonts w:ascii="Times New Roman" w:hAnsi="Times New Roman"/>
                <w:lang w:val="mk-MK"/>
              </w:rPr>
              <w:t>Psychology</w:t>
            </w:r>
            <w:proofErr w:type="spellEnd"/>
            <w:r>
              <w:rPr>
                <w:rFonts w:ascii="Times New Roman" w:hAnsi="Times New Roman"/>
                <w:lang w:val="mk-MK"/>
              </w:rPr>
              <w:t xml:space="preserve"> </w:t>
            </w:r>
            <w:proofErr w:type="spellStart"/>
            <w:r>
              <w:rPr>
                <w:rFonts w:ascii="Times New Roman" w:hAnsi="Times New Roman"/>
                <w:lang w:val="mk-MK"/>
              </w:rPr>
              <w:t>Competencies</w:t>
            </w:r>
            <w:proofErr w:type="spellEnd"/>
            <w:r>
              <w:rPr>
                <w:rFonts w:ascii="Times New Roman" w:hAnsi="Times New Roman"/>
                <w:lang w:val="en-US"/>
              </w:rPr>
              <w:t xml:space="preserve">: </w:t>
            </w:r>
            <w:proofErr w:type="spellStart"/>
            <w:r>
              <w:rPr>
                <w:rFonts w:ascii="Times New Roman" w:hAnsi="Times New Roman"/>
                <w:lang w:val="en-US"/>
              </w:rPr>
              <w:t>Vol.III</w:t>
            </w:r>
            <w:proofErr w:type="spellEnd"/>
            <w:r>
              <w:rPr>
                <w:rFonts w:ascii="Times New Roman" w:hAnsi="Times New Roman"/>
                <w:lang w:val="en-US"/>
              </w:rPr>
              <w:t xml:space="preserve"> (Intervention and Treatment for Children and Adolescents)</w:t>
            </w:r>
          </w:p>
        </w:tc>
        <w:tc>
          <w:tcPr>
            <w:tcW w:w="1556" w:type="dxa"/>
            <w:gridSpan w:val="2"/>
          </w:tcPr>
          <w:p w14:paraId="4F8EF77E" w14:textId="77777777" w:rsidR="008114CA" w:rsidRDefault="0083343A">
            <w:pPr>
              <w:spacing w:before="60" w:after="60"/>
              <w:rPr>
                <w:rFonts w:ascii="Times New Roman" w:hAnsi="Times New Roman"/>
              </w:rPr>
            </w:pPr>
            <w:r>
              <w:rPr>
                <w:rFonts w:ascii="Times New Roman" w:hAnsi="Times New Roman"/>
                <w:lang w:val="en-US"/>
              </w:rPr>
              <w:t>Springer Science</w:t>
            </w:r>
          </w:p>
        </w:tc>
        <w:tc>
          <w:tcPr>
            <w:tcW w:w="1110" w:type="dxa"/>
          </w:tcPr>
          <w:p w14:paraId="3AB9799C" w14:textId="77777777" w:rsidR="008114CA" w:rsidRDefault="0083343A">
            <w:pPr>
              <w:spacing w:before="60" w:after="60"/>
              <w:ind w:rightChars="68" w:right="150"/>
              <w:jc w:val="right"/>
              <w:rPr>
                <w:rFonts w:ascii="Times New Roman" w:hAnsi="Times New Roman"/>
              </w:rPr>
            </w:pPr>
            <w:r>
              <w:rPr>
                <w:rFonts w:ascii="Times New Roman" w:hAnsi="Times New Roman"/>
                <w:lang w:val="en-US"/>
              </w:rPr>
              <w:t>2010</w:t>
            </w:r>
          </w:p>
        </w:tc>
      </w:tr>
    </w:tbl>
    <w:p w14:paraId="11998D67" w14:textId="77777777" w:rsidR="008114CA" w:rsidRDefault="008114CA">
      <w:pPr>
        <w:rPr>
          <w:rFonts w:ascii="Times New Roman" w:hAnsi="Times New Roman"/>
          <w:b/>
          <w:sz w:val="24"/>
          <w:lang w:val="mk-MK"/>
        </w:rPr>
      </w:pPr>
    </w:p>
    <w:p w14:paraId="4AD26988" w14:textId="19A71B40" w:rsidR="0099495B" w:rsidRDefault="0099495B">
      <w:pPr>
        <w:rPr>
          <w:rFonts w:ascii="Times New Roman" w:hAnsi="Times New Roman"/>
          <w:b/>
          <w:sz w:val="24"/>
          <w:lang w:val="mk-MK"/>
        </w:rPr>
      </w:pPr>
      <w:r>
        <w:rPr>
          <w:rFonts w:ascii="Times New Roman" w:hAnsi="Times New Roman"/>
          <w:b/>
          <w:sz w:val="24"/>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963"/>
        <w:gridCol w:w="88"/>
        <w:gridCol w:w="2124"/>
        <w:gridCol w:w="1151"/>
        <w:gridCol w:w="872"/>
        <w:gridCol w:w="1081"/>
        <w:gridCol w:w="170"/>
        <w:gridCol w:w="1424"/>
        <w:gridCol w:w="134"/>
        <w:gridCol w:w="1111"/>
      </w:tblGrid>
      <w:tr w:rsidR="008114CA" w14:paraId="7613F3F9" w14:textId="77777777" w:rsidTr="0099495B">
        <w:tc>
          <w:tcPr>
            <w:tcW w:w="3671" w:type="dxa"/>
            <w:gridSpan w:val="4"/>
          </w:tcPr>
          <w:p w14:paraId="05275A54"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5943" w:type="dxa"/>
            <w:gridSpan w:val="7"/>
          </w:tcPr>
          <w:p w14:paraId="51C10CC6"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527B9BF5" w14:textId="77777777" w:rsidTr="0099495B">
        <w:tc>
          <w:tcPr>
            <w:tcW w:w="496" w:type="dxa"/>
          </w:tcPr>
          <w:p w14:paraId="768394CF" w14:textId="77777777" w:rsidR="008114CA" w:rsidRDefault="0083343A">
            <w:pPr>
              <w:rPr>
                <w:rFonts w:ascii="Times New Roman" w:hAnsi="Times New Roman"/>
                <w:lang w:val="mk-MK"/>
              </w:rPr>
            </w:pPr>
            <w:r>
              <w:rPr>
                <w:rFonts w:ascii="Times New Roman" w:hAnsi="Times New Roman"/>
                <w:lang w:val="mk-MK"/>
              </w:rPr>
              <w:t>1.</w:t>
            </w:r>
          </w:p>
        </w:tc>
        <w:tc>
          <w:tcPr>
            <w:tcW w:w="3175" w:type="dxa"/>
            <w:gridSpan w:val="3"/>
          </w:tcPr>
          <w:p w14:paraId="30F0C50F"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943" w:type="dxa"/>
            <w:gridSpan w:val="7"/>
          </w:tcPr>
          <w:p w14:paraId="1FC48DAB" w14:textId="77777777" w:rsidR="008114CA" w:rsidRDefault="0083343A">
            <w:pPr>
              <w:rPr>
                <w:rFonts w:ascii="Times New Roman" w:hAnsi="Times New Roman"/>
              </w:rPr>
            </w:pPr>
            <w:r>
              <w:rPr>
                <w:rFonts w:ascii="Times New Roman" w:hAnsi="Times New Roman"/>
                <w:b/>
              </w:rPr>
              <w:t>Клиничка здравствена психологија</w:t>
            </w:r>
          </w:p>
        </w:tc>
      </w:tr>
      <w:tr w:rsidR="008114CA" w14:paraId="3335DCFF" w14:textId="77777777" w:rsidTr="0099495B">
        <w:tc>
          <w:tcPr>
            <w:tcW w:w="496" w:type="dxa"/>
          </w:tcPr>
          <w:p w14:paraId="6B1AE0BD" w14:textId="77777777" w:rsidR="008114CA" w:rsidRDefault="0083343A">
            <w:pPr>
              <w:rPr>
                <w:rFonts w:ascii="Times New Roman" w:hAnsi="Times New Roman"/>
                <w:lang w:val="mk-MK"/>
              </w:rPr>
            </w:pPr>
            <w:r>
              <w:rPr>
                <w:rFonts w:ascii="Times New Roman" w:hAnsi="Times New Roman"/>
                <w:lang w:val="mk-MK"/>
              </w:rPr>
              <w:t>2.</w:t>
            </w:r>
          </w:p>
        </w:tc>
        <w:tc>
          <w:tcPr>
            <w:tcW w:w="3175" w:type="dxa"/>
            <w:gridSpan w:val="3"/>
          </w:tcPr>
          <w:p w14:paraId="012CB198" w14:textId="77777777" w:rsidR="008114CA" w:rsidRDefault="0083343A">
            <w:pPr>
              <w:rPr>
                <w:rFonts w:ascii="Times New Roman" w:hAnsi="Times New Roman"/>
                <w:lang w:val="mk-MK"/>
              </w:rPr>
            </w:pPr>
            <w:r>
              <w:rPr>
                <w:rFonts w:ascii="Times New Roman" w:hAnsi="Times New Roman"/>
                <w:bCs/>
                <w:lang w:val="mk-MK"/>
              </w:rPr>
              <w:t>Код</w:t>
            </w:r>
          </w:p>
        </w:tc>
        <w:tc>
          <w:tcPr>
            <w:tcW w:w="5943" w:type="dxa"/>
            <w:gridSpan w:val="7"/>
          </w:tcPr>
          <w:p w14:paraId="2AA5BC4F" w14:textId="174D8F18" w:rsidR="008114CA" w:rsidRPr="005B3BEB" w:rsidRDefault="005B3BEB">
            <w:pPr>
              <w:rPr>
                <w:rFonts w:ascii="Times New Roman" w:hAnsi="Times New Roman"/>
                <w:lang w:val="en-US"/>
              </w:rPr>
            </w:pPr>
            <w:r>
              <w:rPr>
                <w:rFonts w:ascii="Times New Roman" w:hAnsi="Times New Roman"/>
                <w:lang w:val="en-US"/>
              </w:rPr>
              <w:t>S11P18</w:t>
            </w:r>
          </w:p>
        </w:tc>
      </w:tr>
      <w:tr w:rsidR="008114CA" w14:paraId="4202EA24" w14:textId="77777777" w:rsidTr="0099495B">
        <w:tc>
          <w:tcPr>
            <w:tcW w:w="496" w:type="dxa"/>
          </w:tcPr>
          <w:p w14:paraId="346BEDC1" w14:textId="77777777" w:rsidR="008114CA" w:rsidRDefault="0083343A">
            <w:pPr>
              <w:rPr>
                <w:rFonts w:ascii="Times New Roman" w:hAnsi="Times New Roman"/>
                <w:lang w:val="mk-MK"/>
              </w:rPr>
            </w:pPr>
            <w:r>
              <w:rPr>
                <w:rFonts w:ascii="Times New Roman" w:hAnsi="Times New Roman"/>
                <w:lang w:val="mk-MK"/>
              </w:rPr>
              <w:t>3.</w:t>
            </w:r>
          </w:p>
        </w:tc>
        <w:tc>
          <w:tcPr>
            <w:tcW w:w="3175" w:type="dxa"/>
            <w:gridSpan w:val="3"/>
          </w:tcPr>
          <w:p w14:paraId="2B8CCF68"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943" w:type="dxa"/>
            <w:gridSpan w:val="7"/>
          </w:tcPr>
          <w:p w14:paraId="53FD9326" w14:textId="77777777" w:rsidR="008114CA" w:rsidRDefault="0083343A">
            <w:pPr>
              <w:rPr>
                <w:rFonts w:ascii="Times New Roman" w:hAnsi="Times New Roman"/>
                <w:lang w:val="mk-MK"/>
              </w:rPr>
            </w:pPr>
            <w:r>
              <w:rPr>
                <w:rFonts w:ascii="Times New Roman" w:hAnsi="Times New Roman"/>
              </w:rPr>
              <w:t>Психологија</w:t>
            </w:r>
          </w:p>
        </w:tc>
      </w:tr>
      <w:tr w:rsidR="008114CA" w14:paraId="218725ED" w14:textId="77777777" w:rsidTr="0099495B">
        <w:tc>
          <w:tcPr>
            <w:tcW w:w="496" w:type="dxa"/>
          </w:tcPr>
          <w:p w14:paraId="04DD3442" w14:textId="77777777" w:rsidR="008114CA" w:rsidRDefault="0083343A">
            <w:pPr>
              <w:rPr>
                <w:rFonts w:ascii="Times New Roman" w:hAnsi="Times New Roman"/>
                <w:lang w:val="mk-MK"/>
              </w:rPr>
            </w:pPr>
            <w:r>
              <w:rPr>
                <w:rFonts w:ascii="Times New Roman" w:hAnsi="Times New Roman"/>
                <w:lang w:val="mk-MK"/>
              </w:rPr>
              <w:t>4.</w:t>
            </w:r>
          </w:p>
        </w:tc>
        <w:tc>
          <w:tcPr>
            <w:tcW w:w="3175" w:type="dxa"/>
            <w:gridSpan w:val="3"/>
          </w:tcPr>
          <w:p w14:paraId="352A7EE6"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943" w:type="dxa"/>
            <w:gridSpan w:val="7"/>
          </w:tcPr>
          <w:p w14:paraId="3A531CDD" w14:textId="77777777" w:rsidR="008114CA" w:rsidRDefault="0083343A">
            <w:pPr>
              <w:rPr>
                <w:rFonts w:ascii="Times New Roman" w:hAnsi="Times New Roman"/>
                <w:lang w:val="mk-MK"/>
              </w:rPr>
            </w:pPr>
            <w:r>
              <w:rPr>
                <w:rFonts w:ascii="Times New Roman" w:hAnsi="Times New Roman"/>
              </w:rPr>
              <w:t>Институт за психологија</w:t>
            </w:r>
          </w:p>
        </w:tc>
      </w:tr>
      <w:tr w:rsidR="008114CA" w14:paraId="1245DDAF" w14:textId="77777777" w:rsidTr="0099495B">
        <w:tc>
          <w:tcPr>
            <w:tcW w:w="496" w:type="dxa"/>
          </w:tcPr>
          <w:p w14:paraId="58C6AE31" w14:textId="77777777" w:rsidR="008114CA" w:rsidRDefault="0083343A">
            <w:pPr>
              <w:rPr>
                <w:rFonts w:ascii="Times New Roman" w:hAnsi="Times New Roman"/>
                <w:lang w:val="mk-MK"/>
              </w:rPr>
            </w:pPr>
            <w:r>
              <w:rPr>
                <w:rFonts w:ascii="Times New Roman" w:hAnsi="Times New Roman"/>
                <w:lang w:val="mk-MK"/>
              </w:rPr>
              <w:t>5.</w:t>
            </w:r>
          </w:p>
        </w:tc>
        <w:tc>
          <w:tcPr>
            <w:tcW w:w="3175" w:type="dxa"/>
            <w:gridSpan w:val="3"/>
          </w:tcPr>
          <w:p w14:paraId="59157760"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943" w:type="dxa"/>
            <w:gridSpan w:val="7"/>
          </w:tcPr>
          <w:p w14:paraId="27917518" w14:textId="77777777" w:rsidR="008114CA" w:rsidRDefault="0083343A">
            <w:pPr>
              <w:rPr>
                <w:rFonts w:ascii="Times New Roman" w:hAnsi="Times New Roman"/>
                <w:lang w:val="mk-MK"/>
              </w:rPr>
            </w:pPr>
            <w:r>
              <w:rPr>
                <w:rFonts w:ascii="Times New Roman" w:hAnsi="Times New Roman"/>
              </w:rPr>
              <w:t>Трет</w:t>
            </w:r>
            <w:r>
              <w:rPr>
                <w:rFonts w:ascii="Times New Roman" w:hAnsi="Times New Roman"/>
                <w:lang w:val="en-US"/>
              </w:rPr>
              <w:t xml:space="preserve"> </w:t>
            </w:r>
            <w:r>
              <w:rPr>
                <w:rFonts w:ascii="Times New Roman" w:hAnsi="Times New Roman"/>
                <w:lang w:val="mk-MK"/>
              </w:rPr>
              <w:t>циклус</w:t>
            </w:r>
          </w:p>
        </w:tc>
      </w:tr>
      <w:tr w:rsidR="008114CA" w14:paraId="00750BAB" w14:textId="77777777" w:rsidTr="0099495B">
        <w:tc>
          <w:tcPr>
            <w:tcW w:w="496" w:type="dxa"/>
          </w:tcPr>
          <w:p w14:paraId="1D562C63" w14:textId="77777777" w:rsidR="008114CA" w:rsidRDefault="0083343A">
            <w:pPr>
              <w:rPr>
                <w:rFonts w:ascii="Times New Roman" w:hAnsi="Times New Roman"/>
                <w:bCs/>
                <w:lang w:val="mk-MK"/>
              </w:rPr>
            </w:pPr>
            <w:r>
              <w:rPr>
                <w:rFonts w:ascii="Times New Roman" w:hAnsi="Times New Roman"/>
                <w:bCs/>
                <w:lang w:val="mk-MK"/>
              </w:rPr>
              <w:t>6.</w:t>
            </w:r>
          </w:p>
        </w:tc>
        <w:tc>
          <w:tcPr>
            <w:tcW w:w="3175" w:type="dxa"/>
            <w:gridSpan w:val="3"/>
          </w:tcPr>
          <w:p w14:paraId="0DF19315"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023" w:type="dxa"/>
            <w:gridSpan w:val="2"/>
          </w:tcPr>
          <w:p w14:paraId="07A43A30" w14:textId="77777777" w:rsidR="008114CA" w:rsidRDefault="0083343A">
            <w:pPr>
              <w:rPr>
                <w:rFonts w:ascii="Times New Roman" w:hAnsi="Times New Roman"/>
                <w:lang w:val="mk-MK"/>
              </w:rPr>
            </w:pPr>
            <w:r>
              <w:rPr>
                <w:rFonts w:ascii="Times New Roman" w:hAnsi="Times New Roman"/>
                <w:lang w:val="mk-MK"/>
              </w:rPr>
              <w:t>Година</w:t>
            </w:r>
          </w:p>
        </w:tc>
        <w:tc>
          <w:tcPr>
            <w:tcW w:w="1081" w:type="dxa"/>
          </w:tcPr>
          <w:p w14:paraId="425907B3" w14:textId="77777777" w:rsidR="008114CA" w:rsidRDefault="0083343A">
            <w:pPr>
              <w:rPr>
                <w:rFonts w:ascii="Times New Roman" w:hAnsi="Times New Roman"/>
                <w:bCs/>
                <w:lang w:val="mk-MK"/>
              </w:rPr>
            </w:pPr>
            <w:r>
              <w:rPr>
                <w:rFonts w:ascii="Times New Roman" w:hAnsi="Times New Roman"/>
                <w:bCs/>
                <w:lang w:val="mk-MK"/>
              </w:rPr>
              <w:t>1</w:t>
            </w:r>
          </w:p>
        </w:tc>
        <w:tc>
          <w:tcPr>
            <w:tcW w:w="1728" w:type="dxa"/>
            <w:gridSpan w:val="3"/>
          </w:tcPr>
          <w:p w14:paraId="6C8923B5"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642BD41B" w14:textId="77777777" w:rsidR="008114CA" w:rsidRDefault="0083343A">
            <w:pPr>
              <w:rPr>
                <w:rFonts w:ascii="Times New Roman" w:hAnsi="Times New Roman"/>
                <w:lang w:val="mk-MK"/>
              </w:rPr>
            </w:pPr>
            <w:r>
              <w:rPr>
                <w:rFonts w:ascii="Times New Roman" w:hAnsi="Times New Roman"/>
                <w:lang w:val="mk-MK"/>
              </w:rPr>
              <w:t>1/2</w:t>
            </w:r>
          </w:p>
        </w:tc>
      </w:tr>
      <w:tr w:rsidR="008114CA" w14:paraId="648006E4" w14:textId="77777777" w:rsidTr="0099495B">
        <w:tc>
          <w:tcPr>
            <w:tcW w:w="496" w:type="dxa"/>
          </w:tcPr>
          <w:p w14:paraId="254D5C44" w14:textId="77777777" w:rsidR="008114CA" w:rsidRDefault="0083343A">
            <w:pPr>
              <w:rPr>
                <w:rFonts w:ascii="Times New Roman" w:hAnsi="Times New Roman"/>
                <w:bCs/>
                <w:lang w:val="mk-MK"/>
              </w:rPr>
            </w:pPr>
            <w:r>
              <w:rPr>
                <w:rFonts w:ascii="Times New Roman" w:hAnsi="Times New Roman"/>
                <w:bCs/>
                <w:lang w:val="mk-MK"/>
              </w:rPr>
              <w:t>7</w:t>
            </w:r>
          </w:p>
        </w:tc>
        <w:tc>
          <w:tcPr>
            <w:tcW w:w="3175" w:type="dxa"/>
            <w:gridSpan w:val="3"/>
          </w:tcPr>
          <w:p w14:paraId="23D95893"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943" w:type="dxa"/>
            <w:gridSpan w:val="7"/>
          </w:tcPr>
          <w:p w14:paraId="6427C366" w14:textId="77777777" w:rsidR="008114CA" w:rsidRDefault="0083343A">
            <w:pPr>
              <w:rPr>
                <w:rFonts w:ascii="Times New Roman" w:hAnsi="Times New Roman"/>
                <w:lang w:val="mk-MK"/>
              </w:rPr>
            </w:pPr>
            <w:r>
              <w:rPr>
                <w:rFonts w:ascii="Times New Roman" w:hAnsi="Times New Roman"/>
                <w:lang w:val="mk-MK"/>
              </w:rPr>
              <w:t>6</w:t>
            </w:r>
          </w:p>
        </w:tc>
      </w:tr>
      <w:tr w:rsidR="008114CA" w14:paraId="11229448" w14:textId="77777777" w:rsidTr="0099495B">
        <w:tc>
          <w:tcPr>
            <w:tcW w:w="496" w:type="dxa"/>
          </w:tcPr>
          <w:p w14:paraId="1E955177" w14:textId="77777777" w:rsidR="008114CA" w:rsidRDefault="0083343A">
            <w:pPr>
              <w:rPr>
                <w:rFonts w:ascii="Times New Roman" w:hAnsi="Times New Roman"/>
                <w:bCs/>
                <w:lang w:val="mk-MK"/>
              </w:rPr>
            </w:pPr>
            <w:r>
              <w:rPr>
                <w:rFonts w:ascii="Times New Roman" w:hAnsi="Times New Roman"/>
                <w:bCs/>
                <w:lang w:val="mk-MK"/>
              </w:rPr>
              <w:t>8.</w:t>
            </w:r>
          </w:p>
        </w:tc>
        <w:tc>
          <w:tcPr>
            <w:tcW w:w="3175" w:type="dxa"/>
            <w:gridSpan w:val="3"/>
          </w:tcPr>
          <w:p w14:paraId="616306A3"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943" w:type="dxa"/>
            <w:gridSpan w:val="7"/>
          </w:tcPr>
          <w:p w14:paraId="2F029533" w14:textId="77777777" w:rsidR="008114CA" w:rsidRDefault="0083343A">
            <w:pPr>
              <w:rPr>
                <w:rFonts w:ascii="Times New Roman" w:hAnsi="Times New Roman"/>
                <w:lang w:val="mk-MK"/>
              </w:rPr>
            </w:pPr>
            <w:proofErr w:type="spellStart"/>
            <w:r>
              <w:rPr>
                <w:rFonts w:ascii="Times New Roman" w:hAnsi="Times New Roman"/>
                <w:lang w:val="mk-MK"/>
              </w:rPr>
              <w:t>проф</w:t>
            </w:r>
            <w:proofErr w:type="spellEnd"/>
            <w:r>
              <w:rPr>
                <w:rFonts w:ascii="Times New Roman" w:hAnsi="Times New Roman"/>
                <w:lang w:val="en-US"/>
              </w:rPr>
              <w:t xml:space="preserve">. </w:t>
            </w:r>
            <w:r>
              <w:rPr>
                <w:rFonts w:ascii="Times New Roman" w:hAnsi="Times New Roman"/>
              </w:rPr>
              <w:t>д-р Катерина Наумова</w:t>
            </w:r>
          </w:p>
        </w:tc>
      </w:tr>
      <w:tr w:rsidR="008114CA" w14:paraId="217D99B4" w14:textId="77777777" w:rsidTr="0099495B">
        <w:tc>
          <w:tcPr>
            <w:tcW w:w="496" w:type="dxa"/>
          </w:tcPr>
          <w:p w14:paraId="769F3DF5" w14:textId="77777777" w:rsidR="008114CA" w:rsidRDefault="0083343A">
            <w:pPr>
              <w:rPr>
                <w:rFonts w:ascii="Times New Roman" w:hAnsi="Times New Roman"/>
                <w:bCs/>
                <w:lang w:val="mk-MK"/>
              </w:rPr>
            </w:pPr>
            <w:r>
              <w:rPr>
                <w:rFonts w:ascii="Times New Roman" w:hAnsi="Times New Roman"/>
                <w:bCs/>
                <w:lang w:val="mk-MK"/>
              </w:rPr>
              <w:t>9.</w:t>
            </w:r>
          </w:p>
        </w:tc>
        <w:tc>
          <w:tcPr>
            <w:tcW w:w="3175" w:type="dxa"/>
            <w:gridSpan w:val="3"/>
          </w:tcPr>
          <w:p w14:paraId="5618DBDC"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943" w:type="dxa"/>
            <w:gridSpan w:val="7"/>
          </w:tcPr>
          <w:p w14:paraId="12B76A81"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67A7B75E" w14:textId="77777777" w:rsidTr="0099495B">
        <w:tc>
          <w:tcPr>
            <w:tcW w:w="496" w:type="dxa"/>
            <w:vAlign w:val="center"/>
          </w:tcPr>
          <w:p w14:paraId="6A7E42C3" w14:textId="77777777" w:rsidR="008114CA" w:rsidRDefault="0083343A">
            <w:pPr>
              <w:rPr>
                <w:rFonts w:ascii="Times New Roman" w:hAnsi="Times New Roman"/>
                <w:bCs/>
                <w:lang w:val="mk-MK"/>
              </w:rPr>
            </w:pPr>
            <w:r>
              <w:rPr>
                <w:rFonts w:ascii="Times New Roman" w:hAnsi="Times New Roman"/>
                <w:bCs/>
                <w:lang w:val="mk-MK"/>
              </w:rPr>
              <w:t>10.</w:t>
            </w:r>
          </w:p>
        </w:tc>
        <w:tc>
          <w:tcPr>
            <w:tcW w:w="3175" w:type="dxa"/>
            <w:gridSpan w:val="3"/>
          </w:tcPr>
          <w:p w14:paraId="08D431C6"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943" w:type="dxa"/>
            <w:gridSpan w:val="7"/>
          </w:tcPr>
          <w:p w14:paraId="4F8620DE" w14:textId="77777777" w:rsidR="008114CA" w:rsidRDefault="0083343A">
            <w:pPr>
              <w:rPr>
                <w:rFonts w:ascii="Times New Roman" w:hAnsi="Times New Roman"/>
                <w:lang w:val="mk-MK"/>
              </w:rPr>
            </w:pPr>
            <w:r>
              <w:rPr>
                <w:rFonts w:ascii="Times New Roman" w:hAnsi="Times New Roman"/>
                <w:lang w:val="mk-MK"/>
              </w:rPr>
              <w:t xml:space="preserve">нема </w:t>
            </w:r>
          </w:p>
        </w:tc>
      </w:tr>
      <w:tr w:rsidR="008114CA" w14:paraId="0E5B31B3" w14:textId="77777777" w:rsidTr="0099495B">
        <w:tc>
          <w:tcPr>
            <w:tcW w:w="496" w:type="dxa"/>
          </w:tcPr>
          <w:p w14:paraId="28327F5F" w14:textId="77777777" w:rsidR="008114CA" w:rsidRDefault="0083343A">
            <w:pPr>
              <w:rPr>
                <w:rFonts w:ascii="Times New Roman" w:hAnsi="Times New Roman"/>
                <w:bCs/>
                <w:lang w:val="mk-MK"/>
              </w:rPr>
            </w:pPr>
            <w:r>
              <w:rPr>
                <w:rFonts w:ascii="Times New Roman" w:hAnsi="Times New Roman"/>
                <w:bCs/>
                <w:lang w:val="mk-MK"/>
              </w:rPr>
              <w:t>11.</w:t>
            </w:r>
          </w:p>
        </w:tc>
        <w:tc>
          <w:tcPr>
            <w:tcW w:w="3175" w:type="dxa"/>
            <w:gridSpan w:val="3"/>
          </w:tcPr>
          <w:p w14:paraId="344D1A68"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943" w:type="dxa"/>
            <w:gridSpan w:val="7"/>
          </w:tcPr>
          <w:p w14:paraId="0CFAD8C8" w14:textId="77777777" w:rsidR="008114CA" w:rsidRDefault="0083343A">
            <w:pPr>
              <w:rPr>
                <w:rFonts w:ascii="Times New Roman" w:hAnsi="Times New Roman"/>
                <w:lang w:val="mk-MK"/>
              </w:rPr>
            </w:pPr>
            <w:r>
              <w:rPr>
                <w:rFonts w:ascii="Times New Roman" w:hAnsi="Times New Roman"/>
              </w:rPr>
              <w:t>Разбирање и примена на научните сознанија за заемната поврзаност на биопсихосоцијалните компоненти на здравјето и болеста, во насока на унапредување на здравјето, превенција на болести, третман и рехабилитација на поединци и семејства, како и креирање интервенции за подобрување на системот на здравствена заштита во</w:t>
            </w:r>
            <w:r>
              <w:rPr>
                <w:rFonts w:ascii="Times New Roman" w:hAnsi="Times New Roman"/>
                <w:spacing w:val="-3"/>
              </w:rPr>
              <w:t xml:space="preserve"> </w:t>
            </w:r>
            <w:r>
              <w:rPr>
                <w:rFonts w:ascii="Times New Roman" w:hAnsi="Times New Roman"/>
              </w:rPr>
              <w:t>целост.</w:t>
            </w:r>
          </w:p>
        </w:tc>
      </w:tr>
      <w:tr w:rsidR="008114CA" w14:paraId="2976CB25" w14:textId="77777777" w:rsidTr="0099495B">
        <w:tc>
          <w:tcPr>
            <w:tcW w:w="496" w:type="dxa"/>
          </w:tcPr>
          <w:p w14:paraId="5B8E469D" w14:textId="77777777" w:rsidR="008114CA" w:rsidRDefault="0083343A">
            <w:pPr>
              <w:rPr>
                <w:rFonts w:ascii="Times New Roman" w:hAnsi="Times New Roman"/>
                <w:bCs/>
                <w:lang w:val="mk-MK"/>
              </w:rPr>
            </w:pPr>
            <w:r>
              <w:rPr>
                <w:rFonts w:ascii="Times New Roman" w:hAnsi="Times New Roman"/>
                <w:bCs/>
                <w:lang w:val="mk-MK"/>
              </w:rPr>
              <w:t>12.</w:t>
            </w:r>
          </w:p>
        </w:tc>
        <w:tc>
          <w:tcPr>
            <w:tcW w:w="3175" w:type="dxa"/>
            <w:gridSpan w:val="3"/>
          </w:tcPr>
          <w:p w14:paraId="7C37E3C7"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943" w:type="dxa"/>
            <w:gridSpan w:val="7"/>
          </w:tcPr>
          <w:p w14:paraId="072A34F8" w14:textId="77777777" w:rsidR="008114CA" w:rsidRDefault="0083343A">
            <w:pPr>
              <w:autoSpaceDE w:val="0"/>
              <w:autoSpaceDN w:val="0"/>
              <w:adjustRightInd w:val="0"/>
              <w:rPr>
                <w:rFonts w:ascii="Times New Roman" w:hAnsi="Times New Roman"/>
                <w:bCs/>
                <w:lang w:val="mk-MK"/>
              </w:rPr>
            </w:pPr>
            <w:r>
              <w:rPr>
                <w:rFonts w:ascii="Times New Roman" w:hAnsi="Times New Roman"/>
                <w:bCs/>
                <w:lang w:val="mk-MK"/>
              </w:rPr>
              <w:t>Продлабочено разбирање и подготвеност за примена на сознанијата за:</w:t>
            </w:r>
          </w:p>
          <w:p w14:paraId="793EC251" w14:textId="77777777" w:rsidR="008114CA" w:rsidRDefault="0083343A" w:rsidP="0083343A">
            <w:pPr>
              <w:numPr>
                <w:ilvl w:val="0"/>
                <w:numId w:val="36"/>
              </w:numPr>
              <w:rPr>
                <w:rFonts w:ascii="Times New Roman" w:hAnsi="Times New Roman"/>
                <w:lang w:val="mk-MK"/>
              </w:rPr>
            </w:pPr>
            <w:proofErr w:type="spellStart"/>
            <w:r>
              <w:rPr>
                <w:rFonts w:ascii="Times New Roman" w:hAnsi="Times New Roman"/>
                <w:lang w:val="mk-MK"/>
              </w:rPr>
              <w:t>Концептуалните</w:t>
            </w:r>
            <w:proofErr w:type="spellEnd"/>
            <w:r>
              <w:rPr>
                <w:rFonts w:ascii="Times New Roman" w:hAnsi="Times New Roman"/>
                <w:lang w:val="mk-MK"/>
              </w:rPr>
              <w:t xml:space="preserve"> </w:t>
            </w:r>
            <w:r>
              <w:rPr>
                <w:rFonts w:ascii="Times New Roman" w:hAnsi="Times New Roman"/>
              </w:rPr>
              <w:t xml:space="preserve">модели на здравје и болест. </w:t>
            </w:r>
          </w:p>
          <w:p w14:paraId="77B18E6A" w14:textId="77777777" w:rsidR="008114CA" w:rsidRDefault="0083343A" w:rsidP="0083343A">
            <w:pPr>
              <w:numPr>
                <w:ilvl w:val="0"/>
                <w:numId w:val="36"/>
              </w:numPr>
              <w:rPr>
                <w:rFonts w:ascii="Times New Roman" w:hAnsi="Times New Roman"/>
                <w:lang w:val="mk-MK"/>
              </w:rPr>
            </w:pPr>
            <w:r>
              <w:rPr>
                <w:rFonts w:ascii="Times New Roman" w:hAnsi="Times New Roman"/>
              </w:rPr>
              <w:t>Интеграција</w:t>
            </w:r>
            <w:r>
              <w:rPr>
                <w:rFonts w:ascii="Times New Roman" w:hAnsi="Times New Roman"/>
                <w:lang w:val="mk-MK"/>
              </w:rPr>
              <w:t>та</w:t>
            </w:r>
            <w:r>
              <w:rPr>
                <w:rFonts w:ascii="Times New Roman" w:hAnsi="Times New Roman"/>
              </w:rPr>
              <w:t xml:space="preserve"> на психологијата и медицината. </w:t>
            </w:r>
          </w:p>
          <w:p w14:paraId="71B17569" w14:textId="77777777" w:rsidR="008114CA" w:rsidRDefault="0083343A" w:rsidP="0083343A">
            <w:pPr>
              <w:numPr>
                <w:ilvl w:val="0"/>
                <w:numId w:val="36"/>
              </w:numPr>
              <w:rPr>
                <w:rFonts w:ascii="Times New Roman" w:hAnsi="Times New Roman"/>
                <w:lang w:val="mk-MK"/>
              </w:rPr>
            </w:pPr>
            <w:r>
              <w:rPr>
                <w:rFonts w:ascii="Times New Roman" w:hAnsi="Times New Roman"/>
              </w:rPr>
              <w:t>Психолошка</w:t>
            </w:r>
            <w:r>
              <w:rPr>
                <w:rFonts w:ascii="Times New Roman" w:hAnsi="Times New Roman"/>
                <w:lang w:val="mk-MK"/>
              </w:rPr>
              <w:t>та</w:t>
            </w:r>
            <w:r>
              <w:rPr>
                <w:rFonts w:ascii="Times New Roman" w:hAnsi="Times New Roman"/>
              </w:rPr>
              <w:t xml:space="preserve"> интеракција меѓу страните вклучени во системот на здравствена заштита. </w:t>
            </w:r>
          </w:p>
          <w:p w14:paraId="3FF2358E" w14:textId="77777777" w:rsidR="008114CA" w:rsidRDefault="0083343A" w:rsidP="0083343A">
            <w:pPr>
              <w:numPr>
                <w:ilvl w:val="0"/>
                <w:numId w:val="36"/>
              </w:numPr>
              <w:rPr>
                <w:rFonts w:ascii="Times New Roman" w:hAnsi="Times New Roman"/>
                <w:lang w:val="mk-MK"/>
              </w:rPr>
            </w:pPr>
            <w:r>
              <w:rPr>
                <w:rFonts w:ascii="Times New Roman" w:hAnsi="Times New Roman"/>
                <w:lang w:val="mk-MK"/>
              </w:rPr>
              <w:t>К</w:t>
            </w:r>
            <w:r>
              <w:rPr>
                <w:rFonts w:ascii="Times New Roman" w:hAnsi="Times New Roman"/>
              </w:rPr>
              <w:t>линички</w:t>
            </w:r>
            <w:r>
              <w:rPr>
                <w:rFonts w:ascii="Times New Roman" w:hAnsi="Times New Roman"/>
                <w:lang w:val="mk-MK"/>
              </w:rPr>
              <w:t>те</w:t>
            </w:r>
            <w:r>
              <w:rPr>
                <w:rFonts w:ascii="Times New Roman" w:hAnsi="Times New Roman"/>
              </w:rPr>
              <w:t xml:space="preserve"> методи и интервенции </w:t>
            </w:r>
            <w:r>
              <w:rPr>
                <w:rFonts w:ascii="Times New Roman" w:hAnsi="Times New Roman"/>
                <w:lang w:val="mk-MK"/>
              </w:rPr>
              <w:t xml:space="preserve">за </w:t>
            </w:r>
            <w:r>
              <w:rPr>
                <w:rFonts w:ascii="Times New Roman" w:hAnsi="Times New Roman"/>
              </w:rPr>
              <w:t xml:space="preserve">превенција и третман на одделни категории соматски болести и клинички состојби поврзани со соматското здравје: кардиоваскуларни болести, онколошки болести, белодробни заболувања, хронична болка, прекумерна дебелина, дијабет, трансплантација на органи, хроничен замор, репродуктивно и сексуално здравје и др. </w:t>
            </w:r>
          </w:p>
          <w:p w14:paraId="49FD5E87" w14:textId="77777777" w:rsidR="008114CA" w:rsidRDefault="0083343A" w:rsidP="0083343A">
            <w:pPr>
              <w:numPr>
                <w:ilvl w:val="0"/>
                <w:numId w:val="36"/>
              </w:numPr>
              <w:rPr>
                <w:rFonts w:ascii="Times New Roman" w:hAnsi="Times New Roman"/>
                <w:lang w:val="mk-MK"/>
              </w:rPr>
            </w:pPr>
            <w:r>
              <w:rPr>
                <w:rFonts w:ascii="Times New Roman" w:hAnsi="Times New Roman"/>
              </w:rPr>
              <w:t>Поврзаност</w:t>
            </w:r>
            <w:r>
              <w:rPr>
                <w:rFonts w:ascii="Times New Roman" w:hAnsi="Times New Roman"/>
                <w:lang w:val="mk-MK"/>
              </w:rPr>
              <w:t>а</w:t>
            </w:r>
            <w:r>
              <w:rPr>
                <w:rFonts w:ascii="Times New Roman" w:hAnsi="Times New Roman"/>
              </w:rPr>
              <w:t xml:space="preserve"> на социјалниот контекст со здравјето.</w:t>
            </w:r>
          </w:p>
          <w:p w14:paraId="182047FF" w14:textId="77777777" w:rsidR="008114CA" w:rsidRDefault="0083343A" w:rsidP="0083343A">
            <w:pPr>
              <w:numPr>
                <w:ilvl w:val="0"/>
                <w:numId w:val="36"/>
              </w:numPr>
              <w:rPr>
                <w:rFonts w:ascii="Times New Roman" w:hAnsi="Times New Roman"/>
                <w:lang w:val="mk-MK"/>
              </w:rPr>
            </w:pPr>
            <w:r>
              <w:rPr>
                <w:rFonts w:ascii="Times New Roman" w:hAnsi="Times New Roman"/>
              </w:rPr>
              <w:t>Истражувачки</w:t>
            </w:r>
            <w:r>
              <w:rPr>
                <w:rFonts w:ascii="Times New Roman" w:hAnsi="Times New Roman"/>
                <w:lang w:val="mk-MK"/>
              </w:rPr>
              <w:t>те</w:t>
            </w:r>
            <w:r>
              <w:rPr>
                <w:rFonts w:ascii="Times New Roman" w:hAnsi="Times New Roman"/>
              </w:rPr>
              <w:t xml:space="preserve"> практики во областа. </w:t>
            </w:r>
          </w:p>
        </w:tc>
      </w:tr>
      <w:tr w:rsidR="008114CA" w14:paraId="43F42CDC" w14:textId="77777777" w:rsidTr="0099495B">
        <w:tc>
          <w:tcPr>
            <w:tcW w:w="496" w:type="dxa"/>
          </w:tcPr>
          <w:p w14:paraId="4D5C052F" w14:textId="77777777" w:rsidR="008114CA" w:rsidRDefault="0083343A">
            <w:pPr>
              <w:rPr>
                <w:rFonts w:ascii="Times New Roman" w:hAnsi="Times New Roman"/>
                <w:lang w:val="mk-MK"/>
              </w:rPr>
            </w:pPr>
            <w:r>
              <w:rPr>
                <w:rFonts w:ascii="Times New Roman" w:hAnsi="Times New Roman"/>
                <w:lang w:val="mk-MK"/>
              </w:rPr>
              <w:t>13</w:t>
            </w:r>
          </w:p>
        </w:tc>
        <w:tc>
          <w:tcPr>
            <w:tcW w:w="3175" w:type="dxa"/>
            <w:gridSpan w:val="3"/>
          </w:tcPr>
          <w:p w14:paraId="5E3FC57F"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943" w:type="dxa"/>
            <w:gridSpan w:val="7"/>
          </w:tcPr>
          <w:p w14:paraId="4F8888C7" w14:textId="77777777" w:rsidR="008114CA" w:rsidRDefault="0083343A">
            <w:pPr>
              <w:rPr>
                <w:rFonts w:ascii="Times New Roman" w:hAnsi="Times New Roman"/>
                <w:lang w:val="mk-MK"/>
              </w:rPr>
            </w:pPr>
            <w:r>
              <w:rPr>
                <w:rFonts w:ascii="Times New Roman" w:hAnsi="Times New Roman"/>
                <w:bCs/>
              </w:rPr>
              <w:t>Клиничка психологија</w:t>
            </w:r>
          </w:p>
        </w:tc>
      </w:tr>
      <w:tr w:rsidR="008114CA" w14:paraId="1F480C3A" w14:textId="77777777" w:rsidTr="0099495B">
        <w:tc>
          <w:tcPr>
            <w:tcW w:w="496" w:type="dxa"/>
          </w:tcPr>
          <w:p w14:paraId="0969C359" w14:textId="77777777" w:rsidR="008114CA" w:rsidRDefault="0083343A">
            <w:pPr>
              <w:rPr>
                <w:rFonts w:ascii="Times New Roman" w:hAnsi="Times New Roman"/>
                <w:lang w:val="mk-MK"/>
              </w:rPr>
            </w:pPr>
            <w:r>
              <w:rPr>
                <w:rFonts w:ascii="Times New Roman" w:hAnsi="Times New Roman"/>
                <w:lang w:val="mk-MK"/>
              </w:rPr>
              <w:t>14.</w:t>
            </w:r>
          </w:p>
        </w:tc>
        <w:tc>
          <w:tcPr>
            <w:tcW w:w="3175" w:type="dxa"/>
            <w:gridSpan w:val="3"/>
          </w:tcPr>
          <w:p w14:paraId="3977F57D"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943" w:type="dxa"/>
            <w:gridSpan w:val="7"/>
          </w:tcPr>
          <w:p w14:paraId="4A11932D" w14:textId="77777777" w:rsidR="008114CA" w:rsidRDefault="0083343A">
            <w:pPr>
              <w:rPr>
                <w:rFonts w:ascii="Times New Roman" w:hAnsi="Times New Roman"/>
                <w:lang w:val="mk-MK"/>
              </w:rPr>
            </w:pPr>
            <w:r>
              <w:rPr>
                <w:rFonts w:ascii="Times New Roman" w:hAnsi="Times New Roman"/>
              </w:rPr>
              <w:t>индивидуално поучување, дискусија, презентации</w:t>
            </w:r>
          </w:p>
        </w:tc>
      </w:tr>
      <w:tr w:rsidR="008114CA" w14:paraId="211A5718" w14:textId="77777777" w:rsidTr="0099495B">
        <w:tc>
          <w:tcPr>
            <w:tcW w:w="496" w:type="dxa"/>
          </w:tcPr>
          <w:p w14:paraId="2A09CF9C" w14:textId="77777777" w:rsidR="008114CA" w:rsidRDefault="0083343A">
            <w:pPr>
              <w:rPr>
                <w:rFonts w:ascii="Times New Roman" w:hAnsi="Times New Roman"/>
                <w:lang w:val="mk-MK"/>
              </w:rPr>
            </w:pPr>
            <w:r>
              <w:rPr>
                <w:rFonts w:ascii="Times New Roman" w:hAnsi="Times New Roman"/>
                <w:lang w:val="mk-MK"/>
              </w:rPr>
              <w:t>15.</w:t>
            </w:r>
          </w:p>
        </w:tc>
        <w:tc>
          <w:tcPr>
            <w:tcW w:w="3175" w:type="dxa"/>
            <w:gridSpan w:val="3"/>
          </w:tcPr>
          <w:p w14:paraId="556E5289"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943" w:type="dxa"/>
            <w:gridSpan w:val="7"/>
          </w:tcPr>
          <w:p w14:paraId="04613AD3" w14:textId="77777777" w:rsidR="008114CA" w:rsidRDefault="0083343A">
            <w:pPr>
              <w:rPr>
                <w:rFonts w:ascii="Times New Roman" w:hAnsi="Times New Roman"/>
                <w:bCs/>
                <w:lang w:val="mk-MK"/>
              </w:rPr>
            </w:pPr>
            <w:r>
              <w:rPr>
                <w:rFonts w:ascii="Times New Roman" w:hAnsi="Times New Roman"/>
                <w:bCs/>
                <w:lang w:val="mk-MK"/>
              </w:rPr>
              <w:t>180 часови</w:t>
            </w:r>
          </w:p>
        </w:tc>
      </w:tr>
      <w:tr w:rsidR="008114CA" w14:paraId="01CEE48B" w14:textId="77777777" w:rsidTr="0099495B">
        <w:tc>
          <w:tcPr>
            <w:tcW w:w="496" w:type="dxa"/>
            <w:vMerge w:val="restart"/>
          </w:tcPr>
          <w:p w14:paraId="0A8BEE2B" w14:textId="77777777" w:rsidR="008114CA" w:rsidRDefault="0083343A">
            <w:pPr>
              <w:rPr>
                <w:rFonts w:ascii="Times New Roman" w:hAnsi="Times New Roman"/>
                <w:lang w:val="mk-MK"/>
              </w:rPr>
            </w:pPr>
            <w:r>
              <w:rPr>
                <w:rFonts w:ascii="Times New Roman" w:hAnsi="Times New Roman"/>
                <w:lang w:val="mk-MK"/>
              </w:rPr>
              <w:t>16.</w:t>
            </w:r>
          </w:p>
        </w:tc>
        <w:tc>
          <w:tcPr>
            <w:tcW w:w="3175" w:type="dxa"/>
            <w:gridSpan w:val="3"/>
            <w:vMerge w:val="restart"/>
          </w:tcPr>
          <w:p w14:paraId="353C8ECF"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151" w:type="dxa"/>
          </w:tcPr>
          <w:p w14:paraId="6F3F74F6" w14:textId="77777777" w:rsidR="008114CA" w:rsidRDefault="0083343A">
            <w:pPr>
              <w:rPr>
                <w:rFonts w:ascii="Times New Roman" w:hAnsi="Times New Roman"/>
                <w:lang w:val="mk-MK"/>
              </w:rPr>
            </w:pPr>
            <w:r>
              <w:rPr>
                <w:rFonts w:ascii="Times New Roman" w:hAnsi="Times New Roman"/>
                <w:lang w:val="mk-MK"/>
              </w:rPr>
              <w:t>16.1.</w:t>
            </w:r>
          </w:p>
        </w:tc>
        <w:tc>
          <w:tcPr>
            <w:tcW w:w="3547" w:type="dxa"/>
            <w:gridSpan w:val="4"/>
          </w:tcPr>
          <w:p w14:paraId="7076F26E"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45" w:type="dxa"/>
            <w:gridSpan w:val="2"/>
          </w:tcPr>
          <w:p w14:paraId="1E3F69E9"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30</w:t>
            </w:r>
          </w:p>
        </w:tc>
      </w:tr>
      <w:tr w:rsidR="008114CA" w14:paraId="4D533969" w14:textId="77777777" w:rsidTr="0099495B">
        <w:tc>
          <w:tcPr>
            <w:tcW w:w="496" w:type="dxa"/>
            <w:vMerge/>
          </w:tcPr>
          <w:p w14:paraId="79225440" w14:textId="77777777" w:rsidR="008114CA" w:rsidRDefault="008114CA">
            <w:pPr>
              <w:rPr>
                <w:rFonts w:ascii="Times New Roman" w:hAnsi="Times New Roman"/>
                <w:lang w:val="mk-MK"/>
              </w:rPr>
            </w:pPr>
          </w:p>
        </w:tc>
        <w:tc>
          <w:tcPr>
            <w:tcW w:w="3175" w:type="dxa"/>
            <w:gridSpan w:val="3"/>
            <w:vMerge/>
          </w:tcPr>
          <w:p w14:paraId="35071E74" w14:textId="77777777" w:rsidR="008114CA" w:rsidRDefault="008114CA">
            <w:pPr>
              <w:rPr>
                <w:rFonts w:ascii="Times New Roman" w:hAnsi="Times New Roman"/>
                <w:lang w:val="mk-MK"/>
              </w:rPr>
            </w:pPr>
          </w:p>
        </w:tc>
        <w:tc>
          <w:tcPr>
            <w:tcW w:w="1151" w:type="dxa"/>
          </w:tcPr>
          <w:p w14:paraId="6D2814A4" w14:textId="77777777" w:rsidR="008114CA" w:rsidRDefault="0083343A">
            <w:pPr>
              <w:rPr>
                <w:rFonts w:ascii="Times New Roman" w:hAnsi="Times New Roman"/>
                <w:lang w:val="mk-MK"/>
              </w:rPr>
            </w:pPr>
            <w:r>
              <w:rPr>
                <w:rFonts w:ascii="Times New Roman" w:hAnsi="Times New Roman"/>
                <w:lang w:val="mk-MK"/>
              </w:rPr>
              <w:t>16.2.</w:t>
            </w:r>
          </w:p>
        </w:tc>
        <w:tc>
          <w:tcPr>
            <w:tcW w:w="3547" w:type="dxa"/>
            <w:gridSpan w:val="4"/>
          </w:tcPr>
          <w:p w14:paraId="35ACC2E0"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5" w:type="dxa"/>
            <w:gridSpan w:val="2"/>
          </w:tcPr>
          <w:p w14:paraId="3FBCE969"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518C79D" w14:textId="77777777" w:rsidTr="0099495B">
        <w:tc>
          <w:tcPr>
            <w:tcW w:w="496" w:type="dxa"/>
            <w:vMerge/>
          </w:tcPr>
          <w:p w14:paraId="0CCE49F0" w14:textId="77777777" w:rsidR="008114CA" w:rsidRDefault="008114CA">
            <w:pPr>
              <w:rPr>
                <w:rFonts w:ascii="Times New Roman" w:hAnsi="Times New Roman"/>
                <w:lang w:val="mk-MK"/>
              </w:rPr>
            </w:pPr>
          </w:p>
        </w:tc>
        <w:tc>
          <w:tcPr>
            <w:tcW w:w="3175" w:type="dxa"/>
            <w:gridSpan w:val="3"/>
            <w:vMerge/>
          </w:tcPr>
          <w:p w14:paraId="60F73907" w14:textId="77777777" w:rsidR="008114CA" w:rsidRDefault="008114CA">
            <w:pPr>
              <w:rPr>
                <w:rFonts w:ascii="Times New Roman" w:hAnsi="Times New Roman"/>
                <w:lang w:val="mk-MK"/>
              </w:rPr>
            </w:pPr>
          </w:p>
        </w:tc>
        <w:tc>
          <w:tcPr>
            <w:tcW w:w="1151" w:type="dxa"/>
          </w:tcPr>
          <w:p w14:paraId="0753AE45" w14:textId="77777777" w:rsidR="008114CA" w:rsidRDefault="0083343A">
            <w:pPr>
              <w:rPr>
                <w:rFonts w:ascii="Times New Roman" w:hAnsi="Times New Roman"/>
                <w:lang w:val="mk-MK"/>
              </w:rPr>
            </w:pPr>
            <w:r>
              <w:rPr>
                <w:rFonts w:ascii="Times New Roman" w:hAnsi="Times New Roman"/>
                <w:lang w:val="mk-MK"/>
              </w:rPr>
              <w:t>16.3.</w:t>
            </w:r>
          </w:p>
        </w:tc>
        <w:tc>
          <w:tcPr>
            <w:tcW w:w="3547" w:type="dxa"/>
            <w:gridSpan w:val="4"/>
          </w:tcPr>
          <w:p w14:paraId="30512FAF"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45" w:type="dxa"/>
            <w:gridSpan w:val="2"/>
          </w:tcPr>
          <w:p w14:paraId="359F2344"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127A9BB" w14:textId="77777777" w:rsidTr="0099495B">
        <w:trPr>
          <w:trHeight w:val="305"/>
        </w:trPr>
        <w:tc>
          <w:tcPr>
            <w:tcW w:w="496" w:type="dxa"/>
            <w:vMerge w:val="restart"/>
            <w:shd w:val="clear" w:color="auto" w:fill="auto"/>
          </w:tcPr>
          <w:p w14:paraId="12AE98B2" w14:textId="77777777" w:rsidR="008114CA" w:rsidRDefault="008114CA">
            <w:pPr>
              <w:rPr>
                <w:rFonts w:ascii="Times New Roman" w:hAnsi="Times New Roman"/>
                <w:lang w:val="mk-MK"/>
              </w:rPr>
            </w:pPr>
          </w:p>
          <w:p w14:paraId="4F24A327" w14:textId="77777777" w:rsidR="008114CA" w:rsidRDefault="0083343A">
            <w:pPr>
              <w:rPr>
                <w:rFonts w:ascii="Times New Roman" w:hAnsi="Times New Roman"/>
                <w:lang w:val="mk-MK"/>
              </w:rPr>
            </w:pPr>
            <w:r>
              <w:rPr>
                <w:rFonts w:ascii="Times New Roman" w:hAnsi="Times New Roman"/>
                <w:lang w:val="mk-MK"/>
              </w:rPr>
              <w:t>17.</w:t>
            </w:r>
          </w:p>
        </w:tc>
        <w:tc>
          <w:tcPr>
            <w:tcW w:w="3175" w:type="dxa"/>
            <w:gridSpan w:val="3"/>
            <w:vMerge w:val="restart"/>
            <w:shd w:val="clear" w:color="auto" w:fill="auto"/>
          </w:tcPr>
          <w:p w14:paraId="4B93FBBD"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151" w:type="dxa"/>
            <w:shd w:val="clear" w:color="auto" w:fill="auto"/>
          </w:tcPr>
          <w:p w14:paraId="072D6312" w14:textId="77777777" w:rsidR="008114CA" w:rsidRDefault="0083343A">
            <w:pPr>
              <w:rPr>
                <w:rFonts w:ascii="Times New Roman" w:hAnsi="Times New Roman"/>
                <w:lang w:val="mk-MK"/>
              </w:rPr>
            </w:pPr>
            <w:r>
              <w:rPr>
                <w:rFonts w:ascii="Times New Roman" w:hAnsi="Times New Roman"/>
                <w:lang w:val="mk-MK"/>
              </w:rPr>
              <w:t>17.1.</w:t>
            </w:r>
          </w:p>
        </w:tc>
        <w:tc>
          <w:tcPr>
            <w:tcW w:w="3547" w:type="dxa"/>
            <w:gridSpan w:val="4"/>
            <w:shd w:val="clear" w:color="auto" w:fill="auto"/>
          </w:tcPr>
          <w:p w14:paraId="733E621B"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45" w:type="dxa"/>
            <w:gridSpan w:val="2"/>
            <w:shd w:val="clear" w:color="auto" w:fill="auto"/>
          </w:tcPr>
          <w:p w14:paraId="3B46AB55"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47F92E80" w14:textId="77777777" w:rsidTr="0099495B">
        <w:trPr>
          <w:trHeight w:val="170"/>
        </w:trPr>
        <w:tc>
          <w:tcPr>
            <w:tcW w:w="496" w:type="dxa"/>
            <w:vMerge/>
            <w:shd w:val="clear" w:color="auto" w:fill="auto"/>
          </w:tcPr>
          <w:p w14:paraId="09A73A36" w14:textId="77777777" w:rsidR="008114CA" w:rsidRDefault="008114CA">
            <w:pPr>
              <w:rPr>
                <w:rFonts w:ascii="Times New Roman" w:hAnsi="Times New Roman"/>
                <w:lang w:val="mk-MK"/>
              </w:rPr>
            </w:pPr>
          </w:p>
        </w:tc>
        <w:tc>
          <w:tcPr>
            <w:tcW w:w="3175" w:type="dxa"/>
            <w:gridSpan w:val="3"/>
            <w:vMerge/>
            <w:shd w:val="clear" w:color="auto" w:fill="auto"/>
          </w:tcPr>
          <w:p w14:paraId="6F70E3D5" w14:textId="77777777" w:rsidR="008114CA" w:rsidRDefault="008114CA">
            <w:pPr>
              <w:rPr>
                <w:rFonts w:ascii="Times New Roman" w:hAnsi="Times New Roman"/>
                <w:bCs/>
                <w:lang w:val="mk-MK"/>
              </w:rPr>
            </w:pPr>
          </w:p>
        </w:tc>
        <w:tc>
          <w:tcPr>
            <w:tcW w:w="1151" w:type="dxa"/>
            <w:shd w:val="clear" w:color="auto" w:fill="auto"/>
          </w:tcPr>
          <w:p w14:paraId="58E167C0" w14:textId="77777777" w:rsidR="008114CA" w:rsidRDefault="0083343A">
            <w:pPr>
              <w:rPr>
                <w:rFonts w:ascii="Times New Roman" w:hAnsi="Times New Roman"/>
                <w:lang w:val="mk-MK"/>
              </w:rPr>
            </w:pPr>
            <w:r>
              <w:rPr>
                <w:rFonts w:ascii="Times New Roman" w:hAnsi="Times New Roman"/>
                <w:lang w:val="mk-MK"/>
              </w:rPr>
              <w:t>17.2.</w:t>
            </w:r>
          </w:p>
        </w:tc>
        <w:tc>
          <w:tcPr>
            <w:tcW w:w="3547" w:type="dxa"/>
            <w:gridSpan w:val="4"/>
            <w:shd w:val="clear" w:color="auto" w:fill="auto"/>
          </w:tcPr>
          <w:p w14:paraId="5A5616E0"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45" w:type="dxa"/>
            <w:gridSpan w:val="2"/>
            <w:shd w:val="clear" w:color="auto" w:fill="auto"/>
          </w:tcPr>
          <w:p w14:paraId="33B87F52"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75</w:t>
            </w:r>
          </w:p>
        </w:tc>
      </w:tr>
      <w:tr w:rsidR="008114CA" w14:paraId="6A190C3B" w14:textId="77777777" w:rsidTr="0099495B">
        <w:trPr>
          <w:trHeight w:val="260"/>
        </w:trPr>
        <w:tc>
          <w:tcPr>
            <w:tcW w:w="496" w:type="dxa"/>
            <w:vMerge/>
            <w:shd w:val="clear" w:color="auto" w:fill="auto"/>
          </w:tcPr>
          <w:p w14:paraId="3D79C9CE" w14:textId="77777777" w:rsidR="008114CA" w:rsidRDefault="008114CA">
            <w:pPr>
              <w:rPr>
                <w:rFonts w:ascii="Times New Roman" w:hAnsi="Times New Roman"/>
                <w:lang w:val="mk-MK"/>
              </w:rPr>
            </w:pPr>
          </w:p>
        </w:tc>
        <w:tc>
          <w:tcPr>
            <w:tcW w:w="3175" w:type="dxa"/>
            <w:gridSpan w:val="3"/>
            <w:vMerge/>
            <w:shd w:val="clear" w:color="auto" w:fill="auto"/>
          </w:tcPr>
          <w:p w14:paraId="043FAD7F" w14:textId="77777777" w:rsidR="008114CA" w:rsidRDefault="008114CA">
            <w:pPr>
              <w:rPr>
                <w:rFonts w:ascii="Times New Roman" w:hAnsi="Times New Roman"/>
                <w:bCs/>
                <w:lang w:val="mk-MK"/>
              </w:rPr>
            </w:pPr>
          </w:p>
        </w:tc>
        <w:tc>
          <w:tcPr>
            <w:tcW w:w="1151" w:type="dxa"/>
            <w:shd w:val="clear" w:color="auto" w:fill="auto"/>
          </w:tcPr>
          <w:p w14:paraId="19EF8375" w14:textId="77777777" w:rsidR="008114CA" w:rsidRDefault="0083343A">
            <w:pPr>
              <w:rPr>
                <w:rFonts w:ascii="Times New Roman" w:hAnsi="Times New Roman"/>
                <w:lang w:val="mk-MK"/>
              </w:rPr>
            </w:pPr>
            <w:r>
              <w:rPr>
                <w:rFonts w:ascii="Times New Roman" w:hAnsi="Times New Roman"/>
                <w:lang w:val="mk-MK"/>
              </w:rPr>
              <w:t>17.3.</w:t>
            </w:r>
          </w:p>
        </w:tc>
        <w:tc>
          <w:tcPr>
            <w:tcW w:w="3547" w:type="dxa"/>
            <w:gridSpan w:val="4"/>
            <w:shd w:val="clear" w:color="auto" w:fill="auto"/>
          </w:tcPr>
          <w:p w14:paraId="1492DA53"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45" w:type="dxa"/>
            <w:gridSpan w:val="2"/>
            <w:shd w:val="clear" w:color="auto" w:fill="auto"/>
          </w:tcPr>
          <w:p w14:paraId="60CE6C2E" w14:textId="77777777" w:rsidR="008114CA" w:rsidRDefault="0083343A">
            <w:pPr>
              <w:pStyle w:val="BodyText10"/>
              <w:shd w:val="clear" w:color="auto" w:fill="auto"/>
              <w:spacing w:line="240" w:lineRule="auto"/>
              <w:ind w:left="800" w:firstLine="0"/>
              <w:rPr>
                <w:sz w:val="22"/>
                <w:szCs w:val="22"/>
                <w:lang w:eastAsia="mk-MK"/>
              </w:rPr>
            </w:pPr>
            <w:r>
              <w:rPr>
                <w:sz w:val="22"/>
                <w:szCs w:val="22"/>
                <w:lang w:eastAsia="mk-MK"/>
              </w:rPr>
              <w:t>75</w:t>
            </w:r>
          </w:p>
        </w:tc>
      </w:tr>
      <w:tr w:rsidR="008114CA" w14:paraId="37EE21E5" w14:textId="77777777" w:rsidTr="0099495B">
        <w:trPr>
          <w:trHeight w:val="260"/>
        </w:trPr>
        <w:tc>
          <w:tcPr>
            <w:tcW w:w="496" w:type="dxa"/>
          </w:tcPr>
          <w:p w14:paraId="5DF7265F" w14:textId="77777777" w:rsidR="008114CA" w:rsidRDefault="0083343A">
            <w:pPr>
              <w:rPr>
                <w:rFonts w:ascii="Times New Roman" w:hAnsi="Times New Roman"/>
                <w:lang w:val="mk-MK"/>
              </w:rPr>
            </w:pPr>
            <w:r>
              <w:rPr>
                <w:rFonts w:ascii="Times New Roman" w:hAnsi="Times New Roman"/>
                <w:lang w:val="mk-MK"/>
              </w:rPr>
              <w:t>18</w:t>
            </w:r>
          </w:p>
        </w:tc>
        <w:tc>
          <w:tcPr>
            <w:tcW w:w="3175" w:type="dxa"/>
            <w:gridSpan w:val="3"/>
          </w:tcPr>
          <w:p w14:paraId="6D87FCC6"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943" w:type="dxa"/>
            <w:gridSpan w:val="7"/>
          </w:tcPr>
          <w:p w14:paraId="14F93836"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rPr>
              <w:t>редовна посета на наставата</w:t>
            </w:r>
          </w:p>
        </w:tc>
      </w:tr>
      <w:tr w:rsidR="008114CA" w14:paraId="5141A7D3" w14:textId="77777777" w:rsidTr="0099495B">
        <w:tc>
          <w:tcPr>
            <w:tcW w:w="496" w:type="dxa"/>
            <w:vMerge w:val="restart"/>
            <w:shd w:val="clear" w:color="auto" w:fill="auto"/>
          </w:tcPr>
          <w:p w14:paraId="45972376" w14:textId="77777777" w:rsidR="008114CA" w:rsidRDefault="0083343A">
            <w:pPr>
              <w:rPr>
                <w:rFonts w:ascii="Times New Roman" w:hAnsi="Times New Roman"/>
                <w:lang w:val="mk-MK"/>
              </w:rPr>
            </w:pPr>
            <w:r>
              <w:rPr>
                <w:rFonts w:ascii="Times New Roman" w:hAnsi="Times New Roman"/>
                <w:lang w:val="mk-MK"/>
              </w:rPr>
              <w:t>19</w:t>
            </w:r>
          </w:p>
        </w:tc>
        <w:tc>
          <w:tcPr>
            <w:tcW w:w="9118" w:type="dxa"/>
            <w:gridSpan w:val="10"/>
            <w:shd w:val="clear" w:color="auto" w:fill="auto"/>
          </w:tcPr>
          <w:p w14:paraId="52383477"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1DF799A0" w14:textId="77777777" w:rsidTr="0099495B">
        <w:trPr>
          <w:trHeight w:val="334"/>
        </w:trPr>
        <w:tc>
          <w:tcPr>
            <w:tcW w:w="496" w:type="dxa"/>
            <w:vMerge/>
            <w:shd w:val="clear" w:color="auto" w:fill="auto"/>
          </w:tcPr>
          <w:p w14:paraId="5ED02763" w14:textId="77777777" w:rsidR="008114CA" w:rsidRDefault="008114CA">
            <w:pPr>
              <w:rPr>
                <w:rFonts w:ascii="Times New Roman" w:hAnsi="Times New Roman"/>
                <w:lang w:val="mk-MK"/>
              </w:rPr>
            </w:pPr>
          </w:p>
        </w:tc>
        <w:tc>
          <w:tcPr>
            <w:tcW w:w="1051" w:type="dxa"/>
            <w:gridSpan w:val="2"/>
            <w:shd w:val="clear" w:color="auto" w:fill="auto"/>
          </w:tcPr>
          <w:p w14:paraId="7283E3B8" w14:textId="77777777" w:rsidR="008114CA" w:rsidRDefault="0083343A">
            <w:pPr>
              <w:rPr>
                <w:rFonts w:ascii="Times New Roman" w:hAnsi="Times New Roman"/>
                <w:lang w:val="mk-MK"/>
              </w:rPr>
            </w:pPr>
            <w:r>
              <w:rPr>
                <w:rFonts w:ascii="Times New Roman" w:hAnsi="Times New Roman"/>
                <w:lang w:val="mk-MK"/>
              </w:rPr>
              <w:t>19.1.</w:t>
            </w:r>
          </w:p>
        </w:tc>
        <w:tc>
          <w:tcPr>
            <w:tcW w:w="5398" w:type="dxa"/>
            <w:gridSpan w:val="5"/>
            <w:shd w:val="clear" w:color="auto" w:fill="auto"/>
          </w:tcPr>
          <w:p w14:paraId="48C3F31E"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69" w:type="dxa"/>
            <w:gridSpan w:val="3"/>
          </w:tcPr>
          <w:p w14:paraId="2052A7AF" w14:textId="77777777" w:rsidR="008114CA" w:rsidRDefault="008114CA">
            <w:pPr>
              <w:pStyle w:val="BodyText1"/>
              <w:shd w:val="clear" w:color="auto" w:fill="auto"/>
              <w:spacing w:line="240" w:lineRule="auto"/>
              <w:ind w:left="1360" w:firstLine="0"/>
              <w:rPr>
                <w:rFonts w:ascii="Times New Roman" w:hAnsi="Times New Roman"/>
                <w:sz w:val="22"/>
                <w:szCs w:val="22"/>
                <w:lang w:eastAsia="mk-MK"/>
              </w:rPr>
            </w:pPr>
          </w:p>
        </w:tc>
      </w:tr>
      <w:tr w:rsidR="008114CA" w14:paraId="0576C214" w14:textId="77777777" w:rsidTr="0099495B">
        <w:trPr>
          <w:trHeight w:val="334"/>
        </w:trPr>
        <w:tc>
          <w:tcPr>
            <w:tcW w:w="496" w:type="dxa"/>
            <w:vMerge/>
            <w:shd w:val="clear" w:color="auto" w:fill="auto"/>
          </w:tcPr>
          <w:p w14:paraId="3ECD59AE" w14:textId="77777777" w:rsidR="008114CA" w:rsidRDefault="008114CA">
            <w:pPr>
              <w:rPr>
                <w:rFonts w:ascii="Times New Roman" w:hAnsi="Times New Roman"/>
                <w:lang w:val="mk-MK"/>
              </w:rPr>
            </w:pPr>
          </w:p>
        </w:tc>
        <w:tc>
          <w:tcPr>
            <w:tcW w:w="1051" w:type="dxa"/>
            <w:gridSpan w:val="2"/>
            <w:shd w:val="clear" w:color="auto" w:fill="auto"/>
          </w:tcPr>
          <w:p w14:paraId="66F637C8" w14:textId="77777777" w:rsidR="008114CA" w:rsidRDefault="0083343A">
            <w:pPr>
              <w:rPr>
                <w:rFonts w:ascii="Times New Roman" w:hAnsi="Times New Roman"/>
                <w:lang w:val="mk-MK"/>
              </w:rPr>
            </w:pPr>
            <w:r>
              <w:rPr>
                <w:rFonts w:ascii="Times New Roman" w:hAnsi="Times New Roman"/>
                <w:lang w:val="mk-MK"/>
              </w:rPr>
              <w:t>19.2.</w:t>
            </w:r>
          </w:p>
        </w:tc>
        <w:tc>
          <w:tcPr>
            <w:tcW w:w="5398" w:type="dxa"/>
            <w:gridSpan w:val="5"/>
            <w:shd w:val="clear" w:color="auto" w:fill="auto"/>
          </w:tcPr>
          <w:p w14:paraId="0EC6F01E"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69" w:type="dxa"/>
            <w:gridSpan w:val="3"/>
          </w:tcPr>
          <w:p w14:paraId="00F65710" w14:textId="77777777" w:rsidR="008114CA" w:rsidRDefault="0083343A">
            <w:pPr>
              <w:pStyle w:val="BodyText1"/>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30</w:t>
            </w:r>
          </w:p>
        </w:tc>
      </w:tr>
      <w:tr w:rsidR="008114CA" w14:paraId="6AFC5F3D" w14:textId="77777777" w:rsidTr="0099495B">
        <w:trPr>
          <w:trHeight w:val="334"/>
        </w:trPr>
        <w:tc>
          <w:tcPr>
            <w:tcW w:w="496" w:type="dxa"/>
            <w:vMerge/>
            <w:shd w:val="clear" w:color="auto" w:fill="auto"/>
          </w:tcPr>
          <w:p w14:paraId="380034C3" w14:textId="77777777" w:rsidR="008114CA" w:rsidRDefault="008114CA">
            <w:pPr>
              <w:rPr>
                <w:rFonts w:ascii="Times New Roman" w:hAnsi="Times New Roman"/>
                <w:lang w:val="mk-MK"/>
              </w:rPr>
            </w:pPr>
          </w:p>
        </w:tc>
        <w:tc>
          <w:tcPr>
            <w:tcW w:w="1051" w:type="dxa"/>
            <w:gridSpan w:val="2"/>
            <w:shd w:val="clear" w:color="auto" w:fill="auto"/>
          </w:tcPr>
          <w:p w14:paraId="7AF4E45A" w14:textId="77777777" w:rsidR="008114CA" w:rsidRDefault="0083343A">
            <w:pPr>
              <w:rPr>
                <w:rFonts w:ascii="Times New Roman" w:hAnsi="Times New Roman"/>
                <w:lang w:val="mk-MK"/>
              </w:rPr>
            </w:pPr>
            <w:r>
              <w:rPr>
                <w:rFonts w:ascii="Times New Roman" w:hAnsi="Times New Roman"/>
                <w:lang w:val="mk-MK"/>
              </w:rPr>
              <w:t>19.3.</w:t>
            </w:r>
          </w:p>
        </w:tc>
        <w:tc>
          <w:tcPr>
            <w:tcW w:w="5398" w:type="dxa"/>
            <w:gridSpan w:val="5"/>
            <w:shd w:val="clear" w:color="auto" w:fill="auto"/>
          </w:tcPr>
          <w:p w14:paraId="1FE94489"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69" w:type="dxa"/>
            <w:gridSpan w:val="3"/>
          </w:tcPr>
          <w:p w14:paraId="52F70EB7" w14:textId="77777777" w:rsidR="008114CA" w:rsidRDefault="0083343A">
            <w:pPr>
              <w:pStyle w:val="BodyText1"/>
              <w:shd w:val="clear" w:color="auto" w:fill="auto"/>
              <w:spacing w:line="240" w:lineRule="auto"/>
              <w:ind w:left="1360" w:firstLine="0"/>
              <w:rPr>
                <w:rFonts w:ascii="Times New Roman" w:hAnsi="Times New Roman"/>
                <w:sz w:val="22"/>
                <w:szCs w:val="22"/>
                <w:lang w:eastAsia="mk-MK"/>
              </w:rPr>
            </w:pPr>
            <w:r>
              <w:rPr>
                <w:rFonts w:ascii="Times New Roman" w:hAnsi="Times New Roman"/>
                <w:sz w:val="22"/>
                <w:szCs w:val="22"/>
                <w:lang w:eastAsia="mk-MK"/>
              </w:rPr>
              <w:t>70</w:t>
            </w:r>
          </w:p>
        </w:tc>
      </w:tr>
      <w:tr w:rsidR="008114CA" w14:paraId="47AF703C" w14:textId="77777777" w:rsidTr="0099495B">
        <w:trPr>
          <w:cantSplit/>
          <w:trHeight w:val="93"/>
        </w:trPr>
        <w:tc>
          <w:tcPr>
            <w:tcW w:w="0" w:type="auto"/>
            <w:vMerge w:val="restart"/>
          </w:tcPr>
          <w:p w14:paraId="6EDEA26A" w14:textId="77777777" w:rsidR="008114CA" w:rsidRDefault="0083343A">
            <w:pPr>
              <w:rPr>
                <w:rFonts w:ascii="Times New Roman" w:hAnsi="Times New Roman"/>
                <w:bCs/>
                <w:lang w:val="mk-MK"/>
              </w:rPr>
            </w:pPr>
            <w:r>
              <w:rPr>
                <w:rFonts w:ascii="Times New Roman" w:hAnsi="Times New Roman"/>
                <w:bCs/>
                <w:lang w:val="mk-MK"/>
              </w:rPr>
              <w:t>20</w:t>
            </w:r>
          </w:p>
        </w:tc>
        <w:tc>
          <w:tcPr>
            <w:tcW w:w="4326" w:type="dxa"/>
            <w:gridSpan w:val="4"/>
            <w:vMerge w:val="restart"/>
          </w:tcPr>
          <w:p w14:paraId="6E09B511"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123" w:type="dxa"/>
            <w:gridSpan w:val="3"/>
          </w:tcPr>
          <w:p w14:paraId="0574310F"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558AC4DF"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0FCAE096" w14:textId="77777777" w:rsidTr="0099495B">
        <w:trPr>
          <w:cantSplit/>
          <w:trHeight w:val="92"/>
        </w:trPr>
        <w:tc>
          <w:tcPr>
            <w:tcW w:w="0" w:type="auto"/>
            <w:vMerge/>
          </w:tcPr>
          <w:p w14:paraId="307183BE" w14:textId="77777777" w:rsidR="008114CA" w:rsidRDefault="008114CA">
            <w:pPr>
              <w:rPr>
                <w:rFonts w:ascii="Times New Roman" w:hAnsi="Times New Roman"/>
                <w:bCs/>
                <w:lang w:val="mk-MK"/>
              </w:rPr>
            </w:pPr>
          </w:p>
        </w:tc>
        <w:tc>
          <w:tcPr>
            <w:tcW w:w="4326" w:type="dxa"/>
            <w:gridSpan w:val="4"/>
            <w:vMerge/>
          </w:tcPr>
          <w:p w14:paraId="0DD7D09D" w14:textId="77777777" w:rsidR="008114CA" w:rsidRDefault="008114CA">
            <w:pPr>
              <w:rPr>
                <w:rFonts w:ascii="Times New Roman" w:hAnsi="Times New Roman"/>
                <w:bCs/>
                <w:lang w:val="mk-MK"/>
              </w:rPr>
            </w:pPr>
          </w:p>
        </w:tc>
        <w:tc>
          <w:tcPr>
            <w:tcW w:w="2123" w:type="dxa"/>
            <w:gridSpan w:val="3"/>
          </w:tcPr>
          <w:p w14:paraId="2B6AE08B"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3E34EF3E"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3CF843F0" w14:textId="77777777" w:rsidTr="0099495B">
        <w:trPr>
          <w:cantSplit/>
          <w:trHeight w:val="92"/>
        </w:trPr>
        <w:tc>
          <w:tcPr>
            <w:tcW w:w="0" w:type="auto"/>
            <w:vMerge/>
          </w:tcPr>
          <w:p w14:paraId="7516A3C5" w14:textId="77777777" w:rsidR="008114CA" w:rsidRDefault="008114CA">
            <w:pPr>
              <w:rPr>
                <w:rFonts w:ascii="Times New Roman" w:hAnsi="Times New Roman"/>
                <w:bCs/>
                <w:lang w:val="mk-MK"/>
              </w:rPr>
            </w:pPr>
          </w:p>
        </w:tc>
        <w:tc>
          <w:tcPr>
            <w:tcW w:w="4326" w:type="dxa"/>
            <w:gridSpan w:val="4"/>
            <w:vMerge/>
          </w:tcPr>
          <w:p w14:paraId="0095AF23" w14:textId="77777777" w:rsidR="008114CA" w:rsidRDefault="008114CA">
            <w:pPr>
              <w:rPr>
                <w:rFonts w:ascii="Times New Roman" w:hAnsi="Times New Roman"/>
                <w:bCs/>
                <w:lang w:val="mk-MK"/>
              </w:rPr>
            </w:pPr>
          </w:p>
        </w:tc>
        <w:tc>
          <w:tcPr>
            <w:tcW w:w="2123" w:type="dxa"/>
            <w:gridSpan w:val="3"/>
          </w:tcPr>
          <w:p w14:paraId="096C7ADB"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21B1CC53"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3FA8F813" w14:textId="77777777" w:rsidTr="0099495B">
        <w:trPr>
          <w:cantSplit/>
          <w:trHeight w:val="92"/>
        </w:trPr>
        <w:tc>
          <w:tcPr>
            <w:tcW w:w="0" w:type="auto"/>
            <w:vMerge/>
          </w:tcPr>
          <w:p w14:paraId="1B531DBA" w14:textId="77777777" w:rsidR="008114CA" w:rsidRDefault="008114CA">
            <w:pPr>
              <w:rPr>
                <w:rFonts w:ascii="Times New Roman" w:hAnsi="Times New Roman"/>
                <w:bCs/>
                <w:lang w:val="mk-MK"/>
              </w:rPr>
            </w:pPr>
          </w:p>
        </w:tc>
        <w:tc>
          <w:tcPr>
            <w:tcW w:w="4326" w:type="dxa"/>
            <w:gridSpan w:val="4"/>
            <w:vMerge/>
          </w:tcPr>
          <w:p w14:paraId="5EA827F5" w14:textId="77777777" w:rsidR="008114CA" w:rsidRDefault="008114CA">
            <w:pPr>
              <w:rPr>
                <w:rFonts w:ascii="Times New Roman" w:hAnsi="Times New Roman"/>
                <w:bCs/>
                <w:lang w:val="mk-MK"/>
              </w:rPr>
            </w:pPr>
          </w:p>
        </w:tc>
        <w:tc>
          <w:tcPr>
            <w:tcW w:w="2123" w:type="dxa"/>
            <w:gridSpan w:val="3"/>
          </w:tcPr>
          <w:p w14:paraId="7411D577"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6B3732E9"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29EE1932" w14:textId="77777777" w:rsidTr="0099495B">
        <w:trPr>
          <w:cantSplit/>
          <w:trHeight w:val="92"/>
        </w:trPr>
        <w:tc>
          <w:tcPr>
            <w:tcW w:w="0" w:type="auto"/>
            <w:vMerge/>
          </w:tcPr>
          <w:p w14:paraId="5041CC3D" w14:textId="77777777" w:rsidR="008114CA" w:rsidRDefault="008114CA">
            <w:pPr>
              <w:rPr>
                <w:rFonts w:ascii="Times New Roman" w:hAnsi="Times New Roman"/>
                <w:bCs/>
                <w:lang w:val="mk-MK"/>
              </w:rPr>
            </w:pPr>
          </w:p>
        </w:tc>
        <w:tc>
          <w:tcPr>
            <w:tcW w:w="4326" w:type="dxa"/>
            <w:gridSpan w:val="4"/>
            <w:vMerge/>
          </w:tcPr>
          <w:p w14:paraId="07452A1D" w14:textId="77777777" w:rsidR="008114CA" w:rsidRDefault="008114CA">
            <w:pPr>
              <w:rPr>
                <w:rFonts w:ascii="Times New Roman" w:hAnsi="Times New Roman"/>
                <w:bCs/>
                <w:lang w:val="mk-MK"/>
              </w:rPr>
            </w:pPr>
          </w:p>
        </w:tc>
        <w:tc>
          <w:tcPr>
            <w:tcW w:w="2123" w:type="dxa"/>
            <w:gridSpan w:val="3"/>
          </w:tcPr>
          <w:p w14:paraId="036D47DF"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126AE55F"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4E751CF5" w14:textId="77777777" w:rsidTr="0099495B">
        <w:trPr>
          <w:cantSplit/>
          <w:trHeight w:val="92"/>
        </w:trPr>
        <w:tc>
          <w:tcPr>
            <w:tcW w:w="0" w:type="auto"/>
            <w:vMerge/>
          </w:tcPr>
          <w:p w14:paraId="2E496909" w14:textId="77777777" w:rsidR="008114CA" w:rsidRDefault="008114CA">
            <w:pPr>
              <w:rPr>
                <w:rFonts w:ascii="Times New Roman" w:hAnsi="Times New Roman"/>
                <w:bCs/>
                <w:lang w:val="mk-MK"/>
              </w:rPr>
            </w:pPr>
          </w:p>
        </w:tc>
        <w:tc>
          <w:tcPr>
            <w:tcW w:w="4326" w:type="dxa"/>
            <w:gridSpan w:val="4"/>
            <w:vMerge/>
          </w:tcPr>
          <w:p w14:paraId="514F37E3" w14:textId="77777777" w:rsidR="008114CA" w:rsidRDefault="008114CA">
            <w:pPr>
              <w:rPr>
                <w:rFonts w:ascii="Times New Roman" w:hAnsi="Times New Roman"/>
                <w:bCs/>
                <w:lang w:val="mk-MK"/>
              </w:rPr>
            </w:pPr>
          </w:p>
        </w:tc>
        <w:tc>
          <w:tcPr>
            <w:tcW w:w="2123" w:type="dxa"/>
            <w:gridSpan w:val="3"/>
          </w:tcPr>
          <w:p w14:paraId="671FF374"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4FCB89DF"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774E96C4" w14:textId="77777777" w:rsidTr="0099495B">
        <w:trPr>
          <w:trHeight w:val="334"/>
        </w:trPr>
        <w:tc>
          <w:tcPr>
            <w:tcW w:w="0" w:type="auto"/>
          </w:tcPr>
          <w:p w14:paraId="7DE4C0E3" w14:textId="77777777" w:rsidR="008114CA" w:rsidRDefault="0083343A">
            <w:pPr>
              <w:rPr>
                <w:rFonts w:ascii="Times New Roman" w:hAnsi="Times New Roman"/>
                <w:bCs/>
                <w:lang w:val="mk-MK"/>
              </w:rPr>
            </w:pPr>
            <w:r>
              <w:rPr>
                <w:rFonts w:ascii="Times New Roman" w:hAnsi="Times New Roman"/>
                <w:bCs/>
                <w:lang w:val="mk-MK"/>
              </w:rPr>
              <w:t>21.</w:t>
            </w:r>
          </w:p>
        </w:tc>
        <w:tc>
          <w:tcPr>
            <w:tcW w:w="4326" w:type="dxa"/>
            <w:gridSpan w:val="4"/>
          </w:tcPr>
          <w:p w14:paraId="4BC8B528"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792" w:type="dxa"/>
            <w:gridSpan w:val="6"/>
          </w:tcPr>
          <w:p w14:paraId="6DDAA090"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самоевалуација</w:t>
            </w:r>
            <w:proofErr w:type="spellEnd"/>
          </w:p>
        </w:tc>
      </w:tr>
      <w:tr w:rsidR="008114CA" w14:paraId="5FC13555" w14:textId="77777777">
        <w:trPr>
          <w:cantSplit/>
          <w:trHeight w:val="334"/>
        </w:trPr>
        <w:tc>
          <w:tcPr>
            <w:tcW w:w="0" w:type="auto"/>
            <w:vMerge w:val="restart"/>
            <w:vAlign w:val="center"/>
          </w:tcPr>
          <w:p w14:paraId="1CFAD11F"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5D3545BC"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2A5A50FB" w14:textId="77777777" w:rsidTr="0099495B">
        <w:trPr>
          <w:cantSplit/>
          <w:trHeight w:val="334"/>
        </w:trPr>
        <w:tc>
          <w:tcPr>
            <w:tcW w:w="0" w:type="auto"/>
            <w:vMerge/>
          </w:tcPr>
          <w:p w14:paraId="1227D745" w14:textId="77777777" w:rsidR="008114CA" w:rsidRDefault="008114CA">
            <w:pPr>
              <w:rPr>
                <w:rFonts w:ascii="Times New Roman" w:hAnsi="Times New Roman"/>
                <w:bCs/>
                <w:lang w:val="mk-MK"/>
              </w:rPr>
            </w:pPr>
          </w:p>
        </w:tc>
        <w:tc>
          <w:tcPr>
            <w:tcW w:w="963" w:type="dxa"/>
            <w:vMerge w:val="restart"/>
            <w:vAlign w:val="center"/>
          </w:tcPr>
          <w:p w14:paraId="1D7A404B"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5" w:type="dxa"/>
            <w:gridSpan w:val="9"/>
          </w:tcPr>
          <w:p w14:paraId="760148FF"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4DA21AF6" w14:textId="77777777" w:rsidTr="0099495B">
        <w:trPr>
          <w:cantSplit/>
          <w:trHeight w:val="334"/>
        </w:trPr>
        <w:tc>
          <w:tcPr>
            <w:tcW w:w="0" w:type="auto"/>
            <w:vMerge/>
          </w:tcPr>
          <w:p w14:paraId="65E167DA" w14:textId="77777777" w:rsidR="008114CA" w:rsidRDefault="008114CA">
            <w:pPr>
              <w:rPr>
                <w:rFonts w:ascii="Times New Roman" w:hAnsi="Times New Roman"/>
                <w:bCs/>
                <w:lang w:val="mk-MK"/>
              </w:rPr>
            </w:pPr>
          </w:p>
        </w:tc>
        <w:tc>
          <w:tcPr>
            <w:tcW w:w="963" w:type="dxa"/>
            <w:vMerge/>
          </w:tcPr>
          <w:p w14:paraId="1359F8A7" w14:textId="77777777" w:rsidR="008114CA" w:rsidRDefault="008114CA">
            <w:pPr>
              <w:rPr>
                <w:rFonts w:ascii="Times New Roman" w:hAnsi="Times New Roman"/>
                <w:bCs/>
                <w:lang w:val="mk-MK"/>
              </w:rPr>
            </w:pPr>
          </w:p>
        </w:tc>
        <w:tc>
          <w:tcPr>
            <w:tcW w:w="2212" w:type="dxa"/>
            <w:gridSpan w:val="2"/>
          </w:tcPr>
          <w:p w14:paraId="7DA4EC11"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51" w:type="dxa"/>
          </w:tcPr>
          <w:p w14:paraId="3B013A5E"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23" w:type="dxa"/>
            <w:gridSpan w:val="3"/>
          </w:tcPr>
          <w:p w14:paraId="3928FB18"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58" w:type="dxa"/>
            <w:gridSpan w:val="2"/>
          </w:tcPr>
          <w:p w14:paraId="7435A47A"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48F3D794"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96110CE" w14:textId="77777777" w:rsidTr="0099495B">
        <w:trPr>
          <w:cantSplit/>
          <w:trHeight w:val="334"/>
        </w:trPr>
        <w:tc>
          <w:tcPr>
            <w:tcW w:w="0" w:type="auto"/>
            <w:vMerge/>
          </w:tcPr>
          <w:p w14:paraId="5EF1332C" w14:textId="77777777" w:rsidR="008114CA" w:rsidRDefault="008114CA">
            <w:pPr>
              <w:rPr>
                <w:rFonts w:ascii="Times New Roman" w:hAnsi="Times New Roman"/>
                <w:bCs/>
                <w:lang w:val="mk-MK"/>
              </w:rPr>
            </w:pPr>
          </w:p>
        </w:tc>
        <w:tc>
          <w:tcPr>
            <w:tcW w:w="963" w:type="dxa"/>
            <w:vMerge/>
          </w:tcPr>
          <w:p w14:paraId="6644F6B9" w14:textId="77777777" w:rsidR="008114CA" w:rsidRDefault="008114CA">
            <w:pPr>
              <w:rPr>
                <w:rFonts w:ascii="Times New Roman" w:hAnsi="Times New Roman"/>
                <w:bCs/>
                <w:lang w:val="mk-MK"/>
              </w:rPr>
            </w:pPr>
          </w:p>
        </w:tc>
        <w:tc>
          <w:tcPr>
            <w:tcW w:w="2212" w:type="dxa"/>
            <w:gridSpan w:val="2"/>
          </w:tcPr>
          <w:p w14:paraId="7EBA0BF1"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151" w:type="dxa"/>
          </w:tcPr>
          <w:p w14:paraId="42691C9A" w14:textId="77777777" w:rsidR="008114CA" w:rsidRDefault="0083343A">
            <w:pPr>
              <w:pStyle w:val="TableParagraph"/>
              <w:spacing w:before="49"/>
              <w:ind w:right="-70"/>
            </w:pPr>
            <w:r>
              <w:t xml:space="preserve">Boyer, B.A. &amp; </w:t>
            </w:r>
            <w:proofErr w:type="spellStart"/>
            <w:r>
              <w:t>Paharia</w:t>
            </w:r>
            <w:proofErr w:type="spellEnd"/>
            <w:r>
              <w:t>, M.I. (</w:t>
            </w:r>
            <w:proofErr w:type="spellStart"/>
            <w:r>
              <w:t>Еds</w:t>
            </w:r>
            <w:proofErr w:type="spellEnd"/>
            <w:r>
              <w:t>.)</w:t>
            </w:r>
          </w:p>
        </w:tc>
        <w:tc>
          <w:tcPr>
            <w:tcW w:w="2123" w:type="dxa"/>
            <w:gridSpan w:val="3"/>
          </w:tcPr>
          <w:p w14:paraId="557B2A1E" w14:textId="77777777" w:rsidR="008114CA" w:rsidRDefault="0083343A">
            <w:pPr>
              <w:pStyle w:val="TableParagraph"/>
              <w:spacing w:before="49"/>
            </w:pPr>
            <w:r>
              <w:t>Comprehensive Handbook of Clinical Health Psychology</w:t>
            </w:r>
          </w:p>
        </w:tc>
        <w:tc>
          <w:tcPr>
            <w:tcW w:w="1558" w:type="dxa"/>
            <w:gridSpan w:val="2"/>
          </w:tcPr>
          <w:p w14:paraId="710BA97F" w14:textId="77777777" w:rsidR="008114CA" w:rsidRDefault="0083343A">
            <w:pPr>
              <w:pStyle w:val="TableParagraph"/>
              <w:spacing w:before="49"/>
            </w:pPr>
            <w:r>
              <w:t>John Wiley &amp; Sons, Inc.</w:t>
            </w:r>
          </w:p>
        </w:tc>
        <w:tc>
          <w:tcPr>
            <w:tcW w:w="1111" w:type="dxa"/>
          </w:tcPr>
          <w:p w14:paraId="67725CDA" w14:textId="77777777" w:rsidR="008114CA" w:rsidRDefault="0083343A">
            <w:pPr>
              <w:jc w:val="right"/>
              <w:rPr>
                <w:rFonts w:ascii="Times New Roman" w:hAnsi="Times New Roman"/>
              </w:rPr>
            </w:pPr>
            <w:r>
              <w:rPr>
                <w:rFonts w:ascii="Times New Roman" w:hAnsi="Times New Roman"/>
              </w:rPr>
              <w:t>2008</w:t>
            </w:r>
          </w:p>
        </w:tc>
      </w:tr>
      <w:tr w:rsidR="008114CA" w14:paraId="7FABDD90" w14:textId="77777777" w:rsidTr="0099495B">
        <w:trPr>
          <w:cantSplit/>
          <w:trHeight w:val="334"/>
        </w:trPr>
        <w:tc>
          <w:tcPr>
            <w:tcW w:w="0" w:type="auto"/>
            <w:vMerge/>
          </w:tcPr>
          <w:p w14:paraId="0BCE811C" w14:textId="77777777" w:rsidR="008114CA" w:rsidRDefault="008114CA">
            <w:pPr>
              <w:rPr>
                <w:rFonts w:ascii="Times New Roman" w:hAnsi="Times New Roman"/>
                <w:bCs/>
                <w:lang w:val="mk-MK"/>
              </w:rPr>
            </w:pPr>
          </w:p>
        </w:tc>
        <w:tc>
          <w:tcPr>
            <w:tcW w:w="963" w:type="dxa"/>
            <w:vMerge/>
          </w:tcPr>
          <w:p w14:paraId="0C3BD396" w14:textId="77777777" w:rsidR="008114CA" w:rsidRDefault="008114CA">
            <w:pPr>
              <w:rPr>
                <w:rFonts w:ascii="Times New Roman" w:hAnsi="Times New Roman"/>
                <w:bCs/>
                <w:lang w:val="mk-MK"/>
              </w:rPr>
            </w:pPr>
          </w:p>
        </w:tc>
        <w:tc>
          <w:tcPr>
            <w:tcW w:w="2212" w:type="dxa"/>
            <w:gridSpan w:val="2"/>
          </w:tcPr>
          <w:p w14:paraId="6E30CEBF"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151" w:type="dxa"/>
          </w:tcPr>
          <w:p w14:paraId="61786A7F" w14:textId="77777777" w:rsidR="008114CA" w:rsidRDefault="0083343A">
            <w:pPr>
              <w:pStyle w:val="TableParagraph"/>
              <w:spacing w:before="49"/>
              <w:ind w:right="-70"/>
              <w:rPr>
                <w:bCs/>
                <w:lang w:val="ru-RU"/>
              </w:rPr>
            </w:pPr>
            <w:r>
              <w:t>Llewelyn, S. &amp; Kennedy, P. (</w:t>
            </w:r>
            <w:proofErr w:type="spellStart"/>
            <w:r>
              <w:t>Еds</w:t>
            </w:r>
            <w:proofErr w:type="spellEnd"/>
            <w:r>
              <w:t>.)</w:t>
            </w:r>
          </w:p>
        </w:tc>
        <w:tc>
          <w:tcPr>
            <w:tcW w:w="2123" w:type="dxa"/>
            <w:gridSpan w:val="3"/>
          </w:tcPr>
          <w:p w14:paraId="639A86BE" w14:textId="77777777" w:rsidR="008114CA" w:rsidRDefault="0083343A">
            <w:pPr>
              <w:pStyle w:val="TableParagraph"/>
              <w:spacing w:before="49"/>
              <w:ind w:right="226"/>
              <w:rPr>
                <w:bCs/>
                <w:lang w:val="ru-RU"/>
              </w:rPr>
            </w:pPr>
            <w:r>
              <w:t>Handbook of Clinical Health Psychology</w:t>
            </w:r>
          </w:p>
        </w:tc>
        <w:tc>
          <w:tcPr>
            <w:tcW w:w="1558" w:type="dxa"/>
            <w:gridSpan w:val="2"/>
          </w:tcPr>
          <w:p w14:paraId="3A30037C" w14:textId="77777777" w:rsidR="008114CA" w:rsidRDefault="0083343A">
            <w:pPr>
              <w:pStyle w:val="TableParagraph"/>
              <w:spacing w:before="49"/>
              <w:ind w:right="-118"/>
              <w:rPr>
                <w:lang w:val="mk-MK"/>
              </w:rPr>
            </w:pPr>
            <w:r>
              <w:t>John Wiley &amp; Sons, Ltd.</w:t>
            </w:r>
          </w:p>
        </w:tc>
        <w:tc>
          <w:tcPr>
            <w:tcW w:w="1111" w:type="dxa"/>
          </w:tcPr>
          <w:p w14:paraId="5F028B6E" w14:textId="77777777" w:rsidR="008114CA" w:rsidRDefault="0083343A">
            <w:pPr>
              <w:jc w:val="right"/>
              <w:rPr>
                <w:rFonts w:ascii="Times New Roman" w:hAnsi="Times New Roman"/>
                <w:lang w:val="mk-MK"/>
              </w:rPr>
            </w:pPr>
            <w:r>
              <w:rPr>
                <w:rFonts w:ascii="Times New Roman" w:hAnsi="Times New Roman"/>
              </w:rPr>
              <w:t>2003</w:t>
            </w:r>
          </w:p>
        </w:tc>
      </w:tr>
      <w:tr w:rsidR="008114CA" w14:paraId="68DD9AD4" w14:textId="77777777" w:rsidTr="0099495B">
        <w:trPr>
          <w:cantSplit/>
          <w:trHeight w:val="70"/>
        </w:trPr>
        <w:tc>
          <w:tcPr>
            <w:tcW w:w="0" w:type="auto"/>
            <w:vMerge/>
          </w:tcPr>
          <w:p w14:paraId="7F5FDF03" w14:textId="77777777" w:rsidR="008114CA" w:rsidRDefault="008114CA">
            <w:pPr>
              <w:rPr>
                <w:rFonts w:ascii="Times New Roman" w:hAnsi="Times New Roman"/>
                <w:bCs/>
                <w:lang w:val="mk-MK"/>
              </w:rPr>
            </w:pPr>
          </w:p>
        </w:tc>
        <w:tc>
          <w:tcPr>
            <w:tcW w:w="963" w:type="dxa"/>
            <w:vMerge/>
          </w:tcPr>
          <w:p w14:paraId="1BFB601E" w14:textId="77777777" w:rsidR="008114CA" w:rsidRDefault="008114CA">
            <w:pPr>
              <w:rPr>
                <w:rFonts w:ascii="Times New Roman" w:hAnsi="Times New Roman"/>
                <w:bCs/>
                <w:lang w:val="mk-MK"/>
              </w:rPr>
            </w:pPr>
          </w:p>
        </w:tc>
        <w:tc>
          <w:tcPr>
            <w:tcW w:w="2212" w:type="dxa"/>
            <w:gridSpan w:val="2"/>
          </w:tcPr>
          <w:p w14:paraId="15A31347"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151" w:type="dxa"/>
          </w:tcPr>
          <w:p w14:paraId="2C273CFF" w14:textId="77777777" w:rsidR="008114CA" w:rsidRDefault="008114CA">
            <w:pPr>
              <w:rPr>
                <w:rFonts w:ascii="Times New Roman" w:hAnsi="Times New Roman"/>
                <w:bCs/>
                <w:lang w:val="ru-RU"/>
              </w:rPr>
            </w:pPr>
          </w:p>
        </w:tc>
        <w:tc>
          <w:tcPr>
            <w:tcW w:w="2123" w:type="dxa"/>
            <w:gridSpan w:val="3"/>
          </w:tcPr>
          <w:p w14:paraId="785BD0EF" w14:textId="77777777" w:rsidR="008114CA" w:rsidRDefault="008114CA">
            <w:pPr>
              <w:rPr>
                <w:rFonts w:ascii="Times New Roman" w:hAnsi="Times New Roman"/>
                <w:bCs/>
                <w:lang w:val="ru-RU"/>
              </w:rPr>
            </w:pPr>
          </w:p>
        </w:tc>
        <w:tc>
          <w:tcPr>
            <w:tcW w:w="1558" w:type="dxa"/>
            <w:gridSpan w:val="2"/>
          </w:tcPr>
          <w:p w14:paraId="756B59E8" w14:textId="77777777" w:rsidR="008114CA" w:rsidRDefault="008114CA">
            <w:pPr>
              <w:rPr>
                <w:rFonts w:ascii="Times New Roman" w:hAnsi="Times New Roman"/>
              </w:rPr>
            </w:pPr>
          </w:p>
        </w:tc>
        <w:tc>
          <w:tcPr>
            <w:tcW w:w="0" w:type="auto"/>
          </w:tcPr>
          <w:p w14:paraId="32650780" w14:textId="77777777" w:rsidR="008114CA" w:rsidRDefault="008114CA">
            <w:pPr>
              <w:rPr>
                <w:rFonts w:ascii="Times New Roman" w:hAnsi="Times New Roman"/>
                <w:lang w:val="mk-MK"/>
              </w:rPr>
            </w:pPr>
          </w:p>
        </w:tc>
      </w:tr>
      <w:tr w:rsidR="008114CA" w14:paraId="38B5BAA0" w14:textId="77777777" w:rsidTr="0099495B">
        <w:trPr>
          <w:cantSplit/>
          <w:trHeight w:val="334"/>
        </w:trPr>
        <w:tc>
          <w:tcPr>
            <w:tcW w:w="0" w:type="auto"/>
            <w:vMerge/>
          </w:tcPr>
          <w:p w14:paraId="1889B559" w14:textId="77777777" w:rsidR="008114CA" w:rsidRDefault="008114CA">
            <w:pPr>
              <w:rPr>
                <w:rFonts w:ascii="Times New Roman" w:hAnsi="Times New Roman"/>
                <w:bCs/>
                <w:lang w:val="mk-MK"/>
              </w:rPr>
            </w:pPr>
          </w:p>
        </w:tc>
        <w:tc>
          <w:tcPr>
            <w:tcW w:w="963" w:type="dxa"/>
            <w:vMerge w:val="restart"/>
            <w:vAlign w:val="center"/>
          </w:tcPr>
          <w:p w14:paraId="75FED43F"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5" w:type="dxa"/>
            <w:gridSpan w:val="9"/>
          </w:tcPr>
          <w:p w14:paraId="4C216893"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4BD4C583" w14:textId="77777777" w:rsidTr="0099495B">
        <w:trPr>
          <w:cantSplit/>
          <w:trHeight w:val="334"/>
        </w:trPr>
        <w:tc>
          <w:tcPr>
            <w:tcW w:w="0" w:type="auto"/>
            <w:vMerge/>
          </w:tcPr>
          <w:p w14:paraId="2EC56331" w14:textId="77777777" w:rsidR="008114CA" w:rsidRDefault="008114CA">
            <w:pPr>
              <w:rPr>
                <w:rFonts w:ascii="Times New Roman" w:hAnsi="Times New Roman"/>
                <w:bCs/>
                <w:lang w:val="mk-MK"/>
              </w:rPr>
            </w:pPr>
          </w:p>
        </w:tc>
        <w:tc>
          <w:tcPr>
            <w:tcW w:w="963" w:type="dxa"/>
            <w:vMerge/>
          </w:tcPr>
          <w:p w14:paraId="657B2B2F" w14:textId="77777777" w:rsidR="008114CA" w:rsidRDefault="008114CA">
            <w:pPr>
              <w:rPr>
                <w:rFonts w:ascii="Times New Roman" w:hAnsi="Times New Roman"/>
                <w:bCs/>
                <w:lang w:val="mk-MK"/>
              </w:rPr>
            </w:pPr>
          </w:p>
        </w:tc>
        <w:tc>
          <w:tcPr>
            <w:tcW w:w="2212" w:type="dxa"/>
            <w:gridSpan w:val="2"/>
          </w:tcPr>
          <w:p w14:paraId="4134A8DA"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51" w:type="dxa"/>
          </w:tcPr>
          <w:p w14:paraId="1C3E99ED"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123" w:type="dxa"/>
            <w:gridSpan w:val="3"/>
          </w:tcPr>
          <w:p w14:paraId="28A3CDB3"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58" w:type="dxa"/>
            <w:gridSpan w:val="2"/>
          </w:tcPr>
          <w:p w14:paraId="2F171323"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2345E7A7"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684B7523" w14:textId="77777777" w:rsidTr="0099495B">
        <w:trPr>
          <w:cantSplit/>
          <w:trHeight w:val="334"/>
        </w:trPr>
        <w:tc>
          <w:tcPr>
            <w:tcW w:w="0" w:type="auto"/>
            <w:vMerge/>
          </w:tcPr>
          <w:p w14:paraId="3CAA163F" w14:textId="77777777" w:rsidR="008114CA" w:rsidRDefault="008114CA">
            <w:pPr>
              <w:rPr>
                <w:rFonts w:ascii="Times New Roman" w:hAnsi="Times New Roman"/>
                <w:bCs/>
                <w:lang w:val="mk-MK"/>
              </w:rPr>
            </w:pPr>
          </w:p>
        </w:tc>
        <w:tc>
          <w:tcPr>
            <w:tcW w:w="963" w:type="dxa"/>
            <w:vMerge/>
          </w:tcPr>
          <w:p w14:paraId="642438B0" w14:textId="77777777" w:rsidR="008114CA" w:rsidRDefault="008114CA">
            <w:pPr>
              <w:rPr>
                <w:rFonts w:ascii="Times New Roman" w:hAnsi="Times New Roman"/>
                <w:bCs/>
                <w:lang w:val="mk-MK"/>
              </w:rPr>
            </w:pPr>
          </w:p>
        </w:tc>
        <w:tc>
          <w:tcPr>
            <w:tcW w:w="2212" w:type="dxa"/>
            <w:gridSpan w:val="2"/>
          </w:tcPr>
          <w:p w14:paraId="5C9FB4EB"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151" w:type="dxa"/>
          </w:tcPr>
          <w:p w14:paraId="75EC744F" w14:textId="77777777" w:rsidR="008114CA" w:rsidRDefault="0083343A">
            <w:pPr>
              <w:spacing w:before="60" w:after="60"/>
              <w:rPr>
                <w:rFonts w:ascii="Times New Roman" w:hAnsi="Times New Roman"/>
                <w:bCs/>
                <w:lang w:val="en-US"/>
              </w:rPr>
            </w:pPr>
            <w:r>
              <w:rPr>
                <w:rFonts w:ascii="Times New Roman" w:hAnsi="Times New Roman"/>
                <w:bCs/>
                <w:lang w:val="ru-RU"/>
              </w:rPr>
              <w:t xml:space="preserve">Andrasik, </w:t>
            </w:r>
            <w:r>
              <w:rPr>
                <w:rFonts w:ascii="Times New Roman" w:hAnsi="Times New Roman"/>
                <w:bCs/>
                <w:lang w:val="en-US"/>
              </w:rPr>
              <w:t>F.,</w:t>
            </w:r>
            <w:r>
              <w:rPr>
                <w:rFonts w:ascii="Times New Roman" w:hAnsi="Times New Roman"/>
                <w:bCs/>
                <w:lang w:val="ru-RU"/>
              </w:rPr>
              <w:t xml:space="preserve">Goodie, </w:t>
            </w:r>
            <w:r>
              <w:rPr>
                <w:rFonts w:ascii="Times New Roman" w:hAnsi="Times New Roman"/>
                <w:bCs/>
                <w:lang w:val="en-US"/>
              </w:rPr>
              <w:t xml:space="preserve">J., &amp; </w:t>
            </w:r>
            <w:r>
              <w:rPr>
                <w:rFonts w:ascii="Times New Roman" w:hAnsi="Times New Roman"/>
                <w:bCs/>
                <w:lang w:val="ru-RU"/>
              </w:rPr>
              <w:t>‎Peterson</w:t>
            </w:r>
            <w:r>
              <w:rPr>
                <w:rFonts w:ascii="Times New Roman" w:hAnsi="Times New Roman"/>
                <w:bCs/>
                <w:lang w:val="en-US"/>
              </w:rPr>
              <w:t xml:space="preserve">, A. </w:t>
            </w:r>
            <w:r>
              <w:rPr>
                <w:rFonts w:ascii="Times New Roman" w:hAnsi="Times New Roman"/>
              </w:rPr>
              <w:t>(Еds.)</w:t>
            </w:r>
            <w:r>
              <w:rPr>
                <w:rFonts w:ascii="Times New Roman" w:hAnsi="Times New Roman"/>
                <w:lang w:val="mk-MK"/>
              </w:rPr>
              <w:t xml:space="preserve"> </w:t>
            </w:r>
          </w:p>
        </w:tc>
        <w:tc>
          <w:tcPr>
            <w:tcW w:w="2123" w:type="dxa"/>
            <w:gridSpan w:val="3"/>
          </w:tcPr>
          <w:p w14:paraId="0B36EBD8" w14:textId="77777777" w:rsidR="008114CA" w:rsidRDefault="0083343A">
            <w:pPr>
              <w:spacing w:before="60" w:after="60"/>
              <w:rPr>
                <w:rFonts w:ascii="Times New Roman" w:hAnsi="Times New Roman"/>
                <w:bCs/>
              </w:rPr>
            </w:pPr>
            <w:r>
              <w:rPr>
                <w:rFonts w:ascii="Times New Roman" w:hAnsi="Times New Roman"/>
                <w:bCs/>
              </w:rPr>
              <w:t>Biopsychosocial Assessment in Clinical Health Psychology</w:t>
            </w:r>
          </w:p>
        </w:tc>
        <w:tc>
          <w:tcPr>
            <w:tcW w:w="1558" w:type="dxa"/>
            <w:gridSpan w:val="2"/>
          </w:tcPr>
          <w:p w14:paraId="55027BBC" w14:textId="77777777" w:rsidR="008114CA" w:rsidRDefault="0083343A">
            <w:pPr>
              <w:spacing w:before="60" w:after="60"/>
              <w:ind w:rightChars="-53" w:right="-117"/>
              <w:rPr>
                <w:rFonts w:ascii="Times New Roman" w:hAnsi="Times New Roman"/>
                <w:lang w:val="en-US"/>
              </w:rPr>
            </w:pPr>
            <w:r>
              <w:rPr>
                <w:rFonts w:ascii="Times New Roman" w:hAnsi="Times New Roman"/>
                <w:lang w:val="en-US"/>
              </w:rPr>
              <w:t>The Guilford Press</w:t>
            </w:r>
          </w:p>
        </w:tc>
        <w:tc>
          <w:tcPr>
            <w:tcW w:w="1111" w:type="dxa"/>
          </w:tcPr>
          <w:p w14:paraId="5B51B2F6" w14:textId="77777777" w:rsidR="008114CA" w:rsidRDefault="0083343A">
            <w:pPr>
              <w:spacing w:before="60" w:after="60"/>
              <w:ind w:rightChars="68" w:right="150"/>
              <w:jc w:val="right"/>
              <w:rPr>
                <w:rFonts w:ascii="Times New Roman" w:hAnsi="Times New Roman"/>
                <w:lang w:val="en-US"/>
              </w:rPr>
            </w:pPr>
            <w:r>
              <w:rPr>
                <w:rFonts w:ascii="Times New Roman" w:hAnsi="Times New Roman"/>
                <w:lang w:val="en-US"/>
              </w:rPr>
              <w:t>2015</w:t>
            </w:r>
          </w:p>
        </w:tc>
      </w:tr>
      <w:tr w:rsidR="008114CA" w14:paraId="266B64FB" w14:textId="77777777" w:rsidTr="0099495B">
        <w:trPr>
          <w:cantSplit/>
          <w:trHeight w:val="334"/>
        </w:trPr>
        <w:tc>
          <w:tcPr>
            <w:tcW w:w="0" w:type="auto"/>
            <w:vMerge/>
          </w:tcPr>
          <w:p w14:paraId="31D99D87" w14:textId="77777777" w:rsidR="008114CA" w:rsidRDefault="008114CA">
            <w:pPr>
              <w:rPr>
                <w:rFonts w:ascii="Times New Roman" w:hAnsi="Times New Roman"/>
                <w:bCs/>
                <w:lang w:val="mk-MK"/>
              </w:rPr>
            </w:pPr>
          </w:p>
        </w:tc>
        <w:tc>
          <w:tcPr>
            <w:tcW w:w="963" w:type="dxa"/>
            <w:vMerge/>
          </w:tcPr>
          <w:p w14:paraId="047D0768" w14:textId="77777777" w:rsidR="008114CA" w:rsidRDefault="008114CA">
            <w:pPr>
              <w:rPr>
                <w:rFonts w:ascii="Times New Roman" w:hAnsi="Times New Roman"/>
                <w:bCs/>
                <w:lang w:val="mk-MK"/>
              </w:rPr>
            </w:pPr>
          </w:p>
        </w:tc>
        <w:tc>
          <w:tcPr>
            <w:tcW w:w="2212" w:type="dxa"/>
            <w:gridSpan w:val="2"/>
          </w:tcPr>
          <w:p w14:paraId="4B91DF92"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151" w:type="dxa"/>
          </w:tcPr>
          <w:p w14:paraId="363AC61F" w14:textId="77777777" w:rsidR="008114CA" w:rsidRDefault="0083343A">
            <w:pPr>
              <w:spacing w:before="60" w:after="60"/>
              <w:rPr>
                <w:rFonts w:ascii="Times New Roman" w:hAnsi="Times New Roman"/>
                <w:bCs/>
                <w:lang w:val="ru-RU"/>
              </w:rPr>
            </w:pPr>
            <w:r>
              <w:rPr>
                <w:rFonts w:ascii="Times New Roman" w:hAnsi="Times New Roman"/>
              </w:rPr>
              <w:t>Hunter</w:t>
            </w:r>
            <w:r>
              <w:rPr>
                <w:rFonts w:ascii="Times New Roman" w:hAnsi="Times New Roman"/>
                <w:lang w:val="en-US"/>
              </w:rPr>
              <w:t xml:space="preserve">, C.M., </w:t>
            </w:r>
            <w:r>
              <w:rPr>
                <w:rFonts w:ascii="Times New Roman" w:hAnsi="Times New Roman"/>
              </w:rPr>
              <w:t>Hunter</w:t>
            </w:r>
            <w:r>
              <w:rPr>
                <w:rFonts w:ascii="Times New Roman" w:hAnsi="Times New Roman"/>
                <w:lang w:val="en-US"/>
              </w:rPr>
              <w:t>, C.L., &amp;</w:t>
            </w:r>
            <w:r>
              <w:rPr>
                <w:rFonts w:ascii="Times New Roman" w:hAnsi="Times New Roman"/>
                <w:lang w:val="mk-MK"/>
              </w:rPr>
              <w:t xml:space="preserve"> </w:t>
            </w:r>
            <w:r>
              <w:rPr>
                <w:rFonts w:ascii="Times New Roman" w:hAnsi="Times New Roman"/>
              </w:rPr>
              <w:t>Kessler</w:t>
            </w:r>
            <w:r>
              <w:rPr>
                <w:rFonts w:ascii="Times New Roman" w:hAnsi="Times New Roman"/>
                <w:lang w:val="en-US"/>
              </w:rPr>
              <w:t xml:space="preserve">, R. </w:t>
            </w:r>
            <w:r>
              <w:rPr>
                <w:rFonts w:ascii="Times New Roman" w:hAnsi="Times New Roman"/>
              </w:rPr>
              <w:t>(Еds.)</w:t>
            </w:r>
            <w:r>
              <w:rPr>
                <w:rFonts w:ascii="Times New Roman" w:hAnsi="Times New Roman"/>
                <w:lang w:val="mk-MK"/>
              </w:rPr>
              <w:t xml:space="preserve">   </w:t>
            </w:r>
          </w:p>
        </w:tc>
        <w:tc>
          <w:tcPr>
            <w:tcW w:w="2123" w:type="dxa"/>
            <w:gridSpan w:val="3"/>
          </w:tcPr>
          <w:p w14:paraId="07CF6430" w14:textId="77777777" w:rsidR="008114CA" w:rsidRDefault="0083343A">
            <w:pPr>
              <w:spacing w:before="60" w:after="60"/>
              <w:rPr>
                <w:rFonts w:ascii="Times New Roman" w:hAnsi="Times New Roman"/>
                <w:bCs/>
              </w:rPr>
            </w:pPr>
            <w:r>
              <w:rPr>
                <w:rFonts w:ascii="Times New Roman" w:hAnsi="Times New Roman"/>
                <w:bCs/>
              </w:rPr>
              <w:t>Handbook of Clinical Psychology in Medical</w:t>
            </w:r>
            <w:r>
              <w:rPr>
                <w:rFonts w:ascii="Times New Roman" w:hAnsi="Times New Roman"/>
                <w:bCs/>
                <w:lang w:val="en-US"/>
              </w:rPr>
              <w:t xml:space="preserve"> </w:t>
            </w:r>
            <w:r>
              <w:rPr>
                <w:rFonts w:ascii="Times New Roman" w:hAnsi="Times New Roman"/>
                <w:bCs/>
              </w:rPr>
              <w:t>Settings</w:t>
            </w:r>
          </w:p>
        </w:tc>
        <w:tc>
          <w:tcPr>
            <w:tcW w:w="1558" w:type="dxa"/>
            <w:gridSpan w:val="2"/>
          </w:tcPr>
          <w:p w14:paraId="3A433F82" w14:textId="77777777" w:rsidR="008114CA" w:rsidRDefault="0083343A">
            <w:pPr>
              <w:spacing w:before="60" w:after="60"/>
              <w:rPr>
                <w:rFonts w:ascii="Times New Roman" w:hAnsi="Times New Roman"/>
                <w:lang w:val="en-US"/>
              </w:rPr>
            </w:pPr>
            <w:r>
              <w:rPr>
                <w:rFonts w:ascii="Times New Roman" w:hAnsi="Times New Roman"/>
                <w:lang w:val="en-US"/>
              </w:rPr>
              <w:t>Springer</w:t>
            </w:r>
          </w:p>
        </w:tc>
        <w:tc>
          <w:tcPr>
            <w:tcW w:w="1111" w:type="dxa"/>
          </w:tcPr>
          <w:p w14:paraId="40E82F4D" w14:textId="77777777" w:rsidR="008114CA" w:rsidRDefault="0083343A">
            <w:pPr>
              <w:spacing w:before="60" w:after="60"/>
              <w:ind w:rightChars="68" w:right="150"/>
              <w:jc w:val="right"/>
              <w:rPr>
                <w:rFonts w:ascii="Times New Roman" w:hAnsi="Times New Roman"/>
              </w:rPr>
            </w:pPr>
            <w:r>
              <w:rPr>
                <w:rFonts w:ascii="Times New Roman" w:hAnsi="Times New Roman"/>
                <w:lang w:val="en-US"/>
              </w:rPr>
              <w:t>2014</w:t>
            </w:r>
          </w:p>
        </w:tc>
      </w:tr>
      <w:tr w:rsidR="008114CA" w14:paraId="7517EB0C" w14:textId="77777777" w:rsidTr="0099495B">
        <w:trPr>
          <w:cantSplit/>
          <w:trHeight w:val="334"/>
        </w:trPr>
        <w:tc>
          <w:tcPr>
            <w:tcW w:w="0" w:type="auto"/>
            <w:vMerge/>
          </w:tcPr>
          <w:p w14:paraId="010DBA05" w14:textId="77777777" w:rsidR="008114CA" w:rsidRDefault="008114CA">
            <w:pPr>
              <w:rPr>
                <w:rFonts w:ascii="Times New Roman" w:hAnsi="Times New Roman"/>
                <w:bCs/>
                <w:lang w:val="mk-MK"/>
              </w:rPr>
            </w:pPr>
          </w:p>
        </w:tc>
        <w:tc>
          <w:tcPr>
            <w:tcW w:w="963" w:type="dxa"/>
            <w:vMerge/>
          </w:tcPr>
          <w:p w14:paraId="06A5F436" w14:textId="77777777" w:rsidR="008114CA" w:rsidRDefault="008114CA">
            <w:pPr>
              <w:rPr>
                <w:rFonts w:ascii="Times New Roman" w:hAnsi="Times New Roman"/>
                <w:bCs/>
                <w:lang w:val="mk-MK"/>
              </w:rPr>
            </w:pPr>
          </w:p>
        </w:tc>
        <w:tc>
          <w:tcPr>
            <w:tcW w:w="2212" w:type="dxa"/>
            <w:gridSpan w:val="2"/>
          </w:tcPr>
          <w:p w14:paraId="27967D68" w14:textId="77777777" w:rsidR="008114CA" w:rsidRDefault="0083343A">
            <w:pPr>
              <w:jc w:val="center"/>
              <w:rPr>
                <w:rFonts w:ascii="Times New Roman" w:hAnsi="Times New Roman"/>
                <w:bCs/>
                <w:lang w:val="mk-MK"/>
              </w:rPr>
            </w:pPr>
            <w:r>
              <w:rPr>
                <w:rFonts w:ascii="Times New Roman" w:hAnsi="Times New Roman"/>
                <w:bCs/>
                <w:lang w:val="mk-MK"/>
              </w:rPr>
              <w:t>3.</w:t>
            </w:r>
          </w:p>
        </w:tc>
        <w:tc>
          <w:tcPr>
            <w:tcW w:w="1151" w:type="dxa"/>
          </w:tcPr>
          <w:p w14:paraId="5355D02F" w14:textId="77777777" w:rsidR="008114CA" w:rsidRDefault="008114CA">
            <w:pPr>
              <w:rPr>
                <w:rFonts w:ascii="Times New Roman" w:hAnsi="Times New Roman"/>
                <w:bCs/>
                <w:lang w:val="ru-RU"/>
              </w:rPr>
            </w:pPr>
          </w:p>
        </w:tc>
        <w:tc>
          <w:tcPr>
            <w:tcW w:w="2123" w:type="dxa"/>
            <w:gridSpan w:val="3"/>
          </w:tcPr>
          <w:p w14:paraId="1E208DFB" w14:textId="77777777" w:rsidR="008114CA" w:rsidRDefault="008114CA">
            <w:pPr>
              <w:rPr>
                <w:rFonts w:ascii="Times New Roman" w:hAnsi="Times New Roman"/>
                <w:bCs/>
              </w:rPr>
            </w:pPr>
          </w:p>
        </w:tc>
        <w:tc>
          <w:tcPr>
            <w:tcW w:w="1558" w:type="dxa"/>
            <w:gridSpan w:val="2"/>
          </w:tcPr>
          <w:p w14:paraId="61F38B62" w14:textId="77777777" w:rsidR="008114CA" w:rsidRDefault="008114CA">
            <w:pPr>
              <w:rPr>
                <w:rFonts w:ascii="Times New Roman" w:hAnsi="Times New Roman"/>
              </w:rPr>
            </w:pPr>
          </w:p>
        </w:tc>
        <w:tc>
          <w:tcPr>
            <w:tcW w:w="0" w:type="auto"/>
          </w:tcPr>
          <w:p w14:paraId="57370717" w14:textId="77777777" w:rsidR="008114CA" w:rsidRDefault="008114CA">
            <w:pPr>
              <w:rPr>
                <w:rFonts w:ascii="Times New Roman" w:hAnsi="Times New Roman"/>
              </w:rPr>
            </w:pPr>
          </w:p>
        </w:tc>
      </w:tr>
    </w:tbl>
    <w:p w14:paraId="31A12891" w14:textId="77777777" w:rsidR="008114CA" w:rsidRDefault="008114CA">
      <w:pPr>
        <w:rPr>
          <w:rFonts w:ascii="Times New Roman" w:hAnsi="Times New Roman"/>
          <w:b/>
          <w:sz w:val="24"/>
          <w:lang w:val="mk-MK"/>
        </w:rPr>
      </w:pPr>
    </w:p>
    <w:p w14:paraId="0E9E0A3C" w14:textId="77777777" w:rsidR="008114CA" w:rsidRDefault="008114CA">
      <w:pPr>
        <w:rPr>
          <w:rFonts w:ascii="Times New Roman" w:hAnsi="Times New Roman"/>
          <w:b/>
          <w:sz w:val="24"/>
          <w:lang w:val="mk-MK"/>
        </w:rPr>
      </w:pPr>
    </w:p>
    <w:p w14:paraId="5FFB652E" w14:textId="157739A7" w:rsidR="005B3BEB" w:rsidRDefault="005B3BEB">
      <w:pPr>
        <w:rPr>
          <w:rFonts w:ascii="Times New Roman" w:hAnsi="Times New Roman"/>
          <w:b/>
          <w:sz w:val="24"/>
          <w:lang w:val="mk-MK"/>
        </w:rPr>
      </w:pPr>
      <w:r>
        <w:rPr>
          <w:rFonts w:ascii="Times New Roman" w:hAnsi="Times New Roman"/>
          <w:b/>
          <w:sz w:val="24"/>
          <w:lang w:val="mk-MK"/>
        </w:rPr>
        <w:br w:type="page"/>
      </w:r>
    </w:p>
    <w:p w14:paraId="19EB7C69" w14:textId="77777777" w:rsidR="008114CA" w:rsidRDefault="008114CA">
      <w:pPr>
        <w:rPr>
          <w:rFonts w:ascii="Times New Roman" w:hAnsi="Times New Roman"/>
          <w:b/>
          <w:sz w:val="24"/>
          <w:lang w:val="mk-MK"/>
        </w:rPr>
      </w:pPr>
    </w:p>
    <w:p w14:paraId="4A657731"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963"/>
        <w:gridCol w:w="88"/>
        <w:gridCol w:w="1936"/>
        <w:gridCol w:w="1501"/>
        <w:gridCol w:w="784"/>
        <w:gridCol w:w="1066"/>
        <w:gridCol w:w="169"/>
        <w:gridCol w:w="1458"/>
        <w:gridCol w:w="124"/>
        <w:gridCol w:w="1029"/>
      </w:tblGrid>
      <w:tr w:rsidR="008114CA" w14:paraId="66ED8609" w14:textId="77777777" w:rsidTr="005B3BEB">
        <w:tc>
          <w:tcPr>
            <w:tcW w:w="3555" w:type="dxa"/>
            <w:gridSpan w:val="4"/>
          </w:tcPr>
          <w:p w14:paraId="319A78B4"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6189" w:type="dxa"/>
            <w:gridSpan w:val="7"/>
          </w:tcPr>
          <w:p w14:paraId="0E156C6F"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056DBD22" w14:textId="77777777" w:rsidTr="005B3BEB">
        <w:tc>
          <w:tcPr>
            <w:tcW w:w="496" w:type="dxa"/>
          </w:tcPr>
          <w:p w14:paraId="413BEB73" w14:textId="77777777" w:rsidR="008114CA" w:rsidRDefault="0083343A">
            <w:pPr>
              <w:rPr>
                <w:rFonts w:ascii="Times New Roman" w:hAnsi="Times New Roman"/>
                <w:lang w:val="mk-MK"/>
              </w:rPr>
            </w:pPr>
            <w:r>
              <w:rPr>
                <w:rFonts w:ascii="Times New Roman" w:hAnsi="Times New Roman"/>
                <w:lang w:val="mk-MK"/>
              </w:rPr>
              <w:t>1.</w:t>
            </w:r>
          </w:p>
        </w:tc>
        <w:tc>
          <w:tcPr>
            <w:tcW w:w="3059" w:type="dxa"/>
            <w:gridSpan w:val="3"/>
          </w:tcPr>
          <w:p w14:paraId="32C46EFF"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189" w:type="dxa"/>
            <w:gridSpan w:val="7"/>
          </w:tcPr>
          <w:p w14:paraId="34E30CC5" w14:textId="77777777" w:rsidR="008114CA" w:rsidRDefault="0083343A">
            <w:pPr>
              <w:pStyle w:val="TableParagraph"/>
              <w:spacing w:before="57" w:line="276" w:lineRule="auto"/>
              <w:ind w:right="68"/>
              <w:jc w:val="both"/>
              <w:rPr>
                <w:b/>
                <w:lang w:val="mk-MK"/>
              </w:rPr>
            </w:pPr>
            <w:r>
              <w:rPr>
                <w:b/>
                <w:lang w:val="mk-MK"/>
              </w:rPr>
              <w:t>Психологија на кариерата</w:t>
            </w:r>
          </w:p>
        </w:tc>
      </w:tr>
      <w:tr w:rsidR="008114CA" w14:paraId="2EC48018" w14:textId="77777777" w:rsidTr="005B3BEB">
        <w:tc>
          <w:tcPr>
            <w:tcW w:w="496" w:type="dxa"/>
          </w:tcPr>
          <w:p w14:paraId="5DFD737A" w14:textId="77777777" w:rsidR="008114CA" w:rsidRDefault="0083343A">
            <w:pPr>
              <w:rPr>
                <w:rFonts w:ascii="Times New Roman" w:hAnsi="Times New Roman"/>
                <w:lang w:val="mk-MK"/>
              </w:rPr>
            </w:pPr>
            <w:r>
              <w:rPr>
                <w:rFonts w:ascii="Times New Roman" w:hAnsi="Times New Roman"/>
                <w:lang w:val="mk-MK"/>
              </w:rPr>
              <w:t>2.</w:t>
            </w:r>
          </w:p>
        </w:tc>
        <w:tc>
          <w:tcPr>
            <w:tcW w:w="3059" w:type="dxa"/>
            <w:gridSpan w:val="3"/>
          </w:tcPr>
          <w:p w14:paraId="5F43FD04" w14:textId="77777777" w:rsidR="008114CA" w:rsidRDefault="0083343A">
            <w:pPr>
              <w:rPr>
                <w:rFonts w:ascii="Times New Roman" w:hAnsi="Times New Roman"/>
                <w:lang w:val="mk-MK"/>
              </w:rPr>
            </w:pPr>
            <w:r>
              <w:rPr>
                <w:rFonts w:ascii="Times New Roman" w:hAnsi="Times New Roman"/>
                <w:bCs/>
                <w:lang w:val="mk-MK"/>
              </w:rPr>
              <w:t>Код</w:t>
            </w:r>
          </w:p>
        </w:tc>
        <w:tc>
          <w:tcPr>
            <w:tcW w:w="6189" w:type="dxa"/>
            <w:gridSpan w:val="7"/>
          </w:tcPr>
          <w:p w14:paraId="4E4E594B" w14:textId="58496E9A" w:rsidR="008114CA" w:rsidRPr="005B3BEB" w:rsidRDefault="005B3BEB">
            <w:pPr>
              <w:rPr>
                <w:rFonts w:ascii="Times New Roman" w:hAnsi="Times New Roman"/>
                <w:lang w:val="en-US"/>
              </w:rPr>
            </w:pPr>
            <w:r>
              <w:rPr>
                <w:rFonts w:ascii="Times New Roman" w:hAnsi="Times New Roman"/>
                <w:lang w:val="en-US"/>
              </w:rPr>
              <w:t>S11P19</w:t>
            </w:r>
          </w:p>
        </w:tc>
      </w:tr>
      <w:tr w:rsidR="008114CA" w14:paraId="5DAE062E" w14:textId="77777777" w:rsidTr="005B3BEB">
        <w:tc>
          <w:tcPr>
            <w:tcW w:w="496" w:type="dxa"/>
          </w:tcPr>
          <w:p w14:paraId="4372D722" w14:textId="77777777" w:rsidR="008114CA" w:rsidRDefault="0083343A">
            <w:pPr>
              <w:rPr>
                <w:rFonts w:ascii="Times New Roman" w:hAnsi="Times New Roman"/>
                <w:lang w:val="mk-MK"/>
              </w:rPr>
            </w:pPr>
            <w:r>
              <w:rPr>
                <w:rFonts w:ascii="Times New Roman" w:hAnsi="Times New Roman"/>
                <w:lang w:val="mk-MK"/>
              </w:rPr>
              <w:t>3.</w:t>
            </w:r>
          </w:p>
        </w:tc>
        <w:tc>
          <w:tcPr>
            <w:tcW w:w="3059" w:type="dxa"/>
            <w:gridSpan w:val="3"/>
          </w:tcPr>
          <w:p w14:paraId="27B418F5"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189" w:type="dxa"/>
            <w:gridSpan w:val="7"/>
          </w:tcPr>
          <w:p w14:paraId="432E2E2B"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394EFA48" w14:textId="77777777" w:rsidTr="005B3BEB">
        <w:tc>
          <w:tcPr>
            <w:tcW w:w="496" w:type="dxa"/>
          </w:tcPr>
          <w:p w14:paraId="782FF563" w14:textId="77777777" w:rsidR="008114CA" w:rsidRDefault="0083343A">
            <w:pPr>
              <w:rPr>
                <w:rFonts w:ascii="Times New Roman" w:hAnsi="Times New Roman"/>
                <w:lang w:val="mk-MK"/>
              </w:rPr>
            </w:pPr>
            <w:r>
              <w:rPr>
                <w:rFonts w:ascii="Times New Roman" w:hAnsi="Times New Roman"/>
                <w:lang w:val="mk-MK"/>
              </w:rPr>
              <w:t>4.</w:t>
            </w:r>
          </w:p>
        </w:tc>
        <w:tc>
          <w:tcPr>
            <w:tcW w:w="3059" w:type="dxa"/>
            <w:gridSpan w:val="3"/>
          </w:tcPr>
          <w:p w14:paraId="62E5DFA2"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189" w:type="dxa"/>
            <w:gridSpan w:val="7"/>
          </w:tcPr>
          <w:p w14:paraId="27C12FAE"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7497CCE5" w14:textId="77777777" w:rsidTr="005B3BEB">
        <w:tc>
          <w:tcPr>
            <w:tcW w:w="496" w:type="dxa"/>
          </w:tcPr>
          <w:p w14:paraId="25E46E5B" w14:textId="77777777" w:rsidR="008114CA" w:rsidRDefault="0083343A">
            <w:pPr>
              <w:rPr>
                <w:rFonts w:ascii="Times New Roman" w:hAnsi="Times New Roman"/>
                <w:lang w:val="mk-MK"/>
              </w:rPr>
            </w:pPr>
            <w:r>
              <w:rPr>
                <w:rFonts w:ascii="Times New Roman" w:hAnsi="Times New Roman"/>
                <w:lang w:val="mk-MK"/>
              </w:rPr>
              <w:t>5.</w:t>
            </w:r>
          </w:p>
        </w:tc>
        <w:tc>
          <w:tcPr>
            <w:tcW w:w="3059" w:type="dxa"/>
            <w:gridSpan w:val="3"/>
          </w:tcPr>
          <w:p w14:paraId="476A5680"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189" w:type="dxa"/>
            <w:gridSpan w:val="7"/>
          </w:tcPr>
          <w:p w14:paraId="5585443D" w14:textId="77777777" w:rsidR="008114CA" w:rsidRDefault="0083343A">
            <w:pPr>
              <w:rPr>
                <w:rFonts w:ascii="Times New Roman" w:hAnsi="Times New Roman"/>
                <w:lang w:val="mk-MK"/>
              </w:rPr>
            </w:pPr>
            <w:r>
              <w:rPr>
                <w:rFonts w:ascii="Times New Roman" w:hAnsi="Times New Roman"/>
                <w:lang w:val="mk-MK"/>
              </w:rPr>
              <w:t>Трет</w:t>
            </w:r>
          </w:p>
        </w:tc>
      </w:tr>
      <w:tr w:rsidR="008114CA" w14:paraId="4C526113" w14:textId="77777777">
        <w:tc>
          <w:tcPr>
            <w:tcW w:w="496" w:type="dxa"/>
          </w:tcPr>
          <w:p w14:paraId="7E9C6D3E" w14:textId="77777777" w:rsidR="008114CA" w:rsidRDefault="0083343A">
            <w:pPr>
              <w:rPr>
                <w:rFonts w:ascii="Times New Roman" w:hAnsi="Times New Roman"/>
                <w:bCs/>
                <w:lang w:val="mk-MK"/>
              </w:rPr>
            </w:pPr>
            <w:r>
              <w:rPr>
                <w:rFonts w:ascii="Times New Roman" w:hAnsi="Times New Roman"/>
                <w:bCs/>
                <w:lang w:val="mk-MK"/>
              </w:rPr>
              <w:t>6.</w:t>
            </w:r>
          </w:p>
        </w:tc>
        <w:tc>
          <w:tcPr>
            <w:tcW w:w="3059" w:type="dxa"/>
            <w:gridSpan w:val="3"/>
          </w:tcPr>
          <w:p w14:paraId="5217CDB2"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331" w:type="dxa"/>
            <w:gridSpan w:val="2"/>
          </w:tcPr>
          <w:p w14:paraId="763B0E56" w14:textId="77777777" w:rsidR="008114CA" w:rsidRDefault="0083343A">
            <w:pPr>
              <w:rPr>
                <w:rFonts w:ascii="Times New Roman" w:hAnsi="Times New Roman"/>
                <w:lang w:val="mk-MK"/>
              </w:rPr>
            </w:pPr>
            <w:r>
              <w:rPr>
                <w:rFonts w:ascii="Times New Roman" w:hAnsi="Times New Roman"/>
                <w:lang w:val="mk-MK"/>
              </w:rPr>
              <w:t>Година</w:t>
            </w:r>
          </w:p>
        </w:tc>
        <w:tc>
          <w:tcPr>
            <w:tcW w:w="1071" w:type="dxa"/>
          </w:tcPr>
          <w:p w14:paraId="52A1EFEE" w14:textId="77777777" w:rsidR="008114CA" w:rsidRDefault="0083343A">
            <w:pPr>
              <w:rPr>
                <w:rFonts w:ascii="Times New Roman" w:hAnsi="Times New Roman"/>
                <w:bCs/>
                <w:lang w:val="mk-MK"/>
              </w:rPr>
            </w:pPr>
            <w:r>
              <w:rPr>
                <w:rFonts w:ascii="Times New Roman" w:hAnsi="Times New Roman"/>
                <w:bCs/>
                <w:lang w:val="mk-MK"/>
              </w:rPr>
              <w:t>прва</w:t>
            </w:r>
          </w:p>
        </w:tc>
        <w:tc>
          <w:tcPr>
            <w:tcW w:w="1758" w:type="dxa"/>
            <w:gridSpan w:val="3"/>
          </w:tcPr>
          <w:p w14:paraId="297E4C83"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6D4A0944" w14:textId="77777777" w:rsidR="008114CA" w:rsidRDefault="0083343A">
            <w:pPr>
              <w:rPr>
                <w:rFonts w:ascii="Times New Roman" w:hAnsi="Times New Roman"/>
                <w:lang w:val="mk-MK"/>
              </w:rPr>
            </w:pPr>
            <w:r>
              <w:rPr>
                <w:rFonts w:ascii="Times New Roman" w:hAnsi="Times New Roman"/>
                <w:lang w:val="mk-MK"/>
              </w:rPr>
              <w:t>прв/втор</w:t>
            </w:r>
          </w:p>
        </w:tc>
      </w:tr>
      <w:tr w:rsidR="008114CA" w14:paraId="5EB958B9" w14:textId="77777777" w:rsidTr="005B3BEB">
        <w:tc>
          <w:tcPr>
            <w:tcW w:w="496" w:type="dxa"/>
          </w:tcPr>
          <w:p w14:paraId="0F62FAFC" w14:textId="77777777" w:rsidR="008114CA" w:rsidRDefault="0083343A">
            <w:pPr>
              <w:rPr>
                <w:rFonts w:ascii="Times New Roman" w:hAnsi="Times New Roman"/>
                <w:bCs/>
                <w:lang w:val="mk-MK"/>
              </w:rPr>
            </w:pPr>
            <w:r>
              <w:rPr>
                <w:rFonts w:ascii="Times New Roman" w:hAnsi="Times New Roman"/>
                <w:bCs/>
                <w:lang w:val="mk-MK"/>
              </w:rPr>
              <w:t>7</w:t>
            </w:r>
          </w:p>
        </w:tc>
        <w:tc>
          <w:tcPr>
            <w:tcW w:w="3059" w:type="dxa"/>
            <w:gridSpan w:val="3"/>
          </w:tcPr>
          <w:p w14:paraId="63434A4B"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189" w:type="dxa"/>
            <w:gridSpan w:val="7"/>
          </w:tcPr>
          <w:p w14:paraId="27861AA8" w14:textId="77777777" w:rsidR="008114CA" w:rsidRDefault="0083343A">
            <w:pPr>
              <w:rPr>
                <w:rFonts w:ascii="Times New Roman" w:hAnsi="Times New Roman"/>
                <w:lang w:val="mk-MK"/>
              </w:rPr>
            </w:pPr>
            <w:r>
              <w:rPr>
                <w:rFonts w:ascii="Times New Roman" w:hAnsi="Times New Roman"/>
                <w:lang w:val="mk-MK"/>
              </w:rPr>
              <w:t xml:space="preserve">6 </w:t>
            </w:r>
          </w:p>
        </w:tc>
      </w:tr>
      <w:tr w:rsidR="008114CA" w14:paraId="6D38CC74" w14:textId="77777777" w:rsidTr="005B3BEB">
        <w:tc>
          <w:tcPr>
            <w:tcW w:w="496" w:type="dxa"/>
          </w:tcPr>
          <w:p w14:paraId="078DAC2B" w14:textId="77777777" w:rsidR="008114CA" w:rsidRDefault="0083343A">
            <w:pPr>
              <w:rPr>
                <w:rFonts w:ascii="Times New Roman" w:hAnsi="Times New Roman"/>
                <w:bCs/>
                <w:lang w:val="mk-MK"/>
              </w:rPr>
            </w:pPr>
            <w:r>
              <w:rPr>
                <w:rFonts w:ascii="Times New Roman" w:hAnsi="Times New Roman"/>
                <w:bCs/>
                <w:lang w:val="mk-MK"/>
              </w:rPr>
              <w:t>8.</w:t>
            </w:r>
          </w:p>
        </w:tc>
        <w:tc>
          <w:tcPr>
            <w:tcW w:w="3059" w:type="dxa"/>
            <w:gridSpan w:val="3"/>
          </w:tcPr>
          <w:p w14:paraId="6112A3DE"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189" w:type="dxa"/>
            <w:gridSpan w:val="7"/>
          </w:tcPr>
          <w:p w14:paraId="232568F9" w14:textId="77777777" w:rsidR="008114CA" w:rsidRDefault="0083343A">
            <w:pPr>
              <w:pStyle w:val="TableParagraph"/>
              <w:spacing w:before="57" w:line="276" w:lineRule="auto"/>
              <w:jc w:val="both"/>
            </w:pPr>
            <w:proofErr w:type="spellStart"/>
            <w:r>
              <w:t>проф</w:t>
            </w:r>
            <w:proofErr w:type="spellEnd"/>
            <w:r>
              <w:t>.</w:t>
            </w:r>
            <w:r>
              <w:rPr>
                <w:lang w:val="mk-MK"/>
              </w:rPr>
              <w:t xml:space="preserve"> </w:t>
            </w:r>
            <w:r>
              <w:t xml:space="preserve">д-р </w:t>
            </w:r>
            <w:proofErr w:type="spellStart"/>
            <w:r>
              <w:t>Билјана</w:t>
            </w:r>
            <w:proofErr w:type="spellEnd"/>
            <w:r>
              <w:t xml:space="preserve"> </w:t>
            </w:r>
            <w:proofErr w:type="spellStart"/>
            <w:r>
              <w:t>Блажевска</w:t>
            </w:r>
            <w:proofErr w:type="spellEnd"/>
            <w:r>
              <w:t xml:space="preserve"> </w:t>
            </w:r>
            <w:proofErr w:type="spellStart"/>
            <w:r>
              <w:t>Стоилковска</w:t>
            </w:r>
            <w:proofErr w:type="spellEnd"/>
          </w:p>
        </w:tc>
      </w:tr>
      <w:tr w:rsidR="008114CA" w14:paraId="1FCC434B" w14:textId="77777777" w:rsidTr="005B3BEB">
        <w:tc>
          <w:tcPr>
            <w:tcW w:w="496" w:type="dxa"/>
          </w:tcPr>
          <w:p w14:paraId="37088097" w14:textId="77777777" w:rsidR="008114CA" w:rsidRDefault="0083343A">
            <w:pPr>
              <w:rPr>
                <w:rFonts w:ascii="Times New Roman" w:hAnsi="Times New Roman"/>
                <w:bCs/>
                <w:lang w:val="mk-MK"/>
              </w:rPr>
            </w:pPr>
            <w:r>
              <w:rPr>
                <w:rFonts w:ascii="Times New Roman" w:hAnsi="Times New Roman"/>
                <w:bCs/>
                <w:lang w:val="mk-MK"/>
              </w:rPr>
              <w:t>9.</w:t>
            </w:r>
          </w:p>
        </w:tc>
        <w:tc>
          <w:tcPr>
            <w:tcW w:w="3059" w:type="dxa"/>
            <w:gridSpan w:val="3"/>
          </w:tcPr>
          <w:p w14:paraId="5C3A03D6"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189" w:type="dxa"/>
            <w:gridSpan w:val="7"/>
          </w:tcPr>
          <w:p w14:paraId="38B2008F"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078D9659" w14:textId="77777777" w:rsidTr="005B3BEB">
        <w:tc>
          <w:tcPr>
            <w:tcW w:w="496" w:type="dxa"/>
            <w:vAlign w:val="center"/>
          </w:tcPr>
          <w:p w14:paraId="7A3E69D0" w14:textId="77777777" w:rsidR="008114CA" w:rsidRDefault="0083343A">
            <w:pPr>
              <w:rPr>
                <w:rFonts w:ascii="Times New Roman" w:hAnsi="Times New Roman"/>
                <w:bCs/>
                <w:lang w:val="mk-MK"/>
              </w:rPr>
            </w:pPr>
            <w:r>
              <w:rPr>
                <w:rFonts w:ascii="Times New Roman" w:hAnsi="Times New Roman"/>
                <w:bCs/>
                <w:lang w:val="mk-MK"/>
              </w:rPr>
              <w:t>10.</w:t>
            </w:r>
          </w:p>
        </w:tc>
        <w:tc>
          <w:tcPr>
            <w:tcW w:w="3059" w:type="dxa"/>
            <w:gridSpan w:val="3"/>
          </w:tcPr>
          <w:p w14:paraId="476E3B09"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189" w:type="dxa"/>
            <w:gridSpan w:val="7"/>
          </w:tcPr>
          <w:p w14:paraId="6ADBA674" w14:textId="77777777" w:rsidR="008114CA" w:rsidRDefault="0083343A">
            <w:pPr>
              <w:rPr>
                <w:rFonts w:ascii="Times New Roman" w:hAnsi="Times New Roman"/>
                <w:lang w:val="mk-MK"/>
              </w:rPr>
            </w:pPr>
            <w:r>
              <w:rPr>
                <w:rFonts w:ascii="Times New Roman" w:hAnsi="Times New Roman"/>
                <w:lang w:val="mk-MK"/>
              </w:rPr>
              <w:t>Нема</w:t>
            </w:r>
          </w:p>
        </w:tc>
      </w:tr>
      <w:tr w:rsidR="008114CA" w14:paraId="2BA32FBD" w14:textId="77777777" w:rsidTr="005B3BEB">
        <w:tc>
          <w:tcPr>
            <w:tcW w:w="496" w:type="dxa"/>
          </w:tcPr>
          <w:p w14:paraId="5DCD7E84" w14:textId="77777777" w:rsidR="008114CA" w:rsidRDefault="0083343A">
            <w:pPr>
              <w:rPr>
                <w:rFonts w:ascii="Times New Roman" w:hAnsi="Times New Roman"/>
                <w:bCs/>
                <w:lang w:val="mk-MK"/>
              </w:rPr>
            </w:pPr>
            <w:r>
              <w:rPr>
                <w:rFonts w:ascii="Times New Roman" w:hAnsi="Times New Roman"/>
                <w:bCs/>
                <w:lang w:val="mk-MK"/>
              </w:rPr>
              <w:t>11.</w:t>
            </w:r>
          </w:p>
        </w:tc>
        <w:tc>
          <w:tcPr>
            <w:tcW w:w="3059" w:type="dxa"/>
            <w:gridSpan w:val="3"/>
          </w:tcPr>
          <w:p w14:paraId="2F7B71E9"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189" w:type="dxa"/>
            <w:gridSpan w:val="7"/>
          </w:tcPr>
          <w:p w14:paraId="2DCDB6F6" w14:textId="77777777" w:rsidR="008114CA" w:rsidRDefault="0083343A">
            <w:pPr>
              <w:rPr>
                <w:rFonts w:ascii="Times New Roman" w:hAnsi="Times New Roman"/>
                <w:lang w:val="mk-MK"/>
              </w:rPr>
            </w:pPr>
            <w:r>
              <w:rPr>
                <w:rFonts w:ascii="Times New Roman" w:hAnsi="Times New Roman"/>
                <w:lang w:val="mk-MK"/>
              </w:rPr>
              <w:t xml:space="preserve">-студентите да стекнат продлабочени знаења за најпознатите и  современите теории за </w:t>
            </w:r>
            <w:proofErr w:type="spellStart"/>
            <w:r>
              <w:rPr>
                <w:rFonts w:ascii="Times New Roman" w:hAnsi="Times New Roman"/>
                <w:lang w:val="mk-MK"/>
              </w:rPr>
              <w:t>вокациско</w:t>
            </w:r>
            <w:proofErr w:type="spellEnd"/>
            <w:r>
              <w:rPr>
                <w:rFonts w:ascii="Times New Roman" w:hAnsi="Times New Roman"/>
                <w:lang w:val="mk-MK"/>
              </w:rPr>
              <w:t xml:space="preserve"> однесување, советување за кариерата и усогласување помеѓу луѓето и работата,</w:t>
            </w:r>
          </w:p>
          <w:p w14:paraId="47F0C180" w14:textId="77777777" w:rsidR="008114CA" w:rsidRDefault="0083343A">
            <w:pPr>
              <w:rPr>
                <w:rFonts w:ascii="Times New Roman" w:hAnsi="Times New Roman"/>
                <w:lang w:val="mk-MK"/>
              </w:rPr>
            </w:pPr>
            <w:r>
              <w:rPr>
                <w:rFonts w:ascii="Times New Roman" w:hAnsi="Times New Roman"/>
                <w:lang w:val="mk-MK"/>
              </w:rPr>
              <w:t>-да се запознаат со промените во доменот на работата и кариерата,</w:t>
            </w:r>
          </w:p>
          <w:p w14:paraId="7A3C25EF" w14:textId="77777777" w:rsidR="008114CA" w:rsidRDefault="0083343A">
            <w:pPr>
              <w:rPr>
                <w:rFonts w:ascii="Times New Roman" w:hAnsi="Times New Roman"/>
                <w:lang w:val="mk-MK"/>
              </w:rPr>
            </w:pPr>
            <w:r>
              <w:rPr>
                <w:rFonts w:ascii="Times New Roman" w:hAnsi="Times New Roman"/>
                <w:lang w:val="mk-MK"/>
              </w:rPr>
              <w:t xml:space="preserve">- да ги разберат различните психолошки </w:t>
            </w:r>
            <w:proofErr w:type="spellStart"/>
            <w:r>
              <w:rPr>
                <w:rFonts w:ascii="Times New Roman" w:hAnsi="Times New Roman"/>
                <w:lang w:val="mk-MK"/>
              </w:rPr>
              <w:t>конструкти</w:t>
            </w:r>
            <w:proofErr w:type="spellEnd"/>
            <w:r>
              <w:rPr>
                <w:rFonts w:ascii="Times New Roman" w:hAnsi="Times New Roman"/>
                <w:lang w:val="mk-MK"/>
              </w:rPr>
              <w:t xml:space="preserve"> што ги објаснуваат изборот и развојот на кариерата, но и улогата на други фактори-социјални, </w:t>
            </w:r>
            <w:proofErr w:type="spellStart"/>
            <w:r>
              <w:rPr>
                <w:rFonts w:ascii="Times New Roman" w:hAnsi="Times New Roman"/>
                <w:lang w:val="mk-MK"/>
              </w:rPr>
              <w:t>општетвени</w:t>
            </w:r>
            <w:proofErr w:type="spellEnd"/>
            <w:r>
              <w:rPr>
                <w:rFonts w:ascii="Times New Roman" w:hAnsi="Times New Roman"/>
                <w:lang w:val="mk-MK"/>
              </w:rPr>
              <w:t xml:space="preserve"> и културни во овие процеси,</w:t>
            </w:r>
          </w:p>
          <w:p w14:paraId="70884B3D" w14:textId="77777777" w:rsidR="008114CA" w:rsidRDefault="0083343A">
            <w:pPr>
              <w:rPr>
                <w:rFonts w:ascii="Times New Roman" w:hAnsi="Times New Roman"/>
                <w:lang w:val="mk-MK"/>
              </w:rPr>
            </w:pPr>
            <w:r>
              <w:rPr>
                <w:rFonts w:ascii="Times New Roman" w:hAnsi="Times New Roman"/>
                <w:lang w:val="mk-MK"/>
              </w:rPr>
              <w:t>-да идентификуваат различни начини на процена на психолошките фактори во развојот на кариерата и да можат да ги применуваат,</w:t>
            </w:r>
          </w:p>
          <w:p w14:paraId="37BB6875" w14:textId="77777777" w:rsidR="008114CA" w:rsidRDefault="0083343A">
            <w:pPr>
              <w:rPr>
                <w:rFonts w:ascii="Times New Roman" w:hAnsi="Times New Roman"/>
                <w:lang w:val="mk-MK"/>
              </w:rPr>
            </w:pPr>
            <w:r>
              <w:rPr>
                <w:rFonts w:ascii="Times New Roman" w:hAnsi="Times New Roman"/>
                <w:lang w:val="mk-MK"/>
              </w:rPr>
              <w:t>-да умеат да ги поврзат различните модели за планирање, развој и управување со кариерата и да демонстрираат вештини за примена на стекнатите знаења во доменот на едуцирање и помагање/советување за кариера.</w:t>
            </w:r>
          </w:p>
        </w:tc>
      </w:tr>
      <w:tr w:rsidR="008114CA" w14:paraId="0EBA67EB" w14:textId="77777777" w:rsidTr="005B3BEB">
        <w:tc>
          <w:tcPr>
            <w:tcW w:w="496" w:type="dxa"/>
          </w:tcPr>
          <w:p w14:paraId="2E6B3A55" w14:textId="77777777" w:rsidR="008114CA" w:rsidRDefault="0083343A">
            <w:pPr>
              <w:rPr>
                <w:rFonts w:ascii="Times New Roman" w:hAnsi="Times New Roman"/>
                <w:bCs/>
                <w:lang w:val="mk-MK"/>
              </w:rPr>
            </w:pPr>
            <w:r>
              <w:rPr>
                <w:rFonts w:ascii="Times New Roman" w:hAnsi="Times New Roman"/>
                <w:bCs/>
                <w:lang w:val="mk-MK"/>
              </w:rPr>
              <w:t>12.</w:t>
            </w:r>
          </w:p>
        </w:tc>
        <w:tc>
          <w:tcPr>
            <w:tcW w:w="3059" w:type="dxa"/>
            <w:gridSpan w:val="3"/>
          </w:tcPr>
          <w:p w14:paraId="62A98C18"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189" w:type="dxa"/>
            <w:gridSpan w:val="7"/>
          </w:tcPr>
          <w:p w14:paraId="1D705DEC" w14:textId="77777777" w:rsidR="008114CA" w:rsidRDefault="0083343A">
            <w:pPr>
              <w:rPr>
                <w:rFonts w:ascii="Times New Roman" w:hAnsi="Times New Roman"/>
                <w:lang w:val="mk-MK"/>
              </w:rPr>
            </w:pPr>
            <w:r>
              <w:rPr>
                <w:rFonts w:ascii="Times New Roman" w:hAnsi="Times New Roman"/>
                <w:lang w:val="mk-MK"/>
              </w:rPr>
              <w:t xml:space="preserve">Стекнување продлабочени сознанија од областа на </w:t>
            </w:r>
            <w:proofErr w:type="spellStart"/>
            <w:r>
              <w:rPr>
                <w:rFonts w:ascii="Times New Roman" w:hAnsi="Times New Roman"/>
                <w:lang w:val="mk-MK"/>
              </w:rPr>
              <w:t>вокациската</w:t>
            </w:r>
            <w:proofErr w:type="spellEnd"/>
            <w:r>
              <w:rPr>
                <w:rFonts w:ascii="Times New Roman" w:hAnsi="Times New Roman"/>
                <w:lang w:val="mk-MK"/>
              </w:rPr>
              <w:t xml:space="preserve"> психологија и советувањето за кариера:</w:t>
            </w:r>
          </w:p>
          <w:p w14:paraId="7ACFDB1B" w14:textId="77777777" w:rsidR="008114CA" w:rsidRDefault="0083343A">
            <w:pPr>
              <w:rPr>
                <w:rFonts w:ascii="Times New Roman" w:hAnsi="Times New Roman"/>
                <w:lang w:val="mk-MK"/>
              </w:rPr>
            </w:pPr>
            <w:r>
              <w:rPr>
                <w:rFonts w:ascii="Times New Roman" w:hAnsi="Times New Roman"/>
                <w:lang w:val="mk-MK"/>
              </w:rPr>
              <w:t>Психолошки теории за кариера; Модели на донесување одлуки за кариерата; Нови начини на работа; Поврзаност на работата и кариерата со другите животни области и улоги; Важноста на здравјето и безбедноста на работното место за кариерата.</w:t>
            </w:r>
          </w:p>
          <w:p w14:paraId="131599BD" w14:textId="77777777" w:rsidR="008114CA" w:rsidRDefault="008114CA">
            <w:pPr>
              <w:rPr>
                <w:rFonts w:ascii="Times New Roman" w:hAnsi="Times New Roman"/>
                <w:lang w:val="mk-MK"/>
              </w:rPr>
            </w:pPr>
          </w:p>
          <w:p w14:paraId="3EB7B61C" w14:textId="77777777" w:rsidR="008114CA" w:rsidRDefault="0083343A">
            <w:pPr>
              <w:rPr>
                <w:rFonts w:ascii="Times New Roman" w:hAnsi="Times New Roman"/>
                <w:lang w:val="mk-MK"/>
              </w:rPr>
            </w:pPr>
            <w:r>
              <w:rPr>
                <w:rFonts w:ascii="Times New Roman" w:hAnsi="Times New Roman"/>
                <w:lang w:val="mk-MK"/>
              </w:rPr>
              <w:t xml:space="preserve">Разбирање на различните психолошки </w:t>
            </w:r>
            <w:proofErr w:type="spellStart"/>
            <w:r>
              <w:rPr>
                <w:rFonts w:ascii="Times New Roman" w:hAnsi="Times New Roman"/>
                <w:lang w:val="mk-MK"/>
              </w:rPr>
              <w:t>конструкти</w:t>
            </w:r>
            <w:proofErr w:type="spellEnd"/>
            <w:r>
              <w:rPr>
                <w:rFonts w:ascii="Times New Roman" w:hAnsi="Times New Roman"/>
                <w:lang w:val="mk-MK"/>
              </w:rPr>
              <w:t xml:space="preserve"> што ги објаснуваат изборот и развојот на кариерата, но и улогата на други фактори-социјални, </w:t>
            </w:r>
            <w:proofErr w:type="spellStart"/>
            <w:r>
              <w:rPr>
                <w:rFonts w:ascii="Times New Roman" w:hAnsi="Times New Roman"/>
                <w:lang w:val="mk-MK"/>
              </w:rPr>
              <w:t>општетвени</w:t>
            </w:r>
            <w:proofErr w:type="spellEnd"/>
            <w:r>
              <w:rPr>
                <w:rFonts w:ascii="Times New Roman" w:hAnsi="Times New Roman"/>
                <w:lang w:val="mk-MK"/>
              </w:rPr>
              <w:t xml:space="preserve"> и културни во овие процеси:</w:t>
            </w:r>
          </w:p>
          <w:p w14:paraId="28D230D5" w14:textId="77777777" w:rsidR="008114CA" w:rsidRDefault="0083343A">
            <w:pPr>
              <w:rPr>
                <w:rFonts w:ascii="Times New Roman" w:hAnsi="Times New Roman"/>
                <w:lang w:val="mk-MK"/>
              </w:rPr>
            </w:pPr>
            <w:proofErr w:type="spellStart"/>
            <w:r>
              <w:rPr>
                <w:rFonts w:ascii="Times New Roman" w:hAnsi="Times New Roman"/>
                <w:lang w:val="mk-MK"/>
              </w:rPr>
              <w:t>Вокациски</w:t>
            </w:r>
            <w:proofErr w:type="spellEnd"/>
            <w:r>
              <w:rPr>
                <w:rFonts w:ascii="Times New Roman" w:hAnsi="Times New Roman"/>
                <w:lang w:val="mk-MK"/>
              </w:rPr>
              <w:t xml:space="preserve"> интересирања, работни вредности, </w:t>
            </w:r>
            <w:proofErr w:type="spellStart"/>
            <w:r>
              <w:rPr>
                <w:rFonts w:ascii="Times New Roman" w:hAnsi="Times New Roman"/>
                <w:lang w:val="mk-MK"/>
              </w:rPr>
              <w:t>самоефикасност</w:t>
            </w:r>
            <w:proofErr w:type="spellEnd"/>
            <w:r>
              <w:rPr>
                <w:rFonts w:ascii="Times New Roman" w:hAnsi="Times New Roman"/>
                <w:lang w:val="mk-MK"/>
              </w:rPr>
              <w:t xml:space="preserve"> во доменот на кариерата, </w:t>
            </w:r>
            <w:proofErr w:type="spellStart"/>
            <w:r>
              <w:rPr>
                <w:rFonts w:ascii="Times New Roman" w:hAnsi="Times New Roman"/>
                <w:lang w:val="mk-MK"/>
              </w:rPr>
              <w:t>кариерна</w:t>
            </w:r>
            <w:proofErr w:type="spellEnd"/>
            <w:r>
              <w:rPr>
                <w:rFonts w:ascii="Times New Roman" w:hAnsi="Times New Roman"/>
                <w:lang w:val="mk-MK"/>
              </w:rPr>
              <w:t xml:space="preserve"> </w:t>
            </w:r>
            <w:proofErr w:type="spellStart"/>
            <w:r>
              <w:rPr>
                <w:rFonts w:ascii="Times New Roman" w:hAnsi="Times New Roman"/>
                <w:lang w:val="mk-MK"/>
              </w:rPr>
              <w:t>адапатибилност</w:t>
            </w:r>
            <w:proofErr w:type="spellEnd"/>
            <w:r>
              <w:rPr>
                <w:rFonts w:ascii="Times New Roman" w:hAnsi="Times New Roman"/>
                <w:lang w:val="mk-MK"/>
              </w:rPr>
              <w:t xml:space="preserve">, Надворешни фактори. </w:t>
            </w:r>
          </w:p>
          <w:p w14:paraId="22A81AFF" w14:textId="77777777" w:rsidR="008114CA" w:rsidRDefault="008114CA">
            <w:pPr>
              <w:rPr>
                <w:rFonts w:ascii="Times New Roman" w:hAnsi="Times New Roman"/>
                <w:lang w:val="mk-MK"/>
              </w:rPr>
            </w:pPr>
          </w:p>
          <w:p w14:paraId="26206448" w14:textId="77777777" w:rsidR="008114CA" w:rsidRDefault="0083343A">
            <w:pPr>
              <w:rPr>
                <w:rFonts w:ascii="Times New Roman" w:hAnsi="Times New Roman"/>
                <w:lang w:val="mk-MK"/>
              </w:rPr>
            </w:pPr>
            <w:r>
              <w:rPr>
                <w:rFonts w:ascii="Times New Roman" w:hAnsi="Times New Roman"/>
                <w:lang w:val="mk-MK"/>
              </w:rPr>
              <w:lastRenderedPageBreak/>
              <w:t>Идентификување на различни начини на процена на психолошките фактори во изборот и развојот на кариерата и нивна примена:</w:t>
            </w:r>
          </w:p>
          <w:p w14:paraId="43B3E81C" w14:textId="77777777" w:rsidR="008114CA" w:rsidRDefault="0083343A">
            <w:pPr>
              <w:rPr>
                <w:rFonts w:ascii="Times New Roman" w:hAnsi="Times New Roman"/>
                <w:lang w:val="mk-MK"/>
              </w:rPr>
            </w:pPr>
            <w:r>
              <w:rPr>
                <w:rFonts w:ascii="Times New Roman" w:hAnsi="Times New Roman"/>
                <w:lang w:val="mk-MK"/>
              </w:rPr>
              <w:t xml:space="preserve">Пристапи во процената на психолошките фактори во доменот на кариерата; </w:t>
            </w:r>
          </w:p>
          <w:p w14:paraId="67DC5EB9" w14:textId="77777777" w:rsidR="008114CA" w:rsidRDefault="008114CA">
            <w:pPr>
              <w:rPr>
                <w:rFonts w:ascii="Times New Roman" w:hAnsi="Times New Roman"/>
                <w:lang w:val="mk-MK"/>
              </w:rPr>
            </w:pPr>
          </w:p>
          <w:p w14:paraId="0C2AD646" w14:textId="77777777" w:rsidR="008114CA" w:rsidRDefault="0083343A">
            <w:pPr>
              <w:rPr>
                <w:rFonts w:ascii="Times New Roman" w:hAnsi="Times New Roman"/>
                <w:lang w:val="mk-MK"/>
              </w:rPr>
            </w:pPr>
            <w:r>
              <w:rPr>
                <w:rFonts w:ascii="Times New Roman" w:hAnsi="Times New Roman"/>
                <w:lang w:val="mk-MK"/>
              </w:rPr>
              <w:t>Поврзување на различните модели за планирање, развој и управување со кариерата и демонстрирање вештини за примена на стекнатите знаења во доменот на едуцирање и помагање/советување за кариера:</w:t>
            </w:r>
          </w:p>
          <w:p w14:paraId="626AE098" w14:textId="77777777" w:rsidR="008114CA" w:rsidRDefault="0083343A">
            <w:pPr>
              <w:rPr>
                <w:rFonts w:ascii="Times New Roman" w:hAnsi="Times New Roman"/>
                <w:lang w:val="en-US"/>
              </w:rPr>
            </w:pPr>
            <w:r>
              <w:rPr>
                <w:rFonts w:ascii="Times New Roman" w:hAnsi="Times New Roman"/>
                <w:lang w:val="mk-MK"/>
              </w:rPr>
              <w:t>Управување (менаџмент) на кариерата; Истражување на кариерата, на занимањата и на личните особини; Хетерогеноста на работната сила, новите форми на работа и кариерата; Успех во кариерата и добросостојба.</w:t>
            </w:r>
          </w:p>
          <w:p w14:paraId="393704A8" w14:textId="77777777" w:rsidR="008114CA" w:rsidRDefault="008114CA">
            <w:pPr>
              <w:rPr>
                <w:rFonts w:ascii="Times New Roman" w:hAnsi="Times New Roman"/>
                <w:lang w:val="mk-MK"/>
              </w:rPr>
            </w:pPr>
          </w:p>
        </w:tc>
      </w:tr>
      <w:tr w:rsidR="008114CA" w14:paraId="546D7F66" w14:textId="77777777" w:rsidTr="005B3BEB">
        <w:tc>
          <w:tcPr>
            <w:tcW w:w="496" w:type="dxa"/>
          </w:tcPr>
          <w:p w14:paraId="20314F68"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3059" w:type="dxa"/>
            <w:gridSpan w:val="3"/>
          </w:tcPr>
          <w:p w14:paraId="1EC002A1"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189" w:type="dxa"/>
            <w:gridSpan w:val="7"/>
          </w:tcPr>
          <w:p w14:paraId="473196A8" w14:textId="77777777" w:rsidR="008114CA" w:rsidRDefault="0083343A">
            <w:pPr>
              <w:rPr>
                <w:rFonts w:ascii="Times New Roman" w:hAnsi="Times New Roman"/>
                <w:lang w:val="mk-MK"/>
              </w:rPr>
            </w:pPr>
            <w:r>
              <w:rPr>
                <w:rFonts w:ascii="Times New Roman" w:hAnsi="Times New Roman"/>
                <w:lang w:val="mk-MK"/>
              </w:rPr>
              <w:t>Психологија на трудот и организацијата</w:t>
            </w:r>
          </w:p>
        </w:tc>
      </w:tr>
      <w:tr w:rsidR="008114CA" w14:paraId="2DB617D2" w14:textId="77777777" w:rsidTr="005B3BEB">
        <w:tc>
          <w:tcPr>
            <w:tcW w:w="496" w:type="dxa"/>
          </w:tcPr>
          <w:p w14:paraId="07BD5A21" w14:textId="77777777" w:rsidR="008114CA" w:rsidRDefault="0083343A">
            <w:pPr>
              <w:rPr>
                <w:rFonts w:ascii="Times New Roman" w:hAnsi="Times New Roman"/>
                <w:lang w:val="mk-MK"/>
              </w:rPr>
            </w:pPr>
            <w:r>
              <w:rPr>
                <w:rFonts w:ascii="Times New Roman" w:hAnsi="Times New Roman"/>
                <w:lang w:val="mk-MK"/>
              </w:rPr>
              <w:t>14.</w:t>
            </w:r>
          </w:p>
        </w:tc>
        <w:tc>
          <w:tcPr>
            <w:tcW w:w="3059" w:type="dxa"/>
            <w:gridSpan w:val="3"/>
          </w:tcPr>
          <w:p w14:paraId="063750F3"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189" w:type="dxa"/>
            <w:gridSpan w:val="7"/>
          </w:tcPr>
          <w:p w14:paraId="13292D28" w14:textId="77777777" w:rsidR="008114CA" w:rsidRDefault="0083343A">
            <w:pPr>
              <w:rPr>
                <w:rFonts w:ascii="Times New Roman" w:hAnsi="Times New Roman"/>
                <w:lang w:val="mk-MK"/>
              </w:rPr>
            </w:pPr>
            <w:r>
              <w:rPr>
                <w:rFonts w:ascii="Times New Roman" w:hAnsi="Times New Roman"/>
                <w:lang w:val="mk-MK"/>
              </w:rPr>
              <w:t>поучување, презентации на теми, дискусии</w:t>
            </w:r>
          </w:p>
        </w:tc>
      </w:tr>
      <w:tr w:rsidR="008114CA" w14:paraId="2F10F56E" w14:textId="77777777" w:rsidTr="005B3BEB">
        <w:tc>
          <w:tcPr>
            <w:tcW w:w="496" w:type="dxa"/>
          </w:tcPr>
          <w:p w14:paraId="3DBCA749" w14:textId="77777777" w:rsidR="008114CA" w:rsidRDefault="0083343A">
            <w:pPr>
              <w:rPr>
                <w:rFonts w:ascii="Times New Roman" w:hAnsi="Times New Roman"/>
                <w:lang w:val="mk-MK"/>
              </w:rPr>
            </w:pPr>
            <w:r>
              <w:rPr>
                <w:rFonts w:ascii="Times New Roman" w:hAnsi="Times New Roman"/>
                <w:lang w:val="mk-MK"/>
              </w:rPr>
              <w:t>15.</w:t>
            </w:r>
          </w:p>
        </w:tc>
        <w:tc>
          <w:tcPr>
            <w:tcW w:w="3059" w:type="dxa"/>
            <w:gridSpan w:val="3"/>
          </w:tcPr>
          <w:p w14:paraId="096A66C0"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189" w:type="dxa"/>
            <w:gridSpan w:val="7"/>
          </w:tcPr>
          <w:p w14:paraId="51F49550" w14:textId="77777777" w:rsidR="008114CA" w:rsidRDefault="0083343A">
            <w:pPr>
              <w:rPr>
                <w:rFonts w:ascii="Times New Roman" w:hAnsi="Times New Roman"/>
                <w:bCs/>
                <w:highlight w:val="yellow"/>
                <w:lang w:val="mk-MK"/>
              </w:rPr>
            </w:pPr>
            <w:r>
              <w:rPr>
                <w:rFonts w:ascii="Times New Roman" w:hAnsi="Times New Roman"/>
                <w:bCs/>
                <w:lang w:val="mk-MK"/>
              </w:rPr>
              <w:t>180 часа</w:t>
            </w:r>
          </w:p>
        </w:tc>
      </w:tr>
      <w:tr w:rsidR="008114CA" w14:paraId="0F3D28B6" w14:textId="77777777" w:rsidTr="005B3BEB">
        <w:tc>
          <w:tcPr>
            <w:tcW w:w="496" w:type="dxa"/>
            <w:vMerge w:val="restart"/>
          </w:tcPr>
          <w:p w14:paraId="38A44EDC" w14:textId="77777777" w:rsidR="008114CA" w:rsidRDefault="0083343A">
            <w:pPr>
              <w:rPr>
                <w:rFonts w:ascii="Times New Roman" w:hAnsi="Times New Roman"/>
                <w:lang w:val="mk-MK"/>
              </w:rPr>
            </w:pPr>
            <w:r>
              <w:rPr>
                <w:rFonts w:ascii="Times New Roman" w:hAnsi="Times New Roman"/>
                <w:lang w:val="mk-MK"/>
              </w:rPr>
              <w:t>16.</w:t>
            </w:r>
          </w:p>
        </w:tc>
        <w:tc>
          <w:tcPr>
            <w:tcW w:w="3059" w:type="dxa"/>
            <w:gridSpan w:val="3"/>
            <w:vMerge w:val="restart"/>
          </w:tcPr>
          <w:p w14:paraId="127215DB"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519" w:type="dxa"/>
          </w:tcPr>
          <w:p w14:paraId="3DBD346C" w14:textId="77777777" w:rsidR="008114CA" w:rsidRDefault="0083343A">
            <w:pPr>
              <w:rPr>
                <w:rFonts w:ascii="Times New Roman" w:hAnsi="Times New Roman"/>
                <w:lang w:val="mk-MK"/>
              </w:rPr>
            </w:pPr>
            <w:r>
              <w:rPr>
                <w:rFonts w:ascii="Times New Roman" w:hAnsi="Times New Roman"/>
                <w:lang w:val="mk-MK"/>
              </w:rPr>
              <w:t>16.1.</w:t>
            </w:r>
          </w:p>
        </w:tc>
        <w:tc>
          <w:tcPr>
            <w:tcW w:w="3515" w:type="dxa"/>
            <w:gridSpan w:val="4"/>
          </w:tcPr>
          <w:p w14:paraId="1E90E01D"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155" w:type="dxa"/>
            <w:gridSpan w:val="2"/>
          </w:tcPr>
          <w:p w14:paraId="36F279F3" w14:textId="77777777" w:rsidR="008114CA" w:rsidRDefault="0083343A">
            <w:pPr>
              <w:pStyle w:val="BodyText10"/>
              <w:shd w:val="clear" w:color="auto" w:fill="auto"/>
              <w:spacing w:line="240" w:lineRule="auto"/>
              <w:ind w:firstLine="0"/>
              <w:jc w:val="both"/>
              <w:rPr>
                <w:sz w:val="22"/>
                <w:szCs w:val="22"/>
                <w:lang w:val="mk-MK" w:eastAsia="mk-MK"/>
              </w:rPr>
            </w:pPr>
            <w:r>
              <w:rPr>
                <w:sz w:val="22"/>
                <w:szCs w:val="22"/>
                <w:lang w:val="mk-MK" w:eastAsia="mk-MK"/>
              </w:rPr>
              <w:t>30 часа</w:t>
            </w:r>
          </w:p>
        </w:tc>
      </w:tr>
      <w:tr w:rsidR="008114CA" w14:paraId="310B9A5A" w14:textId="77777777" w:rsidTr="005B3BEB">
        <w:tc>
          <w:tcPr>
            <w:tcW w:w="496" w:type="dxa"/>
            <w:vMerge/>
          </w:tcPr>
          <w:p w14:paraId="384F81E5" w14:textId="77777777" w:rsidR="008114CA" w:rsidRDefault="008114CA">
            <w:pPr>
              <w:rPr>
                <w:rFonts w:ascii="Times New Roman" w:hAnsi="Times New Roman"/>
                <w:lang w:val="mk-MK"/>
              </w:rPr>
            </w:pPr>
          </w:p>
        </w:tc>
        <w:tc>
          <w:tcPr>
            <w:tcW w:w="3059" w:type="dxa"/>
            <w:gridSpan w:val="3"/>
            <w:vMerge/>
          </w:tcPr>
          <w:p w14:paraId="5D36F55F" w14:textId="77777777" w:rsidR="008114CA" w:rsidRDefault="008114CA">
            <w:pPr>
              <w:rPr>
                <w:rFonts w:ascii="Times New Roman" w:hAnsi="Times New Roman"/>
                <w:lang w:val="mk-MK"/>
              </w:rPr>
            </w:pPr>
          </w:p>
        </w:tc>
        <w:tc>
          <w:tcPr>
            <w:tcW w:w="1519" w:type="dxa"/>
          </w:tcPr>
          <w:p w14:paraId="20702CC8" w14:textId="77777777" w:rsidR="008114CA" w:rsidRDefault="0083343A">
            <w:pPr>
              <w:rPr>
                <w:rFonts w:ascii="Times New Roman" w:hAnsi="Times New Roman"/>
                <w:lang w:val="mk-MK"/>
              </w:rPr>
            </w:pPr>
            <w:r>
              <w:rPr>
                <w:rFonts w:ascii="Times New Roman" w:hAnsi="Times New Roman"/>
                <w:lang w:val="mk-MK"/>
              </w:rPr>
              <w:t>16.2.</w:t>
            </w:r>
          </w:p>
        </w:tc>
        <w:tc>
          <w:tcPr>
            <w:tcW w:w="3515" w:type="dxa"/>
            <w:gridSpan w:val="4"/>
          </w:tcPr>
          <w:p w14:paraId="0A72C462"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155" w:type="dxa"/>
            <w:gridSpan w:val="2"/>
          </w:tcPr>
          <w:p w14:paraId="6FE4A144"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41702167" w14:textId="77777777" w:rsidTr="005B3BEB">
        <w:tc>
          <w:tcPr>
            <w:tcW w:w="496" w:type="dxa"/>
            <w:vMerge/>
          </w:tcPr>
          <w:p w14:paraId="252D30DC" w14:textId="77777777" w:rsidR="008114CA" w:rsidRDefault="008114CA">
            <w:pPr>
              <w:rPr>
                <w:rFonts w:ascii="Times New Roman" w:hAnsi="Times New Roman"/>
                <w:lang w:val="mk-MK"/>
              </w:rPr>
            </w:pPr>
          </w:p>
        </w:tc>
        <w:tc>
          <w:tcPr>
            <w:tcW w:w="3059" w:type="dxa"/>
            <w:gridSpan w:val="3"/>
            <w:vMerge/>
          </w:tcPr>
          <w:p w14:paraId="51B82A4F" w14:textId="77777777" w:rsidR="008114CA" w:rsidRDefault="008114CA">
            <w:pPr>
              <w:rPr>
                <w:rFonts w:ascii="Times New Roman" w:hAnsi="Times New Roman"/>
                <w:lang w:val="mk-MK"/>
              </w:rPr>
            </w:pPr>
          </w:p>
        </w:tc>
        <w:tc>
          <w:tcPr>
            <w:tcW w:w="1519" w:type="dxa"/>
          </w:tcPr>
          <w:p w14:paraId="213BEFFE" w14:textId="77777777" w:rsidR="008114CA" w:rsidRDefault="0083343A">
            <w:pPr>
              <w:rPr>
                <w:rFonts w:ascii="Times New Roman" w:hAnsi="Times New Roman"/>
                <w:lang w:val="mk-MK"/>
              </w:rPr>
            </w:pPr>
            <w:r>
              <w:rPr>
                <w:rFonts w:ascii="Times New Roman" w:hAnsi="Times New Roman"/>
                <w:lang w:val="mk-MK"/>
              </w:rPr>
              <w:t>16.3.</w:t>
            </w:r>
          </w:p>
        </w:tc>
        <w:tc>
          <w:tcPr>
            <w:tcW w:w="3515" w:type="dxa"/>
            <w:gridSpan w:val="4"/>
          </w:tcPr>
          <w:p w14:paraId="1372AE34"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155" w:type="dxa"/>
            <w:gridSpan w:val="2"/>
          </w:tcPr>
          <w:p w14:paraId="3191CCF2"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BE3012C" w14:textId="77777777" w:rsidTr="005B3BEB">
        <w:trPr>
          <w:trHeight w:val="305"/>
        </w:trPr>
        <w:tc>
          <w:tcPr>
            <w:tcW w:w="496" w:type="dxa"/>
            <w:vMerge w:val="restart"/>
            <w:shd w:val="clear" w:color="auto" w:fill="auto"/>
          </w:tcPr>
          <w:p w14:paraId="05BE3CD2" w14:textId="77777777" w:rsidR="008114CA" w:rsidRDefault="008114CA">
            <w:pPr>
              <w:rPr>
                <w:rFonts w:ascii="Times New Roman" w:hAnsi="Times New Roman"/>
                <w:lang w:val="mk-MK"/>
              </w:rPr>
            </w:pPr>
          </w:p>
          <w:p w14:paraId="6E2FF3F1" w14:textId="77777777" w:rsidR="008114CA" w:rsidRDefault="0083343A">
            <w:pPr>
              <w:rPr>
                <w:rFonts w:ascii="Times New Roman" w:hAnsi="Times New Roman"/>
                <w:lang w:val="mk-MK"/>
              </w:rPr>
            </w:pPr>
            <w:r>
              <w:rPr>
                <w:rFonts w:ascii="Times New Roman" w:hAnsi="Times New Roman"/>
                <w:lang w:val="mk-MK"/>
              </w:rPr>
              <w:t>17.</w:t>
            </w:r>
          </w:p>
        </w:tc>
        <w:tc>
          <w:tcPr>
            <w:tcW w:w="3059" w:type="dxa"/>
            <w:gridSpan w:val="3"/>
            <w:vMerge w:val="restart"/>
            <w:shd w:val="clear" w:color="auto" w:fill="auto"/>
          </w:tcPr>
          <w:p w14:paraId="40AE5279"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519" w:type="dxa"/>
            <w:shd w:val="clear" w:color="auto" w:fill="auto"/>
          </w:tcPr>
          <w:p w14:paraId="7A9EB16A" w14:textId="77777777" w:rsidR="008114CA" w:rsidRDefault="0083343A">
            <w:pPr>
              <w:rPr>
                <w:rFonts w:ascii="Times New Roman" w:hAnsi="Times New Roman"/>
                <w:lang w:val="mk-MK"/>
              </w:rPr>
            </w:pPr>
            <w:r>
              <w:rPr>
                <w:rFonts w:ascii="Times New Roman" w:hAnsi="Times New Roman"/>
                <w:lang w:val="mk-MK"/>
              </w:rPr>
              <w:t>17.1.</w:t>
            </w:r>
          </w:p>
        </w:tc>
        <w:tc>
          <w:tcPr>
            <w:tcW w:w="3515" w:type="dxa"/>
            <w:gridSpan w:val="4"/>
            <w:shd w:val="clear" w:color="auto" w:fill="auto"/>
          </w:tcPr>
          <w:p w14:paraId="350917F5"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155" w:type="dxa"/>
            <w:gridSpan w:val="2"/>
            <w:shd w:val="clear" w:color="auto" w:fill="auto"/>
          </w:tcPr>
          <w:p w14:paraId="38E8F3F0"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75 часа</w:t>
            </w:r>
          </w:p>
        </w:tc>
      </w:tr>
      <w:tr w:rsidR="008114CA" w14:paraId="147021D3" w14:textId="77777777" w:rsidTr="005B3BEB">
        <w:trPr>
          <w:trHeight w:val="170"/>
        </w:trPr>
        <w:tc>
          <w:tcPr>
            <w:tcW w:w="496" w:type="dxa"/>
            <w:vMerge/>
            <w:shd w:val="clear" w:color="auto" w:fill="auto"/>
          </w:tcPr>
          <w:p w14:paraId="2EB0DDA9" w14:textId="77777777" w:rsidR="008114CA" w:rsidRDefault="008114CA">
            <w:pPr>
              <w:rPr>
                <w:rFonts w:ascii="Times New Roman" w:hAnsi="Times New Roman"/>
                <w:lang w:val="mk-MK"/>
              </w:rPr>
            </w:pPr>
          </w:p>
        </w:tc>
        <w:tc>
          <w:tcPr>
            <w:tcW w:w="3059" w:type="dxa"/>
            <w:gridSpan w:val="3"/>
            <w:vMerge/>
            <w:shd w:val="clear" w:color="auto" w:fill="auto"/>
          </w:tcPr>
          <w:p w14:paraId="52346CB8" w14:textId="77777777" w:rsidR="008114CA" w:rsidRDefault="008114CA">
            <w:pPr>
              <w:rPr>
                <w:rFonts w:ascii="Times New Roman" w:hAnsi="Times New Roman"/>
                <w:bCs/>
                <w:lang w:val="mk-MK"/>
              </w:rPr>
            </w:pPr>
          </w:p>
        </w:tc>
        <w:tc>
          <w:tcPr>
            <w:tcW w:w="1519" w:type="dxa"/>
            <w:shd w:val="clear" w:color="auto" w:fill="auto"/>
          </w:tcPr>
          <w:p w14:paraId="403B9DE5" w14:textId="77777777" w:rsidR="008114CA" w:rsidRDefault="0083343A">
            <w:pPr>
              <w:rPr>
                <w:rFonts w:ascii="Times New Roman" w:hAnsi="Times New Roman"/>
                <w:lang w:val="mk-MK"/>
              </w:rPr>
            </w:pPr>
            <w:r>
              <w:rPr>
                <w:rFonts w:ascii="Times New Roman" w:hAnsi="Times New Roman"/>
                <w:lang w:val="mk-MK"/>
              </w:rPr>
              <w:t>17.2.</w:t>
            </w:r>
          </w:p>
        </w:tc>
        <w:tc>
          <w:tcPr>
            <w:tcW w:w="3515" w:type="dxa"/>
            <w:gridSpan w:val="4"/>
            <w:shd w:val="clear" w:color="auto" w:fill="auto"/>
          </w:tcPr>
          <w:p w14:paraId="4A2525DE"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155" w:type="dxa"/>
            <w:gridSpan w:val="2"/>
            <w:shd w:val="clear" w:color="auto" w:fill="auto"/>
          </w:tcPr>
          <w:p w14:paraId="0E2AA106"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074161E2" w14:textId="77777777" w:rsidTr="005B3BEB">
        <w:trPr>
          <w:trHeight w:val="260"/>
        </w:trPr>
        <w:tc>
          <w:tcPr>
            <w:tcW w:w="496" w:type="dxa"/>
            <w:vMerge/>
            <w:shd w:val="clear" w:color="auto" w:fill="auto"/>
          </w:tcPr>
          <w:p w14:paraId="2CCE496F" w14:textId="77777777" w:rsidR="008114CA" w:rsidRDefault="008114CA">
            <w:pPr>
              <w:rPr>
                <w:rFonts w:ascii="Times New Roman" w:hAnsi="Times New Roman"/>
                <w:lang w:val="mk-MK"/>
              </w:rPr>
            </w:pPr>
          </w:p>
        </w:tc>
        <w:tc>
          <w:tcPr>
            <w:tcW w:w="3059" w:type="dxa"/>
            <w:gridSpan w:val="3"/>
            <w:vMerge/>
            <w:shd w:val="clear" w:color="auto" w:fill="auto"/>
          </w:tcPr>
          <w:p w14:paraId="00E4007E" w14:textId="77777777" w:rsidR="008114CA" w:rsidRDefault="008114CA">
            <w:pPr>
              <w:rPr>
                <w:rFonts w:ascii="Times New Roman" w:hAnsi="Times New Roman"/>
                <w:bCs/>
                <w:lang w:val="mk-MK"/>
              </w:rPr>
            </w:pPr>
          </w:p>
        </w:tc>
        <w:tc>
          <w:tcPr>
            <w:tcW w:w="1519" w:type="dxa"/>
            <w:shd w:val="clear" w:color="auto" w:fill="auto"/>
          </w:tcPr>
          <w:p w14:paraId="45F39B18" w14:textId="77777777" w:rsidR="008114CA" w:rsidRDefault="0083343A">
            <w:pPr>
              <w:rPr>
                <w:rFonts w:ascii="Times New Roman" w:hAnsi="Times New Roman"/>
                <w:lang w:val="mk-MK"/>
              </w:rPr>
            </w:pPr>
            <w:r>
              <w:rPr>
                <w:rFonts w:ascii="Times New Roman" w:hAnsi="Times New Roman"/>
                <w:lang w:val="mk-MK"/>
              </w:rPr>
              <w:t>17.3.</w:t>
            </w:r>
          </w:p>
        </w:tc>
        <w:tc>
          <w:tcPr>
            <w:tcW w:w="3515" w:type="dxa"/>
            <w:gridSpan w:val="4"/>
            <w:shd w:val="clear" w:color="auto" w:fill="auto"/>
          </w:tcPr>
          <w:p w14:paraId="2D91BFD6"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155" w:type="dxa"/>
            <w:gridSpan w:val="2"/>
            <w:shd w:val="clear" w:color="auto" w:fill="auto"/>
          </w:tcPr>
          <w:p w14:paraId="4B794B0F"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75 часа</w:t>
            </w:r>
          </w:p>
        </w:tc>
      </w:tr>
      <w:tr w:rsidR="008114CA" w14:paraId="45E1B837" w14:textId="77777777" w:rsidTr="005B3BEB">
        <w:trPr>
          <w:trHeight w:val="260"/>
        </w:trPr>
        <w:tc>
          <w:tcPr>
            <w:tcW w:w="496" w:type="dxa"/>
          </w:tcPr>
          <w:p w14:paraId="7254D000" w14:textId="77777777" w:rsidR="008114CA" w:rsidRDefault="0083343A">
            <w:pPr>
              <w:rPr>
                <w:rFonts w:ascii="Times New Roman" w:hAnsi="Times New Roman"/>
                <w:lang w:val="mk-MK"/>
              </w:rPr>
            </w:pPr>
            <w:r>
              <w:rPr>
                <w:rFonts w:ascii="Times New Roman" w:hAnsi="Times New Roman"/>
                <w:lang w:val="mk-MK"/>
              </w:rPr>
              <w:t>18</w:t>
            </w:r>
          </w:p>
        </w:tc>
        <w:tc>
          <w:tcPr>
            <w:tcW w:w="3059" w:type="dxa"/>
            <w:gridSpan w:val="3"/>
          </w:tcPr>
          <w:p w14:paraId="3ABC72FB"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189" w:type="dxa"/>
            <w:gridSpan w:val="7"/>
          </w:tcPr>
          <w:p w14:paraId="6A93DF12"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наставата</w:t>
            </w:r>
          </w:p>
        </w:tc>
      </w:tr>
      <w:tr w:rsidR="008114CA" w14:paraId="2A028F27" w14:textId="77777777" w:rsidTr="005B3BEB">
        <w:tc>
          <w:tcPr>
            <w:tcW w:w="496" w:type="dxa"/>
            <w:vMerge w:val="restart"/>
            <w:shd w:val="clear" w:color="auto" w:fill="auto"/>
          </w:tcPr>
          <w:p w14:paraId="7F64E76D" w14:textId="77777777" w:rsidR="008114CA" w:rsidRDefault="0083343A">
            <w:pPr>
              <w:rPr>
                <w:rFonts w:ascii="Times New Roman" w:hAnsi="Times New Roman"/>
                <w:lang w:val="mk-MK"/>
              </w:rPr>
            </w:pPr>
            <w:r>
              <w:rPr>
                <w:rFonts w:ascii="Times New Roman" w:hAnsi="Times New Roman"/>
                <w:lang w:val="mk-MK"/>
              </w:rPr>
              <w:t>19</w:t>
            </w:r>
          </w:p>
        </w:tc>
        <w:tc>
          <w:tcPr>
            <w:tcW w:w="9248" w:type="dxa"/>
            <w:gridSpan w:val="10"/>
            <w:shd w:val="clear" w:color="auto" w:fill="auto"/>
          </w:tcPr>
          <w:p w14:paraId="5D0F2B72"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382A860F" w14:textId="77777777" w:rsidTr="005B3BEB">
        <w:trPr>
          <w:trHeight w:val="334"/>
        </w:trPr>
        <w:tc>
          <w:tcPr>
            <w:tcW w:w="496" w:type="dxa"/>
            <w:vMerge/>
            <w:shd w:val="clear" w:color="auto" w:fill="auto"/>
          </w:tcPr>
          <w:p w14:paraId="3F3AA3BC" w14:textId="77777777" w:rsidR="008114CA" w:rsidRDefault="008114CA">
            <w:pPr>
              <w:rPr>
                <w:rFonts w:ascii="Times New Roman" w:hAnsi="Times New Roman"/>
                <w:lang w:val="mk-MK"/>
              </w:rPr>
            </w:pPr>
          </w:p>
        </w:tc>
        <w:tc>
          <w:tcPr>
            <w:tcW w:w="1051" w:type="dxa"/>
            <w:gridSpan w:val="2"/>
            <w:shd w:val="clear" w:color="auto" w:fill="auto"/>
          </w:tcPr>
          <w:p w14:paraId="47A83199" w14:textId="77777777" w:rsidR="008114CA" w:rsidRDefault="0083343A">
            <w:pPr>
              <w:rPr>
                <w:rFonts w:ascii="Times New Roman" w:hAnsi="Times New Roman"/>
                <w:lang w:val="mk-MK"/>
              </w:rPr>
            </w:pPr>
            <w:r>
              <w:rPr>
                <w:rFonts w:ascii="Times New Roman" w:hAnsi="Times New Roman"/>
                <w:lang w:val="mk-MK"/>
              </w:rPr>
              <w:t>19.1.</w:t>
            </w:r>
          </w:p>
        </w:tc>
        <w:tc>
          <w:tcPr>
            <w:tcW w:w="5579" w:type="dxa"/>
            <w:gridSpan w:val="5"/>
            <w:shd w:val="clear" w:color="auto" w:fill="auto"/>
          </w:tcPr>
          <w:p w14:paraId="1A838D4E"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18" w:type="dxa"/>
            <w:gridSpan w:val="3"/>
          </w:tcPr>
          <w:p w14:paraId="43D0B131" w14:textId="77777777" w:rsidR="008114CA" w:rsidRDefault="008114CA">
            <w:pPr>
              <w:pStyle w:val="BodyText20"/>
              <w:shd w:val="clear" w:color="auto" w:fill="auto"/>
              <w:spacing w:line="240" w:lineRule="auto"/>
              <w:ind w:left="1360" w:firstLine="0"/>
              <w:rPr>
                <w:rFonts w:ascii="Times New Roman" w:hAnsi="Times New Roman"/>
                <w:sz w:val="22"/>
                <w:szCs w:val="22"/>
                <w:lang w:val="mk-MK" w:eastAsia="mk-MK"/>
              </w:rPr>
            </w:pPr>
          </w:p>
        </w:tc>
      </w:tr>
      <w:tr w:rsidR="008114CA" w14:paraId="48B782B8" w14:textId="77777777" w:rsidTr="005B3BEB">
        <w:trPr>
          <w:trHeight w:val="334"/>
        </w:trPr>
        <w:tc>
          <w:tcPr>
            <w:tcW w:w="496" w:type="dxa"/>
            <w:vMerge/>
            <w:shd w:val="clear" w:color="auto" w:fill="auto"/>
          </w:tcPr>
          <w:p w14:paraId="5265BE72" w14:textId="77777777" w:rsidR="008114CA" w:rsidRDefault="008114CA">
            <w:pPr>
              <w:rPr>
                <w:rFonts w:ascii="Times New Roman" w:hAnsi="Times New Roman"/>
                <w:lang w:val="mk-MK"/>
              </w:rPr>
            </w:pPr>
          </w:p>
        </w:tc>
        <w:tc>
          <w:tcPr>
            <w:tcW w:w="1051" w:type="dxa"/>
            <w:gridSpan w:val="2"/>
            <w:shd w:val="clear" w:color="auto" w:fill="auto"/>
          </w:tcPr>
          <w:p w14:paraId="244802D1" w14:textId="77777777" w:rsidR="008114CA" w:rsidRDefault="0083343A">
            <w:pPr>
              <w:rPr>
                <w:rFonts w:ascii="Times New Roman" w:hAnsi="Times New Roman"/>
                <w:lang w:val="mk-MK"/>
              </w:rPr>
            </w:pPr>
            <w:r>
              <w:rPr>
                <w:rFonts w:ascii="Times New Roman" w:hAnsi="Times New Roman"/>
                <w:lang w:val="mk-MK"/>
              </w:rPr>
              <w:t>19.2.</w:t>
            </w:r>
          </w:p>
        </w:tc>
        <w:tc>
          <w:tcPr>
            <w:tcW w:w="5579" w:type="dxa"/>
            <w:gridSpan w:val="5"/>
            <w:shd w:val="clear" w:color="auto" w:fill="auto"/>
          </w:tcPr>
          <w:p w14:paraId="79A0D8E0"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18" w:type="dxa"/>
            <w:gridSpan w:val="3"/>
          </w:tcPr>
          <w:p w14:paraId="2AACF81F"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 xml:space="preserve">30 </w:t>
            </w:r>
          </w:p>
        </w:tc>
      </w:tr>
      <w:tr w:rsidR="008114CA" w14:paraId="634ED999" w14:textId="77777777" w:rsidTr="005B3BEB">
        <w:trPr>
          <w:trHeight w:val="334"/>
        </w:trPr>
        <w:tc>
          <w:tcPr>
            <w:tcW w:w="496" w:type="dxa"/>
            <w:vMerge/>
            <w:shd w:val="clear" w:color="auto" w:fill="auto"/>
          </w:tcPr>
          <w:p w14:paraId="431EB54B" w14:textId="77777777" w:rsidR="008114CA" w:rsidRDefault="008114CA">
            <w:pPr>
              <w:rPr>
                <w:rFonts w:ascii="Times New Roman" w:hAnsi="Times New Roman"/>
                <w:lang w:val="mk-MK"/>
              </w:rPr>
            </w:pPr>
          </w:p>
        </w:tc>
        <w:tc>
          <w:tcPr>
            <w:tcW w:w="1051" w:type="dxa"/>
            <w:gridSpan w:val="2"/>
            <w:shd w:val="clear" w:color="auto" w:fill="auto"/>
          </w:tcPr>
          <w:p w14:paraId="0C1DE008" w14:textId="77777777" w:rsidR="008114CA" w:rsidRDefault="0083343A">
            <w:pPr>
              <w:rPr>
                <w:rFonts w:ascii="Times New Roman" w:hAnsi="Times New Roman"/>
                <w:lang w:val="mk-MK"/>
              </w:rPr>
            </w:pPr>
            <w:r>
              <w:rPr>
                <w:rFonts w:ascii="Times New Roman" w:hAnsi="Times New Roman"/>
                <w:lang w:val="mk-MK"/>
              </w:rPr>
              <w:t>19.3.</w:t>
            </w:r>
          </w:p>
        </w:tc>
        <w:tc>
          <w:tcPr>
            <w:tcW w:w="5579" w:type="dxa"/>
            <w:gridSpan w:val="5"/>
            <w:shd w:val="clear" w:color="auto" w:fill="auto"/>
          </w:tcPr>
          <w:p w14:paraId="712847F4"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18" w:type="dxa"/>
            <w:gridSpan w:val="3"/>
          </w:tcPr>
          <w:p w14:paraId="315D4C8F"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63A5A3BC" w14:textId="77777777">
        <w:trPr>
          <w:cantSplit/>
          <w:trHeight w:val="93"/>
        </w:trPr>
        <w:tc>
          <w:tcPr>
            <w:tcW w:w="0" w:type="auto"/>
            <w:vMerge w:val="restart"/>
          </w:tcPr>
          <w:p w14:paraId="62FE9FA4" w14:textId="77777777" w:rsidR="008114CA" w:rsidRDefault="0083343A">
            <w:pPr>
              <w:rPr>
                <w:rFonts w:ascii="Times New Roman" w:hAnsi="Times New Roman"/>
                <w:bCs/>
                <w:lang w:val="mk-MK"/>
              </w:rPr>
            </w:pPr>
            <w:r>
              <w:rPr>
                <w:rFonts w:ascii="Times New Roman" w:hAnsi="Times New Roman"/>
                <w:bCs/>
                <w:lang w:val="mk-MK"/>
              </w:rPr>
              <w:t>20</w:t>
            </w:r>
          </w:p>
        </w:tc>
        <w:tc>
          <w:tcPr>
            <w:tcW w:w="4578" w:type="dxa"/>
            <w:gridSpan w:val="4"/>
            <w:vMerge w:val="restart"/>
          </w:tcPr>
          <w:p w14:paraId="5D3F4758"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52" w:type="dxa"/>
            <w:gridSpan w:val="3"/>
          </w:tcPr>
          <w:p w14:paraId="5FA0E2F8"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3A30226E"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4CE02DDA" w14:textId="77777777">
        <w:trPr>
          <w:cantSplit/>
          <w:trHeight w:val="92"/>
        </w:trPr>
        <w:tc>
          <w:tcPr>
            <w:tcW w:w="0" w:type="auto"/>
            <w:vMerge/>
          </w:tcPr>
          <w:p w14:paraId="648751F7" w14:textId="77777777" w:rsidR="008114CA" w:rsidRDefault="008114CA">
            <w:pPr>
              <w:rPr>
                <w:rFonts w:ascii="Times New Roman" w:hAnsi="Times New Roman"/>
                <w:bCs/>
                <w:lang w:val="mk-MK"/>
              </w:rPr>
            </w:pPr>
          </w:p>
        </w:tc>
        <w:tc>
          <w:tcPr>
            <w:tcW w:w="4578" w:type="dxa"/>
            <w:gridSpan w:val="4"/>
            <w:vMerge/>
          </w:tcPr>
          <w:p w14:paraId="3660556F" w14:textId="77777777" w:rsidR="008114CA" w:rsidRDefault="008114CA">
            <w:pPr>
              <w:rPr>
                <w:rFonts w:ascii="Times New Roman" w:hAnsi="Times New Roman"/>
                <w:bCs/>
                <w:lang w:val="mk-MK"/>
              </w:rPr>
            </w:pPr>
          </w:p>
        </w:tc>
        <w:tc>
          <w:tcPr>
            <w:tcW w:w="2052" w:type="dxa"/>
            <w:gridSpan w:val="3"/>
          </w:tcPr>
          <w:p w14:paraId="28BA61F6"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114CDDA8"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46E502EE" w14:textId="77777777">
        <w:trPr>
          <w:cantSplit/>
          <w:trHeight w:val="92"/>
        </w:trPr>
        <w:tc>
          <w:tcPr>
            <w:tcW w:w="0" w:type="auto"/>
            <w:vMerge/>
          </w:tcPr>
          <w:p w14:paraId="4F4BEA66" w14:textId="77777777" w:rsidR="008114CA" w:rsidRDefault="008114CA">
            <w:pPr>
              <w:rPr>
                <w:rFonts w:ascii="Times New Roman" w:hAnsi="Times New Roman"/>
                <w:bCs/>
                <w:lang w:val="mk-MK"/>
              </w:rPr>
            </w:pPr>
          </w:p>
        </w:tc>
        <w:tc>
          <w:tcPr>
            <w:tcW w:w="4578" w:type="dxa"/>
            <w:gridSpan w:val="4"/>
            <w:vMerge/>
          </w:tcPr>
          <w:p w14:paraId="2E6C1B9B" w14:textId="77777777" w:rsidR="008114CA" w:rsidRDefault="008114CA">
            <w:pPr>
              <w:rPr>
                <w:rFonts w:ascii="Times New Roman" w:hAnsi="Times New Roman"/>
                <w:bCs/>
                <w:lang w:val="mk-MK"/>
              </w:rPr>
            </w:pPr>
          </w:p>
        </w:tc>
        <w:tc>
          <w:tcPr>
            <w:tcW w:w="2052" w:type="dxa"/>
            <w:gridSpan w:val="3"/>
          </w:tcPr>
          <w:p w14:paraId="046BC6E7"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35BA4B3C"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20CCE184" w14:textId="77777777">
        <w:trPr>
          <w:cantSplit/>
          <w:trHeight w:val="92"/>
        </w:trPr>
        <w:tc>
          <w:tcPr>
            <w:tcW w:w="0" w:type="auto"/>
            <w:vMerge/>
          </w:tcPr>
          <w:p w14:paraId="5AAE3EE6" w14:textId="77777777" w:rsidR="008114CA" w:rsidRDefault="008114CA">
            <w:pPr>
              <w:rPr>
                <w:rFonts w:ascii="Times New Roman" w:hAnsi="Times New Roman"/>
                <w:bCs/>
                <w:lang w:val="mk-MK"/>
              </w:rPr>
            </w:pPr>
          </w:p>
        </w:tc>
        <w:tc>
          <w:tcPr>
            <w:tcW w:w="4578" w:type="dxa"/>
            <w:gridSpan w:val="4"/>
            <w:vMerge/>
          </w:tcPr>
          <w:p w14:paraId="69AFE09C" w14:textId="77777777" w:rsidR="008114CA" w:rsidRDefault="008114CA">
            <w:pPr>
              <w:rPr>
                <w:rFonts w:ascii="Times New Roman" w:hAnsi="Times New Roman"/>
                <w:bCs/>
                <w:lang w:val="mk-MK"/>
              </w:rPr>
            </w:pPr>
          </w:p>
        </w:tc>
        <w:tc>
          <w:tcPr>
            <w:tcW w:w="2052" w:type="dxa"/>
            <w:gridSpan w:val="3"/>
          </w:tcPr>
          <w:p w14:paraId="1B489F75"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4C1A1CBA"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036445F9" w14:textId="77777777">
        <w:trPr>
          <w:cantSplit/>
          <w:trHeight w:val="92"/>
        </w:trPr>
        <w:tc>
          <w:tcPr>
            <w:tcW w:w="0" w:type="auto"/>
            <w:vMerge/>
          </w:tcPr>
          <w:p w14:paraId="6EF4458A" w14:textId="77777777" w:rsidR="008114CA" w:rsidRDefault="008114CA">
            <w:pPr>
              <w:rPr>
                <w:rFonts w:ascii="Times New Roman" w:hAnsi="Times New Roman"/>
                <w:bCs/>
                <w:lang w:val="mk-MK"/>
              </w:rPr>
            </w:pPr>
          </w:p>
        </w:tc>
        <w:tc>
          <w:tcPr>
            <w:tcW w:w="4578" w:type="dxa"/>
            <w:gridSpan w:val="4"/>
            <w:vMerge/>
          </w:tcPr>
          <w:p w14:paraId="2C1CAF01" w14:textId="77777777" w:rsidR="008114CA" w:rsidRDefault="008114CA">
            <w:pPr>
              <w:rPr>
                <w:rFonts w:ascii="Times New Roman" w:hAnsi="Times New Roman"/>
                <w:bCs/>
                <w:lang w:val="mk-MK"/>
              </w:rPr>
            </w:pPr>
          </w:p>
        </w:tc>
        <w:tc>
          <w:tcPr>
            <w:tcW w:w="2052" w:type="dxa"/>
            <w:gridSpan w:val="3"/>
          </w:tcPr>
          <w:p w14:paraId="6372742E"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38DFF91B"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6869A681" w14:textId="77777777">
        <w:trPr>
          <w:cantSplit/>
          <w:trHeight w:val="92"/>
        </w:trPr>
        <w:tc>
          <w:tcPr>
            <w:tcW w:w="0" w:type="auto"/>
            <w:vMerge/>
          </w:tcPr>
          <w:p w14:paraId="38DD07AC" w14:textId="77777777" w:rsidR="008114CA" w:rsidRDefault="008114CA">
            <w:pPr>
              <w:rPr>
                <w:rFonts w:ascii="Times New Roman" w:hAnsi="Times New Roman"/>
                <w:bCs/>
                <w:lang w:val="mk-MK"/>
              </w:rPr>
            </w:pPr>
          </w:p>
        </w:tc>
        <w:tc>
          <w:tcPr>
            <w:tcW w:w="4578" w:type="dxa"/>
            <w:gridSpan w:val="4"/>
            <w:vMerge/>
          </w:tcPr>
          <w:p w14:paraId="127C1D64" w14:textId="77777777" w:rsidR="008114CA" w:rsidRDefault="008114CA">
            <w:pPr>
              <w:rPr>
                <w:rFonts w:ascii="Times New Roman" w:hAnsi="Times New Roman"/>
                <w:bCs/>
                <w:lang w:val="mk-MK"/>
              </w:rPr>
            </w:pPr>
          </w:p>
        </w:tc>
        <w:tc>
          <w:tcPr>
            <w:tcW w:w="2052" w:type="dxa"/>
            <w:gridSpan w:val="3"/>
          </w:tcPr>
          <w:p w14:paraId="3E8038E1"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5812E861"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1A9AB485" w14:textId="77777777" w:rsidTr="005B3BEB">
        <w:trPr>
          <w:trHeight w:val="334"/>
        </w:trPr>
        <w:tc>
          <w:tcPr>
            <w:tcW w:w="0" w:type="auto"/>
          </w:tcPr>
          <w:p w14:paraId="382597D4" w14:textId="77777777" w:rsidR="008114CA" w:rsidRDefault="0083343A">
            <w:pPr>
              <w:rPr>
                <w:rFonts w:ascii="Times New Roman" w:hAnsi="Times New Roman"/>
                <w:bCs/>
                <w:lang w:val="mk-MK"/>
              </w:rPr>
            </w:pPr>
            <w:r>
              <w:rPr>
                <w:rFonts w:ascii="Times New Roman" w:hAnsi="Times New Roman"/>
                <w:bCs/>
                <w:lang w:val="mk-MK"/>
              </w:rPr>
              <w:t>21.</w:t>
            </w:r>
          </w:p>
        </w:tc>
        <w:tc>
          <w:tcPr>
            <w:tcW w:w="4578" w:type="dxa"/>
            <w:gridSpan w:val="4"/>
          </w:tcPr>
          <w:p w14:paraId="153E6840"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670" w:type="dxa"/>
            <w:gridSpan w:val="6"/>
          </w:tcPr>
          <w:p w14:paraId="163216A0" w14:textId="77777777" w:rsidR="008114CA" w:rsidRDefault="0083343A">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самоевалуција</w:t>
            </w:r>
            <w:proofErr w:type="spellEnd"/>
          </w:p>
        </w:tc>
      </w:tr>
      <w:tr w:rsidR="008114CA" w14:paraId="61AA2DBC" w14:textId="77777777">
        <w:trPr>
          <w:cantSplit/>
          <w:trHeight w:val="334"/>
        </w:trPr>
        <w:tc>
          <w:tcPr>
            <w:tcW w:w="0" w:type="auto"/>
            <w:vMerge w:val="restart"/>
            <w:vAlign w:val="center"/>
          </w:tcPr>
          <w:p w14:paraId="3C0C153A"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369733C7"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1EDE28E4" w14:textId="77777777" w:rsidTr="005B3BEB">
        <w:trPr>
          <w:cantSplit/>
          <w:trHeight w:val="334"/>
        </w:trPr>
        <w:tc>
          <w:tcPr>
            <w:tcW w:w="0" w:type="auto"/>
            <w:vMerge/>
          </w:tcPr>
          <w:p w14:paraId="58A97A55" w14:textId="77777777" w:rsidR="008114CA" w:rsidRDefault="008114CA">
            <w:pPr>
              <w:rPr>
                <w:rFonts w:ascii="Times New Roman" w:hAnsi="Times New Roman"/>
                <w:bCs/>
                <w:lang w:val="mk-MK"/>
              </w:rPr>
            </w:pPr>
          </w:p>
        </w:tc>
        <w:tc>
          <w:tcPr>
            <w:tcW w:w="963" w:type="dxa"/>
            <w:vMerge w:val="restart"/>
            <w:vAlign w:val="center"/>
          </w:tcPr>
          <w:p w14:paraId="78C70470" w14:textId="77777777" w:rsidR="008114CA" w:rsidRDefault="0083343A">
            <w:pPr>
              <w:jc w:val="center"/>
              <w:rPr>
                <w:rFonts w:ascii="Times New Roman" w:hAnsi="Times New Roman"/>
                <w:bCs/>
                <w:lang w:val="mk-MK"/>
              </w:rPr>
            </w:pPr>
            <w:r>
              <w:rPr>
                <w:rFonts w:ascii="Times New Roman" w:hAnsi="Times New Roman"/>
                <w:lang w:val="mk-MK"/>
              </w:rPr>
              <w:t>22.1.</w:t>
            </w:r>
          </w:p>
        </w:tc>
        <w:tc>
          <w:tcPr>
            <w:tcW w:w="8285" w:type="dxa"/>
            <w:gridSpan w:val="9"/>
          </w:tcPr>
          <w:p w14:paraId="06023CAB" w14:textId="77777777" w:rsidR="008114CA" w:rsidRDefault="0083343A">
            <w:pPr>
              <w:rPr>
                <w:rFonts w:ascii="Times New Roman" w:hAnsi="Times New Roman"/>
                <w:lang w:val="en-US"/>
              </w:rPr>
            </w:pPr>
            <w:r>
              <w:rPr>
                <w:rFonts w:ascii="Times New Roman" w:hAnsi="Times New Roman"/>
                <w:bCs/>
                <w:lang w:val="mk-MK"/>
              </w:rPr>
              <w:t>Задолжителна литература</w:t>
            </w:r>
          </w:p>
        </w:tc>
      </w:tr>
      <w:tr w:rsidR="008114CA" w14:paraId="6F25BE3A" w14:textId="77777777">
        <w:trPr>
          <w:cantSplit/>
          <w:trHeight w:val="334"/>
        </w:trPr>
        <w:tc>
          <w:tcPr>
            <w:tcW w:w="0" w:type="auto"/>
            <w:vMerge/>
          </w:tcPr>
          <w:p w14:paraId="4BD37238" w14:textId="77777777" w:rsidR="008114CA" w:rsidRDefault="008114CA">
            <w:pPr>
              <w:rPr>
                <w:rFonts w:ascii="Times New Roman" w:hAnsi="Times New Roman"/>
                <w:bCs/>
                <w:lang w:val="mk-MK"/>
              </w:rPr>
            </w:pPr>
          </w:p>
        </w:tc>
        <w:tc>
          <w:tcPr>
            <w:tcW w:w="963" w:type="dxa"/>
            <w:vMerge/>
          </w:tcPr>
          <w:p w14:paraId="09D19B73" w14:textId="77777777" w:rsidR="008114CA" w:rsidRDefault="008114CA">
            <w:pPr>
              <w:rPr>
                <w:rFonts w:ascii="Times New Roman" w:hAnsi="Times New Roman"/>
                <w:bCs/>
                <w:lang w:val="mk-MK"/>
              </w:rPr>
            </w:pPr>
          </w:p>
        </w:tc>
        <w:tc>
          <w:tcPr>
            <w:tcW w:w="2096" w:type="dxa"/>
            <w:gridSpan w:val="2"/>
          </w:tcPr>
          <w:p w14:paraId="49453ABB"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19" w:type="dxa"/>
          </w:tcPr>
          <w:p w14:paraId="7FEAFB5C"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52" w:type="dxa"/>
            <w:gridSpan w:val="3"/>
          </w:tcPr>
          <w:p w14:paraId="74B9FA0C"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89" w:type="dxa"/>
            <w:gridSpan w:val="2"/>
          </w:tcPr>
          <w:p w14:paraId="1DBA817E"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17067E3E"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0AA5CE1B" w14:textId="77777777">
        <w:trPr>
          <w:cantSplit/>
          <w:trHeight w:val="334"/>
        </w:trPr>
        <w:tc>
          <w:tcPr>
            <w:tcW w:w="0" w:type="auto"/>
            <w:vMerge/>
          </w:tcPr>
          <w:p w14:paraId="15FFAFA2" w14:textId="77777777" w:rsidR="008114CA" w:rsidRDefault="008114CA">
            <w:pPr>
              <w:rPr>
                <w:rFonts w:ascii="Times New Roman" w:hAnsi="Times New Roman"/>
                <w:bCs/>
                <w:lang w:val="mk-MK"/>
              </w:rPr>
            </w:pPr>
          </w:p>
        </w:tc>
        <w:tc>
          <w:tcPr>
            <w:tcW w:w="963" w:type="dxa"/>
            <w:vMerge/>
          </w:tcPr>
          <w:p w14:paraId="0D01975F" w14:textId="77777777" w:rsidR="008114CA" w:rsidRDefault="008114CA">
            <w:pPr>
              <w:rPr>
                <w:rFonts w:ascii="Times New Roman" w:hAnsi="Times New Roman"/>
                <w:bCs/>
                <w:lang w:val="mk-MK"/>
              </w:rPr>
            </w:pPr>
          </w:p>
        </w:tc>
        <w:tc>
          <w:tcPr>
            <w:tcW w:w="2096" w:type="dxa"/>
            <w:gridSpan w:val="2"/>
          </w:tcPr>
          <w:p w14:paraId="1118CFDC"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519" w:type="dxa"/>
          </w:tcPr>
          <w:p w14:paraId="7FEAF52C" w14:textId="77777777" w:rsidR="008114CA" w:rsidRDefault="0083343A">
            <w:pPr>
              <w:rPr>
                <w:rFonts w:ascii="Times New Roman" w:hAnsi="Times New Roman"/>
                <w:lang w:val="en-US"/>
              </w:rPr>
            </w:pPr>
            <w:r>
              <w:rPr>
                <w:rFonts w:ascii="Times New Roman" w:hAnsi="Times New Roman"/>
                <w:lang w:val="en-US"/>
              </w:rPr>
              <w:t>Walsh, B. W., Flores, L. Y., Hartung, P. J., &amp; Leong, F. T. L. (eds.)</w:t>
            </w:r>
          </w:p>
        </w:tc>
        <w:tc>
          <w:tcPr>
            <w:tcW w:w="2052" w:type="dxa"/>
            <w:gridSpan w:val="3"/>
          </w:tcPr>
          <w:p w14:paraId="73CC9969" w14:textId="77777777" w:rsidR="008114CA" w:rsidRDefault="0083343A">
            <w:pPr>
              <w:shd w:val="clear" w:color="auto" w:fill="FFFFFF"/>
              <w:textAlignment w:val="baseline"/>
              <w:outlineLvl w:val="0"/>
              <w:rPr>
                <w:rFonts w:ascii="Times New Roman" w:eastAsia="Times New Roman" w:hAnsi="Times New Roman"/>
                <w:color w:val="000000"/>
                <w:kern w:val="36"/>
                <w:lang w:val="en-US"/>
              </w:rPr>
            </w:pPr>
            <w:r>
              <w:rPr>
                <w:rFonts w:ascii="Times New Roman" w:eastAsia="Times New Roman" w:hAnsi="Times New Roman"/>
                <w:color w:val="000000"/>
                <w:kern w:val="36"/>
                <w:lang w:val="en-US"/>
              </w:rPr>
              <w:t>Career psychology</w:t>
            </w:r>
            <w:r>
              <w:rPr>
                <w:rFonts w:ascii="Times New Roman" w:eastAsia="Times New Roman" w:hAnsi="Times New Roman"/>
                <w:color w:val="000000"/>
                <w:kern w:val="36"/>
                <w:lang w:val="mk-MK"/>
              </w:rPr>
              <w:t>:</w:t>
            </w:r>
          </w:p>
          <w:p w14:paraId="0B2637E0" w14:textId="77777777" w:rsidR="008114CA" w:rsidRDefault="0083343A">
            <w:pPr>
              <w:shd w:val="clear" w:color="auto" w:fill="FFFFFF"/>
              <w:textAlignment w:val="baseline"/>
              <w:rPr>
                <w:rFonts w:ascii="Times New Roman" w:eastAsia="Times New Roman" w:hAnsi="Times New Roman"/>
                <w:color w:val="000000"/>
                <w:lang w:val="en-US"/>
              </w:rPr>
            </w:pPr>
            <w:r>
              <w:rPr>
                <w:rFonts w:ascii="Times New Roman" w:eastAsia="Times New Roman" w:hAnsi="Times New Roman"/>
                <w:color w:val="000000"/>
                <w:lang w:val="en-US"/>
              </w:rPr>
              <w:t>Models, concepts, and counseling for meaningful employment.</w:t>
            </w:r>
          </w:p>
          <w:p w14:paraId="543A410C" w14:textId="77777777" w:rsidR="008114CA" w:rsidRDefault="008114CA">
            <w:pPr>
              <w:rPr>
                <w:rFonts w:ascii="Times New Roman" w:hAnsi="Times New Roman"/>
                <w:lang w:val="en-US"/>
              </w:rPr>
            </w:pPr>
          </w:p>
        </w:tc>
        <w:tc>
          <w:tcPr>
            <w:tcW w:w="1589" w:type="dxa"/>
            <w:gridSpan w:val="2"/>
          </w:tcPr>
          <w:p w14:paraId="59DE5DCC" w14:textId="77777777" w:rsidR="008114CA" w:rsidRDefault="0083343A">
            <w:pPr>
              <w:rPr>
                <w:rFonts w:ascii="Times New Roman" w:hAnsi="Times New Roman"/>
                <w:lang w:val="en-US"/>
              </w:rPr>
            </w:pPr>
            <w:r>
              <w:rPr>
                <w:rFonts w:ascii="Times New Roman" w:hAnsi="Times New Roman"/>
                <w:lang w:val="en-US"/>
              </w:rPr>
              <w:t>American Psychological Association</w:t>
            </w:r>
          </w:p>
        </w:tc>
        <w:tc>
          <w:tcPr>
            <w:tcW w:w="0" w:type="auto"/>
          </w:tcPr>
          <w:p w14:paraId="42C13F4A" w14:textId="77777777" w:rsidR="008114CA" w:rsidRDefault="0083343A">
            <w:pPr>
              <w:rPr>
                <w:rFonts w:ascii="Times New Roman" w:hAnsi="Times New Roman"/>
                <w:lang w:val="en-US"/>
              </w:rPr>
            </w:pPr>
            <w:r>
              <w:rPr>
                <w:rFonts w:ascii="Times New Roman" w:hAnsi="Times New Roman"/>
                <w:lang w:val="en-US"/>
              </w:rPr>
              <w:t>2023</w:t>
            </w:r>
          </w:p>
        </w:tc>
      </w:tr>
      <w:tr w:rsidR="008114CA" w14:paraId="6A12B0EF" w14:textId="77777777">
        <w:trPr>
          <w:cantSplit/>
          <w:trHeight w:val="334"/>
        </w:trPr>
        <w:tc>
          <w:tcPr>
            <w:tcW w:w="0" w:type="auto"/>
            <w:vMerge/>
          </w:tcPr>
          <w:p w14:paraId="15E09B95" w14:textId="77777777" w:rsidR="008114CA" w:rsidRDefault="008114CA">
            <w:pPr>
              <w:rPr>
                <w:rFonts w:ascii="Times New Roman" w:hAnsi="Times New Roman"/>
                <w:bCs/>
                <w:lang w:val="mk-MK"/>
              </w:rPr>
            </w:pPr>
          </w:p>
        </w:tc>
        <w:tc>
          <w:tcPr>
            <w:tcW w:w="963" w:type="dxa"/>
            <w:vMerge/>
          </w:tcPr>
          <w:p w14:paraId="64BD5853" w14:textId="77777777" w:rsidR="008114CA" w:rsidRDefault="008114CA">
            <w:pPr>
              <w:rPr>
                <w:rFonts w:ascii="Times New Roman" w:hAnsi="Times New Roman"/>
                <w:bCs/>
                <w:lang w:val="mk-MK"/>
              </w:rPr>
            </w:pPr>
          </w:p>
        </w:tc>
        <w:tc>
          <w:tcPr>
            <w:tcW w:w="2096" w:type="dxa"/>
            <w:gridSpan w:val="2"/>
          </w:tcPr>
          <w:p w14:paraId="4EF26701"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519" w:type="dxa"/>
          </w:tcPr>
          <w:p w14:paraId="44667F0F" w14:textId="77777777" w:rsidR="008114CA" w:rsidRDefault="0083343A">
            <w:pPr>
              <w:rPr>
                <w:rFonts w:ascii="Times New Roman" w:hAnsi="Times New Roman"/>
                <w:bCs/>
                <w:lang w:val="en-US"/>
              </w:rPr>
            </w:pPr>
            <w:r>
              <w:rPr>
                <w:rFonts w:ascii="Times New Roman" w:hAnsi="Times New Roman"/>
                <w:bCs/>
                <w:lang w:val="en-US"/>
              </w:rPr>
              <w:t>Brown, S. D. &amp; Lent, R. W. (eds.)</w:t>
            </w:r>
          </w:p>
        </w:tc>
        <w:tc>
          <w:tcPr>
            <w:tcW w:w="2052" w:type="dxa"/>
            <w:gridSpan w:val="3"/>
          </w:tcPr>
          <w:p w14:paraId="2B25394B" w14:textId="77777777" w:rsidR="008114CA" w:rsidRDefault="0083343A">
            <w:pPr>
              <w:rPr>
                <w:rFonts w:ascii="Times New Roman" w:hAnsi="Times New Roman"/>
                <w:bCs/>
                <w:lang w:val="en-US"/>
              </w:rPr>
            </w:pPr>
            <w:r>
              <w:rPr>
                <w:rFonts w:ascii="Times New Roman" w:hAnsi="Times New Roman"/>
                <w:bCs/>
                <w:lang w:val="en-US"/>
              </w:rPr>
              <w:t>Career development and counseling: Putting theory and research to work (2</w:t>
            </w:r>
            <w:r>
              <w:rPr>
                <w:rFonts w:ascii="Times New Roman" w:hAnsi="Times New Roman"/>
                <w:bCs/>
                <w:vertAlign w:val="superscript"/>
                <w:lang w:val="en-US"/>
              </w:rPr>
              <w:t>nd</w:t>
            </w:r>
            <w:r>
              <w:rPr>
                <w:rFonts w:ascii="Times New Roman" w:hAnsi="Times New Roman"/>
                <w:bCs/>
                <w:lang w:val="en-US"/>
              </w:rPr>
              <w:t xml:space="preserve"> ed)</w:t>
            </w:r>
          </w:p>
        </w:tc>
        <w:tc>
          <w:tcPr>
            <w:tcW w:w="1589" w:type="dxa"/>
            <w:gridSpan w:val="2"/>
          </w:tcPr>
          <w:p w14:paraId="4E13B9BA" w14:textId="77777777" w:rsidR="008114CA" w:rsidRDefault="0083343A">
            <w:pPr>
              <w:rPr>
                <w:rFonts w:ascii="Times New Roman" w:hAnsi="Times New Roman"/>
                <w:lang w:val="en-US"/>
              </w:rPr>
            </w:pPr>
            <w:r>
              <w:rPr>
                <w:rFonts w:ascii="Times New Roman" w:hAnsi="Times New Roman"/>
                <w:lang w:val="en-US"/>
              </w:rPr>
              <w:t>Wiley</w:t>
            </w:r>
          </w:p>
        </w:tc>
        <w:tc>
          <w:tcPr>
            <w:tcW w:w="0" w:type="auto"/>
          </w:tcPr>
          <w:p w14:paraId="65C8F959" w14:textId="77777777" w:rsidR="008114CA" w:rsidRDefault="0083343A">
            <w:pPr>
              <w:rPr>
                <w:rFonts w:ascii="Times New Roman" w:hAnsi="Times New Roman"/>
                <w:lang w:val="en-US"/>
              </w:rPr>
            </w:pPr>
            <w:r>
              <w:rPr>
                <w:rFonts w:ascii="Times New Roman" w:hAnsi="Times New Roman"/>
                <w:lang w:val="en-US"/>
              </w:rPr>
              <w:t>2013</w:t>
            </w:r>
          </w:p>
        </w:tc>
      </w:tr>
      <w:tr w:rsidR="008114CA" w14:paraId="025BB96B" w14:textId="77777777" w:rsidTr="005B3BEB">
        <w:trPr>
          <w:cantSplit/>
          <w:trHeight w:val="334"/>
        </w:trPr>
        <w:tc>
          <w:tcPr>
            <w:tcW w:w="0" w:type="auto"/>
            <w:vMerge/>
          </w:tcPr>
          <w:p w14:paraId="4EFB81CD" w14:textId="77777777" w:rsidR="008114CA" w:rsidRDefault="008114CA">
            <w:pPr>
              <w:rPr>
                <w:rFonts w:ascii="Times New Roman" w:hAnsi="Times New Roman"/>
                <w:bCs/>
                <w:lang w:val="mk-MK"/>
              </w:rPr>
            </w:pPr>
          </w:p>
        </w:tc>
        <w:tc>
          <w:tcPr>
            <w:tcW w:w="963" w:type="dxa"/>
            <w:vMerge w:val="restart"/>
            <w:vAlign w:val="center"/>
          </w:tcPr>
          <w:p w14:paraId="21AF63DA" w14:textId="77777777" w:rsidR="008114CA" w:rsidRDefault="0083343A">
            <w:pPr>
              <w:jc w:val="center"/>
              <w:rPr>
                <w:rFonts w:ascii="Times New Roman" w:hAnsi="Times New Roman"/>
                <w:bCs/>
                <w:lang w:val="mk-MK"/>
              </w:rPr>
            </w:pPr>
            <w:r>
              <w:rPr>
                <w:rFonts w:ascii="Times New Roman" w:hAnsi="Times New Roman"/>
                <w:lang w:val="mk-MK"/>
              </w:rPr>
              <w:t>22.2.</w:t>
            </w:r>
          </w:p>
        </w:tc>
        <w:tc>
          <w:tcPr>
            <w:tcW w:w="8285" w:type="dxa"/>
            <w:gridSpan w:val="9"/>
          </w:tcPr>
          <w:p w14:paraId="60965585"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60B2ECFC" w14:textId="77777777">
        <w:trPr>
          <w:cantSplit/>
          <w:trHeight w:val="334"/>
        </w:trPr>
        <w:tc>
          <w:tcPr>
            <w:tcW w:w="0" w:type="auto"/>
            <w:vMerge/>
          </w:tcPr>
          <w:p w14:paraId="13E4F924" w14:textId="77777777" w:rsidR="008114CA" w:rsidRDefault="008114CA">
            <w:pPr>
              <w:rPr>
                <w:rFonts w:ascii="Times New Roman" w:hAnsi="Times New Roman"/>
                <w:bCs/>
                <w:lang w:val="mk-MK"/>
              </w:rPr>
            </w:pPr>
          </w:p>
        </w:tc>
        <w:tc>
          <w:tcPr>
            <w:tcW w:w="963" w:type="dxa"/>
            <w:vMerge/>
          </w:tcPr>
          <w:p w14:paraId="5236A78E" w14:textId="77777777" w:rsidR="008114CA" w:rsidRDefault="008114CA">
            <w:pPr>
              <w:rPr>
                <w:rFonts w:ascii="Times New Roman" w:hAnsi="Times New Roman"/>
                <w:bCs/>
                <w:lang w:val="mk-MK"/>
              </w:rPr>
            </w:pPr>
          </w:p>
        </w:tc>
        <w:tc>
          <w:tcPr>
            <w:tcW w:w="2096" w:type="dxa"/>
            <w:gridSpan w:val="2"/>
          </w:tcPr>
          <w:p w14:paraId="15C6DC63"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19" w:type="dxa"/>
          </w:tcPr>
          <w:p w14:paraId="090187BA"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52" w:type="dxa"/>
            <w:gridSpan w:val="3"/>
          </w:tcPr>
          <w:p w14:paraId="1AC0A22B"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89" w:type="dxa"/>
            <w:gridSpan w:val="2"/>
          </w:tcPr>
          <w:p w14:paraId="6B1A1CEA"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63D44048"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3F1E0789" w14:textId="77777777">
        <w:trPr>
          <w:cantSplit/>
          <w:trHeight w:val="334"/>
        </w:trPr>
        <w:tc>
          <w:tcPr>
            <w:tcW w:w="0" w:type="auto"/>
            <w:vMerge/>
          </w:tcPr>
          <w:p w14:paraId="4B3A6FCA" w14:textId="77777777" w:rsidR="008114CA" w:rsidRDefault="008114CA">
            <w:pPr>
              <w:rPr>
                <w:rFonts w:ascii="Times New Roman" w:hAnsi="Times New Roman"/>
                <w:bCs/>
                <w:lang w:val="mk-MK"/>
              </w:rPr>
            </w:pPr>
          </w:p>
        </w:tc>
        <w:tc>
          <w:tcPr>
            <w:tcW w:w="963" w:type="dxa"/>
            <w:vMerge/>
          </w:tcPr>
          <w:p w14:paraId="1BDF75F9" w14:textId="77777777" w:rsidR="008114CA" w:rsidRDefault="008114CA">
            <w:pPr>
              <w:rPr>
                <w:rFonts w:ascii="Times New Roman" w:hAnsi="Times New Roman"/>
                <w:bCs/>
                <w:lang w:val="mk-MK"/>
              </w:rPr>
            </w:pPr>
          </w:p>
        </w:tc>
        <w:tc>
          <w:tcPr>
            <w:tcW w:w="2096" w:type="dxa"/>
            <w:gridSpan w:val="2"/>
          </w:tcPr>
          <w:p w14:paraId="66BD7FE9"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519" w:type="dxa"/>
          </w:tcPr>
          <w:p w14:paraId="0EE0FF2A" w14:textId="77777777" w:rsidR="008114CA" w:rsidRDefault="0083343A">
            <w:pPr>
              <w:rPr>
                <w:rFonts w:ascii="Times New Roman" w:hAnsi="Times New Roman"/>
                <w:bCs/>
                <w:lang w:val="en-US"/>
              </w:rPr>
            </w:pPr>
            <w:r>
              <w:rPr>
                <w:rFonts w:ascii="Times New Roman" w:hAnsi="Times New Roman"/>
              </w:rPr>
              <w:t xml:space="preserve">Niles, S. G., &amp; Harris-Bowlsbey, J. </w:t>
            </w:r>
          </w:p>
        </w:tc>
        <w:tc>
          <w:tcPr>
            <w:tcW w:w="2052" w:type="dxa"/>
            <w:gridSpan w:val="3"/>
          </w:tcPr>
          <w:p w14:paraId="68A9A8D9" w14:textId="77777777" w:rsidR="008114CA" w:rsidRDefault="0083343A">
            <w:pPr>
              <w:rPr>
                <w:rFonts w:ascii="Times New Roman" w:hAnsi="Times New Roman"/>
                <w:bCs/>
              </w:rPr>
            </w:pPr>
            <w:r>
              <w:rPr>
                <w:rFonts w:ascii="Times New Roman" w:hAnsi="Times New Roman"/>
                <w:iCs/>
              </w:rPr>
              <w:t>Career development interventions</w:t>
            </w:r>
            <w:r>
              <w:rPr>
                <w:rFonts w:ascii="Times New Roman" w:hAnsi="Times New Roman"/>
                <w:iCs/>
                <w:lang w:val="en-US"/>
              </w:rPr>
              <w:t xml:space="preserve"> </w:t>
            </w:r>
            <w:r>
              <w:rPr>
                <w:rFonts w:ascii="Times New Roman" w:hAnsi="Times New Roman"/>
              </w:rPr>
              <w:t>(</w:t>
            </w:r>
            <w:r>
              <w:rPr>
                <w:rFonts w:ascii="Times New Roman" w:hAnsi="Times New Roman"/>
                <w:lang w:val="en-US"/>
              </w:rPr>
              <w:t>5</w:t>
            </w:r>
            <w:r>
              <w:rPr>
                <w:rFonts w:ascii="Times New Roman" w:hAnsi="Times New Roman"/>
              </w:rPr>
              <w:t>th ed.).</w:t>
            </w:r>
          </w:p>
        </w:tc>
        <w:tc>
          <w:tcPr>
            <w:tcW w:w="1589" w:type="dxa"/>
            <w:gridSpan w:val="2"/>
          </w:tcPr>
          <w:p w14:paraId="4FBF8EAF" w14:textId="77777777" w:rsidR="008114CA" w:rsidRDefault="0083343A">
            <w:pPr>
              <w:rPr>
                <w:rFonts w:ascii="Times New Roman" w:hAnsi="Times New Roman"/>
                <w:lang w:val="en-US"/>
              </w:rPr>
            </w:pPr>
            <w:r>
              <w:rPr>
                <w:rFonts w:ascii="Times New Roman" w:hAnsi="Times New Roman"/>
                <w:lang w:val="en-US"/>
              </w:rPr>
              <w:t>Pearson</w:t>
            </w:r>
          </w:p>
        </w:tc>
        <w:tc>
          <w:tcPr>
            <w:tcW w:w="0" w:type="auto"/>
          </w:tcPr>
          <w:p w14:paraId="02D1A11A" w14:textId="77777777" w:rsidR="008114CA" w:rsidRDefault="0083343A">
            <w:pPr>
              <w:rPr>
                <w:rFonts w:ascii="Times New Roman" w:hAnsi="Times New Roman"/>
                <w:lang w:val="en-US"/>
              </w:rPr>
            </w:pPr>
            <w:r>
              <w:rPr>
                <w:rFonts w:ascii="Times New Roman" w:hAnsi="Times New Roman"/>
                <w:lang w:val="en-US"/>
              </w:rPr>
              <w:t>2017</w:t>
            </w:r>
          </w:p>
        </w:tc>
      </w:tr>
      <w:tr w:rsidR="008114CA" w14:paraId="09B7C416" w14:textId="77777777">
        <w:trPr>
          <w:cantSplit/>
          <w:trHeight w:val="334"/>
        </w:trPr>
        <w:tc>
          <w:tcPr>
            <w:tcW w:w="0" w:type="auto"/>
            <w:vMerge/>
          </w:tcPr>
          <w:p w14:paraId="7E13E93C" w14:textId="77777777" w:rsidR="008114CA" w:rsidRDefault="008114CA">
            <w:pPr>
              <w:rPr>
                <w:rFonts w:ascii="Times New Roman" w:hAnsi="Times New Roman"/>
                <w:bCs/>
                <w:lang w:val="mk-MK"/>
              </w:rPr>
            </w:pPr>
          </w:p>
        </w:tc>
        <w:tc>
          <w:tcPr>
            <w:tcW w:w="963" w:type="dxa"/>
            <w:vMerge/>
          </w:tcPr>
          <w:p w14:paraId="5CE7AB2A" w14:textId="77777777" w:rsidR="008114CA" w:rsidRDefault="008114CA">
            <w:pPr>
              <w:rPr>
                <w:rFonts w:ascii="Times New Roman" w:hAnsi="Times New Roman"/>
                <w:bCs/>
                <w:lang w:val="mk-MK"/>
              </w:rPr>
            </w:pPr>
          </w:p>
        </w:tc>
        <w:tc>
          <w:tcPr>
            <w:tcW w:w="2096" w:type="dxa"/>
            <w:gridSpan w:val="2"/>
          </w:tcPr>
          <w:p w14:paraId="3E9E5A93"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519" w:type="dxa"/>
          </w:tcPr>
          <w:p w14:paraId="5C059DF4" w14:textId="77777777" w:rsidR="008114CA" w:rsidRDefault="0083343A">
            <w:pPr>
              <w:rPr>
                <w:rFonts w:ascii="Times New Roman" w:hAnsi="Times New Roman"/>
                <w:bCs/>
                <w:lang w:val="en-US"/>
              </w:rPr>
            </w:pPr>
            <w:r>
              <w:rPr>
                <w:rFonts w:ascii="Times New Roman" w:hAnsi="Times New Roman"/>
                <w:bCs/>
                <w:lang w:val="en-US"/>
              </w:rPr>
              <w:t>Walsh, W. B. &amp; Savickas, M. L. (eds.)</w:t>
            </w:r>
          </w:p>
        </w:tc>
        <w:tc>
          <w:tcPr>
            <w:tcW w:w="2052" w:type="dxa"/>
            <w:gridSpan w:val="3"/>
          </w:tcPr>
          <w:p w14:paraId="5E8990B3" w14:textId="77777777" w:rsidR="008114CA" w:rsidRDefault="0083343A">
            <w:pPr>
              <w:rPr>
                <w:rFonts w:ascii="Times New Roman" w:hAnsi="Times New Roman"/>
                <w:bCs/>
                <w:lang w:val="en-US"/>
              </w:rPr>
            </w:pPr>
            <w:r>
              <w:rPr>
                <w:rFonts w:ascii="Times New Roman" w:hAnsi="Times New Roman"/>
                <w:bCs/>
                <w:lang w:val="en-US"/>
              </w:rPr>
              <w:t>Handbook of vocational psychology: Theory, research and practice (3th ed)</w:t>
            </w:r>
          </w:p>
        </w:tc>
        <w:tc>
          <w:tcPr>
            <w:tcW w:w="1589" w:type="dxa"/>
            <w:gridSpan w:val="2"/>
          </w:tcPr>
          <w:p w14:paraId="5E8114EB" w14:textId="77777777" w:rsidR="008114CA" w:rsidRDefault="0083343A">
            <w:pPr>
              <w:rPr>
                <w:rFonts w:ascii="Times New Roman" w:hAnsi="Times New Roman"/>
                <w:lang w:val="en-US"/>
              </w:rPr>
            </w:pPr>
            <w:r>
              <w:rPr>
                <w:rFonts w:ascii="Times New Roman" w:hAnsi="Times New Roman"/>
                <w:lang w:val="en-US"/>
              </w:rPr>
              <w:t>LEA Publishers</w:t>
            </w:r>
          </w:p>
        </w:tc>
        <w:tc>
          <w:tcPr>
            <w:tcW w:w="0" w:type="auto"/>
          </w:tcPr>
          <w:p w14:paraId="190C58CF" w14:textId="77777777" w:rsidR="008114CA" w:rsidRDefault="0083343A">
            <w:pPr>
              <w:rPr>
                <w:rFonts w:ascii="Times New Roman" w:hAnsi="Times New Roman"/>
                <w:lang w:val="en-US"/>
              </w:rPr>
            </w:pPr>
            <w:r>
              <w:rPr>
                <w:rFonts w:ascii="Times New Roman" w:hAnsi="Times New Roman"/>
                <w:lang w:val="en-US"/>
              </w:rPr>
              <w:t>2005</w:t>
            </w:r>
          </w:p>
        </w:tc>
      </w:tr>
    </w:tbl>
    <w:p w14:paraId="63453047" w14:textId="77777777" w:rsidR="008114CA" w:rsidRDefault="008114CA">
      <w:pPr>
        <w:rPr>
          <w:rFonts w:ascii="Times New Roman" w:hAnsi="Times New Roman"/>
          <w:b/>
          <w:sz w:val="24"/>
          <w:lang w:val="mk-MK"/>
        </w:rPr>
      </w:pPr>
    </w:p>
    <w:p w14:paraId="705A0562" w14:textId="6D51B8D9" w:rsidR="0099495B" w:rsidRDefault="0099495B">
      <w:pPr>
        <w:rPr>
          <w:rFonts w:ascii="Times New Roman" w:hAnsi="Times New Roman"/>
          <w:b/>
          <w:sz w:val="24"/>
          <w:lang w:val="mk-MK"/>
        </w:rPr>
      </w:pPr>
      <w:r>
        <w:rPr>
          <w:rFonts w:ascii="Times New Roman" w:hAnsi="Times New Roman"/>
          <w:b/>
          <w:sz w:val="24"/>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963"/>
        <w:gridCol w:w="88"/>
        <w:gridCol w:w="2279"/>
        <w:gridCol w:w="1188"/>
        <w:gridCol w:w="871"/>
        <w:gridCol w:w="1055"/>
        <w:gridCol w:w="170"/>
        <w:gridCol w:w="1479"/>
        <w:gridCol w:w="125"/>
        <w:gridCol w:w="899"/>
      </w:tblGrid>
      <w:tr w:rsidR="008114CA" w14:paraId="539D9FE9" w14:textId="77777777">
        <w:tc>
          <w:tcPr>
            <w:tcW w:w="3827" w:type="dxa"/>
            <w:gridSpan w:val="4"/>
          </w:tcPr>
          <w:p w14:paraId="488D6887"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5787" w:type="dxa"/>
            <w:gridSpan w:val="7"/>
          </w:tcPr>
          <w:p w14:paraId="73EFDA7B"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560DADA1" w14:textId="77777777">
        <w:tc>
          <w:tcPr>
            <w:tcW w:w="497" w:type="dxa"/>
          </w:tcPr>
          <w:p w14:paraId="610C97F7" w14:textId="77777777" w:rsidR="008114CA" w:rsidRDefault="0083343A">
            <w:pPr>
              <w:rPr>
                <w:rFonts w:ascii="Times New Roman" w:hAnsi="Times New Roman"/>
                <w:lang w:val="mk-MK"/>
              </w:rPr>
            </w:pPr>
            <w:r>
              <w:rPr>
                <w:rFonts w:ascii="Times New Roman" w:hAnsi="Times New Roman"/>
                <w:lang w:val="mk-MK"/>
              </w:rPr>
              <w:t>1.</w:t>
            </w:r>
          </w:p>
        </w:tc>
        <w:tc>
          <w:tcPr>
            <w:tcW w:w="3330" w:type="dxa"/>
            <w:gridSpan w:val="3"/>
          </w:tcPr>
          <w:p w14:paraId="3B2ED545"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787" w:type="dxa"/>
            <w:gridSpan w:val="7"/>
          </w:tcPr>
          <w:p w14:paraId="0EB8792F" w14:textId="77777777" w:rsidR="008114CA" w:rsidRDefault="0083343A">
            <w:pPr>
              <w:rPr>
                <w:rFonts w:ascii="Times New Roman" w:hAnsi="Times New Roman"/>
                <w:lang w:val="mk-MK"/>
              </w:rPr>
            </w:pPr>
            <w:r>
              <w:rPr>
                <w:rFonts w:ascii="Times New Roman" w:hAnsi="Times New Roman"/>
                <w:b/>
                <w:bCs/>
                <w:lang w:val="mk-MK"/>
              </w:rPr>
              <w:t>Психологија на маркетингот</w:t>
            </w:r>
          </w:p>
        </w:tc>
      </w:tr>
      <w:tr w:rsidR="008114CA" w14:paraId="493F29A9" w14:textId="77777777">
        <w:tc>
          <w:tcPr>
            <w:tcW w:w="497" w:type="dxa"/>
          </w:tcPr>
          <w:p w14:paraId="65CAE41C" w14:textId="77777777" w:rsidR="008114CA" w:rsidRDefault="0083343A">
            <w:pPr>
              <w:rPr>
                <w:rFonts w:ascii="Times New Roman" w:hAnsi="Times New Roman"/>
                <w:lang w:val="mk-MK"/>
              </w:rPr>
            </w:pPr>
            <w:r>
              <w:rPr>
                <w:rFonts w:ascii="Times New Roman" w:hAnsi="Times New Roman"/>
                <w:lang w:val="mk-MK"/>
              </w:rPr>
              <w:t>2.</w:t>
            </w:r>
          </w:p>
        </w:tc>
        <w:tc>
          <w:tcPr>
            <w:tcW w:w="3330" w:type="dxa"/>
            <w:gridSpan w:val="3"/>
          </w:tcPr>
          <w:p w14:paraId="339DF238" w14:textId="77777777" w:rsidR="008114CA" w:rsidRDefault="0083343A">
            <w:pPr>
              <w:rPr>
                <w:rFonts w:ascii="Times New Roman" w:hAnsi="Times New Roman"/>
                <w:lang w:val="mk-MK"/>
              </w:rPr>
            </w:pPr>
            <w:r>
              <w:rPr>
                <w:rFonts w:ascii="Times New Roman" w:hAnsi="Times New Roman"/>
                <w:bCs/>
                <w:lang w:val="mk-MK"/>
              </w:rPr>
              <w:t>Код</w:t>
            </w:r>
          </w:p>
        </w:tc>
        <w:tc>
          <w:tcPr>
            <w:tcW w:w="5787" w:type="dxa"/>
            <w:gridSpan w:val="7"/>
          </w:tcPr>
          <w:p w14:paraId="4D622556" w14:textId="4FE2FD21" w:rsidR="008114CA" w:rsidRPr="005B3BEB" w:rsidRDefault="005B3BEB">
            <w:pPr>
              <w:rPr>
                <w:rFonts w:ascii="Times New Roman" w:hAnsi="Times New Roman"/>
                <w:lang w:val="en-US"/>
              </w:rPr>
            </w:pPr>
            <w:r>
              <w:rPr>
                <w:rFonts w:ascii="Times New Roman" w:hAnsi="Times New Roman"/>
                <w:lang w:val="en-US"/>
              </w:rPr>
              <w:t>S11P20</w:t>
            </w:r>
          </w:p>
        </w:tc>
      </w:tr>
      <w:tr w:rsidR="008114CA" w14:paraId="1681BE13" w14:textId="77777777">
        <w:tc>
          <w:tcPr>
            <w:tcW w:w="497" w:type="dxa"/>
          </w:tcPr>
          <w:p w14:paraId="172E14EF" w14:textId="77777777" w:rsidR="008114CA" w:rsidRDefault="0083343A">
            <w:pPr>
              <w:rPr>
                <w:rFonts w:ascii="Times New Roman" w:hAnsi="Times New Roman"/>
                <w:lang w:val="mk-MK"/>
              </w:rPr>
            </w:pPr>
            <w:r>
              <w:rPr>
                <w:rFonts w:ascii="Times New Roman" w:hAnsi="Times New Roman"/>
                <w:lang w:val="mk-MK"/>
              </w:rPr>
              <w:t>3.</w:t>
            </w:r>
          </w:p>
        </w:tc>
        <w:tc>
          <w:tcPr>
            <w:tcW w:w="3330" w:type="dxa"/>
            <w:gridSpan w:val="3"/>
          </w:tcPr>
          <w:p w14:paraId="5DE5D4D0"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787" w:type="dxa"/>
            <w:gridSpan w:val="7"/>
          </w:tcPr>
          <w:p w14:paraId="55220E0C"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408C81A2" w14:textId="77777777">
        <w:tc>
          <w:tcPr>
            <w:tcW w:w="497" w:type="dxa"/>
          </w:tcPr>
          <w:p w14:paraId="0A659EF8" w14:textId="77777777" w:rsidR="008114CA" w:rsidRDefault="0083343A">
            <w:pPr>
              <w:rPr>
                <w:rFonts w:ascii="Times New Roman" w:hAnsi="Times New Roman"/>
                <w:lang w:val="mk-MK"/>
              </w:rPr>
            </w:pPr>
            <w:r>
              <w:rPr>
                <w:rFonts w:ascii="Times New Roman" w:hAnsi="Times New Roman"/>
                <w:lang w:val="mk-MK"/>
              </w:rPr>
              <w:t>4.</w:t>
            </w:r>
          </w:p>
        </w:tc>
        <w:tc>
          <w:tcPr>
            <w:tcW w:w="3330" w:type="dxa"/>
            <w:gridSpan w:val="3"/>
          </w:tcPr>
          <w:p w14:paraId="77904F2E"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787" w:type="dxa"/>
            <w:gridSpan w:val="7"/>
          </w:tcPr>
          <w:p w14:paraId="763A95AA"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1227C105" w14:textId="77777777">
        <w:tc>
          <w:tcPr>
            <w:tcW w:w="497" w:type="dxa"/>
          </w:tcPr>
          <w:p w14:paraId="69560CD3" w14:textId="77777777" w:rsidR="008114CA" w:rsidRDefault="0083343A">
            <w:pPr>
              <w:rPr>
                <w:rFonts w:ascii="Times New Roman" w:hAnsi="Times New Roman"/>
                <w:lang w:val="mk-MK"/>
              </w:rPr>
            </w:pPr>
            <w:r>
              <w:rPr>
                <w:rFonts w:ascii="Times New Roman" w:hAnsi="Times New Roman"/>
                <w:lang w:val="mk-MK"/>
              </w:rPr>
              <w:t>5.</w:t>
            </w:r>
          </w:p>
        </w:tc>
        <w:tc>
          <w:tcPr>
            <w:tcW w:w="3330" w:type="dxa"/>
            <w:gridSpan w:val="3"/>
          </w:tcPr>
          <w:p w14:paraId="2536E6DA"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787" w:type="dxa"/>
            <w:gridSpan w:val="7"/>
          </w:tcPr>
          <w:p w14:paraId="4642F7C3" w14:textId="77777777" w:rsidR="008114CA" w:rsidRDefault="0083343A">
            <w:pPr>
              <w:rPr>
                <w:rFonts w:ascii="Times New Roman" w:hAnsi="Times New Roman"/>
                <w:lang w:val="mk-MK"/>
              </w:rPr>
            </w:pPr>
            <w:r>
              <w:rPr>
                <w:rFonts w:ascii="Times New Roman" w:hAnsi="Times New Roman"/>
                <w:lang w:val="mk-MK"/>
              </w:rPr>
              <w:t xml:space="preserve">Трет </w:t>
            </w:r>
          </w:p>
        </w:tc>
      </w:tr>
      <w:tr w:rsidR="008114CA" w14:paraId="4756768C" w14:textId="77777777">
        <w:tc>
          <w:tcPr>
            <w:tcW w:w="497" w:type="dxa"/>
          </w:tcPr>
          <w:p w14:paraId="1A2493BE" w14:textId="77777777" w:rsidR="008114CA" w:rsidRDefault="0083343A">
            <w:pPr>
              <w:rPr>
                <w:rFonts w:ascii="Times New Roman" w:hAnsi="Times New Roman"/>
                <w:bCs/>
                <w:lang w:val="mk-MK"/>
              </w:rPr>
            </w:pPr>
            <w:r>
              <w:rPr>
                <w:rFonts w:ascii="Times New Roman" w:hAnsi="Times New Roman"/>
                <w:bCs/>
                <w:lang w:val="mk-MK"/>
              </w:rPr>
              <w:t>6.</w:t>
            </w:r>
          </w:p>
        </w:tc>
        <w:tc>
          <w:tcPr>
            <w:tcW w:w="3330" w:type="dxa"/>
            <w:gridSpan w:val="3"/>
          </w:tcPr>
          <w:p w14:paraId="084498F9"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059" w:type="dxa"/>
            <w:gridSpan w:val="2"/>
          </w:tcPr>
          <w:p w14:paraId="4AAD3DBB" w14:textId="77777777" w:rsidR="008114CA" w:rsidRDefault="0083343A">
            <w:pPr>
              <w:rPr>
                <w:rFonts w:ascii="Times New Roman" w:hAnsi="Times New Roman"/>
                <w:lang w:val="mk-MK"/>
              </w:rPr>
            </w:pPr>
            <w:r>
              <w:rPr>
                <w:rFonts w:ascii="Times New Roman" w:hAnsi="Times New Roman"/>
                <w:lang w:val="mk-MK"/>
              </w:rPr>
              <w:t>Година</w:t>
            </w:r>
          </w:p>
        </w:tc>
        <w:tc>
          <w:tcPr>
            <w:tcW w:w="1055" w:type="dxa"/>
          </w:tcPr>
          <w:p w14:paraId="73260E64" w14:textId="77777777" w:rsidR="008114CA" w:rsidRDefault="0083343A">
            <w:pPr>
              <w:rPr>
                <w:rFonts w:ascii="Times New Roman" w:hAnsi="Times New Roman"/>
                <w:bCs/>
                <w:lang w:val="mk-MK"/>
              </w:rPr>
            </w:pPr>
            <w:r>
              <w:rPr>
                <w:rFonts w:ascii="Times New Roman" w:hAnsi="Times New Roman"/>
                <w:bCs/>
                <w:lang w:val="mk-MK"/>
              </w:rPr>
              <w:t>1</w:t>
            </w:r>
          </w:p>
        </w:tc>
        <w:tc>
          <w:tcPr>
            <w:tcW w:w="1774" w:type="dxa"/>
            <w:gridSpan w:val="3"/>
          </w:tcPr>
          <w:p w14:paraId="1602FBE8"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0B86A437" w14:textId="77777777" w:rsidR="008114CA" w:rsidRDefault="0083343A">
            <w:pPr>
              <w:rPr>
                <w:rFonts w:ascii="Times New Roman" w:hAnsi="Times New Roman"/>
                <w:lang w:val="mk-MK"/>
              </w:rPr>
            </w:pPr>
            <w:r>
              <w:rPr>
                <w:rFonts w:ascii="Times New Roman" w:hAnsi="Times New Roman"/>
                <w:lang w:val="mk-MK"/>
              </w:rPr>
              <w:t>1/2</w:t>
            </w:r>
          </w:p>
        </w:tc>
      </w:tr>
      <w:tr w:rsidR="008114CA" w14:paraId="67C1EBC9" w14:textId="77777777">
        <w:tc>
          <w:tcPr>
            <w:tcW w:w="497" w:type="dxa"/>
          </w:tcPr>
          <w:p w14:paraId="5B0EA4E9" w14:textId="77777777" w:rsidR="008114CA" w:rsidRDefault="0083343A">
            <w:pPr>
              <w:rPr>
                <w:rFonts w:ascii="Times New Roman" w:hAnsi="Times New Roman"/>
                <w:bCs/>
                <w:lang w:val="mk-MK"/>
              </w:rPr>
            </w:pPr>
            <w:r>
              <w:rPr>
                <w:rFonts w:ascii="Times New Roman" w:hAnsi="Times New Roman"/>
                <w:bCs/>
                <w:lang w:val="mk-MK"/>
              </w:rPr>
              <w:t>7</w:t>
            </w:r>
          </w:p>
        </w:tc>
        <w:tc>
          <w:tcPr>
            <w:tcW w:w="3330" w:type="dxa"/>
            <w:gridSpan w:val="3"/>
          </w:tcPr>
          <w:p w14:paraId="5BD9667E"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787" w:type="dxa"/>
            <w:gridSpan w:val="7"/>
          </w:tcPr>
          <w:p w14:paraId="3E3DE689" w14:textId="77777777" w:rsidR="008114CA" w:rsidRDefault="0083343A">
            <w:pPr>
              <w:rPr>
                <w:rFonts w:ascii="Times New Roman" w:hAnsi="Times New Roman"/>
                <w:lang w:val="mk-MK"/>
              </w:rPr>
            </w:pPr>
            <w:r>
              <w:rPr>
                <w:rFonts w:ascii="Times New Roman" w:hAnsi="Times New Roman"/>
                <w:lang w:val="mk-MK"/>
              </w:rPr>
              <w:t>6</w:t>
            </w:r>
          </w:p>
        </w:tc>
      </w:tr>
      <w:tr w:rsidR="008114CA" w14:paraId="6C85C93C" w14:textId="77777777">
        <w:tc>
          <w:tcPr>
            <w:tcW w:w="497" w:type="dxa"/>
          </w:tcPr>
          <w:p w14:paraId="157F6BF1" w14:textId="77777777" w:rsidR="008114CA" w:rsidRDefault="0083343A">
            <w:pPr>
              <w:rPr>
                <w:rFonts w:ascii="Times New Roman" w:hAnsi="Times New Roman"/>
                <w:bCs/>
                <w:lang w:val="mk-MK"/>
              </w:rPr>
            </w:pPr>
            <w:r>
              <w:rPr>
                <w:rFonts w:ascii="Times New Roman" w:hAnsi="Times New Roman"/>
                <w:bCs/>
                <w:lang w:val="mk-MK"/>
              </w:rPr>
              <w:t>8.</w:t>
            </w:r>
          </w:p>
        </w:tc>
        <w:tc>
          <w:tcPr>
            <w:tcW w:w="3330" w:type="dxa"/>
            <w:gridSpan w:val="3"/>
          </w:tcPr>
          <w:p w14:paraId="545CC1EF"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787" w:type="dxa"/>
            <w:gridSpan w:val="7"/>
          </w:tcPr>
          <w:p w14:paraId="0588CF4F" w14:textId="77777777" w:rsidR="008114CA" w:rsidRDefault="0083343A">
            <w:pPr>
              <w:rPr>
                <w:rFonts w:ascii="Times New Roman" w:hAnsi="Times New Roman"/>
                <w:lang w:val="mk-MK"/>
              </w:rPr>
            </w:pPr>
            <w:r>
              <w:rPr>
                <w:rFonts w:ascii="Times New Roman" w:hAnsi="Times New Roman"/>
                <w:lang w:val="mk-MK"/>
              </w:rPr>
              <w:t xml:space="preserve">проф. д-р Калина </w:t>
            </w:r>
            <w:proofErr w:type="spellStart"/>
            <w:r>
              <w:rPr>
                <w:rFonts w:ascii="Times New Roman" w:hAnsi="Times New Roman"/>
                <w:lang w:val="mk-MK"/>
              </w:rPr>
              <w:t>Сотироска</w:t>
            </w:r>
            <w:proofErr w:type="spellEnd"/>
            <w:r>
              <w:rPr>
                <w:rFonts w:ascii="Times New Roman" w:hAnsi="Times New Roman"/>
                <w:lang w:val="mk-MK"/>
              </w:rPr>
              <w:t xml:space="preserve"> Иваноска </w:t>
            </w:r>
          </w:p>
        </w:tc>
      </w:tr>
      <w:tr w:rsidR="008114CA" w14:paraId="162EB7BD" w14:textId="77777777">
        <w:tc>
          <w:tcPr>
            <w:tcW w:w="497" w:type="dxa"/>
          </w:tcPr>
          <w:p w14:paraId="63860432" w14:textId="77777777" w:rsidR="008114CA" w:rsidRDefault="0083343A">
            <w:pPr>
              <w:rPr>
                <w:rFonts w:ascii="Times New Roman" w:hAnsi="Times New Roman"/>
                <w:bCs/>
                <w:lang w:val="mk-MK"/>
              </w:rPr>
            </w:pPr>
            <w:r>
              <w:rPr>
                <w:rFonts w:ascii="Times New Roman" w:hAnsi="Times New Roman"/>
                <w:bCs/>
                <w:lang w:val="mk-MK"/>
              </w:rPr>
              <w:t>9.</w:t>
            </w:r>
          </w:p>
        </w:tc>
        <w:tc>
          <w:tcPr>
            <w:tcW w:w="3330" w:type="dxa"/>
            <w:gridSpan w:val="3"/>
          </w:tcPr>
          <w:p w14:paraId="275BE6AE"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787" w:type="dxa"/>
            <w:gridSpan w:val="7"/>
          </w:tcPr>
          <w:p w14:paraId="0BAD6600"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0AEAFB56" w14:textId="77777777">
        <w:tc>
          <w:tcPr>
            <w:tcW w:w="497" w:type="dxa"/>
            <w:vAlign w:val="center"/>
          </w:tcPr>
          <w:p w14:paraId="194B87CF" w14:textId="77777777" w:rsidR="008114CA" w:rsidRDefault="0083343A">
            <w:pPr>
              <w:rPr>
                <w:rFonts w:ascii="Times New Roman" w:hAnsi="Times New Roman"/>
                <w:bCs/>
                <w:lang w:val="mk-MK"/>
              </w:rPr>
            </w:pPr>
            <w:r>
              <w:rPr>
                <w:rFonts w:ascii="Times New Roman" w:hAnsi="Times New Roman"/>
                <w:bCs/>
                <w:lang w:val="mk-MK"/>
              </w:rPr>
              <w:t>10.</w:t>
            </w:r>
          </w:p>
        </w:tc>
        <w:tc>
          <w:tcPr>
            <w:tcW w:w="3330" w:type="dxa"/>
            <w:gridSpan w:val="3"/>
          </w:tcPr>
          <w:p w14:paraId="01A5C1E1"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787" w:type="dxa"/>
            <w:gridSpan w:val="7"/>
          </w:tcPr>
          <w:p w14:paraId="4F0B989F" w14:textId="77777777" w:rsidR="008114CA" w:rsidRDefault="0083343A">
            <w:pPr>
              <w:rPr>
                <w:rFonts w:ascii="Times New Roman" w:hAnsi="Times New Roman"/>
                <w:lang w:val="mk-MK"/>
              </w:rPr>
            </w:pPr>
            <w:r>
              <w:rPr>
                <w:rFonts w:ascii="Times New Roman" w:hAnsi="Times New Roman"/>
                <w:lang w:val="mk-MK"/>
              </w:rPr>
              <w:t>Нема</w:t>
            </w:r>
          </w:p>
        </w:tc>
      </w:tr>
      <w:tr w:rsidR="008114CA" w14:paraId="778A9F74" w14:textId="77777777">
        <w:tc>
          <w:tcPr>
            <w:tcW w:w="497" w:type="dxa"/>
          </w:tcPr>
          <w:p w14:paraId="73B8BC93" w14:textId="77777777" w:rsidR="008114CA" w:rsidRDefault="0083343A">
            <w:pPr>
              <w:rPr>
                <w:rFonts w:ascii="Times New Roman" w:hAnsi="Times New Roman"/>
                <w:bCs/>
                <w:lang w:val="mk-MK"/>
              </w:rPr>
            </w:pPr>
            <w:r>
              <w:rPr>
                <w:rFonts w:ascii="Times New Roman" w:hAnsi="Times New Roman"/>
                <w:bCs/>
                <w:lang w:val="mk-MK"/>
              </w:rPr>
              <w:t>11.</w:t>
            </w:r>
          </w:p>
        </w:tc>
        <w:tc>
          <w:tcPr>
            <w:tcW w:w="3330" w:type="dxa"/>
            <w:gridSpan w:val="3"/>
          </w:tcPr>
          <w:p w14:paraId="1127454C"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787" w:type="dxa"/>
            <w:gridSpan w:val="7"/>
          </w:tcPr>
          <w:p w14:paraId="2A9A2BAF" w14:textId="77777777" w:rsidR="008114CA" w:rsidRDefault="0083343A">
            <w:pPr>
              <w:rPr>
                <w:rFonts w:ascii="Times New Roman" w:hAnsi="Times New Roman"/>
                <w:lang w:val="mk-MK"/>
              </w:rPr>
            </w:pPr>
            <w:r>
              <w:rPr>
                <w:rFonts w:ascii="Times New Roman" w:hAnsi="Times New Roman"/>
                <w:lang w:val="mk-MK"/>
              </w:rPr>
              <w:t xml:space="preserve">Студентите ќе добијат научни и продлабочени сознанија за психолошките влијанија врз маркетингот. Ќе се оспособат да развиваат маркетинг стратегии кои даваат психолошка вредност на економските трансакции. </w:t>
            </w:r>
          </w:p>
        </w:tc>
      </w:tr>
      <w:tr w:rsidR="008114CA" w14:paraId="59EA2EC5" w14:textId="77777777">
        <w:tc>
          <w:tcPr>
            <w:tcW w:w="497" w:type="dxa"/>
          </w:tcPr>
          <w:p w14:paraId="1C141EE7" w14:textId="77777777" w:rsidR="008114CA" w:rsidRDefault="0083343A">
            <w:pPr>
              <w:rPr>
                <w:rFonts w:ascii="Times New Roman" w:hAnsi="Times New Roman"/>
                <w:bCs/>
                <w:lang w:val="mk-MK"/>
              </w:rPr>
            </w:pPr>
            <w:r>
              <w:rPr>
                <w:rFonts w:ascii="Times New Roman" w:hAnsi="Times New Roman"/>
                <w:bCs/>
                <w:lang w:val="mk-MK"/>
              </w:rPr>
              <w:t>12.</w:t>
            </w:r>
          </w:p>
        </w:tc>
        <w:tc>
          <w:tcPr>
            <w:tcW w:w="3330" w:type="dxa"/>
            <w:gridSpan w:val="3"/>
          </w:tcPr>
          <w:p w14:paraId="4AF23DD6"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787" w:type="dxa"/>
            <w:gridSpan w:val="7"/>
          </w:tcPr>
          <w:p w14:paraId="4A3B243E" w14:textId="77777777" w:rsidR="008114CA" w:rsidRDefault="0083343A">
            <w:pPr>
              <w:rPr>
                <w:rFonts w:ascii="Times New Roman" w:hAnsi="Times New Roman"/>
                <w:lang w:val="en-US"/>
              </w:rPr>
            </w:pPr>
            <w:r>
              <w:rPr>
                <w:rFonts w:ascii="Times New Roman" w:hAnsi="Times New Roman"/>
                <w:lang w:val="mk-MK"/>
              </w:rPr>
              <w:t>Продлабочување на знаењето и разбирање на: концептите маркетинг, потрошувачи и технологија. Поединецот како потрошувач. Интеракција, Донесување одлуки. Општествен и културен контекст.</w:t>
            </w:r>
            <w:r>
              <w:rPr>
                <w:rFonts w:ascii="Times New Roman" w:hAnsi="Times New Roman"/>
                <w:lang w:val="en-US"/>
              </w:rPr>
              <w:t xml:space="preserve"> </w:t>
            </w:r>
            <w:r>
              <w:rPr>
                <w:rFonts w:ascii="Times New Roman" w:hAnsi="Times New Roman"/>
                <w:lang w:val="mk-MK"/>
              </w:rPr>
              <w:t xml:space="preserve">Етика и одговорност на </w:t>
            </w:r>
            <w:proofErr w:type="spellStart"/>
            <w:r>
              <w:rPr>
                <w:rFonts w:ascii="Times New Roman" w:hAnsi="Times New Roman"/>
                <w:lang w:val="mk-MK"/>
              </w:rPr>
              <w:t>маркетарите</w:t>
            </w:r>
            <w:proofErr w:type="spellEnd"/>
            <w:r>
              <w:rPr>
                <w:rFonts w:ascii="Times New Roman" w:hAnsi="Times New Roman"/>
                <w:lang w:val="mk-MK"/>
              </w:rPr>
              <w:t xml:space="preserve">. Примена на знаењето: Развивање маркетинг стратегии и истражување на потрошувачкото </w:t>
            </w:r>
            <w:proofErr w:type="spellStart"/>
            <w:r>
              <w:rPr>
                <w:rFonts w:ascii="Times New Roman" w:hAnsi="Times New Roman"/>
                <w:lang w:val="mk-MK"/>
              </w:rPr>
              <w:t>однеување</w:t>
            </w:r>
            <w:proofErr w:type="spellEnd"/>
            <w:r>
              <w:rPr>
                <w:rFonts w:ascii="Times New Roman" w:hAnsi="Times New Roman"/>
                <w:lang w:val="mk-MK"/>
              </w:rPr>
              <w:t xml:space="preserve">. </w:t>
            </w:r>
          </w:p>
        </w:tc>
      </w:tr>
      <w:tr w:rsidR="008114CA" w14:paraId="66EE0E64" w14:textId="77777777">
        <w:tc>
          <w:tcPr>
            <w:tcW w:w="497" w:type="dxa"/>
          </w:tcPr>
          <w:p w14:paraId="08112A04" w14:textId="77777777" w:rsidR="008114CA" w:rsidRDefault="0083343A">
            <w:pPr>
              <w:rPr>
                <w:rFonts w:ascii="Times New Roman" w:hAnsi="Times New Roman"/>
                <w:lang w:val="mk-MK"/>
              </w:rPr>
            </w:pPr>
            <w:r>
              <w:rPr>
                <w:rFonts w:ascii="Times New Roman" w:hAnsi="Times New Roman"/>
                <w:lang w:val="mk-MK"/>
              </w:rPr>
              <w:t>13</w:t>
            </w:r>
          </w:p>
        </w:tc>
        <w:tc>
          <w:tcPr>
            <w:tcW w:w="3330" w:type="dxa"/>
            <w:gridSpan w:val="3"/>
          </w:tcPr>
          <w:p w14:paraId="158584E4"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787" w:type="dxa"/>
            <w:gridSpan w:val="7"/>
          </w:tcPr>
          <w:p w14:paraId="3E47E376" w14:textId="77777777" w:rsidR="008114CA" w:rsidRDefault="0083343A">
            <w:pPr>
              <w:rPr>
                <w:rFonts w:ascii="Times New Roman" w:hAnsi="Times New Roman"/>
                <w:lang w:val="mk-MK"/>
              </w:rPr>
            </w:pPr>
            <w:r>
              <w:rPr>
                <w:rFonts w:ascii="Times New Roman" w:hAnsi="Times New Roman"/>
                <w:lang w:val="mk-MK"/>
              </w:rPr>
              <w:t>Социјална психологија, Општа психологија, Психологија на личноста</w:t>
            </w:r>
          </w:p>
        </w:tc>
      </w:tr>
      <w:tr w:rsidR="008114CA" w14:paraId="1FCBD53C" w14:textId="77777777">
        <w:tc>
          <w:tcPr>
            <w:tcW w:w="497" w:type="dxa"/>
          </w:tcPr>
          <w:p w14:paraId="55AAFB14" w14:textId="77777777" w:rsidR="008114CA" w:rsidRDefault="0083343A">
            <w:pPr>
              <w:rPr>
                <w:rFonts w:ascii="Times New Roman" w:hAnsi="Times New Roman"/>
                <w:lang w:val="mk-MK"/>
              </w:rPr>
            </w:pPr>
            <w:r>
              <w:rPr>
                <w:rFonts w:ascii="Times New Roman" w:hAnsi="Times New Roman"/>
                <w:lang w:val="mk-MK"/>
              </w:rPr>
              <w:t>14.</w:t>
            </w:r>
          </w:p>
        </w:tc>
        <w:tc>
          <w:tcPr>
            <w:tcW w:w="3330" w:type="dxa"/>
            <w:gridSpan w:val="3"/>
          </w:tcPr>
          <w:p w14:paraId="1B6F058F"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787" w:type="dxa"/>
            <w:gridSpan w:val="7"/>
          </w:tcPr>
          <w:p w14:paraId="0D3509E2" w14:textId="77777777" w:rsidR="008114CA" w:rsidRDefault="0083343A">
            <w:pPr>
              <w:rPr>
                <w:rFonts w:ascii="Times New Roman" w:hAnsi="Times New Roman"/>
                <w:lang w:val="mk-MK"/>
              </w:rPr>
            </w:pPr>
            <w:r>
              <w:rPr>
                <w:rFonts w:ascii="Times New Roman" w:hAnsi="Times New Roman"/>
                <w:lang w:val="mk-MK"/>
              </w:rPr>
              <w:t>Фронтално (директно) поучување, презентации, дискусии/дебати, работа во парови и мали групи,</w:t>
            </w:r>
          </w:p>
          <w:p w14:paraId="46C8C8CA" w14:textId="77777777" w:rsidR="008114CA" w:rsidRDefault="0083343A">
            <w:pPr>
              <w:rPr>
                <w:rFonts w:ascii="Times New Roman" w:hAnsi="Times New Roman"/>
                <w:lang w:val="mk-MK"/>
              </w:rPr>
            </w:pPr>
            <w:r>
              <w:rPr>
                <w:rFonts w:ascii="Times New Roman" w:hAnsi="Times New Roman"/>
                <w:lang w:val="mk-MK"/>
              </w:rPr>
              <w:t>практични задачи, работилници</w:t>
            </w:r>
          </w:p>
        </w:tc>
      </w:tr>
      <w:tr w:rsidR="008114CA" w14:paraId="45F7353C" w14:textId="77777777">
        <w:tc>
          <w:tcPr>
            <w:tcW w:w="497" w:type="dxa"/>
          </w:tcPr>
          <w:p w14:paraId="69C02F31" w14:textId="77777777" w:rsidR="008114CA" w:rsidRDefault="0083343A">
            <w:pPr>
              <w:rPr>
                <w:rFonts w:ascii="Times New Roman" w:hAnsi="Times New Roman"/>
                <w:lang w:val="mk-MK"/>
              </w:rPr>
            </w:pPr>
            <w:r>
              <w:rPr>
                <w:rFonts w:ascii="Times New Roman" w:hAnsi="Times New Roman"/>
                <w:lang w:val="mk-MK"/>
              </w:rPr>
              <w:t>15.</w:t>
            </w:r>
          </w:p>
        </w:tc>
        <w:tc>
          <w:tcPr>
            <w:tcW w:w="3330" w:type="dxa"/>
            <w:gridSpan w:val="3"/>
          </w:tcPr>
          <w:p w14:paraId="0CDF672F"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787" w:type="dxa"/>
            <w:gridSpan w:val="7"/>
          </w:tcPr>
          <w:p w14:paraId="71863DA1" w14:textId="77777777" w:rsidR="008114CA" w:rsidRDefault="0083343A">
            <w:pPr>
              <w:rPr>
                <w:rFonts w:ascii="Times New Roman" w:hAnsi="Times New Roman"/>
                <w:bCs/>
                <w:lang w:val="mk-MK"/>
              </w:rPr>
            </w:pPr>
            <w:r>
              <w:rPr>
                <w:rFonts w:ascii="Times New Roman" w:hAnsi="Times New Roman"/>
                <w:bCs/>
                <w:lang w:val="en-US"/>
              </w:rPr>
              <w:t>180</w:t>
            </w:r>
            <w:r>
              <w:rPr>
                <w:rFonts w:ascii="Times New Roman" w:hAnsi="Times New Roman"/>
                <w:bCs/>
                <w:lang w:val="mk-MK"/>
              </w:rPr>
              <w:t xml:space="preserve"> часови</w:t>
            </w:r>
          </w:p>
        </w:tc>
      </w:tr>
      <w:tr w:rsidR="008114CA" w14:paraId="1179A62E" w14:textId="77777777">
        <w:tc>
          <w:tcPr>
            <w:tcW w:w="497" w:type="dxa"/>
            <w:vMerge w:val="restart"/>
          </w:tcPr>
          <w:p w14:paraId="37C2206E" w14:textId="77777777" w:rsidR="008114CA" w:rsidRDefault="0083343A">
            <w:pPr>
              <w:rPr>
                <w:rFonts w:ascii="Times New Roman" w:hAnsi="Times New Roman"/>
                <w:lang w:val="mk-MK"/>
              </w:rPr>
            </w:pPr>
            <w:r>
              <w:rPr>
                <w:rFonts w:ascii="Times New Roman" w:hAnsi="Times New Roman"/>
                <w:lang w:val="mk-MK"/>
              </w:rPr>
              <w:t>16.</w:t>
            </w:r>
          </w:p>
        </w:tc>
        <w:tc>
          <w:tcPr>
            <w:tcW w:w="3330" w:type="dxa"/>
            <w:gridSpan w:val="3"/>
            <w:vMerge w:val="restart"/>
          </w:tcPr>
          <w:p w14:paraId="2D62E970"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188" w:type="dxa"/>
          </w:tcPr>
          <w:p w14:paraId="46A2407C" w14:textId="77777777" w:rsidR="008114CA" w:rsidRDefault="0083343A">
            <w:pPr>
              <w:rPr>
                <w:rFonts w:ascii="Times New Roman" w:hAnsi="Times New Roman"/>
                <w:lang w:val="mk-MK"/>
              </w:rPr>
            </w:pPr>
            <w:r>
              <w:rPr>
                <w:rFonts w:ascii="Times New Roman" w:hAnsi="Times New Roman"/>
                <w:lang w:val="mk-MK"/>
              </w:rPr>
              <w:t>16.1.</w:t>
            </w:r>
          </w:p>
        </w:tc>
        <w:tc>
          <w:tcPr>
            <w:tcW w:w="3575" w:type="dxa"/>
            <w:gridSpan w:val="4"/>
          </w:tcPr>
          <w:p w14:paraId="5990A3DF"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024" w:type="dxa"/>
            <w:gridSpan w:val="2"/>
          </w:tcPr>
          <w:p w14:paraId="1CEB7F26"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30</w:t>
            </w:r>
          </w:p>
        </w:tc>
      </w:tr>
      <w:tr w:rsidR="008114CA" w14:paraId="609F3135" w14:textId="77777777">
        <w:tc>
          <w:tcPr>
            <w:tcW w:w="497" w:type="dxa"/>
            <w:vMerge/>
          </w:tcPr>
          <w:p w14:paraId="02E8F03B" w14:textId="77777777" w:rsidR="008114CA" w:rsidRDefault="008114CA">
            <w:pPr>
              <w:rPr>
                <w:rFonts w:ascii="Times New Roman" w:hAnsi="Times New Roman"/>
                <w:lang w:val="mk-MK"/>
              </w:rPr>
            </w:pPr>
          </w:p>
        </w:tc>
        <w:tc>
          <w:tcPr>
            <w:tcW w:w="3330" w:type="dxa"/>
            <w:gridSpan w:val="3"/>
            <w:vMerge/>
          </w:tcPr>
          <w:p w14:paraId="3D54BFC8" w14:textId="77777777" w:rsidR="008114CA" w:rsidRDefault="008114CA">
            <w:pPr>
              <w:rPr>
                <w:rFonts w:ascii="Times New Roman" w:hAnsi="Times New Roman"/>
                <w:lang w:val="mk-MK"/>
              </w:rPr>
            </w:pPr>
          </w:p>
        </w:tc>
        <w:tc>
          <w:tcPr>
            <w:tcW w:w="1188" w:type="dxa"/>
          </w:tcPr>
          <w:p w14:paraId="774E25E9" w14:textId="77777777" w:rsidR="008114CA" w:rsidRDefault="0083343A">
            <w:pPr>
              <w:rPr>
                <w:rFonts w:ascii="Times New Roman" w:hAnsi="Times New Roman"/>
                <w:lang w:val="mk-MK"/>
              </w:rPr>
            </w:pPr>
            <w:r>
              <w:rPr>
                <w:rFonts w:ascii="Times New Roman" w:hAnsi="Times New Roman"/>
                <w:lang w:val="mk-MK"/>
              </w:rPr>
              <w:t>16.2.</w:t>
            </w:r>
          </w:p>
        </w:tc>
        <w:tc>
          <w:tcPr>
            <w:tcW w:w="3575" w:type="dxa"/>
            <w:gridSpan w:val="4"/>
          </w:tcPr>
          <w:p w14:paraId="0C114CB7"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024" w:type="dxa"/>
            <w:gridSpan w:val="2"/>
          </w:tcPr>
          <w:p w14:paraId="0EB8BFB5"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50</w:t>
            </w:r>
          </w:p>
        </w:tc>
      </w:tr>
      <w:tr w:rsidR="008114CA" w14:paraId="5FEE638C" w14:textId="77777777">
        <w:tc>
          <w:tcPr>
            <w:tcW w:w="497" w:type="dxa"/>
            <w:vMerge/>
          </w:tcPr>
          <w:p w14:paraId="562FAFC5" w14:textId="77777777" w:rsidR="008114CA" w:rsidRDefault="008114CA">
            <w:pPr>
              <w:rPr>
                <w:rFonts w:ascii="Times New Roman" w:hAnsi="Times New Roman"/>
                <w:lang w:val="mk-MK"/>
              </w:rPr>
            </w:pPr>
          </w:p>
        </w:tc>
        <w:tc>
          <w:tcPr>
            <w:tcW w:w="3330" w:type="dxa"/>
            <w:gridSpan w:val="3"/>
            <w:vMerge/>
          </w:tcPr>
          <w:p w14:paraId="7E76F985" w14:textId="77777777" w:rsidR="008114CA" w:rsidRDefault="008114CA">
            <w:pPr>
              <w:rPr>
                <w:rFonts w:ascii="Times New Roman" w:hAnsi="Times New Roman"/>
                <w:lang w:val="mk-MK"/>
              </w:rPr>
            </w:pPr>
          </w:p>
        </w:tc>
        <w:tc>
          <w:tcPr>
            <w:tcW w:w="1188" w:type="dxa"/>
          </w:tcPr>
          <w:p w14:paraId="354F652B" w14:textId="77777777" w:rsidR="008114CA" w:rsidRDefault="0083343A">
            <w:pPr>
              <w:rPr>
                <w:rFonts w:ascii="Times New Roman" w:hAnsi="Times New Roman"/>
                <w:lang w:val="mk-MK"/>
              </w:rPr>
            </w:pPr>
            <w:r>
              <w:rPr>
                <w:rFonts w:ascii="Times New Roman" w:hAnsi="Times New Roman"/>
                <w:lang w:val="mk-MK"/>
              </w:rPr>
              <w:t>16.3.</w:t>
            </w:r>
          </w:p>
        </w:tc>
        <w:tc>
          <w:tcPr>
            <w:tcW w:w="3575" w:type="dxa"/>
            <w:gridSpan w:val="4"/>
          </w:tcPr>
          <w:p w14:paraId="41E8F438"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024" w:type="dxa"/>
            <w:gridSpan w:val="2"/>
          </w:tcPr>
          <w:p w14:paraId="20EDDAC4"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02E37E4" w14:textId="77777777">
        <w:trPr>
          <w:trHeight w:val="305"/>
        </w:trPr>
        <w:tc>
          <w:tcPr>
            <w:tcW w:w="497" w:type="dxa"/>
            <w:vMerge w:val="restart"/>
            <w:shd w:val="clear" w:color="auto" w:fill="auto"/>
          </w:tcPr>
          <w:p w14:paraId="576DE399" w14:textId="77777777" w:rsidR="008114CA" w:rsidRDefault="008114CA">
            <w:pPr>
              <w:rPr>
                <w:rFonts w:ascii="Times New Roman" w:hAnsi="Times New Roman"/>
                <w:lang w:val="mk-MK"/>
              </w:rPr>
            </w:pPr>
          </w:p>
          <w:p w14:paraId="2DC15A72" w14:textId="77777777" w:rsidR="008114CA" w:rsidRDefault="0083343A">
            <w:pPr>
              <w:rPr>
                <w:rFonts w:ascii="Times New Roman" w:hAnsi="Times New Roman"/>
                <w:lang w:val="mk-MK"/>
              </w:rPr>
            </w:pPr>
            <w:r>
              <w:rPr>
                <w:rFonts w:ascii="Times New Roman" w:hAnsi="Times New Roman"/>
                <w:lang w:val="mk-MK"/>
              </w:rPr>
              <w:t>17.</w:t>
            </w:r>
          </w:p>
        </w:tc>
        <w:tc>
          <w:tcPr>
            <w:tcW w:w="3330" w:type="dxa"/>
            <w:gridSpan w:val="3"/>
            <w:vMerge w:val="restart"/>
            <w:shd w:val="clear" w:color="auto" w:fill="auto"/>
          </w:tcPr>
          <w:p w14:paraId="6DB79689"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188" w:type="dxa"/>
            <w:shd w:val="clear" w:color="auto" w:fill="auto"/>
          </w:tcPr>
          <w:p w14:paraId="3716FEC8" w14:textId="77777777" w:rsidR="008114CA" w:rsidRDefault="0083343A">
            <w:pPr>
              <w:rPr>
                <w:rFonts w:ascii="Times New Roman" w:hAnsi="Times New Roman"/>
                <w:lang w:val="mk-MK"/>
              </w:rPr>
            </w:pPr>
            <w:r>
              <w:rPr>
                <w:rFonts w:ascii="Times New Roman" w:hAnsi="Times New Roman"/>
                <w:lang w:val="mk-MK"/>
              </w:rPr>
              <w:t>17.1.</w:t>
            </w:r>
          </w:p>
        </w:tc>
        <w:tc>
          <w:tcPr>
            <w:tcW w:w="3575" w:type="dxa"/>
            <w:gridSpan w:val="4"/>
            <w:shd w:val="clear" w:color="auto" w:fill="auto"/>
          </w:tcPr>
          <w:p w14:paraId="0838FF9F"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024" w:type="dxa"/>
            <w:gridSpan w:val="2"/>
            <w:shd w:val="clear" w:color="auto" w:fill="auto"/>
          </w:tcPr>
          <w:p w14:paraId="0DB33CC0"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50</w:t>
            </w:r>
          </w:p>
        </w:tc>
      </w:tr>
      <w:tr w:rsidR="008114CA" w14:paraId="04DE0983" w14:textId="77777777">
        <w:trPr>
          <w:trHeight w:val="170"/>
        </w:trPr>
        <w:tc>
          <w:tcPr>
            <w:tcW w:w="497" w:type="dxa"/>
            <w:vMerge/>
            <w:shd w:val="clear" w:color="auto" w:fill="auto"/>
          </w:tcPr>
          <w:p w14:paraId="7822EAC2" w14:textId="77777777" w:rsidR="008114CA" w:rsidRDefault="008114CA">
            <w:pPr>
              <w:rPr>
                <w:rFonts w:ascii="Times New Roman" w:hAnsi="Times New Roman"/>
                <w:lang w:val="mk-MK"/>
              </w:rPr>
            </w:pPr>
          </w:p>
        </w:tc>
        <w:tc>
          <w:tcPr>
            <w:tcW w:w="3330" w:type="dxa"/>
            <w:gridSpan w:val="3"/>
            <w:vMerge/>
            <w:shd w:val="clear" w:color="auto" w:fill="auto"/>
          </w:tcPr>
          <w:p w14:paraId="6E9518DF" w14:textId="77777777" w:rsidR="008114CA" w:rsidRDefault="008114CA">
            <w:pPr>
              <w:rPr>
                <w:rFonts w:ascii="Times New Roman" w:hAnsi="Times New Roman"/>
                <w:bCs/>
                <w:lang w:val="mk-MK"/>
              </w:rPr>
            </w:pPr>
          </w:p>
        </w:tc>
        <w:tc>
          <w:tcPr>
            <w:tcW w:w="1188" w:type="dxa"/>
            <w:shd w:val="clear" w:color="auto" w:fill="auto"/>
          </w:tcPr>
          <w:p w14:paraId="68E821B7" w14:textId="77777777" w:rsidR="008114CA" w:rsidRDefault="0083343A">
            <w:pPr>
              <w:rPr>
                <w:rFonts w:ascii="Times New Roman" w:hAnsi="Times New Roman"/>
                <w:lang w:val="mk-MK"/>
              </w:rPr>
            </w:pPr>
            <w:r>
              <w:rPr>
                <w:rFonts w:ascii="Times New Roman" w:hAnsi="Times New Roman"/>
                <w:lang w:val="mk-MK"/>
              </w:rPr>
              <w:t>17.2.</w:t>
            </w:r>
          </w:p>
        </w:tc>
        <w:tc>
          <w:tcPr>
            <w:tcW w:w="3575" w:type="dxa"/>
            <w:gridSpan w:val="4"/>
            <w:shd w:val="clear" w:color="auto" w:fill="auto"/>
          </w:tcPr>
          <w:p w14:paraId="2C624951"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024" w:type="dxa"/>
            <w:gridSpan w:val="2"/>
            <w:shd w:val="clear" w:color="auto" w:fill="auto"/>
          </w:tcPr>
          <w:p w14:paraId="51A3681D"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332E1AD2" w14:textId="77777777">
        <w:trPr>
          <w:trHeight w:val="260"/>
        </w:trPr>
        <w:tc>
          <w:tcPr>
            <w:tcW w:w="497" w:type="dxa"/>
            <w:vMerge/>
            <w:shd w:val="clear" w:color="auto" w:fill="auto"/>
          </w:tcPr>
          <w:p w14:paraId="551FAC6C" w14:textId="77777777" w:rsidR="008114CA" w:rsidRDefault="008114CA">
            <w:pPr>
              <w:rPr>
                <w:rFonts w:ascii="Times New Roman" w:hAnsi="Times New Roman"/>
                <w:lang w:val="mk-MK"/>
              </w:rPr>
            </w:pPr>
          </w:p>
        </w:tc>
        <w:tc>
          <w:tcPr>
            <w:tcW w:w="3330" w:type="dxa"/>
            <w:gridSpan w:val="3"/>
            <w:vMerge/>
            <w:shd w:val="clear" w:color="auto" w:fill="auto"/>
          </w:tcPr>
          <w:p w14:paraId="3B26902A" w14:textId="77777777" w:rsidR="008114CA" w:rsidRDefault="008114CA">
            <w:pPr>
              <w:rPr>
                <w:rFonts w:ascii="Times New Roman" w:hAnsi="Times New Roman"/>
                <w:bCs/>
                <w:lang w:val="mk-MK"/>
              </w:rPr>
            </w:pPr>
          </w:p>
        </w:tc>
        <w:tc>
          <w:tcPr>
            <w:tcW w:w="1188" w:type="dxa"/>
            <w:shd w:val="clear" w:color="auto" w:fill="auto"/>
          </w:tcPr>
          <w:p w14:paraId="5175686F" w14:textId="77777777" w:rsidR="008114CA" w:rsidRDefault="0083343A">
            <w:pPr>
              <w:rPr>
                <w:rFonts w:ascii="Times New Roman" w:hAnsi="Times New Roman"/>
                <w:lang w:val="mk-MK"/>
              </w:rPr>
            </w:pPr>
            <w:r>
              <w:rPr>
                <w:rFonts w:ascii="Times New Roman" w:hAnsi="Times New Roman"/>
                <w:lang w:val="mk-MK"/>
              </w:rPr>
              <w:t>17.3.</w:t>
            </w:r>
          </w:p>
        </w:tc>
        <w:tc>
          <w:tcPr>
            <w:tcW w:w="3575" w:type="dxa"/>
            <w:gridSpan w:val="4"/>
            <w:shd w:val="clear" w:color="auto" w:fill="auto"/>
          </w:tcPr>
          <w:p w14:paraId="2034479D"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024" w:type="dxa"/>
            <w:gridSpan w:val="2"/>
            <w:shd w:val="clear" w:color="auto" w:fill="auto"/>
          </w:tcPr>
          <w:p w14:paraId="10AC0AFC"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50</w:t>
            </w:r>
          </w:p>
        </w:tc>
      </w:tr>
      <w:tr w:rsidR="008114CA" w14:paraId="47DC5774" w14:textId="77777777">
        <w:trPr>
          <w:trHeight w:val="260"/>
        </w:trPr>
        <w:tc>
          <w:tcPr>
            <w:tcW w:w="497" w:type="dxa"/>
          </w:tcPr>
          <w:p w14:paraId="0AC7C9C0" w14:textId="77777777" w:rsidR="008114CA" w:rsidRDefault="0083343A">
            <w:pPr>
              <w:rPr>
                <w:rFonts w:ascii="Times New Roman" w:hAnsi="Times New Roman"/>
                <w:lang w:val="mk-MK"/>
              </w:rPr>
            </w:pPr>
            <w:r>
              <w:rPr>
                <w:rFonts w:ascii="Times New Roman" w:hAnsi="Times New Roman"/>
                <w:lang w:val="mk-MK"/>
              </w:rPr>
              <w:t>18</w:t>
            </w:r>
          </w:p>
        </w:tc>
        <w:tc>
          <w:tcPr>
            <w:tcW w:w="3330" w:type="dxa"/>
            <w:gridSpan w:val="3"/>
          </w:tcPr>
          <w:p w14:paraId="2D938DF6"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787" w:type="dxa"/>
            <w:gridSpan w:val="7"/>
          </w:tcPr>
          <w:p w14:paraId="10B9ED96"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наставата</w:t>
            </w:r>
          </w:p>
        </w:tc>
      </w:tr>
      <w:tr w:rsidR="008114CA" w14:paraId="48E94B21" w14:textId="77777777">
        <w:tc>
          <w:tcPr>
            <w:tcW w:w="497" w:type="dxa"/>
            <w:vMerge w:val="restart"/>
            <w:shd w:val="clear" w:color="auto" w:fill="auto"/>
          </w:tcPr>
          <w:p w14:paraId="6B13CD50" w14:textId="77777777" w:rsidR="008114CA" w:rsidRDefault="0083343A">
            <w:pPr>
              <w:rPr>
                <w:rFonts w:ascii="Times New Roman" w:hAnsi="Times New Roman"/>
                <w:lang w:val="mk-MK"/>
              </w:rPr>
            </w:pPr>
            <w:r>
              <w:rPr>
                <w:rFonts w:ascii="Times New Roman" w:hAnsi="Times New Roman"/>
                <w:lang w:val="mk-MK"/>
              </w:rPr>
              <w:t>19</w:t>
            </w:r>
          </w:p>
        </w:tc>
        <w:tc>
          <w:tcPr>
            <w:tcW w:w="9117" w:type="dxa"/>
            <w:gridSpan w:val="10"/>
            <w:shd w:val="clear" w:color="auto" w:fill="auto"/>
          </w:tcPr>
          <w:p w14:paraId="71B85D89"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6E895331" w14:textId="77777777">
        <w:trPr>
          <w:trHeight w:val="334"/>
        </w:trPr>
        <w:tc>
          <w:tcPr>
            <w:tcW w:w="497" w:type="dxa"/>
            <w:vMerge/>
            <w:shd w:val="clear" w:color="auto" w:fill="auto"/>
          </w:tcPr>
          <w:p w14:paraId="38F3FC4B" w14:textId="77777777" w:rsidR="008114CA" w:rsidRDefault="008114CA">
            <w:pPr>
              <w:rPr>
                <w:rFonts w:ascii="Times New Roman" w:hAnsi="Times New Roman"/>
                <w:lang w:val="mk-MK"/>
              </w:rPr>
            </w:pPr>
          </w:p>
        </w:tc>
        <w:tc>
          <w:tcPr>
            <w:tcW w:w="1051" w:type="dxa"/>
            <w:gridSpan w:val="2"/>
            <w:shd w:val="clear" w:color="auto" w:fill="auto"/>
          </w:tcPr>
          <w:p w14:paraId="032291C8" w14:textId="77777777" w:rsidR="008114CA" w:rsidRDefault="0083343A">
            <w:pPr>
              <w:rPr>
                <w:rFonts w:ascii="Times New Roman" w:hAnsi="Times New Roman"/>
                <w:lang w:val="mk-MK"/>
              </w:rPr>
            </w:pPr>
            <w:r>
              <w:rPr>
                <w:rFonts w:ascii="Times New Roman" w:hAnsi="Times New Roman"/>
                <w:lang w:val="mk-MK"/>
              </w:rPr>
              <w:t>19.1.</w:t>
            </w:r>
          </w:p>
        </w:tc>
        <w:tc>
          <w:tcPr>
            <w:tcW w:w="5563" w:type="dxa"/>
            <w:gridSpan w:val="5"/>
            <w:shd w:val="clear" w:color="auto" w:fill="auto"/>
          </w:tcPr>
          <w:p w14:paraId="603F5289"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503" w:type="dxa"/>
            <w:gridSpan w:val="3"/>
          </w:tcPr>
          <w:p w14:paraId="784E4A67"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572F1671" w14:textId="77777777">
        <w:trPr>
          <w:trHeight w:val="334"/>
        </w:trPr>
        <w:tc>
          <w:tcPr>
            <w:tcW w:w="497" w:type="dxa"/>
            <w:vMerge/>
            <w:shd w:val="clear" w:color="auto" w:fill="auto"/>
          </w:tcPr>
          <w:p w14:paraId="25496FB8" w14:textId="77777777" w:rsidR="008114CA" w:rsidRDefault="008114CA">
            <w:pPr>
              <w:rPr>
                <w:rFonts w:ascii="Times New Roman" w:hAnsi="Times New Roman"/>
                <w:lang w:val="mk-MK"/>
              </w:rPr>
            </w:pPr>
          </w:p>
        </w:tc>
        <w:tc>
          <w:tcPr>
            <w:tcW w:w="1051" w:type="dxa"/>
            <w:gridSpan w:val="2"/>
            <w:shd w:val="clear" w:color="auto" w:fill="auto"/>
          </w:tcPr>
          <w:p w14:paraId="0D4FB57F" w14:textId="77777777" w:rsidR="008114CA" w:rsidRDefault="0083343A">
            <w:pPr>
              <w:rPr>
                <w:rFonts w:ascii="Times New Roman" w:hAnsi="Times New Roman"/>
                <w:lang w:val="mk-MK"/>
              </w:rPr>
            </w:pPr>
            <w:r>
              <w:rPr>
                <w:rFonts w:ascii="Times New Roman" w:hAnsi="Times New Roman"/>
                <w:lang w:val="mk-MK"/>
              </w:rPr>
              <w:t>19.2.</w:t>
            </w:r>
          </w:p>
        </w:tc>
        <w:tc>
          <w:tcPr>
            <w:tcW w:w="5563" w:type="dxa"/>
            <w:gridSpan w:val="5"/>
            <w:shd w:val="clear" w:color="auto" w:fill="auto"/>
          </w:tcPr>
          <w:p w14:paraId="45F27FD6"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503" w:type="dxa"/>
            <w:gridSpan w:val="3"/>
          </w:tcPr>
          <w:p w14:paraId="031EFF26"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6EEF2A3A" w14:textId="77777777">
        <w:trPr>
          <w:trHeight w:val="334"/>
        </w:trPr>
        <w:tc>
          <w:tcPr>
            <w:tcW w:w="497" w:type="dxa"/>
            <w:vMerge/>
            <w:shd w:val="clear" w:color="auto" w:fill="auto"/>
          </w:tcPr>
          <w:p w14:paraId="447CCB63" w14:textId="77777777" w:rsidR="008114CA" w:rsidRDefault="008114CA">
            <w:pPr>
              <w:rPr>
                <w:rFonts w:ascii="Times New Roman" w:hAnsi="Times New Roman"/>
                <w:lang w:val="mk-MK"/>
              </w:rPr>
            </w:pPr>
          </w:p>
        </w:tc>
        <w:tc>
          <w:tcPr>
            <w:tcW w:w="1051" w:type="dxa"/>
            <w:gridSpan w:val="2"/>
            <w:shd w:val="clear" w:color="auto" w:fill="auto"/>
          </w:tcPr>
          <w:p w14:paraId="029379BF" w14:textId="77777777" w:rsidR="008114CA" w:rsidRDefault="0083343A">
            <w:pPr>
              <w:rPr>
                <w:rFonts w:ascii="Times New Roman" w:hAnsi="Times New Roman"/>
                <w:lang w:val="mk-MK"/>
              </w:rPr>
            </w:pPr>
            <w:r>
              <w:rPr>
                <w:rFonts w:ascii="Times New Roman" w:hAnsi="Times New Roman"/>
                <w:lang w:val="mk-MK"/>
              </w:rPr>
              <w:t>19.3.</w:t>
            </w:r>
          </w:p>
        </w:tc>
        <w:tc>
          <w:tcPr>
            <w:tcW w:w="5563" w:type="dxa"/>
            <w:gridSpan w:val="5"/>
            <w:shd w:val="clear" w:color="auto" w:fill="auto"/>
          </w:tcPr>
          <w:p w14:paraId="6EB253A0"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503" w:type="dxa"/>
            <w:gridSpan w:val="3"/>
          </w:tcPr>
          <w:p w14:paraId="4A3F06A8"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100</w:t>
            </w:r>
          </w:p>
        </w:tc>
      </w:tr>
      <w:tr w:rsidR="008114CA" w14:paraId="217C8EBE" w14:textId="77777777">
        <w:trPr>
          <w:cantSplit/>
          <w:trHeight w:val="93"/>
        </w:trPr>
        <w:tc>
          <w:tcPr>
            <w:tcW w:w="0" w:type="auto"/>
            <w:vMerge w:val="restart"/>
          </w:tcPr>
          <w:p w14:paraId="6833F30C" w14:textId="77777777" w:rsidR="008114CA" w:rsidRDefault="0083343A">
            <w:pPr>
              <w:rPr>
                <w:rFonts w:ascii="Times New Roman" w:hAnsi="Times New Roman"/>
                <w:bCs/>
                <w:lang w:val="mk-MK"/>
              </w:rPr>
            </w:pPr>
            <w:r>
              <w:rPr>
                <w:rFonts w:ascii="Times New Roman" w:hAnsi="Times New Roman"/>
                <w:bCs/>
                <w:lang w:val="mk-MK"/>
              </w:rPr>
              <w:t>20</w:t>
            </w:r>
          </w:p>
        </w:tc>
        <w:tc>
          <w:tcPr>
            <w:tcW w:w="4518" w:type="dxa"/>
            <w:gridSpan w:val="4"/>
            <w:vMerge w:val="restart"/>
          </w:tcPr>
          <w:p w14:paraId="2BFFF67E"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96" w:type="dxa"/>
            <w:gridSpan w:val="3"/>
          </w:tcPr>
          <w:p w14:paraId="159FFF2A"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360CBB5C"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7ADC486D" w14:textId="77777777">
        <w:trPr>
          <w:cantSplit/>
          <w:trHeight w:val="92"/>
        </w:trPr>
        <w:tc>
          <w:tcPr>
            <w:tcW w:w="0" w:type="auto"/>
            <w:vMerge/>
          </w:tcPr>
          <w:p w14:paraId="427CCC17" w14:textId="77777777" w:rsidR="008114CA" w:rsidRDefault="008114CA">
            <w:pPr>
              <w:rPr>
                <w:rFonts w:ascii="Times New Roman" w:hAnsi="Times New Roman"/>
                <w:bCs/>
                <w:lang w:val="mk-MK"/>
              </w:rPr>
            </w:pPr>
          </w:p>
        </w:tc>
        <w:tc>
          <w:tcPr>
            <w:tcW w:w="4518" w:type="dxa"/>
            <w:gridSpan w:val="4"/>
            <w:vMerge/>
          </w:tcPr>
          <w:p w14:paraId="48AE699E" w14:textId="77777777" w:rsidR="008114CA" w:rsidRDefault="008114CA">
            <w:pPr>
              <w:rPr>
                <w:rFonts w:ascii="Times New Roman" w:hAnsi="Times New Roman"/>
                <w:bCs/>
                <w:lang w:val="mk-MK"/>
              </w:rPr>
            </w:pPr>
          </w:p>
        </w:tc>
        <w:tc>
          <w:tcPr>
            <w:tcW w:w="2096" w:type="dxa"/>
            <w:gridSpan w:val="3"/>
          </w:tcPr>
          <w:p w14:paraId="6616B560"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1039220F"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56CA9453" w14:textId="77777777">
        <w:trPr>
          <w:cantSplit/>
          <w:trHeight w:val="92"/>
        </w:trPr>
        <w:tc>
          <w:tcPr>
            <w:tcW w:w="0" w:type="auto"/>
            <w:vMerge/>
          </w:tcPr>
          <w:p w14:paraId="6FD37987" w14:textId="77777777" w:rsidR="008114CA" w:rsidRDefault="008114CA">
            <w:pPr>
              <w:rPr>
                <w:rFonts w:ascii="Times New Roman" w:hAnsi="Times New Roman"/>
                <w:bCs/>
                <w:lang w:val="mk-MK"/>
              </w:rPr>
            </w:pPr>
          </w:p>
        </w:tc>
        <w:tc>
          <w:tcPr>
            <w:tcW w:w="4518" w:type="dxa"/>
            <w:gridSpan w:val="4"/>
            <w:vMerge/>
          </w:tcPr>
          <w:p w14:paraId="1EEA1AAB" w14:textId="77777777" w:rsidR="008114CA" w:rsidRDefault="008114CA">
            <w:pPr>
              <w:rPr>
                <w:rFonts w:ascii="Times New Roman" w:hAnsi="Times New Roman"/>
                <w:bCs/>
                <w:lang w:val="mk-MK"/>
              </w:rPr>
            </w:pPr>
          </w:p>
        </w:tc>
        <w:tc>
          <w:tcPr>
            <w:tcW w:w="2096" w:type="dxa"/>
            <w:gridSpan w:val="3"/>
          </w:tcPr>
          <w:p w14:paraId="160DD7E2"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2C1FB0B3"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417C6B32" w14:textId="77777777">
        <w:trPr>
          <w:cantSplit/>
          <w:trHeight w:val="92"/>
        </w:trPr>
        <w:tc>
          <w:tcPr>
            <w:tcW w:w="0" w:type="auto"/>
            <w:vMerge/>
          </w:tcPr>
          <w:p w14:paraId="34A91110" w14:textId="77777777" w:rsidR="008114CA" w:rsidRDefault="008114CA">
            <w:pPr>
              <w:rPr>
                <w:rFonts w:ascii="Times New Roman" w:hAnsi="Times New Roman"/>
                <w:bCs/>
                <w:lang w:val="mk-MK"/>
              </w:rPr>
            </w:pPr>
          </w:p>
        </w:tc>
        <w:tc>
          <w:tcPr>
            <w:tcW w:w="4518" w:type="dxa"/>
            <w:gridSpan w:val="4"/>
            <w:vMerge/>
          </w:tcPr>
          <w:p w14:paraId="550075A4" w14:textId="77777777" w:rsidR="008114CA" w:rsidRDefault="008114CA">
            <w:pPr>
              <w:rPr>
                <w:rFonts w:ascii="Times New Roman" w:hAnsi="Times New Roman"/>
                <w:bCs/>
                <w:lang w:val="mk-MK"/>
              </w:rPr>
            </w:pPr>
          </w:p>
        </w:tc>
        <w:tc>
          <w:tcPr>
            <w:tcW w:w="2096" w:type="dxa"/>
            <w:gridSpan w:val="3"/>
          </w:tcPr>
          <w:p w14:paraId="0DAE04D3"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67FBC9DF"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2996B931" w14:textId="77777777">
        <w:trPr>
          <w:cantSplit/>
          <w:trHeight w:val="92"/>
        </w:trPr>
        <w:tc>
          <w:tcPr>
            <w:tcW w:w="0" w:type="auto"/>
            <w:vMerge/>
          </w:tcPr>
          <w:p w14:paraId="5D292851" w14:textId="77777777" w:rsidR="008114CA" w:rsidRDefault="008114CA">
            <w:pPr>
              <w:rPr>
                <w:rFonts w:ascii="Times New Roman" w:hAnsi="Times New Roman"/>
                <w:bCs/>
                <w:lang w:val="mk-MK"/>
              </w:rPr>
            </w:pPr>
          </w:p>
        </w:tc>
        <w:tc>
          <w:tcPr>
            <w:tcW w:w="4518" w:type="dxa"/>
            <w:gridSpan w:val="4"/>
            <w:vMerge/>
          </w:tcPr>
          <w:p w14:paraId="0EFC8C63" w14:textId="77777777" w:rsidR="008114CA" w:rsidRDefault="008114CA">
            <w:pPr>
              <w:rPr>
                <w:rFonts w:ascii="Times New Roman" w:hAnsi="Times New Roman"/>
                <w:bCs/>
                <w:lang w:val="mk-MK"/>
              </w:rPr>
            </w:pPr>
          </w:p>
        </w:tc>
        <w:tc>
          <w:tcPr>
            <w:tcW w:w="2096" w:type="dxa"/>
            <w:gridSpan w:val="3"/>
          </w:tcPr>
          <w:p w14:paraId="09A26718"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3659AEE1"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06693AFD" w14:textId="77777777">
        <w:trPr>
          <w:cantSplit/>
          <w:trHeight w:val="92"/>
        </w:trPr>
        <w:tc>
          <w:tcPr>
            <w:tcW w:w="0" w:type="auto"/>
            <w:vMerge/>
          </w:tcPr>
          <w:p w14:paraId="164B6345" w14:textId="77777777" w:rsidR="008114CA" w:rsidRDefault="008114CA">
            <w:pPr>
              <w:rPr>
                <w:rFonts w:ascii="Times New Roman" w:hAnsi="Times New Roman"/>
                <w:bCs/>
                <w:lang w:val="mk-MK"/>
              </w:rPr>
            </w:pPr>
          </w:p>
        </w:tc>
        <w:tc>
          <w:tcPr>
            <w:tcW w:w="4518" w:type="dxa"/>
            <w:gridSpan w:val="4"/>
            <w:vMerge/>
          </w:tcPr>
          <w:p w14:paraId="652C1911" w14:textId="77777777" w:rsidR="008114CA" w:rsidRDefault="008114CA">
            <w:pPr>
              <w:rPr>
                <w:rFonts w:ascii="Times New Roman" w:hAnsi="Times New Roman"/>
                <w:bCs/>
                <w:lang w:val="mk-MK"/>
              </w:rPr>
            </w:pPr>
          </w:p>
        </w:tc>
        <w:tc>
          <w:tcPr>
            <w:tcW w:w="2096" w:type="dxa"/>
            <w:gridSpan w:val="3"/>
          </w:tcPr>
          <w:p w14:paraId="67CA9A8F"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629843AD"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54C04CBD" w14:textId="77777777">
        <w:trPr>
          <w:trHeight w:val="334"/>
        </w:trPr>
        <w:tc>
          <w:tcPr>
            <w:tcW w:w="0" w:type="auto"/>
          </w:tcPr>
          <w:p w14:paraId="0E08A80C" w14:textId="77777777" w:rsidR="008114CA" w:rsidRDefault="0083343A">
            <w:pPr>
              <w:rPr>
                <w:rFonts w:ascii="Times New Roman" w:hAnsi="Times New Roman"/>
                <w:bCs/>
                <w:lang w:val="mk-MK"/>
              </w:rPr>
            </w:pPr>
            <w:r>
              <w:rPr>
                <w:rFonts w:ascii="Times New Roman" w:hAnsi="Times New Roman"/>
                <w:bCs/>
                <w:lang w:val="mk-MK"/>
              </w:rPr>
              <w:t>21.</w:t>
            </w:r>
          </w:p>
        </w:tc>
        <w:tc>
          <w:tcPr>
            <w:tcW w:w="4518" w:type="dxa"/>
            <w:gridSpan w:val="4"/>
          </w:tcPr>
          <w:p w14:paraId="7D23874F"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599" w:type="dxa"/>
            <w:gridSpan w:val="6"/>
          </w:tcPr>
          <w:p w14:paraId="570ACF51" w14:textId="77777777" w:rsidR="008114CA" w:rsidRDefault="0083343A">
            <w:pPr>
              <w:rPr>
                <w:rFonts w:ascii="Times New Roman" w:hAnsi="Times New Roman"/>
                <w:lang w:val="mk-MK"/>
              </w:rPr>
            </w:pPr>
            <w:r>
              <w:rPr>
                <w:rFonts w:ascii="Times New Roman" w:hAnsi="Times New Roman"/>
                <w:lang w:val="mk-MK"/>
              </w:rPr>
              <w:t>Анкетни прашалници</w:t>
            </w:r>
          </w:p>
        </w:tc>
      </w:tr>
      <w:tr w:rsidR="008114CA" w14:paraId="00F65A0F" w14:textId="77777777">
        <w:trPr>
          <w:cantSplit/>
          <w:trHeight w:val="334"/>
        </w:trPr>
        <w:tc>
          <w:tcPr>
            <w:tcW w:w="0" w:type="auto"/>
            <w:vMerge w:val="restart"/>
            <w:vAlign w:val="center"/>
          </w:tcPr>
          <w:p w14:paraId="704CC13A"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4B9DD4B7"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1637B351" w14:textId="77777777">
        <w:trPr>
          <w:cantSplit/>
          <w:trHeight w:val="334"/>
        </w:trPr>
        <w:tc>
          <w:tcPr>
            <w:tcW w:w="0" w:type="auto"/>
            <w:vMerge/>
          </w:tcPr>
          <w:p w14:paraId="05E9A24E" w14:textId="77777777" w:rsidR="008114CA" w:rsidRDefault="008114CA">
            <w:pPr>
              <w:rPr>
                <w:rFonts w:ascii="Times New Roman" w:hAnsi="Times New Roman"/>
                <w:bCs/>
                <w:lang w:val="mk-MK"/>
              </w:rPr>
            </w:pPr>
          </w:p>
        </w:tc>
        <w:tc>
          <w:tcPr>
            <w:tcW w:w="963" w:type="dxa"/>
            <w:vMerge w:val="restart"/>
            <w:vAlign w:val="center"/>
          </w:tcPr>
          <w:p w14:paraId="6F044E4B"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4" w:type="dxa"/>
            <w:gridSpan w:val="9"/>
          </w:tcPr>
          <w:p w14:paraId="133C9548"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25BE3B6B" w14:textId="77777777">
        <w:trPr>
          <w:cantSplit/>
          <w:trHeight w:val="334"/>
        </w:trPr>
        <w:tc>
          <w:tcPr>
            <w:tcW w:w="0" w:type="auto"/>
            <w:vMerge/>
          </w:tcPr>
          <w:p w14:paraId="71E6DAD4" w14:textId="77777777" w:rsidR="008114CA" w:rsidRDefault="008114CA">
            <w:pPr>
              <w:rPr>
                <w:rFonts w:ascii="Times New Roman" w:hAnsi="Times New Roman"/>
                <w:bCs/>
                <w:lang w:val="mk-MK"/>
              </w:rPr>
            </w:pPr>
          </w:p>
        </w:tc>
        <w:tc>
          <w:tcPr>
            <w:tcW w:w="963" w:type="dxa"/>
            <w:vMerge/>
          </w:tcPr>
          <w:p w14:paraId="4065DDE4" w14:textId="77777777" w:rsidR="008114CA" w:rsidRDefault="008114CA">
            <w:pPr>
              <w:rPr>
                <w:rFonts w:ascii="Times New Roman" w:hAnsi="Times New Roman"/>
                <w:bCs/>
                <w:lang w:val="mk-MK"/>
              </w:rPr>
            </w:pPr>
          </w:p>
        </w:tc>
        <w:tc>
          <w:tcPr>
            <w:tcW w:w="2367" w:type="dxa"/>
            <w:gridSpan w:val="2"/>
          </w:tcPr>
          <w:p w14:paraId="1EFE5CCE"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88" w:type="dxa"/>
          </w:tcPr>
          <w:p w14:paraId="1F3B10AC"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96" w:type="dxa"/>
            <w:gridSpan w:val="3"/>
          </w:tcPr>
          <w:p w14:paraId="37FB550D"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04" w:type="dxa"/>
            <w:gridSpan w:val="2"/>
          </w:tcPr>
          <w:p w14:paraId="3FFAA0E6"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0CFB74D8"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9CE68DD" w14:textId="77777777">
        <w:trPr>
          <w:cantSplit/>
          <w:trHeight w:val="334"/>
        </w:trPr>
        <w:tc>
          <w:tcPr>
            <w:tcW w:w="0" w:type="auto"/>
            <w:vMerge/>
          </w:tcPr>
          <w:p w14:paraId="0DFA2D26" w14:textId="77777777" w:rsidR="008114CA" w:rsidRDefault="008114CA">
            <w:pPr>
              <w:rPr>
                <w:rFonts w:ascii="Times New Roman" w:hAnsi="Times New Roman"/>
                <w:bCs/>
                <w:lang w:val="mk-MK"/>
              </w:rPr>
            </w:pPr>
          </w:p>
        </w:tc>
        <w:tc>
          <w:tcPr>
            <w:tcW w:w="963" w:type="dxa"/>
            <w:vMerge/>
          </w:tcPr>
          <w:p w14:paraId="51A2C3E6" w14:textId="77777777" w:rsidR="008114CA" w:rsidRDefault="008114CA">
            <w:pPr>
              <w:rPr>
                <w:rFonts w:ascii="Times New Roman" w:hAnsi="Times New Roman"/>
                <w:bCs/>
                <w:lang w:val="mk-MK"/>
              </w:rPr>
            </w:pPr>
          </w:p>
        </w:tc>
        <w:tc>
          <w:tcPr>
            <w:tcW w:w="2367" w:type="dxa"/>
            <w:gridSpan w:val="2"/>
          </w:tcPr>
          <w:p w14:paraId="6C423820"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188" w:type="dxa"/>
          </w:tcPr>
          <w:p w14:paraId="43702134" w14:textId="77777777" w:rsidR="008114CA" w:rsidRDefault="0083343A">
            <w:pPr>
              <w:rPr>
                <w:rFonts w:ascii="Times New Roman" w:hAnsi="Times New Roman"/>
                <w:lang w:val="en-US"/>
              </w:rPr>
            </w:pPr>
            <w:proofErr w:type="spellStart"/>
            <w:r>
              <w:rPr>
                <w:rFonts w:ascii="Times New Roman" w:hAnsi="Times New Roman"/>
                <w:lang w:val="en-US"/>
              </w:rPr>
              <w:t>Babin</w:t>
            </w:r>
            <w:proofErr w:type="spellEnd"/>
            <w:r>
              <w:rPr>
                <w:rFonts w:ascii="Times New Roman" w:hAnsi="Times New Roman"/>
                <w:lang w:val="en-US"/>
              </w:rPr>
              <w:t>, B. J., Harris, E. G.</w:t>
            </w:r>
          </w:p>
        </w:tc>
        <w:tc>
          <w:tcPr>
            <w:tcW w:w="2096" w:type="dxa"/>
            <w:gridSpan w:val="3"/>
          </w:tcPr>
          <w:p w14:paraId="3FB6B237" w14:textId="77777777" w:rsidR="008114CA" w:rsidRDefault="0083343A">
            <w:pPr>
              <w:rPr>
                <w:rFonts w:ascii="Times New Roman" w:hAnsi="Times New Roman"/>
                <w:lang w:val="en-US"/>
              </w:rPr>
            </w:pPr>
            <w:r>
              <w:rPr>
                <w:rFonts w:ascii="Times New Roman" w:hAnsi="Times New Roman"/>
                <w:lang w:val="en-US"/>
              </w:rPr>
              <w:t xml:space="preserve">Consumer </w:t>
            </w:r>
            <w:proofErr w:type="spellStart"/>
            <w:r>
              <w:rPr>
                <w:rFonts w:ascii="Times New Roman" w:hAnsi="Times New Roman"/>
                <w:lang w:val="en-US"/>
              </w:rPr>
              <w:t>Behaviour</w:t>
            </w:r>
            <w:proofErr w:type="spellEnd"/>
            <w:r>
              <w:rPr>
                <w:rFonts w:ascii="Times New Roman" w:hAnsi="Times New Roman"/>
                <w:lang w:val="en-US"/>
              </w:rPr>
              <w:t xml:space="preserve"> (9th ed)</w:t>
            </w:r>
          </w:p>
        </w:tc>
        <w:tc>
          <w:tcPr>
            <w:tcW w:w="1604" w:type="dxa"/>
            <w:gridSpan w:val="2"/>
          </w:tcPr>
          <w:p w14:paraId="5EDFB827" w14:textId="77777777" w:rsidR="008114CA" w:rsidRDefault="0083343A">
            <w:pPr>
              <w:rPr>
                <w:rFonts w:ascii="Times New Roman" w:hAnsi="Times New Roman"/>
              </w:rPr>
            </w:pPr>
            <w:r>
              <w:rPr>
                <w:rFonts w:ascii="Times New Roman" w:hAnsi="Times New Roman"/>
              </w:rPr>
              <w:t>Cengage Learning</w:t>
            </w:r>
          </w:p>
        </w:tc>
        <w:tc>
          <w:tcPr>
            <w:tcW w:w="0" w:type="auto"/>
          </w:tcPr>
          <w:p w14:paraId="47A897A5" w14:textId="77777777" w:rsidR="008114CA" w:rsidRDefault="0083343A">
            <w:pPr>
              <w:rPr>
                <w:rFonts w:ascii="Times New Roman" w:hAnsi="Times New Roman"/>
                <w:lang w:val="en-US"/>
              </w:rPr>
            </w:pPr>
            <w:r>
              <w:rPr>
                <w:rFonts w:ascii="Times New Roman" w:hAnsi="Times New Roman"/>
                <w:lang w:val="en-US"/>
              </w:rPr>
              <w:t>2021</w:t>
            </w:r>
          </w:p>
        </w:tc>
      </w:tr>
      <w:tr w:rsidR="008114CA" w14:paraId="2E00CC11" w14:textId="77777777">
        <w:trPr>
          <w:cantSplit/>
          <w:trHeight w:val="334"/>
        </w:trPr>
        <w:tc>
          <w:tcPr>
            <w:tcW w:w="0" w:type="auto"/>
            <w:vMerge/>
          </w:tcPr>
          <w:p w14:paraId="6E99AA8B" w14:textId="77777777" w:rsidR="008114CA" w:rsidRDefault="008114CA">
            <w:pPr>
              <w:rPr>
                <w:rFonts w:ascii="Times New Roman" w:hAnsi="Times New Roman"/>
                <w:bCs/>
                <w:lang w:val="mk-MK"/>
              </w:rPr>
            </w:pPr>
          </w:p>
        </w:tc>
        <w:tc>
          <w:tcPr>
            <w:tcW w:w="963" w:type="dxa"/>
            <w:vMerge/>
          </w:tcPr>
          <w:p w14:paraId="1830828C" w14:textId="77777777" w:rsidR="008114CA" w:rsidRDefault="008114CA">
            <w:pPr>
              <w:rPr>
                <w:rFonts w:ascii="Times New Roman" w:hAnsi="Times New Roman"/>
                <w:bCs/>
                <w:lang w:val="mk-MK"/>
              </w:rPr>
            </w:pPr>
          </w:p>
        </w:tc>
        <w:tc>
          <w:tcPr>
            <w:tcW w:w="2367" w:type="dxa"/>
            <w:gridSpan w:val="2"/>
          </w:tcPr>
          <w:p w14:paraId="180CE5A4"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188" w:type="dxa"/>
          </w:tcPr>
          <w:p w14:paraId="41D28192" w14:textId="77777777" w:rsidR="008114CA" w:rsidRDefault="0083343A">
            <w:pPr>
              <w:rPr>
                <w:rFonts w:ascii="Times New Roman" w:hAnsi="Times New Roman"/>
                <w:bCs/>
                <w:lang w:val="en-US"/>
              </w:rPr>
            </w:pPr>
            <w:r>
              <w:rPr>
                <w:rFonts w:ascii="Times New Roman" w:hAnsi="Times New Roman"/>
                <w:bCs/>
                <w:lang w:val="en-US"/>
              </w:rPr>
              <w:t>Cialdini, R. B.</w:t>
            </w:r>
          </w:p>
        </w:tc>
        <w:tc>
          <w:tcPr>
            <w:tcW w:w="2096" w:type="dxa"/>
            <w:gridSpan w:val="3"/>
          </w:tcPr>
          <w:p w14:paraId="43C19255" w14:textId="77777777" w:rsidR="008114CA" w:rsidRDefault="0083343A">
            <w:pPr>
              <w:rPr>
                <w:rFonts w:ascii="Times New Roman" w:hAnsi="Times New Roman"/>
                <w:bCs/>
                <w:lang w:val="ru-RU"/>
              </w:rPr>
            </w:pPr>
            <w:r>
              <w:rPr>
                <w:rFonts w:ascii="Times New Roman" w:hAnsi="Times New Roman"/>
                <w:bCs/>
                <w:lang w:val="ru-RU"/>
              </w:rPr>
              <w:t>Influence, New and Expanded: The Psychology of Persuasion</w:t>
            </w:r>
          </w:p>
        </w:tc>
        <w:tc>
          <w:tcPr>
            <w:tcW w:w="1604" w:type="dxa"/>
            <w:gridSpan w:val="2"/>
          </w:tcPr>
          <w:p w14:paraId="7417ADFA" w14:textId="77777777" w:rsidR="008114CA" w:rsidRDefault="0083343A">
            <w:pPr>
              <w:rPr>
                <w:rFonts w:ascii="Times New Roman" w:hAnsi="Times New Roman"/>
                <w:lang w:val="mk-MK"/>
              </w:rPr>
            </w:pPr>
            <w:proofErr w:type="spellStart"/>
            <w:r>
              <w:rPr>
                <w:rFonts w:ascii="Times New Roman" w:hAnsi="Times New Roman"/>
                <w:lang w:val="mk-MK"/>
              </w:rPr>
              <w:t>Harper</w:t>
            </w:r>
            <w:proofErr w:type="spellEnd"/>
            <w:r>
              <w:rPr>
                <w:rFonts w:ascii="Times New Roman" w:hAnsi="Times New Roman"/>
                <w:lang w:val="mk-MK"/>
              </w:rPr>
              <w:t xml:space="preserve"> </w:t>
            </w:r>
            <w:proofErr w:type="spellStart"/>
            <w:r>
              <w:rPr>
                <w:rFonts w:ascii="Times New Roman" w:hAnsi="Times New Roman"/>
                <w:lang w:val="mk-MK"/>
              </w:rPr>
              <w:t>Business</w:t>
            </w:r>
            <w:proofErr w:type="spellEnd"/>
          </w:p>
        </w:tc>
        <w:tc>
          <w:tcPr>
            <w:tcW w:w="0" w:type="auto"/>
          </w:tcPr>
          <w:p w14:paraId="4B7A4DA0" w14:textId="77777777" w:rsidR="008114CA" w:rsidRDefault="0083343A">
            <w:pPr>
              <w:rPr>
                <w:rFonts w:ascii="Times New Roman" w:hAnsi="Times New Roman"/>
                <w:lang w:val="en-US"/>
              </w:rPr>
            </w:pPr>
            <w:r>
              <w:rPr>
                <w:rFonts w:ascii="Times New Roman" w:hAnsi="Times New Roman"/>
                <w:lang w:val="en-US"/>
              </w:rPr>
              <w:t>2021</w:t>
            </w:r>
          </w:p>
        </w:tc>
      </w:tr>
      <w:tr w:rsidR="008114CA" w14:paraId="744BCCCA" w14:textId="77777777">
        <w:trPr>
          <w:cantSplit/>
          <w:trHeight w:val="334"/>
        </w:trPr>
        <w:tc>
          <w:tcPr>
            <w:tcW w:w="0" w:type="auto"/>
            <w:vMerge/>
          </w:tcPr>
          <w:p w14:paraId="6FA172F4" w14:textId="77777777" w:rsidR="008114CA" w:rsidRDefault="008114CA">
            <w:pPr>
              <w:rPr>
                <w:rFonts w:ascii="Times New Roman" w:hAnsi="Times New Roman"/>
                <w:bCs/>
                <w:lang w:val="mk-MK"/>
              </w:rPr>
            </w:pPr>
          </w:p>
        </w:tc>
        <w:tc>
          <w:tcPr>
            <w:tcW w:w="963" w:type="dxa"/>
            <w:vMerge w:val="restart"/>
            <w:vAlign w:val="center"/>
          </w:tcPr>
          <w:p w14:paraId="1FC3DF1F"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4" w:type="dxa"/>
            <w:gridSpan w:val="9"/>
          </w:tcPr>
          <w:p w14:paraId="38537211"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3D666DFE" w14:textId="77777777">
        <w:trPr>
          <w:cantSplit/>
          <w:trHeight w:val="334"/>
        </w:trPr>
        <w:tc>
          <w:tcPr>
            <w:tcW w:w="0" w:type="auto"/>
            <w:vMerge/>
          </w:tcPr>
          <w:p w14:paraId="1AFC60B0" w14:textId="77777777" w:rsidR="008114CA" w:rsidRDefault="008114CA">
            <w:pPr>
              <w:rPr>
                <w:rFonts w:ascii="Times New Roman" w:hAnsi="Times New Roman"/>
                <w:bCs/>
                <w:lang w:val="mk-MK"/>
              </w:rPr>
            </w:pPr>
          </w:p>
        </w:tc>
        <w:tc>
          <w:tcPr>
            <w:tcW w:w="963" w:type="dxa"/>
            <w:vMerge/>
          </w:tcPr>
          <w:p w14:paraId="5F160ACA" w14:textId="77777777" w:rsidR="008114CA" w:rsidRDefault="008114CA">
            <w:pPr>
              <w:rPr>
                <w:rFonts w:ascii="Times New Roman" w:hAnsi="Times New Roman"/>
                <w:bCs/>
                <w:lang w:val="mk-MK"/>
              </w:rPr>
            </w:pPr>
          </w:p>
        </w:tc>
        <w:tc>
          <w:tcPr>
            <w:tcW w:w="2367" w:type="dxa"/>
            <w:gridSpan w:val="2"/>
          </w:tcPr>
          <w:p w14:paraId="6BA8D2D4"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188" w:type="dxa"/>
          </w:tcPr>
          <w:p w14:paraId="46ACFAFD"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96" w:type="dxa"/>
            <w:gridSpan w:val="3"/>
          </w:tcPr>
          <w:p w14:paraId="75258C0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04" w:type="dxa"/>
            <w:gridSpan w:val="2"/>
          </w:tcPr>
          <w:p w14:paraId="3C79093C"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0A641AD7"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5C3F8D56" w14:textId="77777777">
        <w:trPr>
          <w:cantSplit/>
          <w:trHeight w:val="334"/>
        </w:trPr>
        <w:tc>
          <w:tcPr>
            <w:tcW w:w="0" w:type="auto"/>
            <w:vMerge/>
          </w:tcPr>
          <w:p w14:paraId="1D96727B" w14:textId="77777777" w:rsidR="008114CA" w:rsidRDefault="008114CA">
            <w:pPr>
              <w:rPr>
                <w:rFonts w:ascii="Times New Roman" w:hAnsi="Times New Roman"/>
                <w:bCs/>
                <w:lang w:val="mk-MK"/>
              </w:rPr>
            </w:pPr>
          </w:p>
        </w:tc>
        <w:tc>
          <w:tcPr>
            <w:tcW w:w="963" w:type="dxa"/>
            <w:vMerge/>
          </w:tcPr>
          <w:p w14:paraId="2FB29DEB" w14:textId="77777777" w:rsidR="008114CA" w:rsidRDefault="008114CA">
            <w:pPr>
              <w:rPr>
                <w:rFonts w:ascii="Times New Roman" w:hAnsi="Times New Roman"/>
                <w:bCs/>
                <w:lang w:val="mk-MK"/>
              </w:rPr>
            </w:pPr>
          </w:p>
        </w:tc>
        <w:tc>
          <w:tcPr>
            <w:tcW w:w="2367" w:type="dxa"/>
            <w:gridSpan w:val="2"/>
          </w:tcPr>
          <w:p w14:paraId="726113EA" w14:textId="77777777" w:rsidR="008114CA" w:rsidRDefault="008114CA" w:rsidP="0083343A">
            <w:pPr>
              <w:pStyle w:val="ListParagraph"/>
              <w:numPr>
                <w:ilvl w:val="0"/>
                <w:numId w:val="37"/>
              </w:numPr>
              <w:jc w:val="center"/>
              <w:rPr>
                <w:rFonts w:ascii="Times New Roman" w:hAnsi="Times New Roman"/>
              </w:rPr>
            </w:pPr>
          </w:p>
        </w:tc>
        <w:tc>
          <w:tcPr>
            <w:tcW w:w="1188" w:type="dxa"/>
          </w:tcPr>
          <w:p w14:paraId="1145E628" w14:textId="77777777" w:rsidR="008114CA" w:rsidRDefault="0083343A">
            <w:pPr>
              <w:rPr>
                <w:rFonts w:ascii="Times New Roman" w:hAnsi="Times New Roman"/>
                <w:lang w:val="mk-MK"/>
              </w:rPr>
            </w:pPr>
            <w:proofErr w:type="spellStart"/>
            <w:r>
              <w:rPr>
                <w:rFonts w:ascii="Times New Roman" w:hAnsi="Times New Roman"/>
                <w:lang w:val="mk-MK"/>
              </w:rPr>
              <w:t>Канеман</w:t>
            </w:r>
            <w:proofErr w:type="spellEnd"/>
            <w:r>
              <w:rPr>
                <w:rFonts w:ascii="Times New Roman" w:hAnsi="Times New Roman"/>
                <w:lang w:val="mk-MK"/>
              </w:rPr>
              <w:t>, Д.</w:t>
            </w:r>
          </w:p>
        </w:tc>
        <w:tc>
          <w:tcPr>
            <w:tcW w:w="2096" w:type="dxa"/>
            <w:gridSpan w:val="3"/>
          </w:tcPr>
          <w:p w14:paraId="419B409B" w14:textId="77777777" w:rsidR="008114CA" w:rsidRDefault="0083343A">
            <w:pPr>
              <w:rPr>
                <w:rFonts w:ascii="Times New Roman" w:hAnsi="Times New Roman"/>
              </w:rPr>
            </w:pPr>
            <w:r>
              <w:rPr>
                <w:rFonts w:ascii="Times New Roman" w:hAnsi="Times New Roman"/>
              </w:rPr>
              <w:t>Мислење брзо и бавно</w:t>
            </w:r>
          </w:p>
        </w:tc>
        <w:tc>
          <w:tcPr>
            <w:tcW w:w="1604" w:type="dxa"/>
            <w:gridSpan w:val="2"/>
          </w:tcPr>
          <w:p w14:paraId="7C0A5D5C" w14:textId="77777777" w:rsidR="008114CA" w:rsidRDefault="0083343A">
            <w:pPr>
              <w:rPr>
                <w:rFonts w:ascii="Times New Roman" w:hAnsi="Times New Roman"/>
                <w:lang w:val="mk-MK"/>
              </w:rPr>
            </w:pPr>
            <w:r>
              <w:rPr>
                <w:rFonts w:ascii="Times New Roman" w:hAnsi="Times New Roman"/>
                <w:lang w:val="mk-MK"/>
              </w:rPr>
              <w:t>Арс Студио</w:t>
            </w:r>
          </w:p>
        </w:tc>
        <w:tc>
          <w:tcPr>
            <w:tcW w:w="0" w:type="auto"/>
          </w:tcPr>
          <w:p w14:paraId="34AC9792" w14:textId="77777777" w:rsidR="008114CA" w:rsidRDefault="0083343A">
            <w:pPr>
              <w:rPr>
                <w:rFonts w:ascii="Times New Roman" w:hAnsi="Times New Roman"/>
                <w:lang w:val="en-US"/>
              </w:rPr>
            </w:pPr>
            <w:r>
              <w:rPr>
                <w:rFonts w:ascii="Times New Roman" w:hAnsi="Times New Roman"/>
                <w:lang w:val="mk-MK"/>
              </w:rPr>
              <w:t>2017</w:t>
            </w:r>
          </w:p>
        </w:tc>
      </w:tr>
      <w:tr w:rsidR="008114CA" w14:paraId="1CA4DA2E" w14:textId="77777777">
        <w:trPr>
          <w:cantSplit/>
          <w:trHeight w:val="334"/>
        </w:trPr>
        <w:tc>
          <w:tcPr>
            <w:tcW w:w="0" w:type="auto"/>
            <w:vMerge/>
          </w:tcPr>
          <w:p w14:paraId="0D1DF928" w14:textId="77777777" w:rsidR="008114CA" w:rsidRDefault="008114CA">
            <w:pPr>
              <w:rPr>
                <w:rFonts w:ascii="Times New Roman" w:hAnsi="Times New Roman"/>
                <w:bCs/>
                <w:lang w:val="mk-MK"/>
              </w:rPr>
            </w:pPr>
          </w:p>
        </w:tc>
        <w:tc>
          <w:tcPr>
            <w:tcW w:w="963" w:type="dxa"/>
            <w:vMerge/>
          </w:tcPr>
          <w:p w14:paraId="51EC2FFF" w14:textId="77777777" w:rsidR="008114CA" w:rsidRDefault="008114CA">
            <w:pPr>
              <w:rPr>
                <w:rFonts w:ascii="Times New Roman" w:hAnsi="Times New Roman"/>
                <w:bCs/>
                <w:lang w:val="mk-MK"/>
              </w:rPr>
            </w:pPr>
          </w:p>
        </w:tc>
        <w:tc>
          <w:tcPr>
            <w:tcW w:w="2367" w:type="dxa"/>
            <w:gridSpan w:val="2"/>
          </w:tcPr>
          <w:p w14:paraId="6CFA39E0" w14:textId="77777777" w:rsidR="008114CA" w:rsidRDefault="008114CA" w:rsidP="0083343A">
            <w:pPr>
              <w:pStyle w:val="ListParagraph"/>
              <w:numPr>
                <w:ilvl w:val="0"/>
                <w:numId w:val="37"/>
              </w:numPr>
              <w:jc w:val="center"/>
              <w:rPr>
                <w:rFonts w:ascii="Times New Roman" w:hAnsi="Times New Roman"/>
              </w:rPr>
            </w:pPr>
          </w:p>
        </w:tc>
        <w:tc>
          <w:tcPr>
            <w:tcW w:w="1188" w:type="dxa"/>
          </w:tcPr>
          <w:p w14:paraId="568B4A53" w14:textId="77777777" w:rsidR="008114CA" w:rsidRDefault="0083343A">
            <w:pPr>
              <w:rPr>
                <w:rFonts w:ascii="Times New Roman" w:hAnsi="Times New Roman"/>
                <w:lang w:val="mk-MK"/>
              </w:rPr>
            </w:pPr>
            <w:r>
              <w:rPr>
                <w:rFonts w:ascii="Times New Roman" w:hAnsi="Times New Roman"/>
              </w:rPr>
              <w:t>Solomon</w:t>
            </w:r>
            <w:r>
              <w:rPr>
                <w:rFonts w:ascii="Times New Roman" w:hAnsi="Times New Roman"/>
                <w:lang w:val="mk-MK"/>
              </w:rPr>
              <w:t xml:space="preserve">, </w:t>
            </w:r>
            <w:r>
              <w:rPr>
                <w:rFonts w:ascii="Times New Roman" w:hAnsi="Times New Roman"/>
                <w:lang w:val="en-US"/>
              </w:rPr>
              <w:t xml:space="preserve">M. R. </w:t>
            </w:r>
            <w:r>
              <w:rPr>
                <w:rFonts w:ascii="Times New Roman" w:hAnsi="Times New Roman"/>
                <w:lang w:val="mk-MK"/>
              </w:rPr>
              <w:t xml:space="preserve"> </w:t>
            </w:r>
          </w:p>
        </w:tc>
        <w:tc>
          <w:tcPr>
            <w:tcW w:w="2096" w:type="dxa"/>
            <w:gridSpan w:val="3"/>
          </w:tcPr>
          <w:p w14:paraId="38AF270C" w14:textId="77777777" w:rsidR="008114CA" w:rsidRDefault="0083343A">
            <w:pPr>
              <w:rPr>
                <w:rFonts w:ascii="Times New Roman" w:hAnsi="Times New Roman"/>
              </w:rPr>
            </w:pPr>
            <w:r>
              <w:rPr>
                <w:rFonts w:ascii="Times New Roman" w:hAnsi="Times New Roman"/>
              </w:rPr>
              <w:t>Consumer Behavior: Buying, Having, and Being</w:t>
            </w:r>
          </w:p>
        </w:tc>
        <w:tc>
          <w:tcPr>
            <w:tcW w:w="1604" w:type="dxa"/>
            <w:gridSpan w:val="2"/>
          </w:tcPr>
          <w:p w14:paraId="3279C97B" w14:textId="77777777" w:rsidR="008114CA" w:rsidRDefault="0083343A">
            <w:pPr>
              <w:rPr>
                <w:rFonts w:ascii="Times New Roman" w:hAnsi="Times New Roman"/>
              </w:rPr>
            </w:pPr>
            <w:r>
              <w:rPr>
                <w:rFonts w:ascii="Times New Roman" w:hAnsi="Times New Roman"/>
              </w:rPr>
              <w:t>Pearson</w:t>
            </w:r>
          </w:p>
        </w:tc>
        <w:tc>
          <w:tcPr>
            <w:tcW w:w="0" w:type="auto"/>
          </w:tcPr>
          <w:p w14:paraId="05335086" w14:textId="77777777" w:rsidR="008114CA" w:rsidRDefault="0083343A">
            <w:pPr>
              <w:rPr>
                <w:rFonts w:ascii="Times New Roman" w:hAnsi="Times New Roman"/>
                <w:lang w:val="mk-MK"/>
              </w:rPr>
            </w:pPr>
            <w:r>
              <w:rPr>
                <w:rFonts w:ascii="Times New Roman" w:hAnsi="Times New Roman"/>
                <w:lang w:val="mk-MK"/>
              </w:rPr>
              <w:t>2019</w:t>
            </w:r>
          </w:p>
        </w:tc>
      </w:tr>
    </w:tbl>
    <w:p w14:paraId="7B52E4B5" w14:textId="77777777" w:rsidR="008114CA" w:rsidRDefault="008114CA">
      <w:pPr>
        <w:rPr>
          <w:rFonts w:ascii="Times New Roman" w:hAnsi="Times New Roman"/>
          <w:b/>
          <w:sz w:val="24"/>
          <w:lang w:val="mk-MK"/>
        </w:rPr>
      </w:pPr>
    </w:p>
    <w:p w14:paraId="361CF754" w14:textId="77777777" w:rsidR="008114CA" w:rsidRDefault="0083343A">
      <w:pPr>
        <w:rPr>
          <w:rFonts w:ascii="Times New Roman" w:hAnsi="Times New Roman"/>
          <w:b/>
          <w:sz w:val="24"/>
          <w:lang w:val="mk-MK"/>
        </w:rPr>
      </w:pPr>
      <w:r>
        <w:rPr>
          <w:rFonts w:ascii="Times New Roman" w:hAnsi="Times New Roman"/>
          <w:b/>
          <w:sz w:val="24"/>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963"/>
        <w:gridCol w:w="88"/>
        <w:gridCol w:w="2052"/>
        <w:gridCol w:w="1430"/>
        <w:gridCol w:w="828"/>
        <w:gridCol w:w="1023"/>
        <w:gridCol w:w="170"/>
        <w:gridCol w:w="1545"/>
        <w:gridCol w:w="120"/>
        <w:gridCol w:w="899"/>
      </w:tblGrid>
      <w:tr w:rsidR="008114CA" w14:paraId="26AE8083" w14:textId="77777777">
        <w:tc>
          <w:tcPr>
            <w:tcW w:w="3744" w:type="dxa"/>
            <w:gridSpan w:val="4"/>
          </w:tcPr>
          <w:p w14:paraId="104929DC"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5870" w:type="dxa"/>
            <w:gridSpan w:val="7"/>
          </w:tcPr>
          <w:p w14:paraId="61D79651"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22DA3132" w14:textId="77777777">
        <w:tc>
          <w:tcPr>
            <w:tcW w:w="497" w:type="dxa"/>
          </w:tcPr>
          <w:p w14:paraId="0F84E853" w14:textId="77777777" w:rsidR="008114CA" w:rsidRDefault="0083343A">
            <w:pPr>
              <w:rPr>
                <w:rFonts w:ascii="Times New Roman" w:hAnsi="Times New Roman"/>
                <w:lang w:val="mk-MK"/>
              </w:rPr>
            </w:pPr>
            <w:r>
              <w:rPr>
                <w:rFonts w:ascii="Times New Roman" w:hAnsi="Times New Roman"/>
                <w:lang w:val="mk-MK"/>
              </w:rPr>
              <w:t>1.</w:t>
            </w:r>
          </w:p>
        </w:tc>
        <w:tc>
          <w:tcPr>
            <w:tcW w:w="3247" w:type="dxa"/>
            <w:gridSpan w:val="3"/>
          </w:tcPr>
          <w:p w14:paraId="78D17D9C"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870" w:type="dxa"/>
            <w:gridSpan w:val="7"/>
          </w:tcPr>
          <w:p w14:paraId="17CCB220" w14:textId="77777777" w:rsidR="008114CA" w:rsidRDefault="0083343A">
            <w:pPr>
              <w:rPr>
                <w:rFonts w:ascii="Times New Roman" w:hAnsi="Times New Roman"/>
                <w:lang w:val="mk-MK"/>
              </w:rPr>
            </w:pPr>
            <w:r>
              <w:rPr>
                <w:rFonts w:ascii="Times New Roman" w:hAnsi="Times New Roman"/>
                <w:b/>
                <w:bCs/>
                <w:lang w:val="mk-MK"/>
              </w:rPr>
              <w:t>Психологија на лидерството</w:t>
            </w:r>
          </w:p>
        </w:tc>
      </w:tr>
      <w:tr w:rsidR="008114CA" w14:paraId="47142EC7" w14:textId="77777777">
        <w:tc>
          <w:tcPr>
            <w:tcW w:w="497" w:type="dxa"/>
          </w:tcPr>
          <w:p w14:paraId="279E0E27" w14:textId="77777777" w:rsidR="008114CA" w:rsidRDefault="0083343A">
            <w:pPr>
              <w:rPr>
                <w:rFonts w:ascii="Times New Roman" w:hAnsi="Times New Roman"/>
                <w:lang w:val="mk-MK"/>
              </w:rPr>
            </w:pPr>
            <w:r>
              <w:rPr>
                <w:rFonts w:ascii="Times New Roman" w:hAnsi="Times New Roman"/>
                <w:lang w:val="mk-MK"/>
              </w:rPr>
              <w:t>2.</w:t>
            </w:r>
          </w:p>
        </w:tc>
        <w:tc>
          <w:tcPr>
            <w:tcW w:w="3247" w:type="dxa"/>
            <w:gridSpan w:val="3"/>
          </w:tcPr>
          <w:p w14:paraId="7591B07A" w14:textId="77777777" w:rsidR="008114CA" w:rsidRDefault="0083343A">
            <w:pPr>
              <w:rPr>
                <w:rFonts w:ascii="Times New Roman" w:hAnsi="Times New Roman"/>
                <w:lang w:val="mk-MK"/>
              </w:rPr>
            </w:pPr>
            <w:r>
              <w:rPr>
                <w:rFonts w:ascii="Times New Roman" w:hAnsi="Times New Roman"/>
                <w:bCs/>
                <w:lang w:val="mk-MK"/>
              </w:rPr>
              <w:t>Код</w:t>
            </w:r>
          </w:p>
        </w:tc>
        <w:tc>
          <w:tcPr>
            <w:tcW w:w="5870" w:type="dxa"/>
            <w:gridSpan w:val="7"/>
          </w:tcPr>
          <w:p w14:paraId="712C2F01" w14:textId="0597569A" w:rsidR="008114CA" w:rsidRPr="005B3BEB" w:rsidRDefault="005B3BEB">
            <w:pPr>
              <w:rPr>
                <w:rFonts w:ascii="Times New Roman" w:hAnsi="Times New Roman"/>
                <w:lang w:val="en-US"/>
              </w:rPr>
            </w:pPr>
            <w:r>
              <w:rPr>
                <w:rFonts w:ascii="Times New Roman" w:hAnsi="Times New Roman"/>
                <w:lang w:val="en-US"/>
              </w:rPr>
              <w:t>S11P</w:t>
            </w:r>
            <w:r w:rsidR="00BD3BC2">
              <w:rPr>
                <w:rFonts w:ascii="Times New Roman" w:hAnsi="Times New Roman"/>
                <w:lang w:val="en-US"/>
              </w:rPr>
              <w:t>21</w:t>
            </w:r>
          </w:p>
        </w:tc>
      </w:tr>
      <w:tr w:rsidR="008114CA" w14:paraId="26798FE3" w14:textId="77777777">
        <w:tc>
          <w:tcPr>
            <w:tcW w:w="497" w:type="dxa"/>
          </w:tcPr>
          <w:p w14:paraId="6C53540B" w14:textId="77777777" w:rsidR="008114CA" w:rsidRDefault="0083343A">
            <w:pPr>
              <w:rPr>
                <w:rFonts w:ascii="Times New Roman" w:hAnsi="Times New Roman"/>
                <w:lang w:val="mk-MK"/>
              </w:rPr>
            </w:pPr>
            <w:r>
              <w:rPr>
                <w:rFonts w:ascii="Times New Roman" w:hAnsi="Times New Roman"/>
                <w:lang w:val="mk-MK"/>
              </w:rPr>
              <w:t>3.</w:t>
            </w:r>
          </w:p>
        </w:tc>
        <w:tc>
          <w:tcPr>
            <w:tcW w:w="3247" w:type="dxa"/>
            <w:gridSpan w:val="3"/>
          </w:tcPr>
          <w:p w14:paraId="53CC1C56"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870" w:type="dxa"/>
            <w:gridSpan w:val="7"/>
          </w:tcPr>
          <w:p w14:paraId="5867F046"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6C594076" w14:textId="77777777">
        <w:tc>
          <w:tcPr>
            <w:tcW w:w="497" w:type="dxa"/>
          </w:tcPr>
          <w:p w14:paraId="2091C4DE" w14:textId="77777777" w:rsidR="008114CA" w:rsidRDefault="0083343A">
            <w:pPr>
              <w:rPr>
                <w:rFonts w:ascii="Times New Roman" w:hAnsi="Times New Roman"/>
                <w:lang w:val="mk-MK"/>
              </w:rPr>
            </w:pPr>
            <w:r>
              <w:rPr>
                <w:rFonts w:ascii="Times New Roman" w:hAnsi="Times New Roman"/>
                <w:lang w:val="mk-MK"/>
              </w:rPr>
              <w:t>4.</w:t>
            </w:r>
          </w:p>
        </w:tc>
        <w:tc>
          <w:tcPr>
            <w:tcW w:w="3247" w:type="dxa"/>
            <w:gridSpan w:val="3"/>
          </w:tcPr>
          <w:p w14:paraId="133A447B"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870" w:type="dxa"/>
            <w:gridSpan w:val="7"/>
          </w:tcPr>
          <w:p w14:paraId="3D61CF44"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6C99B375" w14:textId="77777777">
        <w:tc>
          <w:tcPr>
            <w:tcW w:w="497" w:type="dxa"/>
          </w:tcPr>
          <w:p w14:paraId="370AEA20" w14:textId="77777777" w:rsidR="008114CA" w:rsidRDefault="0083343A">
            <w:pPr>
              <w:rPr>
                <w:rFonts w:ascii="Times New Roman" w:hAnsi="Times New Roman"/>
                <w:lang w:val="mk-MK"/>
              </w:rPr>
            </w:pPr>
            <w:r>
              <w:rPr>
                <w:rFonts w:ascii="Times New Roman" w:hAnsi="Times New Roman"/>
                <w:lang w:val="mk-MK"/>
              </w:rPr>
              <w:t>5.</w:t>
            </w:r>
          </w:p>
        </w:tc>
        <w:tc>
          <w:tcPr>
            <w:tcW w:w="3247" w:type="dxa"/>
            <w:gridSpan w:val="3"/>
          </w:tcPr>
          <w:p w14:paraId="38C49FD2"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870" w:type="dxa"/>
            <w:gridSpan w:val="7"/>
          </w:tcPr>
          <w:p w14:paraId="6A341F17" w14:textId="77777777" w:rsidR="008114CA" w:rsidRDefault="0083343A">
            <w:pPr>
              <w:rPr>
                <w:rFonts w:ascii="Times New Roman" w:hAnsi="Times New Roman"/>
                <w:lang w:val="mk-MK"/>
              </w:rPr>
            </w:pPr>
            <w:r>
              <w:rPr>
                <w:rFonts w:ascii="Times New Roman" w:hAnsi="Times New Roman"/>
                <w:lang w:val="mk-MK"/>
              </w:rPr>
              <w:t xml:space="preserve">Трет </w:t>
            </w:r>
          </w:p>
        </w:tc>
      </w:tr>
      <w:tr w:rsidR="008114CA" w14:paraId="3B28CF1A" w14:textId="77777777">
        <w:tc>
          <w:tcPr>
            <w:tcW w:w="497" w:type="dxa"/>
          </w:tcPr>
          <w:p w14:paraId="5F86843E" w14:textId="77777777" w:rsidR="008114CA" w:rsidRDefault="0083343A">
            <w:pPr>
              <w:rPr>
                <w:rFonts w:ascii="Times New Roman" w:hAnsi="Times New Roman"/>
                <w:bCs/>
                <w:lang w:val="mk-MK"/>
              </w:rPr>
            </w:pPr>
            <w:r>
              <w:rPr>
                <w:rFonts w:ascii="Times New Roman" w:hAnsi="Times New Roman"/>
                <w:bCs/>
                <w:lang w:val="mk-MK"/>
              </w:rPr>
              <w:t>6.</w:t>
            </w:r>
          </w:p>
        </w:tc>
        <w:tc>
          <w:tcPr>
            <w:tcW w:w="3247" w:type="dxa"/>
            <w:gridSpan w:val="3"/>
          </w:tcPr>
          <w:p w14:paraId="468C185D"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2070" w:type="dxa"/>
            <w:gridSpan w:val="2"/>
          </w:tcPr>
          <w:p w14:paraId="078F7976" w14:textId="77777777" w:rsidR="008114CA" w:rsidRDefault="0083343A">
            <w:pPr>
              <w:rPr>
                <w:rFonts w:ascii="Times New Roman" w:hAnsi="Times New Roman"/>
                <w:lang w:val="mk-MK"/>
              </w:rPr>
            </w:pPr>
            <w:r>
              <w:rPr>
                <w:rFonts w:ascii="Times New Roman" w:hAnsi="Times New Roman"/>
                <w:lang w:val="mk-MK"/>
              </w:rPr>
              <w:t>Година</w:t>
            </w:r>
          </w:p>
        </w:tc>
        <w:tc>
          <w:tcPr>
            <w:tcW w:w="1040" w:type="dxa"/>
          </w:tcPr>
          <w:p w14:paraId="263356E5" w14:textId="77777777" w:rsidR="008114CA" w:rsidRDefault="0083343A">
            <w:pPr>
              <w:rPr>
                <w:rFonts w:ascii="Times New Roman" w:hAnsi="Times New Roman"/>
                <w:bCs/>
                <w:lang w:val="mk-MK"/>
              </w:rPr>
            </w:pPr>
            <w:r>
              <w:rPr>
                <w:rFonts w:ascii="Times New Roman" w:hAnsi="Times New Roman"/>
                <w:bCs/>
                <w:lang w:val="mk-MK"/>
              </w:rPr>
              <w:t>1</w:t>
            </w:r>
          </w:p>
        </w:tc>
        <w:tc>
          <w:tcPr>
            <w:tcW w:w="1861" w:type="dxa"/>
            <w:gridSpan w:val="3"/>
          </w:tcPr>
          <w:p w14:paraId="1A995D6B"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08A19DA1" w14:textId="77777777" w:rsidR="008114CA" w:rsidRDefault="0083343A">
            <w:pPr>
              <w:rPr>
                <w:rFonts w:ascii="Times New Roman" w:hAnsi="Times New Roman"/>
                <w:lang w:val="mk-MK"/>
              </w:rPr>
            </w:pPr>
            <w:r>
              <w:rPr>
                <w:rFonts w:ascii="Times New Roman" w:hAnsi="Times New Roman"/>
                <w:lang w:val="mk-MK"/>
              </w:rPr>
              <w:t>1/2</w:t>
            </w:r>
          </w:p>
        </w:tc>
      </w:tr>
      <w:tr w:rsidR="008114CA" w14:paraId="55BC7229" w14:textId="77777777">
        <w:tc>
          <w:tcPr>
            <w:tcW w:w="497" w:type="dxa"/>
          </w:tcPr>
          <w:p w14:paraId="279DF954" w14:textId="77777777" w:rsidR="008114CA" w:rsidRDefault="0083343A">
            <w:pPr>
              <w:rPr>
                <w:rFonts w:ascii="Times New Roman" w:hAnsi="Times New Roman"/>
                <w:bCs/>
                <w:lang w:val="mk-MK"/>
              </w:rPr>
            </w:pPr>
            <w:r>
              <w:rPr>
                <w:rFonts w:ascii="Times New Roman" w:hAnsi="Times New Roman"/>
                <w:bCs/>
                <w:lang w:val="mk-MK"/>
              </w:rPr>
              <w:t>7</w:t>
            </w:r>
          </w:p>
        </w:tc>
        <w:tc>
          <w:tcPr>
            <w:tcW w:w="3247" w:type="dxa"/>
            <w:gridSpan w:val="3"/>
          </w:tcPr>
          <w:p w14:paraId="7272E008"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870" w:type="dxa"/>
            <w:gridSpan w:val="7"/>
          </w:tcPr>
          <w:p w14:paraId="3C098EEA" w14:textId="77777777" w:rsidR="008114CA" w:rsidRDefault="0083343A">
            <w:pPr>
              <w:rPr>
                <w:rFonts w:ascii="Times New Roman" w:hAnsi="Times New Roman"/>
                <w:lang w:val="mk-MK"/>
              </w:rPr>
            </w:pPr>
            <w:r>
              <w:rPr>
                <w:rFonts w:ascii="Times New Roman" w:hAnsi="Times New Roman"/>
                <w:lang w:val="mk-MK"/>
              </w:rPr>
              <w:t>6</w:t>
            </w:r>
          </w:p>
        </w:tc>
      </w:tr>
      <w:tr w:rsidR="008114CA" w14:paraId="438BEA89" w14:textId="77777777">
        <w:tc>
          <w:tcPr>
            <w:tcW w:w="497" w:type="dxa"/>
          </w:tcPr>
          <w:p w14:paraId="39746FDA" w14:textId="77777777" w:rsidR="008114CA" w:rsidRDefault="0083343A">
            <w:pPr>
              <w:rPr>
                <w:rFonts w:ascii="Times New Roman" w:hAnsi="Times New Roman"/>
                <w:bCs/>
                <w:lang w:val="mk-MK"/>
              </w:rPr>
            </w:pPr>
            <w:r>
              <w:rPr>
                <w:rFonts w:ascii="Times New Roman" w:hAnsi="Times New Roman"/>
                <w:bCs/>
                <w:lang w:val="mk-MK"/>
              </w:rPr>
              <w:t>8.</w:t>
            </w:r>
          </w:p>
        </w:tc>
        <w:tc>
          <w:tcPr>
            <w:tcW w:w="3247" w:type="dxa"/>
            <w:gridSpan w:val="3"/>
          </w:tcPr>
          <w:p w14:paraId="42F3D9AF"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870" w:type="dxa"/>
            <w:gridSpan w:val="7"/>
          </w:tcPr>
          <w:p w14:paraId="1FF2E019" w14:textId="77777777" w:rsidR="008114CA" w:rsidRDefault="0083343A">
            <w:pPr>
              <w:rPr>
                <w:rFonts w:ascii="Times New Roman" w:hAnsi="Times New Roman"/>
                <w:lang w:val="mk-MK"/>
              </w:rPr>
            </w:pPr>
            <w:r>
              <w:rPr>
                <w:rFonts w:ascii="Times New Roman" w:hAnsi="Times New Roman"/>
                <w:lang w:val="mk-MK"/>
              </w:rPr>
              <w:t xml:space="preserve">проф. д-р Калина </w:t>
            </w:r>
            <w:proofErr w:type="spellStart"/>
            <w:r>
              <w:rPr>
                <w:rFonts w:ascii="Times New Roman" w:hAnsi="Times New Roman"/>
                <w:lang w:val="mk-MK"/>
              </w:rPr>
              <w:t>Сотироска</w:t>
            </w:r>
            <w:proofErr w:type="spellEnd"/>
            <w:r>
              <w:rPr>
                <w:rFonts w:ascii="Times New Roman" w:hAnsi="Times New Roman"/>
                <w:lang w:val="mk-MK"/>
              </w:rPr>
              <w:t xml:space="preserve"> Иваноска </w:t>
            </w:r>
          </w:p>
        </w:tc>
      </w:tr>
      <w:tr w:rsidR="008114CA" w14:paraId="519FF486" w14:textId="77777777">
        <w:tc>
          <w:tcPr>
            <w:tcW w:w="497" w:type="dxa"/>
          </w:tcPr>
          <w:p w14:paraId="69B1603C" w14:textId="77777777" w:rsidR="008114CA" w:rsidRDefault="0083343A">
            <w:pPr>
              <w:rPr>
                <w:rFonts w:ascii="Times New Roman" w:hAnsi="Times New Roman"/>
                <w:bCs/>
                <w:lang w:val="mk-MK"/>
              </w:rPr>
            </w:pPr>
            <w:r>
              <w:rPr>
                <w:rFonts w:ascii="Times New Roman" w:hAnsi="Times New Roman"/>
                <w:bCs/>
                <w:lang w:val="mk-MK"/>
              </w:rPr>
              <w:t>9.</w:t>
            </w:r>
          </w:p>
        </w:tc>
        <w:tc>
          <w:tcPr>
            <w:tcW w:w="3247" w:type="dxa"/>
            <w:gridSpan w:val="3"/>
          </w:tcPr>
          <w:p w14:paraId="54C5CF2A"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870" w:type="dxa"/>
            <w:gridSpan w:val="7"/>
          </w:tcPr>
          <w:p w14:paraId="43A95147"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5B79232A" w14:textId="77777777">
        <w:tc>
          <w:tcPr>
            <w:tcW w:w="497" w:type="dxa"/>
            <w:vAlign w:val="center"/>
          </w:tcPr>
          <w:p w14:paraId="00748975" w14:textId="77777777" w:rsidR="008114CA" w:rsidRDefault="0083343A">
            <w:pPr>
              <w:rPr>
                <w:rFonts w:ascii="Times New Roman" w:hAnsi="Times New Roman"/>
                <w:bCs/>
                <w:lang w:val="mk-MK"/>
              </w:rPr>
            </w:pPr>
            <w:r>
              <w:rPr>
                <w:rFonts w:ascii="Times New Roman" w:hAnsi="Times New Roman"/>
                <w:bCs/>
                <w:lang w:val="mk-MK"/>
              </w:rPr>
              <w:t>10.</w:t>
            </w:r>
          </w:p>
        </w:tc>
        <w:tc>
          <w:tcPr>
            <w:tcW w:w="3247" w:type="dxa"/>
            <w:gridSpan w:val="3"/>
          </w:tcPr>
          <w:p w14:paraId="11C9F9A4"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870" w:type="dxa"/>
            <w:gridSpan w:val="7"/>
          </w:tcPr>
          <w:p w14:paraId="0C7ABB89" w14:textId="77777777" w:rsidR="008114CA" w:rsidRDefault="0083343A">
            <w:pPr>
              <w:rPr>
                <w:rFonts w:ascii="Times New Roman" w:hAnsi="Times New Roman"/>
                <w:lang w:val="mk-MK"/>
              </w:rPr>
            </w:pPr>
            <w:r>
              <w:rPr>
                <w:rFonts w:ascii="Times New Roman" w:hAnsi="Times New Roman"/>
                <w:lang w:val="mk-MK"/>
              </w:rPr>
              <w:t>Нема</w:t>
            </w:r>
          </w:p>
        </w:tc>
      </w:tr>
      <w:tr w:rsidR="008114CA" w14:paraId="341C6FD1" w14:textId="77777777">
        <w:tc>
          <w:tcPr>
            <w:tcW w:w="497" w:type="dxa"/>
          </w:tcPr>
          <w:p w14:paraId="5146E0C7" w14:textId="77777777" w:rsidR="008114CA" w:rsidRDefault="0083343A">
            <w:pPr>
              <w:rPr>
                <w:rFonts w:ascii="Times New Roman" w:hAnsi="Times New Roman"/>
                <w:bCs/>
                <w:lang w:val="mk-MK"/>
              </w:rPr>
            </w:pPr>
            <w:r>
              <w:rPr>
                <w:rFonts w:ascii="Times New Roman" w:hAnsi="Times New Roman"/>
                <w:bCs/>
                <w:lang w:val="mk-MK"/>
              </w:rPr>
              <w:t>11.</w:t>
            </w:r>
          </w:p>
        </w:tc>
        <w:tc>
          <w:tcPr>
            <w:tcW w:w="3247" w:type="dxa"/>
            <w:gridSpan w:val="3"/>
          </w:tcPr>
          <w:p w14:paraId="272A24A3"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870" w:type="dxa"/>
            <w:gridSpan w:val="7"/>
          </w:tcPr>
          <w:p w14:paraId="16CC3BBD" w14:textId="77777777" w:rsidR="008114CA" w:rsidRDefault="0083343A">
            <w:pPr>
              <w:rPr>
                <w:rFonts w:ascii="Times New Roman" w:hAnsi="Times New Roman"/>
                <w:lang w:val="mk-MK"/>
              </w:rPr>
            </w:pPr>
            <w:r>
              <w:rPr>
                <w:rFonts w:ascii="Times New Roman" w:hAnsi="Times New Roman"/>
                <w:lang w:val="mk-MK"/>
              </w:rPr>
              <w:t xml:space="preserve">Студентите ќе се запознаат и оспособат да ги применат различните теории, приоди и модели на лидерството, истакнување на важноста за развивање мисија, визија и цели. Да можат студентите да разликуваат ефективно од </w:t>
            </w:r>
            <w:proofErr w:type="spellStart"/>
            <w:r>
              <w:rPr>
                <w:rFonts w:ascii="Times New Roman" w:hAnsi="Times New Roman"/>
                <w:lang w:val="mk-MK"/>
              </w:rPr>
              <w:t>неефективно</w:t>
            </w:r>
            <w:proofErr w:type="spellEnd"/>
            <w:r>
              <w:rPr>
                <w:rFonts w:ascii="Times New Roman" w:hAnsi="Times New Roman"/>
                <w:lang w:val="mk-MK"/>
              </w:rPr>
              <w:t xml:space="preserve"> лидерство, важноста на различноста и етиката во лидерското однесување. Развивање вештини и  употреба на моќ и влијание за ефективно лидерство.  </w:t>
            </w:r>
          </w:p>
        </w:tc>
      </w:tr>
      <w:tr w:rsidR="008114CA" w14:paraId="45F54A13" w14:textId="77777777">
        <w:tc>
          <w:tcPr>
            <w:tcW w:w="497" w:type="dxa"/>
          </w:tcPr>
          <w:p w14:paraId="41FA7A92" w14:textId="77777777" w:rsidR="008114CA" w:rsidRDefault="0083343A">
            <w:pPr>
              <w:rPr>
                <w:rFonts w:ascii="Times New Roman" w:hAnsi="Times New Roman"/>
                <w:bCs/>
                <w:lang w:val="mk-MK"/>
              </w:rPr>
            </w:pPr>
            <w:r>
              <w:rPr>
                <w:rFonts w:ascii="Times New Roman" w:hAnsi="Times New Roman"/>
                <w:bCs/>
                <w:lang w:val="mk-MK"/>
              </w:rPr>
              <w:t>12.</w:t>
            </w:r>
          </w:p>
        </w:tc>
        <w:tc>
          <w:tcPr>
            <w:tcW w:w="3247" w:type="dxa"/>
            <w:gridSpan w:val="3"/>
          </w:tcPr>
          <w:p w14:paraId="413CFE1E"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870" w:type="dxa"/>
            <w:gridSpan w:val="7"/>
          </w:tcPr>
          <w:p w14:paraId="5BED9EE3" w14:textId="77777777" w:rsidR="008114CA" w:rsidRDefault="0083343A">
            <w:pPr>
              <w:rPr>
                <w:rFonts w:ascii="Times New Roman" w:hAnsi="Times New Roman"/>
                <w:lang w:val="en-US"/>
              </w:rPr>
            </w:pPr>
            <w:r>
              <w:rPr>
                <w:rFonts w:ascii="Times New Roman" w:hAnsi="Times New Roman"/>
                <w:lang w:val="mk-MK"/>
              </w:rPr>
              <w:t xml:space="preserve">Продлабочување на знаењата и разбирање на: Основи на лидерството. Теории за лидерството. Следбеништво. Примена на знаењата: Моќ и влијание. Жени, мажи и лидерство. Тимско лидерство.  Професионално однесување, етика, стандарди и вредности.  </w:t>
            </w:r>
          </w:p>
        </w:tc>
      </w:tr>
      <w:tr w:rsidR="008114CA" w14:paraId="6B32FB9B" w14:textId="77777777">
        <w:tc>
          <w:tcPr>
            <w:tcW w:w="497" w:type="dxa"/>
          </w:tcPr>
          <w:p w14:paraId="6E278C0C" w14:textId="77777777" w:rsidR="008114CA" w:rsidRDefault="0083343A">
            <w:pPr>
              <w:rPr>
                <w:rFonts w:ascii="Times New Roman" w:hAnsi="Times New Roman"/>
                <w:lang w:val="mk-MK"/>
              </w:rPr>
            </w:pPr>
            <w:r>
              <w:rPr>
                <w:rFonts w:ascii="Times New Roman" w:hAnsi="Times New Roman"/>
                <w:lang w:val="mk-MK"/>
              </w:rPr>
              <w:t>13</w:t>
            </w:r>
          </w:p>
        </w:tc>
        <w:tc>
          <w:tcPr>
            <w:tcW w:w="3247" w:type="dxa"/>
            <w:gridSpan w:val="3"/>
          </w:tcPr>
          <w:p w14:paraId="7E349DB2"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870" w:type="dxa"/>
            <w:gridSpan w:val="7"/>
          </w:tcPr>
          <w:p w14:paraId="4392A0E3" w14:textId="77777777" w:rsidR="008114CA" w:rsidRDefault="0083343A">
            <w:pPr>
              <w:rPr>
                <w:rFonts w:ascii="Times New Roman" w:hAnsi="Times New Roman"/>
                <w:lang w:val="mk-MK"/>
              </w:rPr>
            </w:pPr>
            <w:r>
              <w:rPr>
                <w:rFonts w:ascii="Times New Roman" w:hAnsi="Times New Roman"/>
                <w:lang w:val="mk-MK"/>
              </w:rPr>
              <w:t>Психологија на трудот и организацијата, социјална психологија, психологија на личност</w:t>
            </w:r>
          </w:p>
        </w:tc>
      </w:tr>
      <w:tr w:rsidR="008114CA" w14:paraId="0D8DE2FE" w14:textId="77777777">
        <w:tc>
          <w:tcPr>
            <w:tcW w:w="497" w:type="dxa"/>
          </w:tcPr>
          <w:p w14:paraId="1DEB4CAA" w14:textId="77777777" w:rsidR="008114CA" w:rsidRDefault="0083343A">
            <w:pPr>
              <w:rPr>
                <w:rFonts w:ascii="Times New Roman" w:hAnsi="Times New Roman"/>
                <w:lang w:val="mk-MK"/>
              </w:rPr>
            </w:pPr>
            <w:r>
              <w:rPr>
                <w:rFonts w:ascii="Times New Roman" w:hAnsi="Times New Roman"/>
                <w:lang w:val="mk-MK"/>
              </w:rPr>
              <w:t>14.</w:t>
            </w:r>
          </w:p>
        </w:tc>
        <w:tc>
          <w:tcPr>
            <w:tcW w:w="3247" w:type="dxa"/>
            <w:gridSpan w:val="3"/>
          </w:tcPr>
          <w:p w14:paraId="66E8EA33"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870" w:type="dxa"/>
            <w:gridSpan w:val="7"/>
          </w:tcPr>
          <w:p w14:paraId="106D9B92" w14:textId="77777777" w:rsidR="008114CA" w:rsidRDefault="0083343A">
            <w:pPr>
              <w:rPr>
                <w:rFonts w:ascii="Times New Roman" w:hAnsi="Times New Roman"/>
                <w:lang w:val="mk-MK"/>
              </w:rPr>
            </w:pPr>
            <w:r>
              <w:rPr>
                <w:rFonts w:ascii="Times New Roman" w:hAnsi="Times New Roman"/>
                <w:lang w:val="mk-MK"/>
              </w:rPr>
              <w:t>Фронтално (директно) поучување, презентации, дискусии/дебати, работа во парови и мали групи,</w:t>
            </w:r>
          </w:p>
          <w:p w14:paraId="57F5D8E0" w14:textId="77777777" w:rsidR="008114CA" w:rsidRDefault="0083343A">
            <w:pPr>
              <w:rPr>
                <w:rFonts w:ascii="Times New Roman" w:hAnsi="Times New Roman"/>
                <w:lang w:val="mk-MK"/>
              </w:rPr>
            </w:pPr>
            <w:r>
              <w:rPr>
                <w:rFonts w:ascii="Times New Roman" w:hAnsi="Times New Roman"/>
                <w:lang w:val="mk-MK"/>
              </w:rPr>
              <w:t>практични задачи, работилници</w:t>
            </w:r>
          </w:p>
        </w:tc>
      </w:tr>
      <w:tr w:rsidR="008114CA" w14:paraId="5E13697E" w14:textId="77777777">
        <w:tc>
          <w:tcPr>
            <w:tcW w:w="497" w:type="dxa"/>
          </w:tcPr>
          <w:p w14:paraId="1749E70B" w14:textId="77777777" w:rsidR="008114CA" w:rsidRDefault="0083343A">
            <w:pPr>
              <w:rPr>
                <w:rFonts w:ascii="Times New Roman" w:hAnsi="Times New Roman"/>
                <w:lang w:val="mk-MK"/>
              </w:rPr>
            </w:pPr>
            <w:r>
              <w:rPr>
                <w:rFonts w:ascii="Times New Roman" w:hAnsi="Times New Roman"/>
                <w:lang w:val="mk-MK"/>
              </w:rPr>
              <w:t>15.</w:t>
            </w:r>
          </w:p>
        </w:tc>
        <w:tc>
          <w:tcPr>
            <w:tcW w:w="3247" w:type="dxa"/>
            <w:gridSpan w:val="3"/>
          </w:tcPr>
          <w:p w14:paraId="09315064"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870" w:type="dxa"/>
            <w:gridSpan w:val="7"/>
          </w:tcPr>
          <w:p w14:paraId="43E5B311" w14:textId="77777777" w:rsidR="008114CA" w:rsidRDefault="0083343A">
            <w:pPr>
              <w:rPr>
                <w:rFonts w:ascii="Times New Roman" w:hAnsi="Times New Roman"/>
                <w:bCs/>
                <w:lang w:val="mk-MK"/>
              </w:rPr>
            </w:pPr>
            <w:r>
              <w:rPr>
                <w:rFonts w:ascii="Times New Roman" w:hAnsi="Times New Roman"/>
                <w:bCs/>
                <w:lang w:val="mk-MK"/>
              </w:rPr>
              <w:t>180</w:t>
            </w:r>
          </w:p>
        </w:tc>
      </w:tr>
      <w:tr w:rsidR="008114CA" w14:paraId="5E90A660" w14:textId="77777777">
        <w:tc>
          <w:tcPr>
            <w:tcW w:w="497" w:type="dxa"/>
            <w:vMerge w:val="restart"/>
          </w:tcPr>
          <w:p w14:paraId="29C2EA34" w14:textId="77777777" w:rsidR="008114CA" w:rsidRDefault="0083343A">
            <w:pPr>
              <w:rPr>
                <w:rFonts w:ascii="Times New Roman" w:hAnsi="Times New Roman"/>
                <w:lang w:val="mk-MK"/>
              </w:rPr>
            </w:pPr>
            <w:r>
              <w:rPr>
                <w:rFonts w:ascii="Times New Roman" w:hAnsi="Times New Roman"/>
                <w:lang w:val="mk-MK"/>
              </w:rPr>
              <w:t>16.</w:t>
            </w:r>
          </w:p>
        </w:tc>
        <w:tc>
          <w:tcPr>
            <w:tcW w:w="3247" w:type="dxa"/>
            <w:gridSpan w:val="3"/>
            <w:vMerge w:val="restart"/>
          </w:tcPr>
          <w:p w14:paraId="359FA827"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214" w:type="dxa"/>
          </w:tcPr>
          <w:p w14:paraId="4902C326" w14:textId="77777777" w:rsidR="008114CA" w:rsidRDefault="0083343A">
            <w:pPr>
              <w:rPr>
                <w:rFonts w:ascii="Times New Roman" w:hAnsi="Times New Roman"/>
                <w:lang w:val="mk-MK"/>
              </w:rPr>
            </w:pPr>
            <w:r>
              <w:rPr>
                <w:rFonts w:ascii="Times New Roman" w:hAnsi="Times New Roman"/>
                <w:lang w:val="mk-MK"/>
              </w:rPr>
              <w:t>16.1.</w:t>
            </w:r>
          </w:p>
        </w:tc>
        <w:tc>
          <w:tcPr>
            <w:tcW w:w="3633" w:type="dxa"/>
            <w:gridSpan w:val="4"/>
          </w:tcPr>
          <w:p w14:paraId="0A0560A0"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023" w:type="dxa"/>
            <w:gridSpan w:val="2"/>
          </w:tcPr>
          <w:p w14:paraId="0B58891C" w14:textId="77777777" w:rsidR="008114CA" w:rsidRDefault="0083343A" w:rsidP="00BD3BC2">
            <w:pPr>
              <w:pStyle w:val="BodyText10"/>
              <w:shd w:val="clear" w:color="auto" w:fill="auto"/>
              <w:spacing w:line="240" w:lineRule="auto"/>
              <w:ind w:firstLine="0"/>
              <w:rPr>
                <w:sz w:val="22"/>
                <w:szCs w:val="22"/>
                <w:lang w:val="mk-MK" w:eastAsia="mk-MK"/>
              </w:rPr>
            </w:pPr>
            <w:r>
              <w:rPr>
                <w:sz w:val="22"/>
                <w:szCs w:val="22"/>
                <w:lang w:val="mk-MK" w:eastAsia="mk-MK"/>
              </w:rPr>
              <w:t xml:space="preserve"> 30</w:t>
            </w:r>
          </w:p>
        </w:tc>
      </w:tr>
      <w:tr w:rsidR="008114CA" w14:paraId="7B39C9A6" w14:textId="77777777">
        <w:tc>
          <w:tcPr>
            <w:tcW w:w="497" w:type="dxa"/>
            <w:vMerge/>
          </w:tcPr>
          <w:p w14:paraId="6E4B9B58" w14:textId="77777777" w:rsidR="008114CA" w:rsidRDefault="008114CA">
            <w:pPr>
              <w:rPr>
                <w:rFonts w:ascii="Times New Roman" w:hAnsi="Times New Roman"/>
                <w:lang w:val="mk-MK"/>
              </w:rPr>
            </w:pPr>
          </w:p>
        </w:tc>
        <w:tc>
          <w:tcPr>
            <w:tcW w:w="3247" w:type="dxa"/>
            <w:gridSpan w:val="3"/>
            <w:vMerge/>
          </w:tcPr>
          <w:p w14:paraId="65938371" w14:textId="77777777" w:rsidR="008114CA" w:rsidRDefault="008114CA">
            <w:pPr>
              <w:rPr>
                <w:rFonts w:ascii="Times New Roman" w:hAnsi="Times New Roman"/>
                <w:lang w:val="mk-MK"/>
              </w:rPr>
            </w:pPr>
          </w:p>
        </w:tc>
        <w:tc>
          <w:tcPr>
            <w:tcW w:w="1214" w:type="dxa"/>
          </w:tcPr>
          <w:p w14:paraId="67266548" w14:textId="77777777" w:rsidR="008114CA" w:rsidRDefault="0083343A">
            <w:pPr>
              <w:rPr>
                <w:rFonts w:ascii="Times New Roman" w:hAnsi="Times New Roman"/>
                <w:lang w:val="mk-MK"/>
              </w:rPr>
            </w:pPr>
            <w:r>
              <w:rPr>
                <w:rFonts w:ascii="Times New Roman" w:hAnsi="Times New Roman"/>
                <w:lang w:val="mk-MK"/>
              </w:rPr>
              <w:t>16.2.</w:t>
            </w:r>
          </w:p>
        </w:tc>
        <w:tc>
          <w:tcPr>
            <w:tcW w:w="3633" w:type="dxa"/>
            <w:gridSpan w:val="4"/>
          </w:tcPr>
          <w:p w14:paraId="47087630"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023" w:type="dxa"/>
            <w:gridSpan w:val="2"/>
          </w:tcPr>
          <w:p w14:paraId="2AAAF305" w14:textId="77777777" w:rsidR="008114CA" w:rsidRDefault="0083343A" w:rsidP="00BD3BC2">
            <w:pPr>
              <w:pStyle w:val="BodyText10"/>
              <w:shd w:val="clear" w:color="auto" w:fill="auto"/>
              <w:spacing w:line="240" w:lineRule="auto"/>
              <w:ind w:firstLine="0"/>
              <w:rPr>
                <w:sz w:val="22"/>
                <w:szCs w:val="22"/>
                <w:lang w:val="mk-MK" w:eastAsia="mk-MK"/>
              </w:rPr>
            </w:pPr>
            <w:r>
              <w:rPr>
                <w:sz w:val="22"/>
                <w:szCs w:val="22"/>
                <w:lang w:val="mk-MK" w:eastAsia="mk-MK"/>
              </w:rPr>
              <w:t>50</w:t>
            </w:r>
          </w:p>
        </w:tc>
      </w:tr>
      <w:tr w:rsidR="008114CA" w14:paraId="309B9AB2" w14:textId="77777777">
        <w:tc>
          <w:tcPr>
            <w:tcW w:w="497" w:type="dxa"/>
            <w:vMerge/>
          </w:tcPr>
          <w:p w14:paraId="72F9E667" w14:textId="77777777" w:rsidR="008114CA" w:rsidRDefault="008114CA">
            <w:pPr>
              <w:rPr>
                <w:rFonts w:ascii="Times New Roman" w:hAnsi="Times New Roman"/>
                <w:lang w:val="mk-MK"/>
              </w:rPr>
            </w:pPr>
          </w:p>
        </w:tc>
        <w:tc>
          <w:tcPr>
            <w:tcW w:w="3247" w:type="dxa"/>
            <w:gridSpan w:val="3"/>
            <w:vMerge/>
          </w:tcPr>
          <w:p w14:paraId="7808FC6B" w14:textId="77777777" w:rsidR="008114CA" w:rsidRDefault="008114CA">
            <w:pPr>
              <w:rPr>
                <w:rFonts w:ascii="Times New Roman" w:hAnsi="Times New Roman"/>
                <w:lang w:val="mk-MK"/>
              </w:rPr>
            </w:pPr>
          </w:p>
        </w:tc>
        <w:tc>
          <w:tcPr>
            <w:tcW w:w="1214" w:type="dxa"/>
          </w:tcPr>
          <w:p w14:paraId="0BC89095" w14:textId="77777777" w:rsidR="008114CA" w:rsidRDefault="0083343A">
            <w:pPr>
              <w:rPr>
                <w:rFonts w:ascii="Times New Roman" w:hAnsi="Times New Roman"/>
                <w:lang w:val="mk-MK"/>
              </w:rPr>
            </w:pPr>
            <w:r>
              <w:rPr>
                <w:rFonts w:ascii="Times New Roman" w:hAnsi="Times New Roman"/>
                <w:lang w:val="mk-MK"/>
              </w:rPr>
              <w:t>16.3.</w:t>
            </w:r>
          </w:p>
        </w:tc>
        <w:tc>
          <w:tcPr>
            <w:tcW w:w="3633" w:type="dxa"/>
            <w:gridSpan w:val="4"/>
          </w:tcPr>
          <w:p w14:paraId="285F5369"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023" w:type="dxa"/>
            <w:gridSpan w:val="2"/>
          </w:tcPr>
          <w:p w14:paraId="6C0FAE38" w14:textId="77777777" w:rsidR="008114CA" w:rsidRDefault="008114CA" w:rsidP="00BD3BC2">
            <w:pPr>
              <w:pStyle w:val="BodyText10"/>
              <w:shd w:val="clear" w:color="auto" w:fill="auto"/>
              <w:spacing w:line="240" w:lineRule="auto"/>
              <w:ind w:left="800" w:firstLine="0"/>
              <w:rPr>
                <w:sz w:val="22"/>
                <w:szCs w:val="22"/>
                <w:lang w:val="mk-MK" w:eastAsia="mk-MK"/>
              </w:rPr>
            </w:pPr>
          </w:p>
        </w:tc>
      </w:tr>
      <w:tr w:rsidR="008114CA" w14:paraId="71E2A321" w14:textId="77777777">
        <w:trPr>
          <w:trHeight w:val="305"/>
        </w:trPr>
        <w:tc>
          <w:tcPr>
            <w:tcW w:w="497" w:type="dxa"/>
            <w:vMerge w:val="restart"/>
            <w:shd w:val="clear" w:color="auto" w:fill="auto"/>
          </w:tcPr>
          <w:p w14:paraId="5C8A7E59" w14:textId="77777777" w:rsidR="008114CA" w:rsidRDefault="0083343A">
            <w:pPr>
              <w:rPr>
                <w:rFonts w:ascii="Times New Roman" w:hAnsi="Times New Roman"/>
                <w:lang w:val="mk-MK"/>
              </w:rPr>
            </w:pPr>
            <w:r>
              <w:rPr>
                <w:rFonts w:ascii="Times New Roman" w:hAnsi="Times New Roman"/>
                <w:lang w:val="mk-MK"/>
              </w:rPr>
              <w:t>17.</w:t>
            </w:r>
          </w:p>
        </w:tc>
        <w:tc>
          <w:tcPr>
            <w:tcW w:w="3247" w:type="dxa"/>
            <w:gridSpan w:val="3"/>
            <w:vMerge w:val="restart"/>
            <w:shd w:val="clear" w:color="auto" w:fill="auto"/>
          </w:tcPr>
          <w:p w14:paraId="481DF473"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214" w:type="dxa"/>
            <w:shd w:val="clear" w:color="auto" w:fill="auto"/>
          </w:tcPr>
          <w:p w14:paraId="4037AAA2" w14:textId="77777777" w:rsidR="008114CA" w:rsidRDefault="0083343A">
            <w:pPr>
              <w:rPr>
                <w:rFonts w:ascii="Times New Roman" w:hAnsi="Times New Roman"/>
                <w:lang w:val="mk-MK"/>
              </w:rPr>
            </w:pPr>
            <w:r>
              <w:rPr>
                <w:rFonts w:ascii="Times New Roman" w:hAnsi="Times New Roman"/>
                <w:lang w:val="mk-MK"/>
              </w:rPr>
              <w:t>17.1.</w:t>
            </w:r>
          </w:p>
        </w:tc>
        <w:tc>
          <w:tcPr>
            <w:tcW w:w="3633" w:type="dxa"/>
            <w:gridSpan w:val="4"/>
            <w:shd w:val="clear" w:color="auto" w:fill="auto"/>
          </w:tcPr>
          <w:p w14:paraId="3299CDF0"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023" w:type="dxa"/>
            <w:gridSpan w:val="2"/>
            <w:shd w:val="clear" w:color="auto" w:fill="auto"/>
          </w:tcPr>
          <w:p w14:paraId="517E35CC" w14:textId="77777777" w:rsidR="008114CA" w:rsidRDefault="0083343A" w:rsidP="00BD3BC2">
            <w:pPr>
              <w:pStyle w:val="BodyText10"/>
              <w:shd w:val="clear" w:color="auto" w:fill="auto"/>
              <w:spacing w:line="240" w:lineRule="auto"/>
              <w:ind w:firstLine="0"/>
              <w:rPr>
                <w:sz w:val="22"/>
                <w:szCs w:val="22"/>
                <w:lang w:val="mk-MK" w:eastAsia="mk-MK"/>
              </w:rPr>
            </w:pPr>
            <w:r>
              <w:rPr>
                <w:sz w:val="22"/>
                <w:szCs w:val="22"/>
                <w:lang w:val="mk-MK" w:eastAsia="mk-MK"/>
              </w:rPr>
              <w:t>50</w:t>
            </w:r>
          </w:p>
        </w:tc>
      </w:tr>
      <w:tr w:rsidR="008114CA" w14:paraId="5D49B2E4" w14:textId="77777777">
        <w:trPr>
          <w:trHeight w:val="170"/>
        </w:trPr>
        <w:tc>
          <w:tcPr>
            <w:tcW w:w="497" w:type="dxa"/>
            <w:vMerge/>
            <w:shd w:val="clear" w:color="auto" w:fill="auto"/>
          </w:tcPr>
          <w:p w14:paraId="1E9928E5" w14:textId="77777777" w:rsidR="008114CA" w:rsidRDefault="008114CA">
            <w:pPr>
              <w:rPr>
                <w:rFonts w:ascii="Times New Roman" w:hAnsi="Times New Roman"/>
                <w:lang w:val="mk-MK"/>
              </w:rPr>
            </w:pPr>
          </w:p>
        </w:tc>
        <w:tc>
          <w:tcPr>
            <w:tcW w:w="3247" w:type="dxa"/>
            <w:gridSpan w:val="3"/>
            <w:vMerge/>
            <w:shd w:val="clear" w:color="auto" w:fill="auto"/>
          </w:tcPr>
          <w:p w14:paraId="74C28F10" w14:textId="77777777" w:rsidR="008114CA" w:rsidRDefault="008114CA">
            <w:pPr>
              <w:rPr>
                <w:rFonts w:ascii="Times New Roman" w:hAnsi="Times New Roman"/>
                <w:bCs/>
                <w:lang w:val="mk-MK"/>
              </w:rPr>
            </w:pPr>
          </w:p>
        </w:tc>
        <w:tc>
          <w:tcPr>
            <w:tcW w:w="1214" w:type="dxa"/>
            <w:shd w:val="clear" w:color="auto" w:fill="auto"/>
          </w:tcPr>
          <w:p w14:paraId="66F749A7" w14:textId="77777777" w:rsidR="008114CA" w:rsidRDefault="0083343A">
            <w:pPr>
              <w:rPr>
                <w:rFonts w:ascii="Times New Roman" w:hAnsi="Times New Roman"/>
                <w:lang w:val="mk-MK"/>
              </w:rPr>
            </w:pPr>
            <w:r>
              <w:rPr>
                <w:rFonts w:ascii="Times New Roman" w:hAnsi="Times New Roman"/>
                <w:lang w:val="mk-MK"/>
              </w:rPr>
              <w:t>17.2.</w:t>
            </w:r>
          </w:p>
        </w:tc>
        <w:tc>
          <w:tcPr>
            <w:tcW w:w="3633" w:type="dxa"/>
            <w:gridSpan w:val="4"/>
            <w:shd w:val="clear" w:color="auto" w:fill="auto"/>
          </w:tcPr>
          <w:p w14:paraId="37D17ACA"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023" w:type="dxa"/>
            <w:gridSpan w:val="2"/>
            <w:shd w:val="clear" w:color="auto" w:fill="auto"/>
          </w:tcPr>
          <w:p w14:paraId="7A60592B" w14:textId="77777777" w:rsidR="008114CA" w:rsidRDefault="008114CA" w:rsidP="00BD3BC2">
            <w:pPr>
              <w:pStyle w:val="BodyText10"/>
              <w:shd w:val="clear" w:color="auto" w:fill="auto"/>
              <w:spacing w:line="240" w:lineRule="auto"/>
              <w:ind w:left="800" w:firstLine="0"/>
              <w:rPr>
                <w:sz w:val="22"/>
                <w:szCs w:val="22"/>
                <w:lang w:val="mk-MK" w:eastAsia="mk-MK"/>
              </w:rPr>
            </w:pPr>
          </w:p>
        </w:tc>
      </w:tr>
      <w:tr w:rsidR="008114CA" w14:paraId="7C4EE68F" w14:textId="77777777">
        <w:trPr>
          <w:trHeight w:val="260"/>
        </w:trPr>
        <w:tc>
          <w:tcPr>
            <w:tcW w:w="497" w:type="dxa"/>
            <w:vMerge/>
            <w:shd w:val="clear" w:color="auto" w:fill="auto"/>
          </w:tcPr>
          <w:p w14:paraId="6F60C0CC" w14:textId="77777777" w:rsidR="008114CA" w:rsidRDefault="008114CA">
            <w:pPr>
              <w:rPr>
                <w:rFonts w:ascii="Times New Roman" w:hAnsi="Times New Roman"/>
                <w:lang w:val="mk-MK"/>
              </w:rPr>
            </w:pPr>
          </w:p>
        </w:tc>
        <w:tc>
          <w:tcPr>
            <w:tcW w:w="3247" w:type="dxa"/>
            <w:gridSpan w:val="3"/>
            <w:vMerge/>
            <w:shd w:val="clear" w:color="auto" w:fill="auto"/>
          </w:tcPr>
          <w:p w14:paraId="6DD1487E" w14:textId="77777777" w:rsidR="008114CA" w:rsidRDefault="008114CA">
            <w:pPr>
              <w:rPr>
                <w:rFonts w:ascii="Times New Roman" w:hAnsi="Times New Roman"/>
                <w:bCs/>
                <w:lang w:val="mk-MK"/>
              </w:rPr>
            </w:pPr>
          </w:p>
        </w:tc>
        <w:tc>
          <w:tcPr>
            <w:tcW w:w="1214" w:type="dxa"/>
            <w:shd w:val="clear" w:color="auto" w:fill="auto"/>
          </w:tcPr>
          <w:p w14:paraId="10D709AE" w14:textId="77777777" w:rsidR="008114CA" w:rsidRDefault="0083343A">
            <w:pPr>
              <w:rPr>
                <w:rFonts w:ascii="Times New Roman" w:hAnsi="Times New Roman"/>
                <w:lang w:val="mk-MK"/>
              </w:rPr>
            </w:pPr>
            <w:r>
              <w:rPr>
                <w:rFonts w:ascii="Times New Roman" w:hAnsi="Times New Roman"/>
                <w:lang w:val="mk-MK"/>
              </w:rPr>
              <w:t>17.3.</w:t>
            </w:r>
          </w:p>
        </w:tc>
        <w:tc>
          <w:tcPr>
            <w:tcW w:w="3633" w:type="dxa"/>
            <w:gridSpan w:val="4"/>
            <w:shd w:val="clear" w:color="auto" w:fill="auto"/>
          </w:tcPr>
          <w:p w14:paraId="249B0E16"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023" w:type="dxa"/>
            <w:gridSpan w:val="2"/>
            <w:shd w:val="clear" w:color="auto" w:fill="auto"/>
          </w:tcPr>
          <w:p w14:paraId="6B782C78" w14:textId="77777777" w:rsidR="008114CA" w:rsidRDefault="0083343A" w:rsidP="00BD3BC2">
            <w:pPr>
              <w:pStyle w:val="BodyText10"/>
              <w:shd w:val="clear" w:color="auto" w:fill="auto"/>
              <w:spacing w:line="240" w:lineRule="auto"/>
              <w:ind w:firstLine="0"/>
              <w:rPr>
                <w:sz w:val="22"/>
                <w:szCs w:val="22"/>
                <w:lang w:val="mk-MK" w:eastAsia="mk-MK"/>
              </w:rPr>
            </w:pPr>
            <w:r>
              <w:rPr>
                <w:sz w:val="22"/>
                <w:szCs w:val="22"/>
                <w:lang w:val="mk-MK" w:eastAsia="mk-MK"/>
              </w:rPr>
              <w:t>50</w:t>
            </w:r>
          </w:p>
        </w:tc>
      </w:tr>
      <w:tr w:rsidR="008114CA" w14:paraId="5F13CB57" w14:textId="77777777">
        <w:trPr>
          <w:trHeight w:val="260"/>
        </w:trPr>
        <w:tc>
          <w:tcPr>
            <w:tcW w:w="497" w:type="dxa"/>
          </w:tcPr>
          <w:p w14:paraId="79EFFC99" w14:textId="77777777" w:rsidR="008114CA" w:rsidRDefault="0083343A">
            <w:pPr>
              <w:rPr>
                <w:rFonts w:ascii="Times New Roman" w:hAnsi="Times New Roman"/>
                <w:lang w:val="mk-MK"/>
              </w:rPr>
            </w:pPr>
            <w:r>
              <w:rPr>
                <w:rFonts w:ascii="Times New Roman" w:hAnsi="Times New Roman"/>
                <w:lang w:val="mk-MK"/>
              </w:rPr>
              <w:t>18</w:t>
            </w:r>
          </w:p>
        </w:tc>
        <w:tc>
          <w:tcPr>
            <w:tcW w:w="3247" w:type="dxa"/>
            <w:gridSpan w:val="3"/>
          </w:tcPr>
          <w:p w14:paraId="06BA7525"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870" w:type="dxa"/>
            <w:gridSpan w:val="7"/>
          </w:tcPr>
          <w:p w14:paraId="3A2CADC9"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наставата</w:t>
            </w:r>
          </w:p>
        </w:tc>
      </w:tr>
      <w:tr w:rsidR="008114CA" w14:paraId="56E8F341" w14:textId="77777777">
        <w:tc>
          <w:tcPr>
            <w:tcW w:w="497" w:type="dxa"/>
            <w:vMerge w:val="restart"/>
            <w:shd w:val="clear" w:color="auto" w:fill="auto"/>
          </w:tcPr>
          <w:p w14:paraId="156CA1D9" w14:textId="77777777" w:rsidR="008114CA" w:rsidRDefault="0083343A">
            <w:pPr>
              <w:rPr>
                <w:rFonts w:ascii="Times New Roman" w:hAnsi="Times New Roman"/>
                <w:lang w:val="mk-MK"/>
              </w:rPr>
            </w:pPr>
            <w:r>
              <w:rPr>
                <w:rFonts w:ascii="Times New Roman" w:hAnsi="Times New Roman"/>
                <w:lang w:val="mk-MK"/>
              </w:rPr>
              <w:t>19</w:t>
            </w:r>
          </w:p>
        </w:tc>
        <w:tc>
          <w:tcPr>
            <w:tcW w:w="9117" w:type="dxa"/>
            <w:gridSpan w:val="10"/>
            <w:shd w:val="clear" w:color="auto" w:fill="auto"/>
          </w:tcPr>
          <w:p w14:paraId="0389C220"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447D475F" w14:textId="77777777">
        <w:trPr>
          <w:trHeight w:val="334"/>
        </w:trPr>
        <w:tc>
          <w:tcPr>
            <w:tcW w:w="497" w:type="dxa"/>
            <w:vMerge/>
            <w:shd w:val="clear" w:color="auto" w:fill="auto"/>
          </w:tcPr>
          <w:p w14:paraId="41C8F634" w14:textId="77777777" w:rsidR="008114CA" w:rsidRDefault="008114CA">
            <w:pPr>
              <w:rPr>
                <w:rFonts w:ascii="Times New Roman" w:hAnsi="Times New Roman"/>
                <w:lang w:val="mk-MK"/>
              </w:rPr>
            </w:pPr>
          </w:p>
        </w:tc>
        <w:tc>
          <w:tcPr>
            <w:tcW w:w="1051" w:type="dxa"/>
            <w:gridSpan w:val="2"/>
            <w:shd w:val="clear" w:color="auto" w:fill="auto"/>
          </w:tcPr>
          <w:p w14:paraId="559A10D1" w14:textId="77777777" w:rsidR="008114CA" w:rsidRDefault="0083343A">
            <w:pPr>
              <w:rPr>
                <w:rFonts w:ascii="Times New Roman" w:hAnsi="Times New Roman"/>
                <w:lang w:val="mk-MK"/>
              </w:rPr>
            </w:pPr>
            <w:r>
              <w:rPr>
                <w:rFonts w:ascii="Times New Roman" w:hAnsi="Times New Roman"/>
                <w:lang w:val="mk-MK"/>
              </w:rPr>
              <w:t>19.1.</w:t>
            </w:r>
          </w:p>
        </w:tc>
        <w:tc>
          <w:tcPr>
            <w:tcW w:w="5476" w:type="dxa"/>
            <w:gridSpan w:val="5"/>
            <w:shd w:val="clear" w:color="auto" w:fill="auto"/>
          </w:tcPr>
          <w:p w14:paraId="1283F94C"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590" w:type="dxa"/>
            <w:gridSpan w:val="3"/>
          </w:tcPr>
          <w:p w14:paraId="6BFF8424"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32700606" w14:textId="77777777">
        <w:trPr>
          <w:trHeight w:val="334"/>
        </w:trPr>
        <w:tc>
          <w:tcPr>
            <w:tcW w:w="497" w:type="dxa"/>
            <w:vMerge/>
            <w:shd w:val="clear" w:color="auto" w:fill="auto"/>
          </w:tcPr>
          <w:p w14:paraId="1527EFBD" w14:textId="77777777" w:rsidR="008114CA" w:rsidRDefault="008114CA">
            <w:pPr>
              <w:rPr>
                <w:rFonts w:ascii="Times New Roman" w:hAnsi="Times New Roman"/>
                <w:lang w:val="mk-MK"/>
              </w:rPr>
            </w:pPr>
          </w:p>
        </w:tc>
        <w:tc>
          <w:tcPr>
            <w:tcW w:w="1051" w:type="dxa"/>
            <w:gridSpan w:val="2"/>
            <w:shd w:val="clear" w:color="auto" w:fill="auto"/>
          </w:tcPr>
          <w:p w14:paraId="3824F28A" w14:textId="77777777" w:rsidR="008114CA" w:rsidRDefault="0083343A">
            <w:pPr>
              <w:rPr>
                <w:rFonts w:ascii="Times New Roman" w:hAnsi="Times New Roman"/>
                <w:lang w:val="mk-MK"/>
              </w:rPr>
            </w:pPr>
            <w:r>
              <w:rPr>
                <w:rFonts w:ascii="Times New Roman" w:hAnsi="Times New Roman"/>
                <w:lang w:val="mk-MK"/>
              </w:rPr>
              <w:t>19.2.</w:t>
            </w:r>
          </w:p>
        </w:tc>
        <w:tc>
          <w:tcPr>
            <w:tcW w:w="5476" w:type="dxa"/>
            <w:gridSpan w:val="5"/>
            <w:shd w:val="clear" w:color="auto" w:fill="auto"/>
          </w:tcPr>
          <w:p w14:paraId="7C79598B"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590" w:type="dxa"/>
            <w:gridSpan w:val="3"/>
          </w:tcPr>
          <w:p w14:paraId="566D194A"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519C28E6" w14:textId="77777777">
        <w:trPr>
          <w:trHeight w:val="334"/>
        </w:trPr>
        <w:tc>
          <w:tcPr>
            <w:tcW w:w="497" w:type="dxa"/>
            <w:vMerge/>
            <w:shd w:val="clear" w:color="auto" w:fill="auto"/>
          </w:tcPr>
          <w:p w14:paraId="0EA3DB5D" w14:textId="77777777" w:rsidR="008114CA" w:rsidRDefault="008114CA">
            <w:pPr>
              <w:rPr>
                <w:rFonts w:ascii="Times New Roman" w:hAnsi="Times New Roman"/>
                <w:lang w:val="mk-MK"/>
              </w:rPr>
            </w:pPr>
          </w:p>
        </w:tc>
        <w:tc>
          <w:tcPr>
            <w:tcW w:w="1051" w:type="dxa"/>
            <w:gridSpan w:val="2"/>
            <w:shd w:val="clear" w:color="auto" w:fill="auto"/>
          </w:tcPr>
          <w:p w14:paraId="3F2347B1" w14:textId="77777777" w:rsidR="008114CA" w:rsidRDefault="0083343A">
            <w:pPr>
              <w:rPr>
                <w:rFonts w:ascii="Times New Roman" w:hAnsi="Times New Roman"/>
                <w:lang w:val="mk-MK"/>
              </w:rPr>
            </w:pPr>
            <w:r>
              <w:rPr>
                <w:rFonts w:ascii="Times New Roman" w:hAnsi="Times New Roman"/>
                <w:lang w:val="mk-MK"/>
              </w:rPr>
              <w:t>19.3.</w:t>
            </w:r>
          </w:p>
        </w:tc>
        <w:tc>
          <w:tcPr>
            <w:tcW w:w="5476" w:type="dxa"/>
            <w:gridSpan w:val="5"/>
            <w:shd w:val="clear" w:color="auto" w:fill="auto"/>
          </w:tcPr>
          <w:p w14:paraId="47822106"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590" w:type="dxa"/>
            <w:gridSpan w:val="3"/>
          </w:tcPr>
          <w:p w14:paraId="6639C735"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100</w:t>
            </w:r>
          </w:p>
        </w:tc>
      </w:tr>
      <w:tr w:rsidR="008114CA" w14:paraId="23A9A2E4" w14:textId="77777777">
        <w:trPr>
          <w:cantSplit/>
          <w:trHeight w:val="93"/>
        </w:trPr>
        <w:tc>
          <w:tcPr>
            <w:tcW w:w="0" w:type="auto"/>
            <w:vMerge w:val="restart"/>
          </w:tcPr>
          <w:p w14:paraId="6ED9E7ED" w14:textId="77777777" w:rsidR="008114CA" w:rsidRDefault="0083343A">
            <w:pPr>
              <w:rPr>
                <w:rFonts w:ascii="Times New Roman" w:hAnsi="Times New Roman"/>
                <w:bCs/>
                <w:lang w:val="mk-MK"/>
              </w:rPr>
            </w:pPr>
            <w:r>
              <w:rPr>
                <w:rFonts w:ascii="Times New Roman" w:hAnsi="Times New Roman"/>
                <w:bCs/>
                <w:lang w:val="mk-MK"/>
              </w:rPr>
              <w:t>20</w:t>
            </w:r>
          </w:p>
        </w:tc>
        <w:tc>
          <w:tcPr>
            <w:tcW w:w="4461" w:type="dxa"/>
            <w:gridSpan w:val="4"/>
            <w:vMerge w:val="restart"/>
          </w:tcPr>
          <w:p w14:paraId="38A37046"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066" w:type="dxa"/>
            <w:gridSpan w:val="3"/>
          </w:tcPr>
          <w:p w14:paraId="71170CF6"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1C5929E9"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4505ED1C" w14:textId="77777777">
        <w:trPr>
          <w:cantSplit/>
          <w:trHeight w:val="92"/>
        </w:trPr>
        <w:tc>
          <w:tcPr>
            <w:tcW w:w="0" w:type="auto"/>
            <w:vMerge/>
          </w:tcPr>
          <w:p w14:paraId="3DDAD71A" w14:textId="77777777" w:rsidR="008114CA" w:rsidRDefault="008114CA">
            <w:pPr>
              <w:rPr>
                <w:rFonts w:ascii="Times New Roman" w:hAnsi="Times New Roman"/>
                <w:bCs/>
                <w:lang w:val="mk-MK"/>
              </w:rPr>
            </w:pPr>
          </w:p>
        </w:tc>
        <w:tc>
          <w:tcPr>
            <w:tcW w:w="4461" w:type="dxa"/>
            <w:gridSpan w:val="4"/>
            <w:vMerge/>
          </w:tcPr>
          <w:p w14:paraId="0F7AC4DC" w14:textId="77777777" w:rsidR="008114CA" w:rsidRDefault="008114CA">
            <w:pPr>
              <w:rPr>
                <w:rFonts w:ascii="Times New Roman" w:hAnsi="Times New Roman"/>
                <w:bCs/>
                <w:lang w:val="mk-MK"/>
              </w:rPr>
            </w:pPr>
          </w:p>
        </w:tc>
        <w:tc>
          <w:tcPr>
            <w:tcW w:w="2066" w:type="dxa"/>
            <w:gridSpan w:val="3"/>
          </w:tcPr>
          <w:p w14:paraId="73DED92D"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473E8876"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1D7A2D10" w14:textId="77777777">
        <w:trPr>
          <w:cantSplit/>
          <w:trHeight w:val="92"/>
        </w:trPr>
        <w:tc>
          <w:tcPr>
            <w:tcW w:w="0" w:type="auto"/>
            <w:vMerge/>
          </w:tcPr>
          <w:p w14:paraId="0F6627A3" w14:textId="77777777" w:rsidR="008114CA" w:rsidRDefault="008114CA">
            <w:pPr>
              <w:rPr>
                <w:rFonts w:ascii="Times New Roman" w:hAnsi="Times New Roman"/>
                <w:bCs/>
                <w:lang w:val="mk-MK"/>
              </w:rPr>
            </w:pPr>
          </w:p>
        </w:tc>
        <w:tc>
          <w:tcPr>
            <w:tcW w:w="4461" w:type="dxa"/>
            <w:gridSpan w:val="4"/>
            <w:vMerge/>
          </w:tcPr>
          <w:p w14:paraId="5D0B513C" w14:textId="77777777" w:rsidR="008114CA" w:rsidRDefault="008114CA">
            <w:pPr>
              <w:rPr>
                <w:rFonts w:ascii="Times New Roman" w:hAnsi="Times New Roman"/>
                <w:bCs/>
                <w:lang w:val="mk-MK"/>
              </w:rPr>
            </w:pPr>
          </w:p>
        </w:tc>
        <w:tc>
          <w:tcPr>
            <w:tcW w:w="2066" w:type="dxa"/>
            <w:gridSpan w:val="3"/>
          </w:tcPr>
          <w:p w14:paraId="16384D68"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08FE43C2"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446623C8" w14:textId="77777777">
        <w:trPr>
          <w:cantSplit/>
          <w:trHeight w:val="92"/>
        </w:trPr>
        <w:tc>
          <w:tcPr>
            <w:tcW w:w="0" w:type="auto"/>
            <w:vMerge/>
          </w:tcPr>
          <w:p w14:paraId="731F9281" w14:textId="77777777" w:rsidR="008114CA" w:rsidRDefault="008114CA">
            <w:pPr>
              <w:rPr>
                <w:rFonts w:ascii="Times New Roman" w:hAnsi="Times New Roman"/>
                <w:bCs/>
                <w:lang w:val="mk-MK"/>
              </w:rPr>
            </w:pPr>
          </w:p>
        </w:tc>
        <w:tc>
          <w:tcPr>
            <w:tcW w:w="4461" w:type="dxa"/>
            <w:gridSpan w:val="4"/>
            <w:vMerge/>
          </w:tcPr>
          <w:p w14:paraId="1D445AF2" w14:textId="77777777" w:rsidR="008114CA" w:rsidRDefault="008114CA">
            <w:pPr>
              <w:rPr>
                <w:rFonts w:ascii="Times New Roman" w:hAnsi="Times New Roman"/>
                <w:bCs/>
                <w:lang w:val="mk-MK"/>
              </w:rPr>
            </w:pPr>
          </w:p>
        </w:tc>
        <w:tc>
          <w:tcPr>
            <w:tcW w:w="2066" w:type="dxa"/>
            <w:gridSpan w:val="3"/>
          </w:tcPr>
          <w:p w14:paraId="6261C7F5"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5C40FE3C"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6634873C" w14:textId="77777777">
        <w:trPr>
          <w:cantSplit/>
          <w:trHeight w:val="92"/>
        </w:trPr>
        <w:tc>
          <w:tcPr>
            <w:tcW w:w="0" w:type="auto"/>
            <w:vMerge/>
          </w:tcPr>
          <w:p w14:paraId="1D777D49" w14:textId="77777777" w:rsidR="008114CA" w:rsidRDefault="008114CA">
            <w:pPr>
              <w:rPr>
                <w:rFonts w:ascii="Times New Roman" w:hAnsi="Times New Roman"/>
                <w:bCs/>
                <w:lang w:val="mk-MK"/>
              </w:rPr>
            </w:pPr>
          </w:p>
        </w:tc>
        <w:tc>
          <w:tcPr>
            <w:tcW w:w="4461" w:type="dxa"/>
            <w:gridSpan w:val="4"/>
            <w:vMerge/>
          </w:tcPr>
          <w:p w14:paraId="0C0E13E4" w14:textId="77777777" w:rsidR="008114CA" w:rsidRDefault="008114CA">
            <w:pPr>
              <w:rPr>
                <w:rFonts w:ascii="Times New Roman" w:hAnsi="Times New Roman"/>
                <w:bCs/>
                <w:lang w:val="mk-MK"/>
              </w:rPr>
            </w:pPr>
          </w:p>
        </w:tc>
        <w:tc>
          <w:tcPr>
            <w:tcW w:w="2066" w:type="dxa"/>
            <w:gridSpan w:val="3"/>
          </w:tcPr>
          <w:p w14:paraId="131DD86A"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7B041207"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04E48E25" w14:textId="77777777">
        <w:trPr>
          <w:cantSplit/>
          <w:trHeight w:val="92"/>
        </w:trPr>
        <w:tc>
          <w:tcPr>
            <w:tcW w:w="0" w:type="auto"/>
            <w:vMerge/>
          </w:tcPr>
          <w:p w14:paraId="0834E9D5" w14:textId="77777777" w:rsidR="008114CA" w:rsidRDefault="008114CA">
            <w:pPr>
              <w:rPr>
                <w:rFonts w:ascii="Times New Roman" w:hAnsi="Times New Roman"/>
                <w:bCs/>
                <w:lang w:val="mk-MK"/>
              </w:rPr>
            </w:pPr>
          </w:p>
        </w:tc>
        <w:tc>
          <w:tcPr>
            <w:tcW w:w="4461" w:type="dxa"/>
            <w:gridSpan w:val="4"/>
            <w:vMerge/>
          </w:tcPr>
          <w:p w14:paraId="70FB4C78" w14:textId="77777777" w:rsidR="008114CA" w:rsidRDefault="008114CA">
            <w:pPr>
              <w:rPr>
                <w:rFonts w:ascii="Times New Roman" w:hAnsi="Times New Roman"/>
                <w:bCs/>
                <w:lang w:val="mk-MK"/>
              </w:rPr>
            </w:pPr>
          </w:p>
        </w:tc>
        <w:tc>
          <w:tcPr>
            <w:tcW w:w="2066" w:type="dxa"/>
            <w:gridSpan w:val="3"/>
          </w:tcPr>
          <w:p w14:paraId="73B18B5B"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7D3C1452"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335B6C02" w14:textId="77777777">
        <w:trPr>
          <w:trHeight w:val="334"/>
        </w:trPr>
        <w:tc>
          <w:tcPr>
            <w:tcW w:w="0" w:type="auto"/>
          </w:tcPr>
          <w:p w14:paraId="4F2DDAC3" w14:textId="77777777" w:rsidR="008114CA" w:rsidRDefault="0083343A">
            <w:pPr>
              <w:rPr>
                <w:rFonts w:ascii="Times New Roman" w:hAnsi="Times New Roman"/>
                <w:bCs/>
                <w:lang w:val="mk-MK"/>
              </w:rPr>
            </w:pPr>
            <w:r>
              <w:rPr>
                <w:rFonts w:ascii="Times New Roman" w:hAnsi="Times New Roman"/>
                <w:bCs/>
                <w:lang w:val="mk-MK"/>
              </w:rPr>
              <w:t>21.</w:t>
            </w:r>
          </w:p>
        </w:tc>
        <w:tc>
          <w:tcPr>
            <w:tcW w:w="4461" w:type="dxa"/>
            <w:gridSpan w:val="4"/>
          </w:tcPr>
          <w:p w14:paraId="2D2E42F5"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4656" w:type="dxa"/>
            <w:gridSpan w:val="6"/>
          </w:tcPr>
          <w:p w14:paraId="62CB7BDB" w14:textId="77777777" w:rsidR="008114CA" w:rsidRDefault="0083343A">
            <w:pPr>
              <w:rPr>
                <w:rFonts w:ascii="Times New Roman" w:hAnsi="Times New Roman"/>
                <w:lang w:val="mk-MK"/>
              </w:rPr>
            </w:pPr>
            <w:r>
              <w:rPr>
                <w:rFonts w:ascii="Times New Roman" w:hAnsi="Times New Roman"/>
                <w:lang w:val="mk-MK"/>
              </w:rPr>
              <w:t>Анкетни прашалници</w:t>
            </w:r>
          </w:p>
        </w:tc>
      </w:tr>
      <w:tr w:rsidR="008114CA" w14:paraId="06B54F3F" w14:textId="77777777">
        <w:trPr>
          <w:cantSplit/>
          <w:trHeight w:val="334"/>
        </w:trPr>
        <w:tc>
          <w:tcPr>
            <w:tcW w:w="0" w:type="auto"/>
            <w:vMerge w:val="restart"/>
            <w:vAlign w:val="center"/>
          </w:tcPr>
          <w:p w14:paraId="554B4E55"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0"/>
          </w:tcPr>
          <w:p w14:paraId="45090944"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31BAAE93" w14:textId="77777777">
        <w:trPr>
          <w:cantSplit/>
          <w:trHeight w:val="334"/>
        </w:trPr>
        <w:tc>
          <w:tcPr>
            <w:tcW w:w="0" w:type="auto"/>
            <w:vMerge/>
          </w:tcPr>
          <w:p w14:paraId="74ADD9AF" w14:textId="77777777" w:rsidR="008114CA" w:rsidRDefault="008114CA">
            <w:pPr>
              <w:rPr>
                <w:rFonts w:ascii="Times New Roman" w:hAnsi="Times New Roman"/>
                <w:bCs/>
                <w:lang w:val="mk-MK"/>
              </w:rPr>
            </w:pPr>
          </w:p>
        </w:tc>
        <w:tc>
          <w:tcPr>
            <w:tcW w:w="963" w:type="dxa"/>
            <w:vMerge w:val="restart"/>
            <w:vAlign w:val="center"/>
          </w:tcPr>
          <w:p w14:paraId="4C84F873"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4" w:type="dxa"/>
            <w:gridSpan w:val="9"/>
          </w:tcPr>
          <w:p w14:paraId="243C2095"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157B702E" w14:textId="77777777">
        <w:trPr>
          <w:cantSplit/>
          <w:trHeight w:val="334"/>
        </w:trPr>
        <w:tc>
          <w:tcPr>
            <w:tcW w:w="0" w:type="auto"/>
            <w:vMerge/>
          </w:tcPr>
          <w:p w14:paraId="61C80AF4" w14:textId="77777777" w:rsidR="008114CA" w:rsidRDefault="008114CA">
            <w:pPr>
              <w:rPr>
                <w:rFonts w:ascii="Times New Roman" w:hAnsi="Times New Roman"/>
                <w:bCs/>
                <w:lang w:val="mk-MK"/>
              </w:rPr>
            </w:pPr>
          </w:p>
        </w:tc>
        <w:tc>
          <w:tcPr>
            <w:tcW w:w="963" w:type="dxa"/>
            <w:vMerge/>
          </w:tcPr>
          <w:p w14:paraId="52590C67" w14:textId="77777777" w:rsidR="008114CA" w:rsidRDefault="008114CA">
            <w:pPr>
              <w:rPr>
                <w:rFonts w:ascii="Times New Roman" w:hAnsi="Times New Roman"/>
                <w:bCs/>
                <w:lang w:val="mk-MK"/>
              </w:rPr>
            </w:pPr>
          </w:p>
        </w:tc>
        <w:tc>
          <w:tcPr>
            <w:tcW w:w="2284" w:type="dxa"/>
            <w:gridSpan w:val="2"/>
          </w:tcPr>
          <w:p w14:paraId="3D3DBC7C"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214" w:type="dxa"/>
          </w:tcPr>
          <w:p w14:paraId="0474BE90"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66" w:type="dxa"/>
            <w:gridSpan w:val="3"/>
          </w:tcPr>
          <w:p w14:paraId="0DBF41CE"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91" w:type="dxa"/>
            <w:gridSpan w:val="2"/>
          </w:tcPr>
          <w:p w14:paraId="7D4C24BE"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6D2A93F8"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C1106E0" w14:textId="77777777">
        <w:trPr>
          <w:cantSplit/>
          <w:trHeight w:val="334"/>
        </w:trPr>
        <w:tc>
          <w:tcPr>
            <w:tcW w:w="0" w:type="auto"/>
            <w:vMerge/>
          </w:tcPr>
          <w:p w14:paraId="3B8B5B85" w14:textId="77777777" w:rsidR="008114CA" w:rsidRDefault="008114CA">
            <w:pPr>
              <w:rPr>
                <w:rFonts w:ascii="Times New Roman" w:hAnsi="Times New Roman"/>
                <w:bCs/>
                <w:lang w:val="mk-MK"/>
              </w:rPr>
            </w:pPr>
          </w:p>
        </w:tc>
        <w:tc>
          <w:tcPr>
            <w:tcW w:w="963" w:type="dxa"/>
            <w:vMerge/>
          </w:tcPr>
          <w:p w14:paraId="6C42C9BE" w14:textId="77777777" w:rsidR="008114CA" w:rsidRDefault="008114CA">
            <w:pPr>
              <w:rPr>
                <w:rFonts w:ascii="Times New Roman" w:hAnsi="Times New Roman"/>
                <w:bCs/>
                <w:lang w:val="mk-MK"/>
              </w:rPr>
            </w:pPr>
          </w:p>
        </w:tc>
        <w:tc>
          <w:tcPr>
            <w:tcW w:w="2284" w:type="dxa"/>
            <w:gridSpan w:val="2"/>
          </w:tcPr>
          <w:p w14:paraId="5942625A"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214" w:type="dxa"/>
          </w:tcPr>
          <w:p w14:paraId="62C3F8ED" w14:textId="77777777" w:rsidR="008114CA" w:rsidRDefault="0083343A">
            <w:pPr>
              <w:rPr>
                <w:rFonts w:ascii="Times New Roman" w:hAnsi="Times New Roman"/>
              </w:rPr>
            </w:pPr>
            <w:r>
              <w:rPr>
                <w:rFonts w:ascii="Times New Roman" w:hAnsi="Times New Roman"/>
              </w:rPr>
              <w:t>Northouse, P.G.</w:t>
            </w:r>
          </w:p>
        </w:tc>
        <w:tc>
          <w:tcPr>
            <w:tcW w:w="2066" w:type="dxa"/>
            <w:gridSpan w:val="3"/>
          </w:tcPr>
          <w:p w14:paraId="13317AF6" w14:textId="77777777" w:rsidR="008114CA" w:rsidRDefault="0083343A">
            <w:pPr>
              <w:rPr>
                <w:rFonts w:ascii="Times New Roman" w:hAnsi="Times New Roman"/>
              </w:rPr>
            </w:pPr>
            <w:r>
              <w:rPr>
                <w:rFonts w:ascii="Times New Roman" w:hAnsi="Times New Roman"/>
              </w:rPr>
              <w:t>Leadership. Theory and Practice</w:t>
            </w:r>
          </w:p>
        </w:tc>
        <w:tc>
          <w:tcPr>
            <w:tcW w:w="1691" w:type="dxa"/>
            <w:gridSpan w:val="2"/>
          </w:tcPr>
          <w:p w14:paraId="6C46E131" w14:textId="77777777" w:rsidR="008114CA" w:rsidRDefault="0083343A">
            <w:pPr>
              <w:rPr>
                <w:rFonts w:ascii="Times New Roman" w:hAnsi="Times New Roman"/>
              </w:rPr>
            </w:pPr>
            <w:r>
              <w:rPr>
                <w:rFonts w:ascii="Times New Roman" w:hAnsi="Times New Roman"/>
              </w:rPr>
              <w:t>ISE Sage</w:t>
            </w:r>
          </w:p>
        </w:tc>
        <w:tc>
          <w:tcPr>
            <w:tcW w:w="0" w:type="auto"/>
          </w:tcPr>
          <w:p w14:paraId="763A0CFC" w14:textId="77777777" w:rsidR="008114CA" w:rsidRDefault="0083343A">
            <w:pPr>
              <w:rPr>
                <w:rFonts w:ascii="Times New Roman" w:hAnsi="Times New Roman"/>
                <w:lang w:val="en-US"/>
              </w:rPr>
            </w:pPr>
            <w:r>
              <w:rPr>
                <w:rFonts w:ascii="Times New Roman" w:hAnsi="Times New Roman"/>
                <w:lang w:val="en-US"/>
              </w:rPr>
              <w:t>2022</w:t>
            </w:r>
          </w:p>
        </w:tc>
      </w:tr>
      <w:tr w:rsidR="008114CA" w14:paraId="580544EB" w14:textId="77777777">
        <w:trPr>
          <w:cantSplit/>
          <w:trHeight w:val="334"/>
        </w:trPr>
        <w:tc>
          <w:tcPr>
            <w:tcW w:w="0" w:type="auto"/>
            <w:vMerge/>
          </w:tcPr>
          <w:p w14:paraId="2441856F" w14:textId="77777777" w:rsidR="008114CA" w:rsidRDefault="008114CA">
            <w:pPr>
              <w:rPr>
                <w:rFonts w:ascii="Times New Roman" w:hAnsi="Times New Roman"/>
                <w:bCs/>
                <w:lang w:val="mk-MK"/>
              </w:rPr>
            </w:pPr>
          </w:p>
        </w:tc>
        <w:tc>
          <w:tcPr>
            <w:tcW w:w="963" w:type="dxa"/>
            <w:vMerge/>
          </w:tcPr>
          <w:p w14:paraId="00A8C6CC" w14:textId="77777777" w:rsidR="008114CA" w:rsidRDefault="008114CA">
            <w:pPr>
              <w:rPr>
                <w:rFonts w:ascii="Times New Roman" w:hAnsi="Times New Roman"/>
                <w:bCs/>
                <w:lang w:val="mk-MK"/>
              </w:rPr>
            </w:pPr>
          </w:p>
        </w:tc>
        <w:tc>
          <w:tcPr>
            <w:tcW w:w="2284" w:type="dxa"/>
            <w:gridSpan w:val="2"/>
          </w:tcPr>
          <w:p w14:paraId="65DF40EC"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214" w:type="dxa"/>
          </w:tcPr>
          <w:p w14:paraId="40CA7C25" w14:textId="77777777" w:rsidR="008114CA" w:rsidRDefault="0083343A">
            <w:pPr>
              <w:rPr>
                <w:rFonts w:ascii="Times New Roman" w:hAnsi="Times New Roman"/>
                <w:bCs/>
                <w:lang w:val="ru-RU"/>
              </w:rPr>
            </w:pPr>
            <w:r>
              <w:rPr>
                <w:rFonts w:ascii="Times New Roman" w:hAnsi="Times New Roman"/>
                <w:bCs/>
                <w:lang w:val="ru-RU"/>
              </w:rPr>
              <w:t>Haslam, S. A., Reicher, S. D. &amp; Platow, M. J.</w:t>
            </w:r>
          </w:p>
        </w:tc>
        <w:tc>
          <w:tcPr>
            <w:tcW w:w="2066" w:type="dxa"/>
            <w:gridSpan w:val="3"/>
          </w:tcPr>
          <w:p w14:paraId="330977A7" w14:textId="77777777" w:rsidR="008114CA" w:rsidRDefault="0083343A">
            <w:pPr>
              <w:rPr>
                <w:rFonts w:ascii="Times New Roman" w:hAnsi="Times New Roman"/>
                <w:bCs/>
                <w:lang w:val="ru-RU"/>
              </w:rPr>
            </w:pPr>
            <w:r>
              <w:rPr>
                <w:rFonts w:ascii="Times New Roman" w:hAnsi="Times New Roman"/>
                <w:bCs/>
                <w:lang w:val="ru-RU"/>
              </w:rPr>
              <w:t>The New Psychology of Leadership</w:t>
            </w:r>
          </w:p>
          <w:p w14:paraId="0D3FFDD7" w14:textId="77777777" w:rsidR="008114CA" w:rsidRDefault="0083343A">
            <w:pPr>
              <w:rPr>
                <w:rFonts w:ascii="Times New Roman" w:hAnsi="Times New Roman"/>
                <w:bCs/>
                <w:lang w:val="ru-RU"/>
              </w:rPr>
            </w:pPr>
            <w:r>
              <w:rPr>
                <w:rFonts w:ascii="Times New Roman" w:hAnsi="Times New Roman"/>
                <w:bCs/>
                <w:lang w:val="ru-RU"/>
              </w:rPr>
              <w:t>Identity, Influence and Power</w:t>
            </w:r>
          </w:p>
        </w:tc>
        <w:tc>
          <w:tcPr>
            <w:tcW w:w="1691" w:type="dxa"/>
            <w:gridSpan w:val="2"/>
          </w:tcPr>
          <w:p w14:paraId="6AF9CF1C" w14:textId="77777777" w:rsidR="008114CA" w:rsidRDefault="0083343A">
            <w:pPr>
              <w:rPr>
                <w:rFonts w:ascii="Times New Roman" w:hAnsi="Times New Roman"/>
                <w:lang w:val="mk-MK"/>
              </w:rPr>
            </w:pPr>
            <w:proofErr w:type="spellStart"/>
            <w:r>
              <w:rPr>
                <w:rFonts w:ascii="Times New Roman" w:hAnsi="Times New Roman"/>
                <w:lang w:val="mk-MK"/>
              </w:rPr>
              <w:t>Routledge</w:t>
            </w:r>
            <w:proofErr w:type="spellEnd"/>
          </w:p>
        </w:tc>
        <w:tc>
          <w:tcPr>
            <w:tcW w:w="0" w:type="auto"/>
          </w:tcPr>
          <w:p w14:paraId="0C8B533F" w14:textId="77777777" w:rsidR="008114CA" w:rsidRDefault="0083343A">
            <w:pPr>
              <w:rPr>
                <w:rFonts w:ascii="Times New Roman" w:hAnsi="Times New Roman"/>
                <w:lang w:val="en-US"/>
              </w:rPr>
            </w:pPr>
            <w:r>
              <w:rPr>
                <w:rFonts w:ascii="Times New Roman" w:hAnsi="Times New Roman"/>
                <w:lang w:val="mk-MK"/>
              </w:rPr>
              <w:t>2020</w:t>
            </w:r>
          </w:p>
        </w:tc>
      </w:tr>
      <w:tr w:rsidR="008114CA" w14:paraId="3610E6E4" w14:textId="77777777">
        <w:trPr>
          <w:cantSplit/>
          <w:trHeight w:val="334"/>
        </w:trPr>
        <w:tc>
          <w:tcPr>
            <w:tcW w:w="0" w:type="auto"/>
            <w:vMerge/>
          </w:tcPr>
          <w:p w14:paraId="5D31CB94" w14:textId="77777777" w:rsidR="008114CA" w:rsidRDefault="008114CA">
            <w:pPr>
              <w:rPr>
                <w:rFonts w:ascii="Times New Roman" w:hAnsi="Times New Roman"/>
                <w:bCs/>
                <w:lang w:val="mk-MK"/>
              </w:rPr>
            </w:pPr>
          </w:p>
        </w:tc>
        <w:tc>
          <w:tcPr>
            <w:tcW w:w="963" w:type="dxa"/>
            <w:vMerge w:val="restart"/>
            <w:vAlign w:val="center"/>
          </w:tcPr>
          <w:p w14:paraId="5A5BCF4C"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4" w:type="dxa"/>
            <w:gridSpan w:val="9"/>
          </w:tcPr>
          <w:p w14:paraId="0F2C6AFB"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135AE4DD" w14:textId="77777777">
        <w:trPr>
          <w:cantSplit/>
          <w:trHeight w:val="334"/>
        </w:trPr>
        <w:tc>
          <w:tcPr>
            <w:tcW w:w="0" w:type="auto"/>
            <w:vMerge/>
          </w:tcPr>
          <w:p w14:paraId="41768C26" w14:textId="77777777" w:rsidR="008114CA" w:rsidRDefault="008114CA">
            <w:pPr>
              <w:rPr>
                <w:rFonts w:ascii="Times New Roman" w:hAnsi="Times New Roman"/>
                <w:bCs/>
                <w:lang w:val="mk-MK"/>
              </w:rPr>
            </w:pPr>
          </w:p>
        </w:tc>
        <w:tc>
          <w:tcPr>
            <w:tcW w:w="963" w:type="dxa"/>
            <w:vMerge/>
          </w:tcPr>
          <w:p w14:paraId="7BEB670A" w14:textId="77777777" w:rsidR="008114CA" w:rsidRDefault="008114CA">
            <w:pPr>
              <w:rPr>
                <w:rFonts w:ascii="Times New Roman" w:hAnsi="Times New Roman"/>
                <w:bCs/>
                <w:lang w:val="mk-MK"/>
              </w:rPr>
            </w:pPr>
          </w:p>
        </w:tc>
        <w:tc>
          <w:tcPr>
            <w:tcW w:w="2284" w:type="dxa"/>
            <w:gridSpan w:val="2"/>
          </w:tcPr>
          <w:p w14:paraId="10DCF7A7"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214" w:type="dxa"/>
          </w:tcPr>
          <w:p w14:paraId="08156F74"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066" w:type="dxa"/>
            <w:gridSpan w:val="3"/>
          </w:tcPr>
          <w:p w14:paraId="396167F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691" w:type="dxa"/>
            <w:gridSpan w:val="2"/>
          </w:tcPr>
          <w:p w14:paraId="68DD683B"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10F49DEA"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5CDAB054" w14:textId="77777777">
        <w:trPr>
          <w:cantSplit/>
          <w:trHeight w:val="334"/>
        </w:trPr>
        <w:tc>
          <w:tcPr>
            <w:tcW w:w="0" w:type="auto"/>
            <w:vMerge/>
          </w:tcPr>
          <w:p w14:paraId="210AB75F" w14:textId="77777777" w:rsidR="008114CA" w:rsidRDefault="008114CA">
            <w:pPr>
              <w:rPr>
                <w:rFonts w:ascii="Times New Roman" w:hAnsi="Times New Roman"/>
                <w:bCs/>
                <w:lang w:val="mk-MK"/>
              </w:rPr>
            </w:pPr>
          </w:p>
        </w:tc>
        <w:tc>
          <w:tcPr>
            <w:tcW w:w="963" w:type="dxa"/>
            <w:vMerge/>
          </w:tcPr>
          <w:p w14:paraId="33297D1F" w14:textId="77777777" w:rsidR="008114CA" w:rsidRDefault="008114CA">
            <w:pPr>
              <w:rPr>
                <w:rFonts w:ascii="Times New Roman" w:hAnsi="Times New Roman"/>
                <w:bCs/>
                <w:lang w:val="mk-MK"/>
              </w:rPr>
            </w:pPr>
          </w:p>
        </w:tc>
        <w:tc>
          <w:tcPr>
            <w:tcW w:w="2284" w:type="dxa"/>
            <w:gridSpan w:val="2"/>
          </w:tcPr>
          <w:p w14:paraId="59B1DE49"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214" w:type="dxa"/>
          </w:tcPr>
          <w:p w14:paraId="17A97010" w14:textId="77777777" w:rsidR="008114CA" w:rsidRDefault="0083343A">
            <w:pPr>
              <w:rPr>
                <w:rFonts w:ascii="Times New Roman" w:hAnsi="Times New Roman"/>
              </w:rPr>
            </w:pPr>
            <w:r>
              <w:rPr>
                <w:rFonts w:ascii="Times New Roman" w:hAnsi="Times New Roman"/>
              </w:rPr>
              <w:t>Сарџоска, Е.</w:t>
            </w:r>
          </w:p>
        </w:tc>
        <w:tc>
          <w:tcPr>
            <w:tcW w:w="2066" w:type="dxa"/>
            <w:gridSpan w:val="3"/>
          </w:tcPr>
          <w:p w14:paraId="5A3CCB9C" w14:textId="77777777" w:rsidR="008114CA" w:rsidRDefault="0083343A">
            <w:pPr>
              <w:rPr>
                <w:rFonts w:ascii="Times New Roman" w:hAnsi="Times New Roman"/>
              </w:rPr>
            </w:pPr>
            <w:r>
              <w:rPr>
                <w:rFonts w:ascii="Times New Roman" w:hAnsi="Times New Roman"/>
              </w:rPr>
              <w:t>Психологија на менаџментот</w:t>
            </w:r>
          </w:p>
        </w:tc>
        <w:tc>
          <w:tcPr>
            <w:tcW w:w="1691" w:type="dxa"/>
            <w:gridSpan w:val="2"/>
          </w:tcPr>
          <w:p w14:paraId="695C098B" w14:textId="77777777" w:rsidR="008114CA" w:rsidRDefault="0083343A">
            <w:pPr>
              <w:rPr>
                <w:rFonts w:ascii="Times New Roman" w:hAnsi="Times New Roman"/>
              </w:rPr>
            </w:pPr>
            <w:r>
              <w:rPr>
                <w:rFonts w:ascii="Times New Roman" w:hAnsi="Times New Roman"/>
              </w:rPr>
              <w:t>Филозофски факултет, Скопје</w:t>
            </w:r>
          </w:p>
        </w:tc>
        <w:tc>
          <w:tcPr>
            <w:tcW w:w="0" w:type="auto"/>
          </w:tcPr>
          <w:p w14:paraId="0AE70C97" w14:textId="77777777" w:rsidR="008114CA" w:rsidRDefault="0083343A">
            <w:pPr>
              <w:rPr>
                <w:rFonts w:ascii="Times New Roman" w:hAnsi="Times New Roman"/>
                <w:lang w:val="en-US"/>
              </w:rPr>
            </w:pPr>
            <w:r>
              <w:rPr>
                <w:rFonts w:ascii="Times New Roman" w:hAnsi="Times New Roman"/>
                <w:lang w:val="en-US"/>
              </w:rPr>
              <w:t>2014</w:t>
            </w:r>
          </w:p>
        </w:tc>
      </w:tr>
      <w:tr w:rsidR="008114CA" w14:paraId="1DFFE62F" w14:textId="77777777">
        <w:trPr>
          <w:cantSplit/>
          <w:trHeight w:val="334"/>
        </w:trPr>
        <w:tc>
          <w:tcPr>
            <w:tcW w:w="0" w:type="auto"/>
            <w:vMerge/>
          </w:tcPr>
          <w:p w14:paraId="4CAB7E8D" w14:textId="77777777" w:rsidR="008114CA" w:rsidRDefault="008114CA">
            <w:pPr>
              <w:rPr>
                <w:rFonts w:ascii="Times New Roman" w:hAnsi="Times New Roman"/>
                <w:bCs/>
                <w:lang w:val="mk-MK"/>
              </w:rPr>
            </w:pPr>
          </w:p>
        </w:tc>
        <w:tc>
          <w:tcPr>
            <w:tcW w:w="963" w:type="dxa"/>
            <w:vMerge/>
          </w:tcPr>
          <w:p w14:paraId="6A22C09C" w14:textId="77777777" w:rsidR="008114CA" w:rsidRDefault="008114CA">
            <w:pPr>
              <w:rPr>
                <w:rFonts w:ascii="Times New Roman" w:hAnsi="Times New Roman"/>
                <w:bCs/>
                <w:lang w:val="mk-MK"/>
              </w:rPr>
            </w:pPr>
          </w:p>
        </w:tc>
        <w:tc>
          <w:tcPr>
            <w:tcW w:w="2284" w:type="dxa"/>
            <w:gridSpan w:val="2"/>
          </w:tcPr>
          <w:p w14:paraId="52441542"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214" w:type="dxa"/>
          </w:tcPr>
          <w:p w14:paraId="18F07718" w14:textId="77777777" w:rsidR="008114CA" w:rsidRDefault="0083343A">
            <w:pPr>
              <w:pStyle w:val="a"/>
              <w:rPr>
                <w:rFonts w:ascii="Times New Roman" w:hAnsi="Times New Roman"/>
                <w:lang w:val="en-US"/>
              </w:rPr>
            </w:pPr>
            <w:r>
              <w:rPr>
                <w:rFonts w:ascii="Times New Roman" w:hAnsi="Times New Roman"/>
                <w:lang w:val="en-US"/>
              </w:rPr>
              <w:t>Robbins, S. P. &amp;</w:t>
            </w:r>
            <w:r>
              <w:rPr>
                <w:rFonts w:ascii="Times New Roman" w:hAnsi="Times New Roman"/>
                <w:lang w:val="mk-MK"/>
              </w:rPr>
              <w:t xml:space="preserve"> </w:t>
            </w:r>
            <w:proofErr w:type="spellStart"/>
            <w:r>
              <w:rPr>
                <w:rFonts w:ascii="Times New Roman" w:hAnsi="Times New Roman"/>
                <w:lang w:val="en-US"/>
              </w:rPr>
              <w:t>Judge,A.T.A</w:t>
            </w:r>
            <w:proofErr w:type="spellEnd"/>
            <w:r>
              <w:rPr>
                <w:rFonts w:ascii="Times New Roman" w:hAnsi="Times New Roman"/>
                <w:lang w:val="en-US"/>
              </w:rPr>
              <w:t>.</w:t>
            </w:r>
          </w:p>
        </w:tc>
        <w:tc>
          <w:tcPr>
            <w:tcW w:w="2066" w:type="dxa"/>
            <w:gridSpan w:val="3"/>
          </w:tcPr>
          <w:p w14:paraId="449C508C" w14:textId="6F9107B5" w:rsidR="008114CA" w:rsidRDefault="0083343A" w:rsidP="008E63C6">
            <w:pPr>
              <w:pStyle w:val="a"/>
              <w:rPr>
                <w:rFonts w:ascii="Times New Roman" w:hAnsi="Times New Roman"/>
                <w:lang w:val="mk-MK"/>
              </w:rPr>
            </w:pPr>
            <w:r>
              <w:rPr>
                <w:rFonts w:ascii="Times New Roman" w:hAnsi="Times New Roman"/>
                <w:lang w:val="en-US"/>
              </w:rPr>
              <w:t>Organizational Behavior, 18th Edition</w:t>
            </w:r>
          </w:p>
        </w:tc>
        <w:tc>
          <w:tcPr>
            <w:tcW w:w="1691" w:type="dxa"/>
            <w:gridSpan w:val="2"/>
          </w:tcPr>
          <w:p w14:paraId="3BCADF61" w14:textId="77777777" w:rsidR="008114CA" w:rsidRDefault="0083343A">
            <w:pPr>
              <w:pStyle w:val="a"/>
              <w:rPr>
                <w:rFonts w:ascii="Times New Roman" w:hAnsi="Times New Roman"/>
                <w:lang w:val="mk-MK"/>
              </w:rPr>
            </w:pPr>
            <w:r>
              <w:rPr>
                <w:rFonts w:ascii="Times New Roman" w:hAnsi="Times New Roman"/>
                <w:lang w:val="en-US"/>
              </w:rPr>
              <w:t>Pearson</w:t>
            </w:r>
          </w:p>
        </w:tc>
        <w:tc>
          <w:tcPr>
            <w:tcW w:w="0" w:type="auto"/>
          </w:tcPr>
          <w:p w14:paraId="70E861E1" w14:textId="77777777" w:rsidR="008114CA" w:rsidRDefault="0083343A">
            <w:pPr>
              <w:pStyle w:val="a"/>
              <w:rPr>
                <w:rFonts w:ascii="Times New Roman" w:hAnsi="Times New Roman"/>
                <w:lang w:val="en-US"/>
              </w:rPr>
            </w:pPr>
            <w:r>
              <w:rPr>
                <w:rFonts w:ascii="Times New Roman" w:hAnsi="Times New Roman"/>
                <w:lang w:val="en-US"/>
              </w:rPr>
              <w:t>2019</w:t>
            </w:r>
          </w:p>
        </w:tc>
      </w:tr>
    </w:tbl>
    <w:p w14:paraId="7D2E4CD9" w14:textId="77777777" w:rsidR="008114CA" w:rsidRDefault="008114CA">
      <w:pPr>
        <w:rPr>
          <w:rFonts w:ascii="Times New Roman" w:hAnsi="Times New Roman"/>
          <w:b/>
          <w:sz w:val="24"/>
          <w:lang w:val="mk-MK"/>
        </w:rPr>
      </w:pPr>
    </w:p>
    <w:p w14:paraId="74470E60" w14:textId="2A380368" w:rsidR="0099495B" w:rsidRDefault="0099495B">
      <w:pPr>
        <w:rPr>
          <w:rFonts w:ascii="Times New Roman" w:hAnsi="Times New Roman"/>
          <w:b/>
          <w:sz w:val="24"/>
          <w:lang w:val="mk-MK"/>
        </w:rPr>
      </w:pPr>
      <w:r>
        <w:rPr>
          <w:rFonts w:ascii="Times New Roman" w:hAnsi="Times New Roman"/>
          <w:b/>
          <w:sz w:val="24"/>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963"/>
        <w:gridCol w:w="88"/>
        <w:gridCol w:w="1364"/>
        <w:gridCol w:w="911"/>
        <w:gridCol w:w="656"/>
        <w:gridCol w:w="1244"/>
        <w:gridCol w:w="1029"/>
        <w:gridCol w:w="170"/>
        <w:gridCol w:w="1450"/>
        <w:gridCol w:w="128"/>
        <w:gridCol w:w="1115"/>
      </w:tblGrid>
      <w:tr w:rsidR="008114CA" w14:paraId="7B2099F0" w14:textId="77777777" w:rsidTr="0099495B">
        <w:tc>
          <w:tcPr>
            <w:tcW w:w="3822" w:type="dxa"/>
            <w:gridSpan w:val="5"/>
          </w:tcPr>
          <w:p w14:paraId="64FF684B"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5792" w:type="dxa"/>
            <w:gridSpan w:val="7"/>
          </w:tcPr>
          <w:p w14:paraId="3550E2FB"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770EA565" w14:textId="77777777" w:rsidTr="0099495B">
        <w:tc>
          <w:tcPr>
            <w:tcW w:w="496" w:type="dxa"/>
          </w:tcPr>
          <w:p w14:paraId="2CBE7577" w14:textId="77777777" w:rsidR="008114CA" w:rsidRDefault="0083343A">
            <w:pPr>
              <w:rPr>
                <w:rFonts w:ascii="Times New Roman" w:hAnsi="Times New Roman"/>
                <w:lang w:val="mk-MK"/>
              </w:rPr>
            </w:pPr>
            <w:r>
              <w:rPr>
                <w:rFonts w:ascii="Times New Roman" w:hAnsi="Times New Roman"/>
                <w:lang w:val="mk-MK"/>
              </w:rPr>
              <w:t>1.</w:t>
            </w:r>
          </w:p>
        </w:tc>
        <w:tc>
          <w:tcPr>
            <w:tcW w:w="3326" w:type="dxa"/>
            <w:gridSpan w:val="4"/>
          </w:tcPr>
          <w:p w14:paraId="21AD11A7"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792" w:type="dxa"/>
            <w:gridSpan w:val="7"/>
          </w:tcPr>
          <w:p w14:paraId="078AE8B9" w14:textId="77777777" w:rsidR="008114CA" w:rsidRDefault="0083343A">
            <w:pPr>
              <w:rPr>
                <w:rFonts w:ascii="Times New Roman" w:hAnsi="Times New Roman"/>
              </w:rPr>
            </w:pPr>
            <w:r>
              <w:rPr>
                <w:rFonts w:ascii="Times New Roman" w:hAnsi="Times New Roman"/>
                <w:b/>
                <w:bCs/>
                <w:lang w:val="mk-MK"/>
              </w:rPr>
              <w:t>Адаптација на психолошки тестови</w:t>
            </w:r>
          </w:p>
        </w:tc>
      </w:tr>
      <w:tr w:rsidR="008114CA" w14:paraId="27C96F14" w14:textId="77777777" w:rsidTr="0099495B">
        <w:tc>
          <w:tcPr>
            <w:tcW w:w="496" w:type="dxa"/>
          </w:tcPr>
          <w:p w14:paraId="07EC09A2" w14:textId="77777777" w:rsidR="008114CA" w:rsidRDefault="0083343A">
            <w:pPr>
              <w:rPr>
                <w:rFonts w:ascii="Times New Roman" w:hAnsi="Times New Roman"/>
                <w:lang w:val="mk-MK"/>
              </w:rPr>
            </w:pPr>
            <w:r>
              <w:rPr>
                <w:rFonts w:ascii="Times New Roman" w:hAnsi="Times New Roman"/>
                <w:lang w:val="mk-MK"/>
              </w:rPr>
              <w:t>2.</w:t>
            </w:r>
          </w:p>
        </w:tc>
        <w:tc>
          <w:tcPr>
            <w:tcW w:w="3326" w:type="dxa"/>
            <w:gridSpan w:val="4"/>
          </w:tcPr>
          <w:p w14:paraId="053A3BBC" w14:textId="77777777" w:rsidR="008114CA" w:rsidRDefault="0083343A">
            <w:pPr>
              <w:rPr>
                <w:rFonts w:ascii="Times New Roman" w:hAnsi="Times New Roman"/>
                <w:lang w:val="mk-MK"/>
              </w:rPr>
            </w:pPr>
            <w:r>
              <w:rPr>
                <w:rFonts w:ascii="Times New Roman" w:hAnsi="Times New Roman"/>
                <w:bCs/>
                <w:lang w:val="mk-MK"/>
              </w:rPr>
              <w:t>Код</w:t>
            </w:r>
          </w:p>
        </w:tc>
        <w:tc>
          <w:tcPr>
            <w:tcW w:w="5792" w:type="dxa"/>
            <w:gridSpan w:val="7"/>
          </w:tcPr>
          <w:p w14:paraId="26125166" w14:textId="70071382" w:rsidR="008114CA" w:rsidRPr="001B4233" w:rsidRDefault="001B4233">
            <w:pPr>
              <w:rPr>
                <w:rFonts w:ascii="Times New Roman" w:hAnsi="Times New Roman"/>
                <w:lang w:val="en-US"/>
              </w:rPr>
            </w:pPr>
            <w:r>
              <w:rPr>
                <w:rFonts w:ascii="Times New Roman" w:hAnsi="Times New Roman"/>
                <w:lang w:val="en-US"/>
              </w:rPr>
              <w:t>S11P22</w:t>
            </w:r>
          </w:p>
        </w:tc>
      </w:tr>
      <w:tr w:rsidR="008114CA" w14:paraId="44BA4FE8" w14:textId="77777777" w:rsidTr="0099495B">
        <w:tc>
          <w:tcPr>
            <w:tcW w:w="496" w:type="dxa"/>
          </w:tcPr>
          <w:p w14:paraId="75B70E81" w14:textId="77777777" w:rsidR="008114CA" w:rsidRDefault="0083343A">
            <w:pPr>
              <w:rPr>
                <w:rFonts w:ascii="Times New Roman" w:hAnsi="Times New Roman"/>
                <w:lang w:val="mk-MK"/>
              </w:rPr>
            </w:pPr>
            <w:r>
              <w:rPr>
                <w:rFonts w:ascii="Times New Roman" w:hAnsi="Times New Roman"/>
                <w:lang w:val="mk-MK"/>
              </w:rPr>
              <w:t>3.</w:t>
            </w:r>
          </w:p>
        </w:tc>
        <w:tc>
          <w:tcPr>
            <w:tcW w:w="3326" w:type="dxa"/>
            <w:gridSpan w:val="4"/>
          </w:tcPr>
          <w:p w14:paraId="0AB46C91"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792" w:type="dxa"/>
            <w:gridSpan w:val="7"/>
          </w:tcPr>
          <w:p w14:paraId="46B5BA56"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604992F9" w14:textId="77777777" w:rsidTr="0099495B">
        <w:tc>
          <w:tcPr>
            <w:tcW w:w="496" w:type="dxa"/>
          </w:tcPr>
          <w:p w14:paraId="3A9848E1" w14:textId="77777777" w:rsidR="008114CA" w:rsidRDefault="0083343A">
            <w:pPr>
              <w:rPr>
                <w:rFonts w:ascii="Times New Roman" w:hAnsi="Times New Roman"/>
                <w:lang w:val="mk-MK"/>
              </w:rPr>
            </w:pPr>
            <w:r>
              <w:rPr>
                <w:rFonts w:ascii="Times New Roman" w:hAnsi="Times New Roman"/>
                <w:lang w:val="mk-MK"/>
              </w:rPr>
              <w:t>4.</w:t>
            </w:r>
          </w:p>
        </w:tc>
        <w:tc>
          <w:tcPr>
            <w:tcW w:w="3326" w:type="dxa"/>
            <w:gridSpan w:val="4"/>
          </w:tcPr>
          <w:p w14:paraId="7F30B228"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792" w:type="dxa"/>
            <w:gridSpan w:val="7"/>
          </w:tcPr>
          <w:p w14:paraId="0A2FA13F"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75DBFB3D" w14:textId="77777777" w:rsidTr="0099495B">
        <w:tc>
          <w:tcPr>
            <w:tcW w:w="496" w:type="dxa"/>
          </w:tcPr>
          <w:p w14:paraId="0198574B" w14:textId="77777777" w:rsidR="008114CA" w:rsidRDefault="0083343A">
            <w:pPr>
              <w:rPr>
                <w:rFonts w:ascii="Times New Roman" w:hAnsi="Times New Roman"/>
                <w:lang w:val="mk-MK"/>
              </w:rPr>
            </w:pPr>
            <w:r>
              <w:rPr>
                <w:rFonts w:ascii="Times New Roman" w:hAnsi="Times New Roman"/>
                <w:lang w:val="mk-MK"/>
              </w:rPr>
              <w:t>5.</w:t>
            </w:r>
          </w:p>
        </w:tc>
        <w:tc>
          <w:tcPr>
            <w:tcW w:w="3326" w:type="dxa"/>
            <w:gridSpan w:val="4"/>
          </w:tcPr>
          <w:p w14:paraId="4C597CE3"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792" w:type="dxa"/>
            <w:gridSpan w:val="7"/>
          </w:tcPr>
          <w:p w14:paraId="2018E37D" w14:textId="77777777" w:rsidR="008114CA" w:rsidRDefault="0083343A">
            <w:pPr>
              <w:rPr>
                <w:rFonts w:ascii="Times New Roman" w:hAnsi="Times New Roman"/>
                <w:lang w:val="mk-MK"/>
              </w:rPr>
            </w:pPr>
            <w:r>
              <w:rPr>
                <w:rFonts w:ascii="Times New Roman" w:hAnsi="Times New Roman"/>
                <w:lang w:val="mk-MK"/>
              </w:rPr>
              <w:t>трет</w:t>
            </w:r>
          </w:p>
        </w:tc>
      </w:tr>
      <w:tr w:rsidR="008114CA" w14:paraId="0CDD7C80" w14:textId="77777777" w:rsidTr="0099495B">
        <w:tc>
          <w:tcPr>
            <w:tcW w:w="496" w:type="dxa"/>
          </w:tcPr>
          <w:p w14:paraId="13424248" w14:textId="77777777" w:rsidR="008114CA" w:rsidRDefault="0083343A">
            <w:pPr>
              <w:rPr>
                <w:rFonts w:ascii="Times New Roman" w:hAnsi="Times New Roman"/>
                <w:bCs/>
                <w:lang w:val="mk-MK"/>
              </w:rPr>
            </w:pPr>
            <w:r>
              <w:rPr>
                <w:rFonts w:ascii="Times New Roman" w:hAnsi="Times New Roman"/>
                <w:bCs/>
                <w:lang w:val="mk-MK"/>
              </w:rPr>
              <w:t>6.</w:t>
            </w:r>
          </w:p>
        </w:tc>
        <w:tc>
          <w:tcPr>
            <w:tcW w:w="3326" w:type="dxa"/>
            <w:gridSpan w:val="4"/>
          </w:tcPr>
          <w:p w14:paraId="6FF58604"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900" w:type="dxa"/>
            <w:gridSpan w:val="2"/>
          </w:tcPr>
          <w:p w14:paraId="39233AB2" w14:textId="77777777" w:rsidR="008114CA" w:rsidRDefault="0083343A">
            <w:pPr>
              <w:rPr>
                <w:rFonts w:ascii="Times New Roman" w:hAnsi="Times New Roman"/>
                <w:lang w:val="mk-MK"/>
              </w:rPr>
            </w:pPr>
            <w:r>
              <w:rPr>
                <w:rFonts w:ascii="Times New Roman" w:hAnsi="Times New Roman"/>
                <w:lang w:val="mk-MK"/>
              </w:rPr>
              <w:t>Година</w:t>
            </w:r>
          </w:p>
        </w:tc>
        <w:tc>
          <w:tcPr>
            <w:tcW w:w="1029" w:type="dxa"/>
          </w:tcPr>
          <w:p w14:paraId="178F803B" w14:textId="77777777" w:rsidR="008114CA" w:rsidRDefault="0083343A">
            <w:pPr>
              <w:rPr>
                <w:rFonts w:ascii="Times New Roman" w:hAnsi="Times New Roman"/>
                <w:bCs/>
                <w:lang w:val="mk-MK"/>
              </w:rPr>
            </w:pPr>
            <w:r>
              <w:rPr>
                <w:rFonts w:ascii="Times New Roman" w:hAnsi="Times New Roman"/>
                <w:bCs/>
                <w:lang w:val="mk-MK"/>
              </w:rPr>
              <w:t>1</w:t>
            </w:r>
          </w:p>
        </w:tc>
        <w:tc>
          <w:tcPr>
            <w:tcW w:w="1748" w:type="dxa"/>
            <w:gridSpan w:val="3"/>
          </w:tcPr>
          <w:p w14:paraId="7737086F"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154B8296" w14:textId="77777777" w:rsidR="008114CA" w:rsidRDefault="0083343A">
            <w:pPr>
              <w:rPr>
                <w:rFonts w:ascii="Times New Roman" w:hAnsi="Times New Roman"/>
                <w:lang w:val="mk-MK"/>
              </w:rPr>
            </w:pPr>
            <w:r>
              <w:rPr>
                <w:rFonts w:ascii="Times New Roman" w:hAnsi="Times New Roman"/>
                <w:lang w:val="mk-MK"/>
              </w:rPr>
              <w:t>1/2</w:t>
            </w:r>
          </w:p>
        </w:tc>
      </w:tr>
      <w:tr w:rsidR="008114CA" w14:paraId="09117B46" w14:textId="77777777" w:rsidTr="0099495B">
        <w:tc>
          <w:tcPr>
            <w:tcW w:w="496" w:type="dxa"/>
          </w:tcPr>
          <w:p w14:paraId="27FE0355" w14:textId="77777777" w:rsidR="008114CA" w:rsidRDefault="0083343A">
            <w:pPr>
              <w:rPr>
                <w:rFonts w:ascii="Times New Roman" w:hAnsi="Times New Roman"/>
                <w:bCs/>
                <w:lang w:val="mk-MK"/>
              </w:rPr>
            </w:pPr>
            <w:r>
              <w:rPr>
                <w:rFonts w:ascii="Times New Roman" w:hAnsi="Times New Roman"/>
                <w:bCs/>
                <w:lang w:val="mk-MK"/>
              </w:rPr>
              <w:t>7</w:t>
            </w:r>
          </w:p>
        </w:tc>
        <w:tc>
          <w:tcPr>
            <w:tcW w:w="3326" w:type="dxa"/>
            <w:gridSpan w:val="4"/>
          </w:tcPr>
          <w:p w14:paraId="56D29CA2"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792" w:type="dxa"/>
            <w:gridSpan w:val="7"/>
          </w:tcPr>
          <w:p w14:paraId="68CFDB00" w14:textId="77777777" w:rsidR="008114CA" w:rsidRDefault="0083343A">
            <w:pPr>
              <w:rPr>
                <w:rFonts w:ascii="Times New Roman" w:hAnsi="Times New Roman"/>
                <w:lang w:val="mk-MK"/>
              </w:rPr>
            </w:pPr>
            <w:r>
              <w:rPr>
                <w:rFonts w:ascii="Times New Roman" w:hAnsi="Times New Roman"/>
                <w:lang w:val="mk-MK"/>
              </w:rPr>
              <w:t>6</w:t>
            </w:r>
          </w:p>
        </w:tc>
      </w:tr>
      <w:tr w:rsidR="008114CA" w14:paraId="15AB3BDF" w14:textId="77777777" w:rsidTr="0099495B">
        <w:tc>
          <w:tcPr>
            <w:tcW w:w="496" w:type="dxa"/>
          </w:tcPr>
          <w:p w14:paraId="7EB2F1F6" w14:textId="77777777" w:rsidR="008114CA" w:rsidRDefault="0083343A">
            <w:pPr>
              <w:rPr>
                <w:rFonts w:ascii="Times New Roman" w:hAnsi="Times New Roman"/>
                <w:bCs/>
                <w:lang w:val="mk-MK"/>
              </w:rPr>
            </w:pPr>
            <w:r>
              <w:rPr>
                <w:rFonts w:ascii="Times New Roman" w:hAnsi="Times New Roman"/>
                <w:bCs/>
                <w:lang w:val="mk-MK"/>
              </w:rPr>
              <w:t>8.</w:t>
            </w:r>
          </w:p>
        </w:tc>
        <w:tc>
          <w:tcPr>
            <w:tcW w:w="3326" w:type="dxa"/>
            <w:gridSpan w:val="4"/>
          </w:tcPr>
          <w:p w14:paraId="31F959C9"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792" w:type="dxa"/>
            <w:gridSpan w:val="7"/>
          </w:tcPr>
          <w:p w14:paraId="45F651C1" w14:textId="77777777" w:rsidR="008114CA" w:rsidRDefault="0083343A">
            <w:pPr>
              <w:rPr>
                <w:rFonts w:ascii="Times New Roman" w:hAnsi="Times New Roman"/>
                <w:b/>
                <w:lang w:val="mk-MK"/>
              </w:rPr>
            </w:pPr>
            <w:r>
              <w:rPr>
                <w:rFonts w:ascii="Times New Roman" w:hAnsi="Times New Roman"/>
                <w:bCs/>
                <w:lang w:val="mk-MK"/>
              </w:rPr>
              <w:t xml:space="preserve">Проф. д-р Николина </w:t>
            </w:r>
            <w:proofErr w:type="spellStart"/>
            <w:r>
              <w:rPr>
                <w:rFonts w:ascii="Times New Roman" w:hAnsi="Times New Roman"/>
                <w:bCs/>
                <w:lang w:val="mk-MK"/>
              </w:rPr>
              <w:t>Кениг</w:t>
            </w:r>
            <w:proofErr w:type="spellEnd"/>
          </w:p>
        </w:tc>
      </w:tr>
      <w:tr w:rsidR="008114CA" w14:paraId="7FDD30CF" w14:textId="77777777" w:rsidTr="0099495B">
        <w:tc>
          <w:tcPr>
            <w:tcW w:w="496" w:type="dxa"/>
          </w:tcPr>
          <w:p w14:paraId="65249CEC" w14:textId="77777777" w:rsidR="008114CA" w:rsidRDefault="0083343A">
            <w:pPr>
              <w:rPr>
                <w:rFonts w:ascii="Times New Roman" w:hAnsi="Times New Roman"/>
                <w:bCs/>
                <w:lang w:val="mk-MK"/>
              </w:rPr>
            </w:pPr>
            <w:r>
              <w:rPr>
                <w:rFonts w:ascii="Times New Roman" w:hAnsi="Times New Roman"/>
                <w:bCs/>
                <w:lang w:val="mk-MK"/>
              </w:rPr>
              <w:t>9.</w:t>
            </w:r>
          </w:p>
        </w:tc>
        <w:tc>
          <w:tcPr>
            <w:tcW w:w="3326" w:type="dxa"/>
            <w:gridSpan w:val="4"/>
          </w:tcPr>
          <w:p w14:paraId="48A4EB71"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792" w:type="dxa"/>
            <w:gridSpan w:val="7"/>
          </w:tcPr>
          <w:p w14:paraId="79E9227E"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0C958C1F" w14:textId="77777777" w:rsidTr="0099495B">
        <w:tc>
          <w:tcPr>
            <w:tcW w:w="496" w:type="dxa"/>
            <w:vAlign w:val="center"/>
          </w:tcPr>
          <w:p w14:paraId="63A66AE9" w14:textId="77777777" w:rsidR="008114CA" w:rsidRDefault="0083343A">
            <w:pPr>
              <w:rPr>
                <w:rFonts w:ascii="Times New Roman" w:hAnsi="Times New Roman"/>
                <w:bCs/>
                <w:lang w:val="mk-MK"/>
              </w:rPr>
            </w:pPr>
            <w:r>
              <w:rPr>
                <w:rFonts w:ascii="Times New Roman" w:hAnsi="Times New Roman"/>
                <w:bCs/>
                <w:lang w:val="mk-MK"/>
              </w:rPr>
              <w:t>10.</w:t>
            </w:r>
          </w:p>
        </w:tc>
        <w:tc>
          <w:tcPr>
            <w:tcW w:w="3326" w:type="dxa"/>
            <w:gridSpan w:val="4"/>
          </w:tcPr>
          <w:p w14:paraId="02605446"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792" w:type="dxa"/>
            <w:gridSpan w:val="7"/>
          </w:tcPr>
          <w:p w14:paraId="448DBCEC" w14:textId="77777777" w:rsidR="008114CA" w:rsidRDefault="0083343A">
            <w:pPr>
              <w:rPr>
                <w:rFonts w:ascii="Times New Roman" w:hAnsi="Times New Roman"/>
                <w:lang w:val="mk-MK"/>
              </w:rPr>
            </w:pPr>
            <w:r>
              <w:rPr>
                <w:rFonts w:ascii="Times New Roman" w:hAnsi="Times New Roman"/>
                <w:lang w:val="mk-MK"/>
              </w:rPr>
              <w:t>Остварени минимум 6 кредити од област психометрија во прв или втор циклус</w:t>
            </w:r>
          </w:p>
        </w:tc>
      </w:tr>
      <w:tr w:rsidR="008114CA" w14:paraId="7A58F505" w14:textId="77777777" w:rsidTr="0099495B">
        <w:tc>
          <w:tcPr>
            <w:tcW w:w="496" w:type="dxa"/>
          </w:tcPr>
          <w:p w14:paraId="602D3855" w14:textId="77777777" w:rsidR="008114CA" w:rsidRDefault="0083343A">
            <w:pPr>
              <w:rPr>
                <w:rFonts w:ascii="Times New Roman" w:hAnsi="Times New Roman"/>
                <w:bCs/>
                <w:lang w:val="mk-MK"/>
              </w:rPr>
            </w:pPr>
            <w:r>
              <w:rPr>
                <w:rFonts w:ascii="Times New Roman" w:hAnsi="Times New Roman"/>
                <w:bCs/>
                <w:lang w:val="mk-MK"/>
              </w:rPr>
              <w:t>11.</w:t>
            </w:r>
          </w:p>
        </w:tc>
        <w:tc>
          <w:tcPr>
            <w:tcW w:w="3326" w:type="dxa"/>
            <w:gridSpan w:val="4"/>
          </w:tcPr>
          <w:p w14:paraId="41D70220"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792" w:type="dxa"/>
            <w:gridSpan w:val="7"/>
          </w:tcPr>
          <w:p w14:paraId="70795904" w14:textId="77777777" w:rsidR="008114CA" w:rsidRDefault="0083343A">
            <w:pPr>
              <w:rPr>
                <w:rFonts w:ascii="Times New Roman" w:hAnsi="Times New Roman"/>
                <w:lang w:val="mk-MK"/>
              </w:rPr>
            </w:pPr>
            <w:r>
              <w:rPr>
                <w:rFonts w:ascii="Times New Roman" w:hAnsi="Times New Roman"/>
                <w:lang w:val="mk-MK"/>
              </w:rPr>
              <w:t xml:space="preserve">Да се оспособат студентите да ги 1. разбираат и да ги 2. применуваат принципите на адаптација и </w:t>
            </w:r>
            <w:proofErr w:type="spellStart"/>
            <w:r>
              <w:rPr>
                <w:rFonts w:ascii="Times New Roman" w:hAnsi="Times New Roman"/>
                <w:lang w:val="mk-MK"/>
              </w:rPr>
              <w:t>стандадизација</w:t>
            </w:r>
            <w:proofErr w:type="spellEnd"/>
            <w:r>
              <w:rPr>
                <w:rFonts w:ascii="Times New Roman" w:hAnsi="Times New Roman"/>
                <w:lang w:val="mk-MK"/>
              </w:rPr>
              <w:t xml:space="preserve"> на психолошките тестови кои претставуваат предуслов за користење на тестовите за класификациски и дијагностички цели</w:t>
            </w:r>
          </w:p>
        </w:tc>
      </w:tr>
      <w:tr w:rsidR="008114CA" w14:paraId="25A9F373" w14:textId="77777777" w:rsidTr="0099495B">
        <w:tc>
          <w:tcPr>
            <w:tcW w:w="496" w:type="dxa"/>
          </w:tcPr>
          <w:p w14:paraId="41BCC9B6" w14:textId="77777777" w:rsidR="008114CA" w:rsidRDefault="0083343A">
            <w:pPr>
              <w:rPr>
                <w:rFonts w:ascii="Times New Roman" w:hAnsi="Times New Roman"/>
                <w:bCs/>
                <w:lang w:val="mk-MK"/>
              </w:rPr>
            </w:pPr>
            <w:r>
              <w:rPr>
                <w:rFonts w:ascii="Times New Roman" w:hAnsi="Times New Roman"/>
                <w:bCs/>
                <w:lang w:val="mk-MK"/>
              </w:rPr>
              <w:t>12.</w:t>
            </w:r>
          </w:p>
        </w:tc>
        <w:tc>
          <w:tcPr>
            <w:tcW w:w="3326" w:type="dxa"/>
            <w:gridSpan w:val="4"/>
          </w:tcPr>
          <w:p w14:paraId="02931F91"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792" w:type="dxa"/>
            <w:gridSpan w:val="7"/>
          </w:tcPr>
          <w:p w14:paraId="612EA5FC" w14:textId="77777777" w:rsidR="008114CA" w:rsidRDefault="0083343A" w:rsidP="0083343A">
            <w:pPr>
              <w:pStyle w:val="ListParagraph"/>
              <w:numPr>
                <w:ilvl w:val="0"/>
                <w:numId w:val="38"/>
              </w:numPr>
              <w:ind w:left="121" w:hanging="121"/>
              <w:rPr>
                <w:rFonts w:ascii="Times New Roman" w:hAnsi="Times New Roman"/>
                <w:i/>
                <w:lang w:val="mk-MK"/>
              </w:rPr>
            </w:pPr>
            <w:r>
              <w:rPr>
                <w:rFonts w:ascii="Times New Roman" w:hAnsi="Times New Roman"/>
                <w:i/>
                <w:lang w:val="mk-MK"/>
              </w:rPr>
              <w:t>Разбирање на принципите на адаптација</w:t>
            </w:r>
            <w:r>
              <w:rPr>
                <w:rFonts w:ascii="Times New Roman" w:hAnsi="Times New Roman"/>
                <w:lang w:val="mk-MK"/>
              </w:rPr>
              <w:t xml:space="preserve">:  Потребата од адаптација на странските психолошки тестови за примена на наша популација. Концептуални прашања при адаптацијата на тестовите. Етички прашања релевантни за адаптацијата на тестовите. Стандардизација на тестовите. </w:t>
            </w:r>
          </w:p>
          <w:p w14:paraId="55A2AA1C" w14:textId="77777777" w:rsidR="008114CA" w:rsidRDefault="0083343A" w:rsidP="0083343A">
            <w:pPr>
              <w:pStyle w:val="ListParagraph"/>
              <w:numPr>
                <w:ilvl w:val="0"/>
                <w:numId w:val="38"/>
              </w:numPr>
              <w:ind w:left="211" w:hanging="270"/>
              <w:rPr>
                <w:rFonts w:ascii="Times New Roman" w:hAnsi="Times New Roman"/>
                <w:i/>
                <w:lang w:val="mk-MK"/>
              </w:rPr>
            </w:pPr>
            <w:r>
              <w:rPr>
                <w:rFonts w:ascii="Times New Roman" w:hAnsi="Times New Roman"/>
                <w:i/>
                <w:lang w:val="mk-MK"/>
              </w:rPr>
              <w:t>Примена на принципите на адаптација</w:t>
            </w:r>
          </w:p>
          <w:p w14:paraId="5C64E4CA" w14:textId="77777777" w:rsidR="008114CA" w:rsidRDefault="0083343A">
            <w:pPr>
              <w:ind w:left="211" w:hanging="211"/>
              <w:rPr>
                <w:rFonts w:ascii="Times New Roman" w:hAnsi="Times New Roman"/>
                <w:lang w:val="mk-MK"/>
              </w:rPr>
            </w:pPr>
            <w:r>
              <w:rPr>
                <w:rFonts w:ascii="Times New Roman" w:hAnsi="Times New Roman"/>
                <w:lang w:val="mk-MK"/>
              </w:rPr>
              <w:t xml:space="preserve">Методолошки пристапи при адаптацијата на тестовите – преводи на вербални тестови и видови преведување при адаптација, обезбедување семантичка и </w:t>
            </w:r>
            <w:proofErr w:type="spellStart"/>
            <w:r>
              <w:rPr>
                <w:rFonts w:ascii="Times New Roman" w:hAnsi="Times New Roman"/>
                <w:lang w:val="mk-MK"/>
              </w:rPr>
              <w:t>метриска</w:t>
            </w:r>
            <w:proofErr w:type="spellEnd"/>
            <w:r>
              <w:rPr>
                <w:rFonts w:ascii="Times New Roman" w:hAnsi="Times New Roman"/>
                <w:lang w:val="mk-MK"/>
              </w:rPr>
              <w:t xml:space="preserve"> еквивалентност. Статистички методи на докажување еквивалентност на </w:t>
            </w:r>
            <w:proofErr w:type="spellStart"/>
            <w:r>
              <w:rPr>
                <w:rFonts w:ascii="Times New Roman" w:hAnsi="Times New Roman"/>
                <w:lang w:val="mk-MK"/>
              </w:rPr>
              <w:t>преведената</w:t>
            </w:r>
            <w:proofErr w:type="spellEnd"/>
            <w:r>
              <w:rPr>
                <w:rFonts w:ascii="Times New Roman" w:hAnsi="Times New Roman"/>
                <w:lang w:val="mk-MK"/>
              </w:rPr>
              <w:t xml:space="preserve"> и оригиналната верзија на тестот. Изработка на норми. Проблеми поврзани со некритичко користење на преведени, но </w:t>
            </w:r>
            <w:proofErr w:type="spellStart"/>
            <w:r>
              <w:rPr>
                <w:rFonts w:ascii="Times New Roman" w:hAnsi="Times New Roman"/>
                <w:lang w:val="mk-MK"/>
              </w:rPr>
              <w:t>неадаптирани</w:t>
            </w:r>
            <w:proofErr w:type="spellEnd"/>
            <w:r>
              <w:rPr>
                <w:rFonts w:ascii="Times New Roman" w:hAnsi="Times New Roman"/>
                <w:lang w:val="mk-MK"/>
              </w:rPr>
              <w:t xml:space="preserve"> тестови </w:t>
            </w:r>
          </w:p>
        </w:tc>
      </w:tr>
      <w:tr w:rsidR="008114CA" w14:paraId="30725557" w14:textId="77777777" w:rsidTr="0099495B">
        <w:tc>
          <w:tcPr>
            <w:tcW w:w="496" w:type="dxa"/>
          </w:tcPr>
          <w:p w14:paraId="03ED42FF" w14:textId="77777777" w:rsidR="008114CA" w:rsidRDefault="0083343A">
            <w:pPr>
              <w:rPr>
                <w:rFonts w:ascii="Times New Roman" w:hAnsi="Times New Roman"/>
                <w:lang w:val="mk-MK"/>
              </w:rPr>
            </w:pPr>
            <w:r>
              <w:rPr>
                <w:rFonts w:ascii="Times New Roman" w:hAnsi="Times New Roman"/>
                <w:lang w:val="mk-MK"/>
              </w:rPr>
              <w:t>13</w:t>
            </w:r>
          </w:p>
        </w:tc>
        <w:tc>
          <w:tcPr>
            <w:tcW w:w="3326" w:type="dxa"/>
            <w:gridSpan w:val="4"/>
          </w:tcPr>
          <w:p w14:paraId="402FD74D"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792" w:type="dxa"/>
            <w:gridSpan w:val="7"/>
          </w:tcPr>
          <w:p w14:paraId="06637453" w14:textId="77777777" w:rsidR="008114CA" w:rsidRDefault="0083343A">
            <w:pPr>
              <w:rPr>
                <w:rFonts w:ascii="Times New Roman" w:hAnsi="Times New Roman"/>
                <w:lang w:val="mk-MK"/>
              </w:rPr>
            </w:pPr>
            <w:r>
              <w:rPr>
                <w:rFonts w:ascii="Times New Roman" w:hAnsi="Times New Roman"/>
                <w:lang w:val="mk-MK"/>
              </w:rPr>
              <w:t xml:space="preserve">Психометрија </w:t>
            </w:r>
          </w:p>
        </w:tc>
      </w:tr>
      <w:tr w:rsidR="008114CA" w14:paraId="420C84AA" w14:textId="77777777" w:rsidTr="0099495B">
        <w:tc>
          <w:tcPr>
            <w:tcW w:w="496" w:type="dxa"/>
          </w:tcPr>
          <w:p w14:paraId="2D40C57F" w14:textId="77777777" w:rsidR="008114CA" w:rsidRDefault="0083343A">
            <w:pPr>
              <w:rPr>
                <w:rFonts w:ascii="Times New Roman" w:hAnsi="Times New Roman"/>
                <w:lang w:val="mk-MK"/>
              </w:rPr>
            </w:pPr>
            <w:r>
              <w:rPr>
                <w:rFonts w:ascii="Times New Roman" w:hAnsi="Times New Roman"/>
                <w:lang w:val="mk-MK"/>
              </w:rPr>
              <w:t>14.</w:t>
            </w:r>
          </w:p>
        </w:tc>
        <w:tc>
          <w:tcPr>
            <w:tcW w:w="3326" w:type="dxa"/>
            <w:gridSpan w:val="4"/>
          </w:tcPr>
          <w:p w14:paraId="28E55947"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792" w:type="dxa"/>
            <w:gridSpan w:val="7"/>
          </w:tcPr>
          <w:p w14:paraId="019EBEDB" w14:textId="77777777" w:rsidR="008114CA" w:rsidRDefault="0083343A">
            <w:pPr>
              <w:rPr>
                <w:rFonts w:ascii="Times New Roman" w:hAnsi="Times New Roman"/>
                <w:lang w:val="mk-MK"/>
              </w:rPr>
            </w:pPr>
            <w:r>
              <w:rPr>
                <w:rFonts w:ascii="Times New Roman" w:hAnsi="Times New Roman"/>
                <w:lang w:val="mk-MK"/>
              </w:rPr>
              <w:t xml:space="preserve">индивидуално поучување, </w:t>
            </w:r>
            <w:proofErr w:type="spellStart"/>
            <w:r>
              <w:rPr>
                <w:rFonts w:ascii="Times New Roman" w:hAnsi="Times New Roman"/>
                <w:lang w:val="mk-MK"/>
              </w:rPr>
              <w:t>менторско</w:t>
            </w:r>
            <w:proofErr w:type="spellEnd"/>
            <w:r>
              <w:rPr>
                <w:rFonts w:ascii="Times New Roman" w:hAnsi="Times New Roman"/>
                <w:lang w:val="mk-MK"/>
              </w:rPr>
              <w:t xml:space="preserve"> водење низ план за адаптација на вербални тестови, дискусија, презентации со повратна информација</w:t>
            </w:r>
          </w:p>
        </w:tc>
      </w:tr>
      <w:tr w:rsidR="008114CA" w14:paraId="0AD316D4" w14:textId="77777777" w:rsidTr="0099495B">
        <w:tc>
          <w:tcPr>
            <w:tcW w:w="496" w:type="dxa"/>
          </w:tcPr>
          <w:p w14:paraId="754A54EF" w14:textId="77777777" w:rsidR="008114CA" w:rsidRDefault="0083343A">
            <w:pPr>
              <w:rPr>
                <w:rFonts w:ascii="Times New Roman" w:hAnsi="Times New Roman"/>
                <w:lang w:val="mk-MK"/>
              </w:rPr>
            </w:pPr>
            <w:r>
              <w:rPr>
                <w:rFonts w:ascii="Times New Roman" w:hAnsi="Times New Roman"/>
                <w:lang w:val="mk-MK"/>
              </w:rPr>
              <w:t>15.</w:t>
            </w:r>
          </w:p>
        </w:tc>
        <w:tc>
          <w:tcPr>
            <w:tcW w:w="3326" w:type="dxa"/>
            <w:gridSpan w:val="4"/>
          </w:tcPr>
          <w:p w14:paraId="3FA93EB3"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792" w:type="dxa"/>
            <w:gridSpan w:val="7"/>
          </w:tcPr>
          <w:p w14:paraId="5AD725D4" w14:textId="77777777" w:rsidR="008114CA" w:rsidRDefault="0083343A">
            <w:pPr>
              <w:rPr>
                <w:rFonts w:ascii="Times New Roman" w:hAnsi="Times New Roman"/>
                <w:bCs/>
                <w:lang w:val="mk-MK"/>
              </w:rPr>
            </w:pPr>
            <w:r>
              <w:rPr>
                <w:rFonts w:ascii="Times New Roman" w:hAnsi="Times New Roman"/>
                <w:bCs/>
                <w:lang w:val="mk-MK"/>
              </w:rPr>
              <w:t>180</w:t>
            </w:r>
          </w:p>
        </w:tc>
      </w:tr>
      <w:tr w:rsidR="008114CA" w14:paraId="2EA25300" w14:textId="77777777" w:rsidTr="0099495B">
        <w:tc>
          <w:tcPr>
            <w:tcW w:w="496" w:type="dxa"/>
            <w:vMerge w:val="restart"/>
          </w:tcPr>
          <w:p w14:paraId="5F1F6A34" w14:textId="77777777" w:rsidR="008114CA" w:rsidRDefault="0083343A">
            <w:pPr>
              <w:rPr>
                <w:rFonts w:ascii="Times New Roman" w:hAnsi="Times New Roman"/>
                <w:lang w:val="mk-MK"/>
              </w:rPr>
            </w:pPr>
            <w:r>
              <w:rPr>
                <w:rFonts w:ascii="Times New Roman" w:hAnsi="Times New Roman"/>
                <w:lang w:val="mk-MK"/>
              </w:rPr>
              <w:t>16.</w:t>
            </w:r>
          </w:p>
        </w:tc>
        <w:tc>
          <w:tcPr>
            <w:tcW w:w="3326" w:type="dxa"/>
            <w:gridSpan w:val="4"/>
            <w:vMerge w:val="restart"/>
          </w:tcPr>
          <w:p w14:paraId="533A26A7"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656" w:type="dxa"/>
          </w:tcPr>
          <w:p w14:paraId="78E9C5BB" w14:textId="77777777" w:rsidR="008114CA" w:rsidRDefault="0083343A">
            <w:pPr>
              <w:rPr>
                <w:rFonts w:ascii="Times New Roman" w:hAnsi="Times New Roman"/>
                <w:lang w:val="mk-MK"/>
              </w:rPr>
            </w:pPr>
            <w:r>
              <w:rPr>
                <w:rFonts w:ascii="Times New Roman" w:hAnsi="Times New Roman"/>
                <w:lang w:val="mk-MK"/>
              </w:rPr>
              <w:t>16.1.</w:t>
            </w:r>
          </w:p>
        </w:tc>
        <w:tc>
          <w:tcPr>
            <w:tcW w:w="3893" w:type="dxa"/>
            <w:gridSpan w:val="4"/>
          </w:tcPr>
          <w:p w14:paraId="3B539ACF"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43" w:type="dxa"/>
            <w:gridSpan w:val="2"/>
          </w:tcPr>
          <w:p w14:paraId="1166C50E"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30</w:t>
            </w:r>
          </w:p>
        </w:tc>
      </w:tr>
      <w:tr w:rsidR="008114CA" w14:paraId="37155588" w14:textId="77777777" w:rsidTr="0099495B">
        <w:tc>
          <w:tcPr>
            <w:tcW w:w="496" w:type="dxa"/>
            <w:vMerge/>
          </w:tcPr>
          <w:p w14:paraId="2456E139" w14:textId="77777777" w:rsidR="008114CA" w:rsidRDefault="008114CA">
            <w:pPr>
              <w:rPr>
                <w:rFonts w:ascii="Times New Roman" w:hAnsi="Times New Roman"/>
                <w:lang w:val="mk-MK"/>
              </w:rPr>
            </w:pPr>
          </w:p>
        </w:tc>
        <w:tc>
          <w:tcPr>
            <w:tcW w:w="3326" w:type="dxa"/>
            <w:gridSpan w:val="4"/>
            <w:vMerge/>
          </w:tcPr>
          <w:p w14:paraId="340B005B" w14:textId="77777777" w:rsidR="008114CA" w:rsidRDefault="008114CA">
            <w:pPr>
              <w:rPr>
                <w:rFonts w:ascii="Times New Roman" w:hAnsi="Times New Roman"/>
                <w:lang w:val="mk-MK"/>
              </w:rPr>
            </w:pPr>
          </w:p>
        </w:tc>
        <w:tc>
          <w:tcPr>
            <w:tcW w:w="656" w:type="dxa"/>
          </w:tcPr>
          <w:p w14:paraId="251962D3" w14:textId="77777777" w:rsidR="008114CA" w:rsidRDefault="0083343A">
            <w:pPr>
              <w:rPr>
                <w:rFonts w:ascii="Times New Roman" w:hAnsi="Times New Roman"/>
                <w:lang w:val="mk-MK"/>
              </w:rPr>
            </w:pPr>
            <w:r>
              <w:rPr>
                <w:rFonts w:ascii="Times New Roman" w:hAnsi="Times New Roman"/>
                <w:lang w:val="mk-MK"/>
              </w:rPr>
              <w:t>16.2.</w:t>
            </w:r>
          </w:p>
        </w:tc>
        <w:tc>
          <w:tcPr>
            <w:tcW w:w="3893" w:type="dxa"/>
            <w:gridSpan w:val="4"/>
          </w:tcPr>
          <w:p w14:paraId="59F1023B"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3" w:type="dxa"/>
            <w:gridSpan w:val="2"/>
          </w:tcPr>
          <w:p w14:paraId="0DEF7983"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6F50EB8A" w14:textId="77777777" w:rsidTr="0099495B">
        <w:tc>
          <w:tcPr>
            <w:tcW w:w="496" w:type="dxa"/>
            <w:vMerge/>
          </w:tcPr>
          <w:p w14:paraId="487F0C10" w14:textId="77777777" w:rsidR="008114CA" w:rsidRDefault="008114CA">
            <w:pPr>
              <w:rPr>
                <w:rFonts w:ascii="Times New Roman" w:hAnsi="Times New Roman"/>
                <w:lang w:val="mk-MK"/>
              </w:rPr>
            </w:pPr>
          </w:p>
        </w:tc>
        <w:tc>
          <w:tcPr>
            <w:tcW w:w="3326" w:type="dxa"/>
            <w:gridSpan w:val="4"/>
            <w:vMerge/>
          </w:tcPr>
          <w:p w14:paraId="4CFE8A7E" w14:textId="77777777" w:rsidR="008114CA" w:rsidRDefault="008114CA">
            <w:pPr>
              <w:rPr>
                <w:rFonts w:ascii="Times New Roman" w:hAnsi="Times New Roman"/>
                <w:lang w:val="mk-MK"/>
              </w:rPr>
            </w:pPr>
          </w:p>
        </w:tc>
        <w:tc>
          <w:tcPr>
            <w:tcW w:w="656" w:type="dxa"/>
          </w:tcPr>
          <w:p w14:paraId="5C13E4F4" w14:textId="77777777" w:rsidR="008114CA" w:rsidRDefault="0083343A">
            <w:pPr>
              <w:rPr>
                <w:rFonts w:ascii="Times New Roman" w:hAnsi="Times New Roman"/>
                <w:lang w:val="mk-MK"/>
              </w:rPr>
            </w:pPr>
            <w:r>
              <w:rPr>
                <w:rFonts w:ascii="Times New Roman" w:hAnsi="Times New Roman"/>
                <w:lang w:val="mk-MK"/>
              </w:rPr>
              <w:t>16.3.</w:t>
            </w:r>
          </w:p>
        </w:tc>
        <w:tc>
          <w:tcPr>
            <w:tcW w:w="3893" w:type="dxa"/>
            <w:gridSpan w:val="4"/>
          </w:tcPr>
          <w:p w14:paraId="0243550A"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43" w:type="dxa"/>
            <w:gridSpan w:val="2"/>
          </w:tcPr>
          <w:p w14:paraId="6C21FF6D"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2B62BC64" w14:textId="77777777" w:rsidTr="0099495B">
        <w:trPr>
          <w:trHeight w:val="305"/>
        </w:trPr>
        <w:tc>
          <w:tcPr>
            <w:tcW w:w="496" w:type="dxa"/>
            <w:vMerge w:val="restart"/>
            <w:shd w:val="clear" w:color="auto" w:fill="auto"/>
          </w:tcPr>
          <w:p w14:paraId="0E68F01E" w14:textId="77777777" w:rsidR="008114CA" w:rsidRDefault="008114CA">
            <w:pPr>
              <w:rPr>
                <w:rFonts w:ascii="Times New Roman" w:hAnsi="Times New Roman"/>
                <w:lang w:val="mk-MK"/>
              </w:rPr>
            </w:pPr>
          </w:p>
          <w:p w14:paraId="6AD0606C" w14:textId="77777777" w:rsidR="008114CA" w:rsidRDefault="0083343A">
            <w:pPr>
              <w:rPr>
                <w:rFonts w:ascii="Times New Roman" w:hAnsi="Times New Roman"/>
                <w:lang w:val="mk-MK"/>
              </w:rPr>
            </w:pPr>
            <w:r>
              <w:rPr>
                <w:rFonts w:ascii="Times New Roman" w:hAnsi="Times New Roman"/>
                <w:lang w:val="mk-MK"/>
              </w:rPr>
              <w:t>17.</w:t>
            </w:r>
          </w:p>
        </w:tc>
        <w:tc>
          <w:tcPr>
            <w:tcW w:w="3326" w:type="dxa"/>
            <w:gridSpan w:val="4"/>
            <w:vMerge w:val="restart"/>
            <w:shd w:val="clear" w:color="auto" w:fill="auto"/>
          </w:tcPr>
          <w:p w14:paraId="571011E9"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656" w:type="dxa"/>
            <w:shd w:val="clear" w:color="auto" w:fill="auto"/>
          </w:tcPr>
          <w:p w14:paraId="1E8BE918" w14:textId="77777777" w:rsidR="008114CA" w:rsidRDefault="0083343A">
            <w:pPr>
              <w:rPr>
                <w:rFonts w:ascii="Times New Roman" w:hAnsi="Times New Roman"/>
                <w:lang w:val="mk-MK"/>
              </w:rPr>
            </w:pPr>
            <w:r>
              <w:rPr>
                <w:rFonts w:ascii="Times New Roman" w:hAnsi="Times New Roman"/>
                <w:lang w:val="mk-MK"/>
              </w:rPr>
              <w:t>17.1.</w:t>
            </w:r>
          </w:p>
        </w:tc>
        <w:tc>
          <w:tcPr>
            <w:tcW w:w="3893" w:type="dxa"/>
            <w:gridSpan w:val="4"/>
            <w:shd w:val="clear" w:color="auto" w:fill="auto"/>
          </w:tcPr>
          <w:p w14:paraId="787A0233"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43" w:type="dxa"/>
            <w:gridSpan w:val="2"/>
            <w:shd w:val="clear" w:color="auto" w:fill="auto"/>
          </w:tcPr>
          <w:p w14:paraId="7BB35F7A"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5C7A6C09" w14:textId="77777777" w:rsidTr="0099495B">
        <w:trPr>
          <w:trHeight w:val="170"/>
        </w:trPr>
        <w:tc>
          <w:tcPr>
            <w:tcW w:w="496" w:type="dxa"/>
            <w:vMerge/>
            <w:shd w:val="clear" w:color="auto" w:fill="auto"/>
          </w:tcPr>
          <w:p w14:paraId="05E1FF8E" w14:textId="77777777" w:rsidR="008114CA" w:rsidRDefault="008114CA">
            <w:pPr>
              <w:rPr>
                <w:rFonts w:ascii="Times New Roman" w:hAnsi="Times New Roman"/>
                <w:lang w:val="mk-MK"/>
              </w:rPr>
            </w:pPr>
          </w:p>
        </w:tc>
        <w:tc>
          <w:tcPr>
            <w:tcW w:w="3326" w:type="dxa"/>
            <w:gridSpan w:val="4"/>
            <w:vMerge/>
            <w:shd w:val="clear" w:color="auto" w:fill="auto"/>
          </w:tcPr>
          <w:p w14:paraId="4A15990B" w14:textId="77777777" w:rsidR="008114CA" w:rsidRDefault="008114CA">
            <w:pPr>
              <w:rPr>
                <w:rFonts w:ascii="Times New Roman" w:hAnsi="Times New Roman"/>
                <w:bCs/>
                <w:lang w:val="mk-MK"/>
              </w:rPr>
            </w:pPr>
          </w:p>
        </w:tc>
        <w:tc>
          <w:tcPr>
            <w:tcW w:w="656" w:type="dxa"/>
            <w:shd w:val="clear" w:color="auto" w:fill="auto"/>
          </w:tcPr>
          <w:p w14:paraId="399D0626" w14:textId="77777777" w:rsidR="008114CA" w:rsidRDefault="0083343A">
            <w:pPr>
              <w:rPr>
                <w:rFonts w:ascii="Times New Roman" w:hAnsi="Times New Roman"/>
                <w:lang w:val="mk-MK"/>
              </w:rPr>
            </w:pPr>
            <w:r>
              <w:rPr>
                <w:rFonts w:ascii="Times New Roman" w:hAnsi="Times New Roman"/>
                <w:lang w:val="mk-MK"/>
              </w:rPr>
              <w:t>17.2.</w:t>
            </w:r>
          </w:p>
        </w:tc>
        <w:tc>
          <w:tcPr>
            <w:tcW w:w="3893" w:type="dxa"/>
            <w:gridSpan w:val="4"/>
            <w:shd w:val="clear" w:color="auto" w:fill="auto"/>
          </w:tcPr>
          <w:p w14:paraId="5801C0C3"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43" w:type="dxa"/>
            <w:gridSpan w:val="2"/>
            <w:shd w:val="clear" w:color="auto" w:fill="auto"/>
          </w:tcPr>
          <w:p w14:paraId="564CD454"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4B9A03FD" w14:textId="77777777" w:rsidTr="0099495B">
        <w:trPr>
          <w:trHeight w:val="260"/>
        </w:trPr>
        <w:tc>
          <w:tcPr>
            <w:tcW w:w="496" w:type="dxa"/>
            <w:vMerge/>
            <w:shd w:val="clear" w:color="auto" w:fill="auto"/>
          </w:tcPr>
          <w:p w14:paraId="5F8F8716" w14:textId="77777777" w:rsidR="008114CA" w:rsidRDefault="008114CA">
            <w:pPr>
              <w:rPr>
                <w:rFonts w:ascii="Times New Roman" w:hAnsi="Times New Roman"/>
                <w:lang w:val="mk-MK"/>
              </w:rPr>
            </w:pPr>
          </w:p>
        </w:tc>
        <w:tc>
          <w:tcPr>
            <w:tcW w:w="3326" w:type="dxa"/>
            <w:gridSpan w:val="4"/>
            <w:vMerge/>
            <w:shd w:val="clear" w:color="auto" w:fill="auto"/>
          </w:tcPr>
          <w:p w14:paraId="203E2D76" w14:textId="77777777" w:rsidR="008114CA" w:rsidRDefault="008114CA">
            <w:pPr>
              <w:rPr>
                <w:rFonts w:ascii="Times New Roman" w:hAnsi="Times New Roman"/>
                <w:bCs/>
                <w:lang w:val="mk-MK"/>
              </w:rPr>
            </w:pPr>
          </w:p>
        </w:tc>
        <w:tc>
          <w:tcPr>
            <w:tcW w:w="656" w:type="dxa"/>
            <w:shd w:val="clear" w:color="auto" w:fill="auto"/>
          </w:tcPr>
          <w:p w14:paraId="0C62D2E0" w14:textId="77777777" w:rsidR="008114CA" w:rsidRDefault="0083343A">
            <w:pPr>
              <w:rPr>
                <w:rFonts w:ascii="Times New Roman" w:hAnsi="Times New Roman"/>
                <w:lang w:val="mk-MK"/>
              </w:rPr>
            </w:pPr>
            <w:r>
              <w:rPr>
                <w:rFonts w:ascii="Times New Roman" w:hAnsi="Times New Roman"/>
                <w:lang w:val="mk-MK"/>
              </w:rPr>
              <w:t>17.3.</w:t>
            </w:r>
          </w:p>
        </w:tc>
        <w:tc>
          <w:tcPr>
            <w:tcW w:w="3893" w:type="dxa"/>
            <w:gridSpan w:val="4"/>
            <w:shd w:val="clear" w:color="auto" w:fill="auto"/>
          </w:tcPr>
          <w:p w14:paraId="46408808"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43" w:type="dxa"/>
            <w:gridSpan w:val="2"/>
            <w:shd w:val="clear" w:color="auto" w:fill="auto"/>
          </w:tcPr>
          <w:p w14:paraId="34AF7EA3"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2B13CD7B" w14:textId="77777777" w:rsidTr="0099495B">
        <w:trPr>
          <w:trHeight w:val="260"/>
        </w:trPr>
        <w:tc>
          <w:tcPr>
            <w:tcW w:w="496" w:type="dxa"/>
          </w:tcPr>
          <w:p w14:paraId="6E97D367" w14:textId="77777777" w:rsidR="008114CA" w:rsidRDefault="0083343A">
            <w:pPr>
              <w:rPr>
                <w:rFonts w:ascii="Times New Roman" w:hAnsi="Times New Roman"/>
                <w:lang w:val="mk-MK"/>
              </w:rPr>
            </w:pPr>
            <w:r>
              <w:rPr>
                <w:rFonts w:ascii="Times New Roman" w:hAnsi="Times New Roman"/>
                <w:lang w:val="mk-MK"/>
              </w:rPr>
              <w:t>18</w:t>
            </w:r>
          </w:p>
        </w:tc>
        <w:tc>
          <w:tcPr>
            <w:tcW w:w="3326" w:type="dxa"/>
            <w:gridSpan w:val="4"/>
          </w:tcPr>
          <w:p w14:paraId="51961618"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792" w:type="dxa"/>
            <w:gridSpan w:val="7"/>
          </w:tcPr>
          <w:p w14:paraId="05DA8458"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нема</w:t>
            </w:r>
          </w:p>
        </w:tc>
      </w:tr>
      <w:tr w:rsidR="008114CA" w14:paraId="6231D5DB" w14:textId="77777777" w:rsidTr="0099495B">
        <w:tc>
          <w:tcPr>
            <w:tcW w:w="496" w:type="dxa"/>
            <w:vMerge w:val="restart"/>
            <w:shd w:val="clear" w:color="auto" w:fill="auto"/>
          </w:tcPr>
          <w:p w14:paraId="31BEB34A" w14:textId="77777777" w:rsidR="008114CA" w:rsidRDefault="0083343A">
            <w:pPr>
              <w:rPr>
                <w:rFonts w:ascii="Times New Roman" w:hAnsi="Times New Roman"/>
                <w:lang w:val="mk-MK"/>
              </w:rPr>
            </w:pPr>
            <w:r>
              <w:rPr>
                <w:rFonts w:ascii="Times New Roman" w:hAnsi="Times New Roman"/>
                <w:lang w:val="mk-MK"/>
              </w:rPr>
              <w:lastRenderedPageBreak/>
              <w:t>19</w:t>
            </w:r>
          </w:p>
        </w:tc>
        <w:tc>
          <w:tcPr>
            <w:tcW w:w="9118" w:type="dxa"/>
            <w:gridSpan w:val="11"/>
            <w:shd w:val="clear" w:color="auto" w:fill="auto"/>
          </w:tcPr>
          <w:p w14:paraId="7BF0DBEC"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564CE760" w14:textId="77777777" w:rsidTr="0099495B">
        <w:trPr>
          <w:trHeight w:val="334"/>
        </w:trPr>
        <w:tc>
          <w:tcPr>
            <w:tcW w:w="496" w:type="dxa"/>
            <w:vMerge/>
            <w:shd w:val="clear" w:color="auto" w:fill="auto"/>
          </w:tcPr>
          <w:p w14:paraId="2CE62CC5" w14:textId="77777777" w:rsidR="008114CA" w:rsidRDefault="008114CA">
            <w:pPr>
              <w:rPr>
                <w:rFonts w:ascii="Times New Roman" w:hAnsi="Times New Roman"/>
                <w:lang w:val="mk-MK"/>
              </w:rPr>
            </w:pPr>
          </w:p>
        </w:tc>
        <w:tc>
          <w:tcPr>
            <w:tcW w:w="1051" w:type="dxa"/>
            <w:gridSpan w:val="2"/>
            <w:shd w:val="clear" w:color="auto" w:fill="auto"/>
          </w:tcPr>
          <w:p w14:paraId="15503EDC" w14:textId="77777777" w:rsidR="008114CA" w:rsidRDefault="0083343A">
            <w:pPr>
              <w:rPr>
                <w:rFonts w:ascii="Times New Roman" w:hAnsi="Times New Roman"/>
                <w:lang w:val="mk-MK"/>
              </w:rPr>
            </w:pPr>
            <w:r>
              <w:rPr>
                <w:rFonts w:ascii="Times New Roman" w:hAnsi="Times New Roman"/>
                <w:lang w:val="mk-MK"/>
              </w:rPr>
              <w:t>19.1.</w:t>
            </w:r>
          </w:p>
        </w:tc>
        <w:tc>
          <w:tcPr>
            <w:tcW w:w="5374" w:type="dxa"/>
            <w:gridSpan w:val="6"/>
            <w:shd w:val="clear" w:color="auto" w:fill="auto"/>
          </w:tcPr>
          <w:p w14:paraId="428847BA"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93" w:type="dxa"/>
            <w:gridSpan w:val="3"/>
          </w:tcPr>
          <w:p w14:paraId="01348131"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3835EEE2" w14:textId="77777777" w:rsidTr="0099495B">
        <w:trPr>
          <w:trHeight w:val="334"/>
        </w:trPr>
        <w:tc>
          <w:tcPr>
            <w:tcW w:w="496" w:type="dxa"/>
            <w:vMerge/>
            <w:shd w:val="clear" w:color="auto" w:fill="auto"/>
          </w:tcPr>
          <w:p w14:paraId="5F553F04" w14:textId="77777777" w:rsidR="008114CA" w:rsidRDefault="008114CA">
            <w:pPr>
              <w:rPr>
                <w:rFonts w:ascii="Times New Roman" w:hAnsi="Times New Roman"/>
                <w:lang w:val="mk-MK"/>
              </w:rPr>
            </w:pPr>
          </w:p>
        </w:tc>
        <w:tc>
          <w:tcPr>
            <w:tcW w:w="1051" w:type="dxa"/>
            <w:gridSpan w:val="2"/>
            <w:shd w:val="clear" w:color="auto" w:fill="auto"/>
          </w:tcPr>
          <w:p w14:paraId="645F6C65" w14:textId="77777777" w:rsidR="008114CA" w:rsidRDefault="0083343A">
            <w:pPr>
              <w:rPr>
                <w:rFonts w:ascii="Times New Roman" w:hAnsi="Times New Roman"/>
                <w:lang w:val="mk-MK"/>
              </w:rPr>
            </w:pPr>
            <w:r>
              <w:rPr>
                <w:rFonts w:ascii="Times New Roman" w:hAnsi="Times New Roman"/>
                <w:lang w:val="mk-MK"/>
              </w:rPr>
              <w:t>19.2.</w:t>
            </w:r>
          </w:p>
        </w:tc>
        <w:tc>
          <w:tcPr>
            <w:tcW w:w="5374" w:type="dxa"/>
            <w:gridSpan w:val="6"/>
            <w:shd w:val="clear" w:color="auto" w:fill="auto"/>
          </w:tcPr>
          <w:p w14:paraId="3BCE46C4"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93" w:type="dxa"/>
            <w:gridSpan w:val="3"/>
          </w:tcPr>
          <w:p w14:paraId="737DB281"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2D92D731" w14:textId="77777777" w:rsidTr="0099495B">
        <w:trPr>
          <w:trHeight w:val="334"/>
        </w:trPr>
        <w:tc>
          <w:tcPr>
            <w:tcW w:w="496" w:type="dxa"/>
            <w:vMerge/>
            <w:shd w:val="clear" w:color="auto" w:fill="auto"/>
          </w:tcPr>
          <w:p w14:paraId="081A1CDC" w14:textId="77777777" w:rsidR="008114CA" w:rsidRDefault="008114CA">
            <w:pPr>
              <w:rPr>
                <w:rFonts w:ascii="Times New Roman" w:hAnsi="Times New Roman"/>
                <w:lang w:val="mk-MK"/>
              </w:rPr>
            </w:pPr>
          </w:p>
        </w:tc>
        <w:tc>
          <w:tcPr>
            <w:tcW w:w="1051" w:type="dxa"/>
            <w:gridSpan w:val="2"/>
            <w:shd w:val="clear" w:color="auto" w:fill="auto"/>
          </w:tcPr>
          <w:p w14:paraId="6CD1E5B5" w14:textId="77777777" w:rsidR="008114CA" w:rsidRDefault="0083343A">
            <w:pPr>
              <w:rPr>
                <w:rFonts w:ascii="Times New Roman" w:hAnsi="Times New Roman"/>
                <w:lang w:val="mk-MK"/>
              </w:rPr>
            </w:pPr>
            <w:r>
              <w:rPr>
                <w:rFonts w:ascii="Times New Roman" w:hAnsi="Times New Roman"/>
                <w:lang w:val="mk-MK"/>
              </w:rPr>
              <w:t>19.3.</w:t>
            </w:r>
          </w:p>
        </w:tc>
        <w:tc>
          <w:tcPr>
            <w:tcW w:w="5374" w:type="dxa"/>
            <w:gridSpan w:val="6"/>
            <w:shd w:val="clear" w:color="auto" w:fill="auto"/>
          </w:tcPr>
          <w:p w14:paraId="4B663D06"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93" w:type="dxa"/>
            <w:gridSpan w:val="3"/>
          </w:tcPr>
          <w:p w14:paraId="2C3FFB27" w14:textId="77777777" w:rsidR="008114CA" w:rsidRDefault="008114CA">
            <w:pPr>
              <w:pStyle w:val="BodyText20"/>
              <w:shd w:val="clear" w:color="auto" w:fill="auto"/>
              <w:spacing w:line="240" w:lineRule="auto"/>
              <w:ind w:left="1360" w:firstLine="0"/>
              <w:rPr>
                <w:rFonts w:ascii="Times New Roman" w:hAnsi="Times New Roman"/>
                <w:sz w:val="22"/>
                <w:szCs w:val="22"/>
                <w:lang w:val="mk-MK" w:eastAsia="mk-MK"/>
              </w:rPr>
            </w:pPr>
          </w:p>
        </w:tc>
      </w:tr>
      <w:tr w:rsidR="008114CA" w14:paraId="2D2852E5" w14:textId="77777777" w:rsidTr="0099495B">
        <w:trPr>
          <w:cantSplit/>
          <w:trHeight w:val="93"/>
        </w:trPr>
        <w:tc>
          <w:tcPr>
            <w:tcW w:w="0" w:type="auto"/>
            <w:vMerge w:val="restart"/>
          </w:tcPr>
          <w:p w14:paraId="75564C56" w14:textId="77777777" w:rsidR="008114CA" w:rsidRDefault="0083343A">
            <w:pPr>
              <w:rPr>
                <w:rFonts w:ascii="Times New Roman" w:hAnsi="Times New Roman"/>
                <w:bCs/>
                <w:lang w:val="mk-MK"/>
              </w:rPr>
            </w:pPr>
            <w:r>
              <w:rPr>
                <w:rFonts w:ascii="Times New Roman" w:hAnsi="Times New Roman"/>
                <w:bCs/>
                <w:lang w:val="mk-MK"/>
              </w:rPr>
              <w:t>20</w:t>
            </w:r>
          </w:p>
        </w:tc>
        <w:tc>
          <w:tcPr>
            <w:tcW w:w="3982" w:type="dxa"/>
            <w:gridSpan w:val="5"/>
            <w:vMerge w:val="restart"/>
          </w:tcPr>
          <w:p w14:paraId="0ABB81C5"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443" w:type="dxa"/>
            <w:gridSpan w:val="3"/>
          </w:tcPr>
          <w:p w14:paraId="566E263A"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5ABD59BB"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75C5B296" w14:textId="77777777" w:rsidTr="0099495B">
        <w:trPr>
          <w:cantSplit/>
          <w:trHeight w:val="92"/>
        </w:trPr>
        <w:tc>
          <w:tcPr>
            <w:tcW w:w="0" w:type="auto"/>
            <w:vMerge/>
          </w:tcPr>
          <w:p w14:paraId="7F00ED9C" w14:textId="77777777" w:rsidR="008114CA" w:rsidRDefault="008114CA">
            <w:pPr>
              <w:rPr>
                <w:rFonts w:ascii="Times New Roman" w:hAnsi="Times New Roman"/>
                <w:bCs/>
                <w:lang w:val="mk-MK"/>
              </w:rPr>
            </w:pPr>
          </w:p>
        </w:tc>
        <w:tc>
          <w:tcPr>
            <w:tcW w:w="3982" w:type="dxa"/>
            <w:gridSpan w:val="5"/>
            <w:vMerge/>
          </w:tcPr>
          <w:p w14:paraId="61A87261" w14:textId="77777777" w:rsidR="008114CA" w:rsidRDefault="008114CA">
            <w:pPr>
              <w:rPr>
                <w:rFonts w:ascii="Times New Roman" w:hAnsi="Times New Roman"/>
                <w:bCs/>
                <w:lang w:val="mk-MK"/>
              </w:rPr>
            </w:pPr>
          </w:p>
        </w:tc>
        <w:tc>
          <w:tcPr>
            <w:tcW w:w="2443" w:type="dxa"/>
            <w:gridSpan w:val="3"/>
          </w:tcPr>
          <w:p w14:paraId="1638E50F"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1FB8208E"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4580132E" w14:textId="77777777" w:rsidTr="0099495B">
        <w:trPr>
          <w:cantSplit/>
          <w:trHeight w:val="92"/>
        </w:trPr>
        <w:tc>
          <w:tcPr>
            <w:tcW w:w="0" w:type="auto"/>
            <w:vMerge/>
          </w:tcPr>
          <w:p w14:paraId="3C611DE0" w14:textId="77777777" w:rsidR="008114CA" w:rsidRDefault="008114CA">
            <w:pPr>
              <w:rPr>
                <w:rFonts w:ascii="Times New Roman" w:hAnsi="Times New Roman"/>
                <w:bCs/>
                <w:lang w:val="mk-MK"/>
              </w:rPr>
            </w:pPr>
          </w:p>
        </w:tc>
        <w:tc>
          <w:tcPr>
            <w:tcW w:w="3982" w:type="dxa"/>
            <w:gridSpan w:val="5"/>
            <w:vMerge/>
          </w:tcPr>
          <w:p w14:paraId="74C3FE1A" w14:textId="77777777" w:rsidR="008114CA" w:rsidRDefault="008114CA">
            <w:pPr>
              <w:rPr>
                <w:rFonts w:ascii="Times New Roman" w:hAnsi="Times New Roman"/>
                <w:bCs/>
                <w:lang w:val="mk-MK"/>
              </w:rPr>
            </w:pPr>
          </w:p>
        </w:tc>
        <w:tc>
          <w:tcPr>
            <w:tcW w:w="2443" w:type="dxa"/>
            <w:gridSpan w:val="3"/>
          </w:tcPr>
          <w:p w14:paraId="1DF82295"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535380C6"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4984C0A3" w14:textId="77777777" w:rsidTr="0099495B">
        <w:trPr>
          <w:cantSplit/>
          <w:trHeight w:val="92"/>
        </w:trPr>
        <w:tc>
          <w:tcPr>
            <w:tcW w:w="0" w:type="auto"/>
            <w:vMerge/>
          </w:tcPr>
          <w:p w14:paraId="5D6CB116" w14:textId="77777777" w:rsidR="008114CA" w:rsidRDefault="008114CA">
            <w:pPr>
              <w:rPr>
                <w:rFonts w:ascii="Times New Roman" w:hAnsi="Times New Roman"/>
                <w:bCs/>
                <w:lang w:val="mk-MK"/>
              </w:rPr>
            </w:pPr>
          </w:p>
        </w:tc>
        <w:tc>
          <w:tcPr>
            <w:tcW w:w="3982" w:type="dxa"/>
            <w:gridSpan w:val="5"/>
            <w:vMerge/>
          </w:tcPr>
          <w:p w14:paraId="2DD28FFB" w14:textId="77777777" w:rsidR="008114CA" w:rsidRDefault="008114CA">
            <w:pPr>
              <w:rPr>
                <w:rFonts w:ascii="Times New Roman" w:hAnsi="Times New Roman"/>
                <w:bCs/>
                <w:lang w:val="mk-MK"/>
              </w:rPr>
            </w:pPr>
          </w:p>
        </w:tc>
        <w:tc>
          <w:tcPr>
            <w:tcW w:w="2443" w:type="dxa"/>
            <w:gridSpan w:val="3"/>
          </w:tcPr>
          <w:p w14:paraId="01EA54BF"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15C1DE95"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7F6409E3" w14:textId="77777777" w:rsidTr="0099495B">
        <w:trPr>
          <w:cantSplit/>
          <w:trHeight w:val="92"/>
        </w:trPr>
        <w:tc>
          <w:tcPr>
            <w:tcW w:w="0" w:type="auto"/>
            <w:vMerge/>
          </w:tcPr>
          <w:p w14:paraId="04DF1B23" w14:textId="77777777" w:rsidR="008114CA" w:rsidRDefault="008114CA">
            <w:pPr>
              <w:rPr>
                <w:rFonts w:ascii="Times New Roman" w:hAnsi="Times New Roman"/>
                <w:bCs/>
                <w:lang w:val="mk-MK"/>
              </w:rPr>
            </w:pPr>
          </w:p>
        </w:tc>
        <w:tc>
          <w:tcPr>
            <w:tcW w:w="3982" w:type="dxa"/>
            <w:gridSpan w:val="5"/>
            <w:vMerge/>
          </w:tcPr>
          <w:p w14:paraId="7E20D318" w14:textId="77777777" w:rsidR="008114CA" w:rsidRDefault="008114CA">
            <w:pPr>
              <w:rPr>
                <w:rFonts w:ascii="Times New Roman" w:hAnsi="Times New Roman"/>
                <w:bCs/>
                <w:lang w:val="mk-MK"/>
              </w:rPr>
            </w:pPr>
          </w:p>
        </w:tc>
        <w:tc>
          <w:tcPr>
            <w:tcW w:w="2443" w:type="dxa"/>
            <w:gridSpan w:val="3"/>
          </w:tcPr>
          <w:p w14:paraId="4C4F4790"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1879454B"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39CA365B" w14:textId="77777777" w:rsidTr="0099495B">
        <w:trPr>
          <w:cantSplit/>
          <w:trHeight w:val="92"/>
        </w:trPr>
        <w:tc>
          <w:tcPr>
            <w:tcW w:w="0" w:type="auto"/>
            <w:vMerge/>
          </w:tcPr>
          <w:p w14:paraId="3BDC39C8" w14:textId="77777777" w:rsidR="008114CA" w:rsidRDefault="008114CA">
            <w:pPr>
              <w:rPr>
                <w:rFonts w:ascii="Times New Roman" w:hAnsi="Times New Roman"/>
                <w:bCs/>
                <w:lang w:val="mk-MK"/>
              </w:rPr>
            </w:pPr>
          </w:p>
        </w:tc>
        <w:tc>
          <w:tcPr>
            <w:tcW w:w="3982" w:type="dxa"/>
            <w:gridSpan w:val="5"/>
            <w:vMerge/>
          </w:tcPr>
          <w:p w14:paraId="0AA1924A" w14:textId="77777777" w:rsidR="008114CA" w:rsidRDefault="008114CA">
            <w:pPr>
              <w:rPr>
                <w:rFonts w:ascii="Times New Roman" w:hAnsi="Times New Roman"/>
                <w:bCs/>
                <w:lang w:val="mk-MK"/>
              </w:rPr>
            </w:pPr>
          </w:p>
        </w:tc>
        <w:tc>
          <w:tcPr>
            <w:tcW w:w="2443" w:type="dxa"/>
            <w:gridSpan w:val="3"/>
          </w:tcPr>
          <w:p w14:paraId="7375D22F"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0A0D42D9"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67F2981E" w14:textId="77777777" w:rsidTr="0099495B">
        <w:trPr>
          <w:trHeight w:val="334"/>
        </w:trPr>
        <w:tc>
          <w:tcPr>
            <w:tcW w:w="0" w:type="auto"/>
          </w:tcPr>
          <w:p w14:paraId="1D940B64" w14:textId="77777777" w:rsidR="008114CA" w:rsidRDefault="0083343A">
            <w:pPr>
              <w:rPr>
                <w:rFonts w:ascii="Times New Roman" w:hAnsi="Times New Roman"/>
                <w:bCs/>
                <w:lang w:val="mk-MK"/>
              </w:rPr>
            </w:pPr>
            <w:r>
              <w:rPr>
                <w:rFonts w:ascii="Times New Roman" w:hAnsi="Times New Roman"/>
                <w:bCs/>
                <w:lang w:val="mk-MK"/>
              </w:rPr>
              <w:t>21.</w:t>
            </w:r>
          </w:p>
        </w:tc>
        <w:tc>
          <w:tcPr>
            <w:tcW w:w="3982" w:type="dxa"/>
            <w:gridSpan w:val="5"/>
          </w:tcPr>
          <w:p w14:paraId="5385B5FF"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136" w:type="dxa"/>
            <w:gridSpan w:val="6"/>
          </w:tcPr>
          <w:p w14:paraId="4BA3DA18" w14:textId="44AFB3C3" w:rsidR="008114CA" w:rsidRPr="00AA1F30" w:rsidRDefault="00AA1F30">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самоевалуација</w:t>
            </w:r>
            <w:proofErr w:type="spellEnd"/>
          </w:p>
        </w:tc>
      </w:tr>
      <w:tr w:rsidR="008114CA" w14:paraId="20DB28BC" w14:textId="77777777">
        <w:trPr>
          <w:cantSplit/>
          <w:trHeight w:val="334"/>
        </w:trPr>
        <w:tc>
          <w:tcPr>
            <w:tcW w:w="0" w:type="auto"/>
            <w:vMerge w:val="restart"/>
            <w:vAlign w:val="center"/>
          </w:tcPr>
          <w:p w14:paraId="60C2A916"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1"/>
          </w:tcPr>
          <w:p w14:paraId="26DDAA4E"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43F5ACFA" w14:textId="77777777" w:rsidTr="0099495B">
        <w:trPr>
          <w:cantSplit/>
          <w:trHeight w:val="334"/>
        </w:trPr>
        <w:tc>
          <w:tcPr>
            <w:tcW w:w="0" w:type="auto"/>
            <w:vMerge/>
          </w:tcPr>
          <w:p w14:paraId="12B68932" w14:textId="77777777" w:rsidR="008114CA" w:rsidRDefault="008114CA">
            <w:pPr>
              <w:rPr>
                <w:rFonts w:ascii="Times New Roman" w:hAnsi="Times New Roman"/>
                <w:bCs/>
                <w:lang w:val="mk-MK"/>
              </w:rPr>
            </w:pPr>
          </w:p>
        </w:tc>
        <w:tc>
          <w:tcPr>
            <w:tcW w:w="963" w:type="dxa"/>
            <w:vMerge w:val="restart"/>
            <w:vAlign w:val="center"/>
          </w:tcPr>
          <w:p w14:paraId="7FB9EEEB"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5" w:type="dxa"/>
            <w:gridSpan w:val="10"/>
          </w:tcPr>
          <w:p w14:paraId="1B0FB093"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451B3644" w14:textId="77777777" w:rsidTr="0099495B">
        <w:trPr>
          <w:cantSplit/>
          <w:trHeight w:val="334"/>
        </w:trPr>
        <w:tc>
          <w:tcPr>
            <w:tcW w:w="0" w:type="auto"/>
            <w:vMerge/>
          </w:tcPr>
          <w:p w14:paraId="42F9C7CA" w14:textId="77777777" w:rsidR="008114CA" w:rsidRDefault="008114CA">
            <w:pPr>
              <w:rPr>
                <w:rFonts w:ascii="Times New Roman" w:hAnsi="Times New Roman"/>
                <w:bCs/>
                <w:lang w:val="mk-MK"/>
              </w:rPr>
            </w:pPr>
          </w:p>
        </w:tc>
        <w:tc>
          <w:tcPr>
            <w:tcW w:w="963" w:type="dxa"/>
            <w:vMerge/>
          </w:tcPr>
          <w:p w14:paraId="0372697A" w14:textId="77777777" w:rsidR="008114CA" w:rsidRDefault="008114CA">
            <w:pPr>
              <w:rPr>
                <w:rFonts w:ascii="Times New Roman" w:hAnsi="Times New Roman"/>
                <w:bCs/>
                <w:lang w:val="mk-MK"/>
              </w:rPr>
            </w:pPr>
          </w:p>
        </w:tc>
        <w:tc>
          <w:tcPr>
            <w:tcW w:w="1452" w:type="dxa"/>
            <w:gridSpan w:val="2"/>
          </w:tcPr>
          <w:p w14:paraId="57451FAC"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67" w:type="dxa"/>
            <w:gridSpan w:val="2"/>
          </w:tcPr>
          <w:p w14:paraId="11DCE5B9"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3" w:type="dxa"/>
            <w:gridSpan w:val="3"/>
          </w:tcPr>
          <w:p w14:paraId="6265B4AF"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78" w:type="dxa"/>
            <w:gridSpan w:val="2"/>
          </w:tcPr>
          <w:p w14:paraId="72D18C8A"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6C098AB5"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6F769BF7" w14:textId="77777777" w:rsidTr="0099495B">
        <w:trPr>
          <w:cantSplit/>
          <w:trHeight w:val="334"/>
        </w:trPr>
        <w:tc>
          <w:tcPr>
            <w:tcW w:w="0" w:type="auto"/>
            <w:vMerge/>
          </w:tcPr>
          <w:p w14:paraId="3FFDB9ED" w14:textId="77777777" w:rsidR="008114CA" w:rsidRDefault="008114CA">
            <w:pPr>
              <w:rPr>
                <w:rFonts w:ascii="Times New Roman" w:hAnsi="Times New Roman"/>
                <w:bCs/>
                <w:lang w:val="mk-MK"/>
              </w:rPr>
            </w:pPr>
          </w:p>
        </w:tc>
        <w:tc>
          <w:tcPr>
            <w:tcW w:w="963" w:type="dxa"/>
            <w:vMerge/>
          </w:tcPr>
          <w:p w14:paraId="03D2902B" w14:textId="77777777" w:rsidR="008114CA" w:rsidRDefault="008114CA">
            <w:pPr>
              <w:rPr>
                <w:rFonts w:ascii="Times New Roman" w:hAnsi="Times New Roman"/>
                <w:bCs/>
                <w:lang w:val="mk-MK"/>
              </w:rPr>
            </w:pPr>
          </w:p>
        </w:tc>
        <w:tc>
          <w:tcPr>
            <w:tcW w:w="1452" w:type="dxa"/>
            <w:gridSpan w:val="2"/>
          </w:tcPr>
          <w:p w14:paraId="3FF177A5"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567" w:type="dxa"/>
            <w:gridSpan w:val="2"/>
          </w:tcPr>
          <w:p w14:paraId="2D87CD5C" w14:textId="77777777" w:rsidR="008114CA" w:rsidRDefault="0083343A">
            <w:pPr>
              <w:spacing w:before="60" w:after="60"/>
              <w:rPr>
                <w:rFonts w:ascii="Times New Roman" w:hAnsi="Times New Roman"/>
                <w:lang w:val="mk-MK"/>
              </w:rPr>
            </w:pPr>
            <w:r>
              <w:rPr>
                <w:rFonts w:ascii="Times New Roman" w:hAnsi="Times New Roman"/>
              </w:rPr>
              <w:t>R.K. Hambleton, P.E. Merenda &amp; C.D. Spielberger (Eds.)</w:t>
            </w:r>
          </w:p>
        </w:tc>
        <w:tc>
          <w:tcPr>
            <w:tcW w:w="2443" w:type="dxa"/>
            <w:gridSpan w:val="3"/>
          </w:tcPr>
          <w:p w14:paraId="4DDE02C9" w14:textId="77777777" w:rsidR="008114CA" w:rsidRDefault="0083343A">
            <w:pPr>
              <w:spacing w:after="120"/>
              <w:rPr>
                <w:rFonts w:ascii="Times New Roman" w:hAnsi="Times New Roman"/>
                <w:lang w:val="mk-MK"/>
              </w:rPr>
            </w:pPr>
            <w:r>
              <w:rPr>
                <w:rFonts w:ascii="Times New Roman" w:hAnsi="Times New Roman"/>
              </w:rPr>
              <w:t xml:space="preserve">Adapting Educational and Psychological Tests for Cross-Cultural Assessment </w:t>
            </w:r>
          </w:p>
        </w:tc>
        <w:tc>
          <w:tcPr>
            <w:tcW w:w="1578" w:type="dxa"/>
            <w:gridSpan w:val="2"/>
          </w:tcPr>
          <w:p w14:paraId="591DB3FB" w14:textId="77777777" w:rsidR="008114CA" w:rsidRDefault="0083343A">
            <w:pPr>
              <w:spacing w:before="60" w:after="60"/>
              <w:rPr>
                <w:rFonts w:ascii="Times New Roman" w:hAnsi="Times New Roman"/>
              </w:rPr>
            </w:pPr>
            <w:r>
              <w:rPr>
                <w:rFonts w:ascii="Times New Roman" w:hAnsi="Times New Roman"/>
              </w:rPr>
              <w:t>Lawrence Erlbaum Associates</w:t>
            </w:r>
          </w:p>
        </w:tc>
        <w:tc>
          <w:tcPr>
            <w:tcW w:w="0" w:type="auto"/>
          </w:tcPr>
          <w:p w14:paraId="638E91A7" w14:textId="77777777" w:rsidR="008114CA" w:rsidRDefault="0083343A">
            <w:pPr>
              <w:spacing w:before="60" w:after="60"/>
              <w:rPr>
                <w:rFonts w:ascii="Times New Roman" w:hAnsi="Times New Roman"/>
              </w:rPr>
            </w:pPr>
            <w:r>
              <w:rPr>
                <w:rFonts w:ascii="Times New Roman" w:hAnsi="Times New Roman"/>
              </w:rPr>
              <w:t>2005</w:t>
            </w:r>
          </w:p>
        </w:tc>
      </w:tr>
      <w:tr w:rsidR="008114CA" w14:paraId="13D8327E" w14:textId="77777777" w:rsidTr="0099495B">
        <w:trPr>
          <w:cantSplit/>
          <w:trHeight w:val="334"/>
        </w:trPr>
        <w:tc>
          <w:tcPr>
            <w:tcW w:w="0" w:type="auto"/>
            <w:vMerge/>
          </w:tcPr>
          <w:p w14:paraId="711DB81D" w14:textId="77777777" w:rsidR="008114CA" w:rsidRDefault="008114CA">
            <w:pPr>
              <w:rPr>
                <w:rFonts w:ascii="Times New Roman" w:hAnsi="Times New Roman"/>
                <w:bCs/>
                <w:lang w:val="mk-MK"/>
              </w:rPr>
            </w:pPr>
          </w:p>
        </w:tc>
        <w:tc>
          <w:tcPr>
            <w:tcW w:w="963" w:type="dxa"/>
            <w:vMerge w:val="restart"/>
            <w:vAlign w:val="center"/>
          </w:tcPr>
          <w:p w14:paraId="1C2D2414"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5" w:type="dxa"/>
            <w:gridSpan w:val="10"/>
          </w:tcPr>
          <w:p w14:paraId="0ACDCA57"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00EA82B5" w14:textId="77777777" w:rsidTr="0099495B">
        <w:trPr>
          <w:cantSplit/>
          <w:trHeight w:val="334"/>
        </w:trPr>
        <w:tc>
          <w:tcPr>
            <w:tcW w:w="0" w:type="auto"/>
            <w:vMerge/>
          </w:tcPr>
          <w:p w14:paraId="6815B8CE" w14:textId="77777777" w:rsidR="008114CA" w:rsidRDefault="008114CA">
            <w:pPr>
              <w:rPr>
                <w:rFonts w:ascii="Times New Roman" w:hAnsi="Times New Roman"/>
                <w:bCs/>
                <w:lang w:val="mk-MK"/>
              </w:rPr>
            </w:pPr>
          </w:p>
        </w:tc>
        <w:tc>
          <w:tcPr>
            <w:tcW w:w="963" w:type="dxa"/>
            <w:vMerge/>
          </w:tcPr>
          <w:p w14:paraId="245F970C" w14:textId="77777777" w:rsidR="008114CA" w:rsidRDefault="008114CA">
            <w:pPr>
              <w:rPr>
                <w:rFonts w:ascii="Times New Roman" w:hAnsi="Times New Roman"/>
                <w:bCs/>
                <w:lang w:val="mk-MK"/>
              </w:rPr>
            </w:pPr>
          </w:p>
        </w:tc>
        <w:tc>
          <w:tcPr>
            <w:tcW w:w="1452" w:type="dxa"/>
            <w:gridSpan w:val="2"/>
          </w:tcPr>
          <w:p w14:paraId="02326388"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67" w:type="dxa"/>
            <w:gridSpan w:val="2"/>
          </w:tcPr>
          <w:p w14:paraId="62210669"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43" w:type="dxa"/>
            <w:gridSpan w:val="3"/>
          </w:tcPr>
          <w:p w14:paraId="27FFD838"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78" w:type="dxa"/>
            <w:gridSpan w:val="2"/>
          </w:tcPr>
          <w:p w14:paraId="1D16A04E"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0810A083"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2DE4122A" w14:textId="77777777" w:rsidTr="0099495B">
        <w:trPr>
          <w:cantSplit/>
          <w:trHeight w:val="334"/>
        </w:trPr>
        <w:tc>
          <w:tcPr>
            <w:tcW w:w="0" w:type="auto"/>
            <w:vMerge/>
          </w:tcPr>
          <w:p w14:paraId="3FA50750" w14:textId="77777777" w:rsidR="008114CA" w:rsidRDefault="008114CA">
            <w:pPr>
              <w:rPr>
                <w:rFonts w:ascii="Times New Roman" w:hAnsi="Times New Roman"/>
                <w:bCs/>
                <w:lang w:val="mk-MK"/>
              </w:rPr>
            </w:pPr>
          </w:p>
        </w:tc>
        <w:tc>
          <w:tcPr>
            <w:tcW w:w="963" w:type="dxa"/>
            <w:vMerge/>
          </w:tcPr>
          <w:p w14:paraId="39164C53" w14:textId="77777777" w:rsidR="008114CA" w:rsidRDefault="008114CA">
            <w:pPr>
              <w:rPr>
                <w:rFonts w:ascii="Times New Roman" w:hAnsi="Times New Roman"/>
                <w:bCs/>
                <w:lang w:val="mk-MK"/>
              </w:rPr>
            </w:pPr>
          </w:p>
        </w:tc>
        <w:tc>
          <w:tcPr>
            <w:tcW w:w="1452" w:type="dxa"/>
            <w:gridSpan w:val="2"/>
          </w:tcPr>
          <w:p w14:paraId="277ADD4D"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567" w:type="dxa"/>
            <w:gridSpan w:val="2"/>
          </w:tcPr>
          <w:p w14:paraId="2F88A1F3" w14:textId="77777777" w:rsidR="008114CA" w:rsidRDefault="0083343A">
            <w:pPr>
              <w:rPr>
                <w:rFonts w:ascii="Times New Roman" w:hAnsi="Times New Roman"/>
                <w:bCs/>
                <w:lang w:val="en-US"/>
              </w:rPr>
            </w:pPr>
            <w:proofErr w:type="spellStart"/>
            <w:r>
              <w:rPr>
                <w:rFonts w:ascii="Times New Roman" w:hAnsi="Times New Roman"/>
                <w:bCs/>
                <w:lang w:val="en-US"/>
              </w:rPr>
              <w:t>Borsa</w:t>
            </w:r>
            <w:proofErr w:type="spellEnd"/>
            <w:r>
              <w:rPr>
                <w:rFonts w:ascii="Times New Roman" w:hAnsi="Times New Roman"/>
                <w:bCs/>
                <w:lang w:val="en-US"/>
              </w:rPr>
              <w:t>, J. C. et al.</w:t>
            </w:r>
          </w:p>
        </w:tc>
        <w:tc>
          <w:tcPr>
            <w:tcW w:w="2443" w:type="dxa"/>
            <w:gridSpan w:val="3"/>
          </w:tcPr>
          <w:p w14:paraId="27B9ABFD" w14:textId="77777777" w:rsidR="008114CA" w:rsidRDefault="0083343A">
            <w:pPr>
              <w:rPr>
                <w:rFonts w:ascii="Times New Roman" w:hAnsi="Times New Roman"/>
                <w:bCs/>
                <w:lang w:val="en-US"/>
              </w:rPr>
            </w:pPr>
            <w:r>
              <w:rPr>
                <w:rFonts w:ascii="Times New Roman" w:hAnsi="Times New Roman"/>
                <w:bCs/>
                <w:lang w:val="en-US"/>
              </w:rPr>
              <w:t>Cross-Cultural Adaptation and Validation of Psychological Instruments:</w:t>
            </w:r>
          </w:p>
          <w:p w14:paraId="1907D20B" w14:textId="77777777" w:rsidR="008114CA" w:rsidRDefault="0083343A">
            <w:pPr>
              <w:rPr>
                <w:rFonts w:ascii="Times New Roman" w:hAnsi="Times New Roman"/>
                <w:bCs/>
                <w:lang w:val="en-US"/>
              </w:rPr>
            </w:pPr>
            <w:r>
              <w:rPr>
                <w:rFonts w:ascii="Times New Roman" w:hAnsi="Times New Roman"/>
                <w:bCs/>
                <w:lang w:val="en-US"/>
              </w:rPr>
              <w:t>Some Consideration</w:t>
            </w:r>
          </w:p>
        </w:tc>
        <w:tc>
          <w:tcPr>
            <w:tcW w:w="1578" w:type="dxa"/>
            <w:gridSpan w:val="2"/>
          </w:tcPr>
          <w:p w14:paraId="5C11AE43" w14:textId="77777777" w:rsidR="008114CA" w:rsidRDefault="0083343A">
            <w:pPr>
              <w:rPr>
                <w:rFonts w:ascii="Times New Roman" w:hAnsi="Times New Roman"/>
                <w:lang w:val="en-US"/>
              </w:rPr>
            </w:pPr>
            <w:proofErr w:type="spellStart"/>
            <w:r>
              <w:rPr>
                <w:rFonts w:ascii="Times New Roman" w:hAnsi="Times New Roman"/>
                <w:lang w:val="en-US"/>
              </w:rPr>
              <w:t>Paidéia</w:t>
            </w:r>
            <w:proofErr w:type="spellEnd"/>
          </w:p>
          <w:p w14:paraId="2D571802" w14:textId="77777777" w:rsidR="008114CA" w:rsidRDefault="0083343A">
            <w:pPr>
              <w:rPr>
                <w:rFonts w:ascii="Times New Roman" w:hAnsi="Times New Roman"/>
                <w:lang w:val="en-US"/>
              </w:rPr>
            </w:pPr>
            <w:r>
              <w:rPr>
                <w:rFonts w:ascii="Times New Roman" w:hAnsi="Times New Roman"/>
                <w:lang w:val="en-US"/>
              </w:rPr>
              <w:t>set.-dec. Vol. 22, No. 53, 423-432</w:t>
            </w:r>
          </w:p>
        </w:tc>
        <w:tc>
          <w:tcPr>
            <w:tcW w:w="0" w:type="auto"/>
          </w:tcPr>
          <w:p w14:paraId="0140CC23" w14:textId="77777777" w:rsidR="008114CA" w:rsidRDefault="0083343A">
            <w:pPr>
              <w:rPr>
                <w:rFonts w:ascii="Times New Roman" w:hAnsi="Times New Roman"/>
              </w:rPr>
            </w:pPr>
            <w:r>
              <w:rPr>
                <w:rFonts w:ascii="Times New Roman" w:hAnsi="Times New Roman"/>
              </w:rPr>
              <w:t>2012</w:t>
            </w:r>
          </w:p>
        </w:tc>
      </w:tr>
    </w:tbl>
    <w:p w14:paraId="294AE98E" w14:textId="77777777" w:rsidR="008114CA" w:rsidRDefault="008114CA">
      <w:pPr>
        <w:rPr>
          <w:rFonts w:ascii="Times New Roman" w:hAnsi="Times New Roman"/>
          <w:b/>
          <w:sz w:val="24"/>
          <w:lang w:val="mk-MK"/>
        </w:rPr>
      </w:pPr>
    </w:p>
    <w:p w14:paraId="39EEC693" w14:textId="66C5FA3B" w:rsidR="0099495B" w:rsidRDefault="0099495B">
      <w:pPr>
        <w:rPr>
          <w:rFonts w:ascii="Times New Roman" w:hAnsi="Times New Roman"/>
          <w:b/>
          <w:sz w:val="24"/>
          <w:lang w:val="mk-MK"/>
        </w:rPr>
      </w:pPr>
      <w:r>
        <w:rPr>
          <w:rFonts w:ascii="Times New Roman" w:hAnsi="Times New Roman"/>
          <w:b/>
          <w:sz w:val="24"/>
          <w:lang w:val="mk-MK"/>
        </w:rP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964"/>
        <w:gridCol w:w="88"/>
        <w:gridCol w:w="1367"/>
        <w:gridCol w:w="891"/>
        <w:gridCol w:w="656"/>
        <w:gridCol w:w="1256"/>
        <w:gridCol w:w="1026"/>
        <w:gridCol w:w="170"/>
        <w:gridCol w:w="1454"/>
        <w:gridCol w:w="134"/>
        <w:gridCol w:w="1111"/>
      </w:tblGrid>
      <w:tr w:rsidR="008114CA" w14:paraId="314BE423" w14:textId="77777777" w:rsidTr="0099495B">
        <w:tc>
          <w:tcPr>
            <w:tcW w:w="3807" w:type="dxa"/>
            <w:gridSpan w:val="5"/>
          </w:tcPr>
          <w:p w14:paraId="1844D503" w14:textId="77777777" w:rsidR="008114CA" w:rsidRDefault="0083343A">
            <w:pPr>
              <w:jc w:val="both"/>
              <w:rPr>
                <w:rFonts w:ascii="Times New Roman" w:hAnsi="Times New Roman"/>
                <w:b/>
                <w:lang w:val="mk-MK"/>
              </w:rPr>
            </w:pPr>
            <w:proofErr w:type="spellStart"/>
            <w:r>
              <w:rPr>
                <w:rFonts w:ascii="Times New Roman" w:hAnsi="Times New Roman"/>
                <w:lang w:val="mk-MK"/>
              </w:rPr>
              <w:lastRenderedPageBreak/>
              <w:t>Ред.број</w:t>
            </w:r>
            <w:proofErr w:type="spellEnd"/>
          </w:p>
        </w:tc>
        <w:tc>
          <w:tcPr>
            <w:tcW w:w="5807" w:type="dxa"/>
            <w:gridSpan w:val="7"/>
          </w:tcPr>
          <w:p w14:paraId="23ACA53D"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0B617146" w14:textId="77777777" w:rsidTr="0099495B">
        <w:tc>
          <w:tcPr>
            <w:tcW w:w="497" w:type="dxa"/>
          </w:tcPr>
          <w:p w14:paraId="477BD76D" w14:textId="77777777" w:rsidR="008114CA" w:rsidRDefault="0083343A">
            <w:pPr>
              <w:rPr>
                <w:rFonts w:ascii="Times New Roman" w:hAnsi="Times New Roman"/>
                <w:lang w:val="mk-MK"/>
              </w:rPr>
            </w:pPr>
            <w:r>
              <w:rPr>
                <w:rFonts w:ascii="Times New Roman" w:hAnsi="Times New Roman"/>
                <w:lang w:val="mk-MK"/>
              </w:rPr>
              <w:t>1.</w:t>
            </w:r>
          </w:p>
        </w:tc>
        <w:tc>
          <w:tcPr>
            <w:tcW w:w="3310" w:type="dxa"/>
            <w:gridSpan w:val="4"/>
          </w:tcPr>
          <w:p w14:paraId="750439BA"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5807" w:type="dxa"/>
            <w:gridSpan w:val="7"/>
          </w:tcPr>
          <w:p w14:paraId="3E277933" w14:textId="77777777" w:rsidR="008114CA" w:rsidRDefault="0083343A">
            <w:pPr>
              <w:rPr>
                <w:rFonts w:ascii="Times New Roman" w:hAnsi="Times New Roman"/>
              </w:rPr>
            </w:pPr>
            <w:r>
              <w:rPr>
                <w:rFonts w:ascii="Times New Roman" w:hAnsi="Times New Roman"/>
                <w:b/>
                <w:bCs/>
                <w:lang w:val="mk-MK"/>
              </w:rPr>
              <w:t>Мерење црти на личност</w:t>
            </w:r>
          </w:p>
        </w:tc>
      </w:tr>
      <w:tr w:rsidR="008114CA" w14:paraId="5176C21B" w14:textId="77777777" w:rsidTr="0099495B">
        <w:tc>
          <w:tcPr>
            <w:tcW w:w="497" w:type="dxa"/>
          </w:tcPr>
          <w:p w14:paraId="34433271" w14:textId="77777777" w:rsidR="008114CA" w:rsidRDefault="0083343A">
            <w:pPr>
              <w:rPr>
                <w:rFonts w:ascii="Times New Roman" w:hAnsi="Times New Roman"/>
                <w:lang w:val="mk-MK"/>
              </w:rPr>
            </w:pPr>
            <w:r>
              <w:rPr>
                <w:rFonts w:ascii="Times New Roman" w:hAnsi="Times New Roman"/>
                <w:lang w:val="mk-MK"/>
              </w:rPr>
              <w:t>2.</w:t>
            </w:r>
          </w:p>
        </w:tc>
        <w:tc>
          <w:tcPr>
            <w:tcW w:w="3310" w:type="dxa"/>
            <w:gridSpan w:val="4"/>
          </w:tcPr>
          <w:p w14:paraId="10F2F2BE" w14:textId="77777777" w:rsidR="008114CA" w:rsidRDefault="0083343A">
            <w:pPr>
              <w:rPr>
                <w:rFonts w:ascii="Times New Roman" w:hAnsi="Times New Roman"/>
                <w:lang w:val="mk-MK"/>
              </w:rPr>
            </w:pPr>
            <w:r>
              <w:rPr>
                <w:rFonts w:ascii="Times New Roman" w:hAnsi="Times New Roman"/>
                <w:bCs/>
                <w:lang w:val="mk-MK"/>
              </w:rPr>
              <w:t>Код</w:t>
            </w:r>
          </w:p>
        </w:tc>
        <w:tc>
          <w:tcPr>
            <w:tcW w:w="5807" w:type="dxa"/>
            <w:gridSpan w:val="7"/>
          </w:tcPr>
          <w:p w14:paraId="535726C2" w14:textId="54361146" w:rsidR="008114CA" w:rsidRPr="008E63C6" w:rsidRDefault="008E63C6">
            <w:pPr>
              <w:rPr>
                <w:rFonts w:ascii="Times New Roman" w:hAnsi="Times New Roman"/>
                <w:lang w:val="en-US"/>
              </w:rPr>
            </w:pPr>
            <w:r>
              <w:rPr>
                <w:rFonts w:ascii="Times New Roman" w:hAnsi="Times New Roman"/>
                <w:lang w:val="en-US"/>
              </w:rPr>
              <w:t>S11P13</w:t>
            </w:r>
          </w:p>
        </w:tc>
      </w:tr>
      <w:tr w:rsidR="008114CA" w14:paraId="23308034" w14:textId="77777777" w:rsidTr="0099495B">
        <w:tc>
          <w:tcPr>
            <w:tcW w:w="497" w:type="dxa"/>
          </w:tcPr>
          <w:p w14:paraId="540179A6" w14:textId="77777777" w:rsidR="008114CA" w:rsidRDefault="0083343A">
            <w:pPr>
              <w:rPr>
                <w:rFonts w:ascii="Times New Roman" w:hAnsi="Times New Roman"/>
                <w:lang w:val="mk-MK"/>
              </w:rPr>
            </w:pPr>
            <w:r>
              <w:rPr>
                <w:rFonts w:ascii="Times New Roman" w:hAnsi="Times New Roman"/>
                <w:lang w:val="mk-MK"/>
              </w:rPr>
              <w:t>3.</w:t>
            </w:r>
          </w:p>
        </w:tc>
        <w:tc>
          <w:tcPr>
            <w:tcW w:w="3310" w:type="dxa"/>
            <w:gridSpan w:val="4"/>
          </w:tcPr>
          <w:p w14:paraId="57A4A819"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5807" w:type="dxa"/>
            <w:gridSpan w:val="7"/>
          </w:tcPr>
          <w:p w14:paraId="62D1BC45"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51D0A457" w14:textId="77777777" w:rsidTr="0099495B">
        <w:tc>
          <w:tcPr>
            <w:tcW w:w="497" w:type="dxa"/>
          </w:tcPr>
          <w:p w14:paraId="16B31C44" w14:textId="77777777" w:rsidR="008114CA" w:rsidRDefault="0083343A">
            <w:pPr>
              <w:rPr>
                <w:rFonts w:ascii="Times New Roman" w:hAnsi="Times New Roman"/>
                <w:lang w:val="mk-MK"/>
              </w:rPr>
            </w:pPr>
            <w:r>
              <w:rPr>
                <w:rFonts w:ascii="Times New Roman" w:hAnsi="Times New Roman"/>
                <w:lang w:val="mk-MK"/>
              </w:rPr>
              <w:t>4.</w:t>
            </w:r>
          </w:p>
        </w:tc>
        <w:tc>
          <w:tcPr>
            <w:tcW w:w="3310" w:type="dxa"/>
            <w:gridSpan w:val="4"/>
          </w:tcPr>
          <w:p w14:paraId="70501A37"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5807" w:type="dxa"/>
            <w:gridSpan w:val="7"/>
          </w:tcPr>
          <w:p w14:paraId="4C0AB50D"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2D8C9170" w14:textId="77777777" w:rsidTr="0099495B">
        <w:tc>
          <w:tcPr>
            <w:tcW w:w="497" w:type="dxa"/>
          </w:tcPr>
          <w:p w14:paraId="4C3D77AB" w14:textId="77777777" w:rsidR="008114CA" w:rsidRDefault="0083343A">
            <w:pPr>
              <w:rPr>
                <w:rFonts w:ascii="Times New Roman" w:hAnsi="Times New Roman"/>
                <w:lang w:val="mk-MK"/>
              </w:rPr>
            </w:pPr>
            <w:r>
              <w:rPr>
                <w:rFonts w:ascii="Times New Roman" w:hAnsi="Times New Roman"/>
                <w:lang w:val="mk-MK"/>
              </w:rPr>
              <w:t>5.</w:t>
            </w:r>
          </w:p>
        </w:tc>
        <w:tc>
          <w:tcPr>
            <w:tcW w:w="3310" w:type="dxa"/>
            <w:gridSpan w:val="4"/>
          </w:tcPr>
          <w:p w14:paraId="6D24C1B2"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5807" w:type="dxa"/>
            <w:gridSpan w:val="7"/>
          </w:tcPr>
          <w:p w14:paraId="3627BD0E" w14:textId="77777777" w:rsidR="008114CA" w:rsidRDefault="0083343A">
            <w:pPr>
              <w:rPr>
                <w:rFonts w:ascii="Times New Roman" w:hAnsi="Times New Roman"/>
                <w:lang w:val="mk-MK"/>
              </w:rPr>
            </w:pPr>
            <w:r>
              <w:rPr>
                <w:rFonts w:ascii="Times New Roman" w:hAnsi="Times New Roman"/>
                <w:lang w:val="mk-MK"/>
              </w:rPr>
              <w:t>трет</w:t>
            </w:r>
          </w:p>
        </w:tc>
      </w:tr>
      <w:tr w:rsidR="008114CA" w14:paraId="598A495A" w14:textId="77777777" w:rsidTr="0099495B">
        <w:tc>
          <w:tcPr>
            <w:tcW w:w="497" w:type="dxa"/>
          </w:tcPr>
          <w:p w14:paraId="04B436E1" w14:textId="77777777" w:rsidR="008114CA" w:rsidRDefault="0083343A">
            <w:pPr>
              <w:rPr>
                <w:rFonts w:ascii="Times New Roman" w:hAnsi="Times New Roman"/>
                <w:bCs/>
                <w:lang w:val="mk-MK"/>
              </w:rPr>
            </w:pPr>
            <w:r>
              <w:rPr>
                <w:rFonts w:ascii="Times New Roman" w:hAnsi="Times New Roman"/>
                <w:bCs/>
                <w:lang w:val="mk-MK"/>
              </w:rPr>
              <w:t>6.</w:t>
            </w:r>
          </w:p>
        </w:tc>
        <w:tc>
          <w:tcPr>
            <w:tcW w:w="3310" w:type="dxa"/>
            <w:gridSpan w:val="4"/>
          </w:tcPr>
          <w:p w14:paraId="10AA0A44"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912" w:type="dxa"/>
            <w:gridSpan w:val="2"/>
          </w:tcPr>
          <w:p w14:paraId="665892D7" w14:textId="77777777" w:rsidR="008114CA" w:rsidRDefault="0083343A">
            <w:pPr>
              <w:rPr>
                <w:rFonts w:ascii="Times New Roman" w:hAnsi="Times New Roman"/>
                <w:lang w:val="mk-MK"/>
              </w:rPr>
            </w:pPr>
            <w:r>
              <w:rPr>
                <w:rFonts w:ascii="Times New Roman" w:hAnsi="Times New Roman"/>
                <w:lang w:val="mk-MK"/>
              </w:rPr>
              <w:t>Година</w:t>
            </w:r>
          </w:p>
        </w:tc>
        <w:tc>
          <w:tcPr>
            <w:tcW w:w="1026" w:type="dxa"/>
          </w:tcPr>
          <w:p w14:paraId="6F062E86" w14:textId="77777777" w:rsidR="008114CA" w:rsidRDefault="008114CA">
            <w:pPr>
              <w:rPr>
                <w:rFonts w:ascii="Times New Roman" w:hAnsi="Times New Roman"/>
                <w:bCs/>
                <w:lang w:val="mk-MK"/>
              </w:rPr>
            </w:pPr>
          </w:p>
        </w:tc>
        <w:tc>
          <w:tcPr>
            <w:tcW w:w="1758" w:type="dxa"/>
            <w:gridSpan w:val="3"/>
          </w:tcPr>
          <w:p w14:paraId="5B33C483"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0" w:type="auto"/>
          </w:tcPr>
          <w:p w14:paraId="6C06BCEA" w14:textId="77777777" w:rsidR="008114CA" w:rsidRDefault="008114CA">
            <w:pPr>
              <w:rPr>
                <w:rFonts w:ascii="Times New Roman" w:hAnsi="Times New Roman"/>
                <w:lang w:val="mk-MK"/>
              </w:rPr>
            </w:pPr>
          </w:p>
        </w:tc>
      </w:tr>
      <w:tr w:rsidR="008114CA" w14:paraId="61A4D167" w14:textId="77777777" w:rsidTr="0099495B">
        <w:tc>
          <w:tcPr>
            <w:tcW w:w="497" w:type="dxa"/>
          </w:tcPr>
          <w:p w14:paraId="292CF4B6" w14:textId="77777777" w:rsidR="008114CA" w:rsidRDefault="0083343A">
            <w:pPr>
              <w:rPr>
                <w:rFonts w:ascii="Times New Roman" w:hAnsi="Times New Roman"/>
                <w:bCs/>
                <w:lang w:val="mk-MK"/>
              </w:rPr>
            </w:pPr>
            <w:r>
              <w:rPr>
                <w:rFonts w:ascii="Times New Roman" w:hAnsi="Times New Roman"/>
                <w:bCs/>
                <w:lang w:val="mk-MK"/>
              </w:rPr>
              <w:t>7</w:t>
            </w:r>
          </w:p>
        </w:tc>
        <w:tc>
          <w:tcPr>
            <w:tcW w:w="3310" w:type="dxa"/>
            <w:gridSpan w:val="4"/>
          </w:tcPr>
          <w:p w14:paraId="3CB4BCFD"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5807" w:type="dxa"/>
            <w:gridSpan w:val="7"/>
          </w:tcPr>
          <w:p w14:paraId="7CC30BB3" w14:textId="77777777" w:rsidR="008114CA" w:rsidRDefault="0083343A">
            <w:pPr>
              <w:rPr>
                <w:rFonts w:ascii="Times New Roman" w:hAnsi="Times New Roman"/>
                <w:lang w:val="mk-MK"/>
              </w:rPr>
            </w:pPr>
            <w:r>
              <w:rPr>
                <w:rFonts w:ascii="Times New Roman" w:hAnsi="Times New Roman"/>
                <w:lang w:val="mk-MK"/>
              </w:rPr>
              <w:t>6</w:t>
            </w:r>
          </w:p>
        </w:tc>
      </w:tr>
      <w:tr w:rsidR="008114CA" w14:paraId="4C706CE2" w14:textId="77777777" w:rsidTr="0099495B">
        <w:tc>
          <w:tcPr>
            <w:tcW w:w="497" w:type="dxa"/>
          </w:tcPr>
          <w:p w14:paraId="0B025488" w14:textId="77777777" w:rsidR="008114CA" w:rsidRDefault="0083343A">
            <w:pPr>
              <w:rPr>
                <w:rFonts w:ascii="Times New Roman" w:hAnsi="Times New Roman"/>
                <w:bCs/>
                <w:lang w:val="mk-MK"/>
              </w:rPr>
            </w:pPr>
            <w:r>
              <w:rPr>
                <w:rFonts w:ascii="Times New Roman" w:hAnsi="Times New Roman"/>
                <w:bCs/>
                <w:lang w:val="mk-MK"/>
              </w:rPr>
              <w:t>8.</w:t>
            </w:r>
          </w:p>
        </w:tc>
        <w:tc>
          <w:tcPr>
            <w:tcW w:w="3310" w:type="dxa"/>
            <w:gridSpan w:val="4"/>
          </w:tcPr>
          <w:p w14:paraId="73719F66"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5807" w:type="dxa"/>
            <w:gridSpan w:val="7"/>
          </w:tcPr>
          <w:p w14:paraId="68FCFC85" w14:textId="77777777" w:rsidR="008114CA" w:rsidRDefault="0083343A">
            <w:pPr>
              <w:rPr>
                <w:rFonts w:ascii="Times New Roman" w:hAnsi="Times New Roman"/>
                <w:bCs/>
                <w:lang w:val="mk-MK"/>
              </w:rPr>
            </w:pPr>
            <w:r>
              <w:rPr>
                <w:rFonts w:ascii="Times New Roman" w:hAnsi="Times New Roman"/>
                <w:bCs/>
                <w:lang w:val="mk-MK"/>
              </w:rPr>
              <w:t xml:space="preserve">Проф. д-р Николина </w:t>
            </w:r>
            <w:proofErr w:type="spellStart"/>
            <w:r>
              <w:rPr>
                <w:rFonts w:ascii="Times New Roman" w:hAnsi="Times New Roman"/>
                <w:bCs/>
                <w:lang w:val="mk-MK"/>
              </w:rPr>
              <w:t>Кениг</w:t>
            </w:r>
            <w:proofErr w:type="spellEnd"/>
          </w:p>
        </w:tc>
      </w:tr>
      <w:tr w:rsidR="008114CA" w14:paraId="1E3ABB20" w14:textId="77777777" w:rsidTr="0099495B">
        <w:tc>
          <w:tcPr>
            <w:tcW w:w="497" w:type="dxa"/>
          </w:tcPr>
          <w:p w14:paraId="100DE987" w14:textId="77777777" w:rsidR="008114CA" w:rsidRDefault="0083343A">
            <w:pPr>
              <w:rPr>
                <w:rFonts w:ascii="Times New Roman" w:hAnsi="Times New Roman"/>
                <w:bCs/>
                <w:lang w:val="mk-MK"/>
              </w:rPr>
            </w:pPr>
            <w:r>
              <w:rPr>
                <w:rFonts w:ascii="Times New Roman" w:hAnsi="Times New Roman"/>
                <w:bCs/>
                <w:lang w:val="mk-MK"/>
              </w:rPr>
              <w:t>9.</w:t>
            </w:r>
          </w:p>
        </w:tc>
        <w:tc>
          <w:tcPr>
            <w:tcW w:w="3310" w:type="dxa"/>
            <w:gridSpan w:val="4"/>
          </w:tcPr>
          <w:p w14:paraId="00C4A834"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5807" w:type="dxa"/>
            <w:gridSpan w:val="7"/>
          </w:tcPr>
          <w:p w14:paraId="1375834C" w14:textId="77777777" w:rsidR="008114CA" w:rsidRDefault="0083343A">
            <w:pPr>
              <w:rPr>
                <w:rFonts w:ascii="Times New Roman" w:hAnsi="Times New Roman"/>
                <w:lang w:val="mk-MK"/>
              </w:rPr>
            </w:pPr>
            <w:r>
              <w:rPr>
                <w:rFonts w:ascii="Times New Roman" w:hAnsi="Times New Roman"/>
                <w:lang w:val="mk-MK"/>
              </w:rPr>
              <w:t>македонски</w:t>
            </w:r>
          </w:p>
        </w:tc>
      </w:tr>
      <w:tr w:rsidR="008114CA" w14:paraId="039D31EE" w14:textId="77777777" w:rsidTr="0099495B">
        <w:tc>
          <w:tcPr>
            <w:tcW w:w="497" w:type="dxa"/>
            <w:vAlign w:val="center"/>
          </w:tcPr>
          <w:p w14:paraId="4E2988AA" w14:textId="77777777" w:rsidR="008114CA" w:rsidRDefault="0083343A">
            <w:pPr>
              <w:rPr>
                <w:rFonts w:ascii="Times New Roman" w:hAnsi="Times New Roman"/>
                <w:bCs/>
                <w:lang w:val="mk-MK"/>
              </w:rPr>
            </w:pPr>
            <w:r>
              <w:rPr>
                <w:rFonts w:ascii="Times New Roman" w:hAnsi="Times New Roman"/>
                <w:bCs/>
                <w:lang w:val="mk-MK"/>
              </w:rPr>
              <w:t>10.</w:t>
            </w:r>
          </w:p>
        </w:tc>
        <w:tc>
          <w:tcPr>
            <w:tcW w:w="3310" w:type="dxa"/>
            <w:gridSpan w:val="4"/>
          </w:tcPr>
          <w:p w14:paraId="2A6CAF46"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5807" w:type="dxa"/>
            <w:gridSpan w:val="7"/>
          </w:tcPr>
          <w:p w14:paraId="268CD391" w14:textId="77777777" w:rsidR="008114CA" w:rsidRDefault="0083343A">
            <w:pPr>
              <w:rPr>
                <w:rFonts w:ascii="Times New Roman" w:hAnsi="Times New Roman"/>
                <w:lang w:val="mk-MK"/>
              </w:rPr>
            </w:pPr>
            <w:r>
              <w:rPr>
                <w:rFonts w:ascii="Times New Roman" w:hAnsi="Times New Roman"/>
                <w:lang w:val="mk-MK"/>
              </w:rPr>
              <w:t>Остварени минимум 6 кредити од област психометрија во прв или втор циклус</w:t>
            </w:r>
          </w:p>
        </w:tc>
      </w:tr>
      <w:tr w:rsidR="008114CA" w14:paraId="18B8523C" w14:textId="77777777" w:rsidTr="0099495B">
        <w:tc>
          <w:tcPr>
            <w:tcW w:w="497" w:type="dxa"/>
          </w:tcPr>
          <w:p w14:paraId="4091192E" w14:textId="77777777" w:rsidR="008114CA" w:rsidRDefault="0083343A">
            <w:pPr>
              <w:rPr>
                <w:rFonts w:ascii="Times New Roman" w:hAnsi="Times New Roman"/>
                <w:bCs/>
                <w:lang w:val="mk-MK"/>
              </w:rPr>
            </w:pPr>
            <w:r>
              <w:rPr>
                <w:rFonts w:ascii="Times New Roman" w:hAnsi="Times New Roman"/>
                <w:bCs/>
                <w:lang w:val="mk-MK"/>
              </w:rPr>
              <w:t>11.</w:t>
            </w:r>
          </w:p>
        </w:tc>
        <w:tc>
          <w:tcPr>
            <w:tcW w:w="3310" w:type="dxa"/>
            <w:gridSpan w:val="4"/>
          </w:tcPr>
          <w:p w14:paraId="197FC983"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5807" w:type="dxa"/>
            <w:gridSpan w:val="7"/>
          </w:tcPr>
          <w:p w14:paraId="56626B39" w14:textId="77777777" w:rsidR="008114CA" w:rsidRDefault="0083343A">
            <w:pPr>
              <w:rPr>
                <w:rFonts w:ascii="Times New Roman" w:hAnsi="Times New Roman"/>
                <w:lang w:val="mk-MK"/>
              </w:rPr>
            </w:pPr>
            <w:r>
              <w:rPr>
                <w:rFonts w:ascii="Times New Roman" w:hAnsi="Times New Roman"/>
                <w:lang w:val="mk-MK"/>
              </w:rPr>
              <w:t xml:space="preserve">Да се оспособат студентите за: 1. самостојна изработка на </w:t>
            </w:r>
            <w:proofErr w:type="spellStart"/>
            <w:r>
              <w:rPr>
                <w:rFonts w:ascii="Times New Roman" w:hAnsi="Times New Roman"/>
                <w:lang w:val="mk-MK"/>
              </w:rPr>
              <w:t>инвентари</w:t>
            </w:r>
            <w:proofErr w:type="spellEnd"/>
            <w:r>
              <w:rPr>
                <w:rFonts w:ascii="Times New Roman" w:hAnsi="Times New Roman"/>
                <w:lang w:val="mk-MK"/>
              </w:rPr>
              <w:t xml:space="preserve"> на личност, 2. критичка евалуација на тестовите на личност, и  3. да ги продлабочат познавањата за најчесто употребуваните тестови на личност</w:t>
            </w:r>
          </w:p>
        </w:tc>
      </w:tr>
      <w:tr w:rsidR="008114CA" w14:paraId="521D92C0" w14:textId="77777777" w:rsidTr="0099495B">
        <w:tc>
          <w:tcPr>
            <w:tcW w:w="497" w:type="dxa"/>
          </w:tcPr>
          <w:p w14:paraId="72378A2E" w14:textId="77777777" w:rsidR="008114CA" w:rsidRDefault="0083343A">
            <w:pPr>
              <w:rPr>
                <w:rFonts w:ascii="Times New Roman" w:hAnsi="Times New Roman"/>
                <w:bCs/>
                <w:lang w:val="mk-MK"/>
              </w:rPr>
            </w:pPr>
            <w:r>
              <w:rPr>
                <w:rFonts w:ascii="Times New Roman" w:hAnsi="Times New Roman"/>
                <w:bCs/>
                <w:lang w:val="mk-MK"/>
              </w:rPr>
              <w:t>12.</w:t>
            </w:r>
          </w:p>
        </w:tc>
        <w:tc>
          <w:tcPr>
            <w:tcW w:w="3310" w:type="dxa"/>
            <w:gridSpan w:val="4"/>
          </w:tcPr>
          <w:p w14:paraId="57BD045D"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5807" w:type="dxa"/>
            <w:gridSpan w:val="7"/>
          </w:tcPr>
          <w:p w14:paraId="095D5528" w14:textId="77777777" w:rsidR="008114CA" w:rsidRDefault="0083343A" w:rsidP="0083343A">
            <w:pPr>
              <w:pStyle w:val="ListParagraph"/>
              <w:numPr>
                <w:ilvl w:val="0"/>
                <w:numId w:val="39"/>
              </w:numPr>
              <w:spacing w:after="0" w:line="240" w:lineRule="auto"/>
              <w:ind w:left="331"/>
              <w:rPr>
                <w:rFonts w:ascii="Times New Roman" w:hAnsi="Times New Roman"/>
                <w:lang w:val="mk-MK"/>
              </w:rPr>
            </w:pPr>
            <w:r>
              <w:rPr>
                <w:rFonts w:ascii="Times New Roman" w:hAnsi="Times New Roman"/>
                <w:i/>
                <w:lang w:val="mk-MK"/>
              </w:rPr>
              <w:t xml:space="preserve">Самостојна изработка на </w:t>
            </w:r>
            <w:proofErr w:type="spellStart"/>
            <w:r>
              <w:rPr>
                <w:rFonts w:ascii="Times New Roman" w:hAnsi="Times New Roman"/>
                <w:i/>
                <w:lang w:val="mk-MK"/>
              </w:rPr>
              <w:t>инвентари</w:t>
            </w:r>
            <w:proofErr w:type="spellEnd"/>
            <w:r>
              <w:rPr>
                <w:rFonts w:ascii="Times New Roman" w:hAnsi="Times New Roman"/>
                <w:i/>
                <w:lang w:val="mk-MK"/>
              </w:rPr>
              <w:t xml:space="preserve"> на личност</w:t>
            </w:r>
            <w:r>
              <w:rPr>
                <w:rFonts w:ascii="Times New Roman" w:hAnsi="Times New Roman"/>
                <w:lang w:val="mk-MK"/>
              </w:rPr>
              <w:t>:</w:t>
            </w:r>
          </w:p>
          <w:p w14:paraId="5C988C30" w14:textId="77777777" w:rsidR="008114CA" w:rsidRDefault="0083343A">
            <w:pPr>
              <w:rPr>
                <w:rFonts w:ascii="Times New Roman" w:hAnsi="Times New Roman"/>
                <w:b/>
                <w:lang w:val="en-US"/>
              </w:rPr>
            </w:pPr>
            <w:r>
              <w:rPr>
                <w:rFonts w:ascii="Times New Roman" w:hAnsi="Times New Roman"/>
                <w:lang w:val="mk-MK"/>
              </w:rPr>
              <w:t xml:space="preserve">Главни приоди во креирање </w:t>
            </w:r>
            <w:proofErr w:type="spellStart"/>
            <w:r>
              <w:rPr>
                <w:rFonts w:ascii="Times New Roman" w:hAnsi="Times New Roman"/>
                <w:lang w:val="mk-MK"/>
              </w:rPr>
              <w:t>инвентари</w:t>
            </w:r>
            <w:proofErr w:type="spellEnd"/>
            <w:r>
              <w:rPr>
                <w:rFonts w:ascii="Times New Roman" w:hAnsi="Times New Roman"/>
                <w:lang w:val="mk-MK"/>
              </w:rPr>
              <w:t xml:space="preserve"> на личност. Фази во изработка на </w:t>
            </w:r>
            <w:proofErr w:type="spellStart"/>
            <w:r>
              <w:rPr>
                <w:rFonts w:ascii="Times New Roman" w:hAnsi="Times New Roman"/>
                <w:lang w:val="mk-MK"/>
              </w:rPr>
              <w:t>инвентари</w:t>
            </w:r>
            <w:proofErr w:type="spellEnd"/>
            <w:r>
              <w:rPr>
                <w:rFonts w:ascii="Times New Roman" w:hAnsi="Times New Roman"/>
                <w:lang w:val="mk-MK"/>
              </w:rPr>
              <w:t xml:space="preserve"> на личност: дефинирање на цел и популација, креирање </w:t>
            </w:r>
            <w:proofErr w:type="spellStart"/>
            <w:r>
              <w:rPr>
                <w:rFonts w:ascii="Times New Roman" w:hAnsi="Times New Roman"/>
                <w:lang w:val="mk-MK"/>
              </w:rPr>
              <w:t>ајтеми</w:t>
            </w:r>
            <w:proofErr w:type="spellEnd"/>
            <w:r>
              <w:rPr>
                <w:rFonts w:ascii="Times New Roman" w:hAnsi="Times New Roman"/>
                <w:lang w:val="mk-MK"/>
              </w:rPr>
              <w:t xml:space="preserve"> (формати на </w:t>
            </w:r>
            <w:proofErr w:type="spellStart"/>
            <w:r>
              <w:rPr>
                <w:rFonts w:ascii="Times New Roman" w:hAnsi="Times New Roman"/>
                <w:lang w:val="mk-MK"/>
              </w:rPr>
              <w:t>ајтеми</w:t>
            </w:r>
            <w:proofErr w:type="spellEnd"/>
            <w:r>
              <w:rPr>
                <w:rFonts w:ascii="Times New Roman" w:hAnsi="Times New Roman"/>
                <w:lang w:val="mk-MK"/>
              </w:rPr>
              <w:t xml:space="preserve">), правење упатство за задавање и пилотирање на инструментот; задавање и </w:t>
            </w:r>
            <w:proofErr w:type="spellStart"/>
            <w:r>
              <w:rPr>
                <w:rFonts w:ascii="Times New Roman" w:hAnsi="Times New Roman"/>
                <w:lang w:val="mk-MK"/>
              </w:rPr>
              <w:t>ајтем</w:t>
            </w:r>
            <w:proofErr w:type="spellEnd"/>
            <w:r>
              <w:rPr>
                <w:rFonts w:ascii="Times New Roman" w:hAnsi="Times New Roman"/>
                <w:lang w:val="mk-MK"/>
              </w:rPr>
              <w:t xml:space="preserve"> анализа (статистички постапки за утврдување </w:t>
            </w:r>
            <w:proofErr w:type="spellStart"/>
            <w:r>
              <w:rPr>
                <w:rFonts w:ascii="Times New Roman" w:hAnsi="Times New Roman"/>
                <w:lang w:val="mk-MK"/>
              </w:rPr>
              <w:t>дискриминативност</w:t>
            </w:r>
            <w:proofErr w:type="spellEnd"/>
            <w:r>
              <w:rPr>
                <w:rFonts w:ascii="Times New Roman" w:hAnsi="Times New Roman"/>
                <w:lang w:val="mk-MK"/>
              </w:rPr>
              <w:t xml:space="preserve"> на </w:t>
            </w:r>
            <w:proofErr w:type="spellStart"/>
            <w:r>
              <w:rPr>
                <w:rFonts w:ascii="Times New Roman" w:hAnsi="Times New Roman"/>
                <w:lang w:val="mk-MK"/>
              </w:rPr>
              <w:t>ајтемите</w:t>
            </w:r>
            <w:proofErr w:type="spellEnd"/>
            <w:r>
              <w:rPr>
                <w:rFonts w:ascii="Times New Roman" w:hAnsi="Times New Roman"/>
                <w:lang w:val="mk-MK"/>
              </w:rPr>
              <w:t>)</w:t>
            </w:r>
            <w:r>
              <w:rPr>
                <w:rFonts w:ascii="Times New Roman" w:hAnsi="Times New Roman"/>
                <w:lang w:val="en-US"/>
              </w:rPr>
              <w:t xml:space="preserve"> </w:t>
            </w:r>
            <w:r>
              <w:rPr>
                <w:rFonts w:ascii="Times New Roman" w:hAnsi="Times New Roman"/>
                <w:lang w:val="mk-MK"/>
              </w:rPr>
              <w:t xml:space="preserve">и избор на </w:t>
            </w:r>
            <w:proofErr w:type="spellStart"/>
            <w:r>
              <w:rPr>
                <w:rFonts w:ascii="Times New Roman" w:hAnsi="Times New Roman"/>
                <w:lang w:val="mk-MK"/>
              </w:rPr>
              <w:t>ајтеми</w:t>
            </w:r>
            <w:proofErr w:type="spellEnd"/>
            <w:r>
              <w:rPr>
                <w:rFonts w:ascii="Times New Roman" w:hAnsi="Times New Roman"/>
                <w:lang w:val="mk-MK"/>
              </w:rPr>
              <w:t xml:space="preserve"> за конечна верзија; проверка на </w:t>
            </w:r>
            <w:proofErr w:type="spellStart"/>
            <w:r>
              <w:rPr>
                <w:rFonts w:ascii="Times New Roman" w:hAnsi="Times New Roman"/>
                <w:lang w:val="mk-MK"/>
              </w:rPr>
              <w:t>релијабилноста</w:t>
            </w:r>
            <w:proofErr w:type="spellEnd"/>
            <w:r>
              <w:rPr>
                <w:rFonts w:ascii="Times New Roman" w:hAnsi="Times New Roman"/>
                <w:lang w:val="mk-MK"/>
              </w:rPr>
              <w:t xml:space="preserve"> на инструментот (теории на </w:t>
            </w:r>
            <w:proofErr w:type="spellStart"/>
            <w:r>
              <w:rPr>
                <w:rFonts w:ascii="Times New Roman" w:hAnsi="Times New Roman"/>
                <w:lang w:val="mk-MK"/>
              </w:rPr>
              <w:t>релибаилност</w:t>
            </w:r>
            <w:proofErr w:type="spellEnd"/>
            <w:r>
              <w:rPr>
                <w:rFonts w:ascii="Times New Roman" w:hAnsi="Times New Roman"/>
                <w:lang w:val="mk-MK"/>
              </w:rPr>
              <w:t xml:space="preserve"> и методи на утврдување), проблемот на стил и став при одговарање и начини на нивно неутрализирање; утврдување валидност (методи на утврдување валидност и статистички постапки; изработка на прирачник за користење</w:t>
            </w:r>
          </w:p>
          <w:p w14:paraId="6346F12A" w14:textId="77777777" w:rsidR="008114CA" w:rsidRDefault="0083343A" w:rsidP="0083343A">
            <w:pPr>
              <w:pStyle w:val="ListParagraph"/>
              <w:numPr>
                <w:ilvl w:val="0"/>
                <w:numId w:val="39"/>
              </w:numPr>
              <w:spacing w:after="0" w:line="240" w:lineRule="auto"/>
              <w:ind w:left="61" w:hanging="61"/>
              <w:rPr>
                <w:rFonts w:ascii="Times New Roman" w:hAnsi="Times New Roman"/>
                <w:lang w:val="mk-MK"/>
              </w:rPr>
            </w:pPr>
            <w:r>
              <w:rPr>
                <w:rFonts w:ascii="Times New Roman" w:hAnsi="Times New Roman"/>
                <w:i/>
                <w:lang w:val="mk-MK"/>
              </w:rPr>
              <w:t>Критичка евалуација на тестовите на личност</w:t>
            </w:r>
            <w:r>
              <w:rPr>
                <w:rFonts w:ascii="Times New Roman" w:hAnsi="Times New Roman"/>
                <w:lang w:val="mk-MK"/>
              </w:rPr>
              <w:t xml:space="preserve">:  Предности и ограничувања на објективните </w:t>
            </w:r>
            <w:proofErr w:type="spellStart"/>
            <w:r>
              <w:rPr>
                <w:rFonts w:ascii="Times New Roman" w:hAnsi="Times New Roman"/>
                <w:lang w:val="mk-MK"/>
              </w:rPr>
              <w:t>инвентари</w:t>
            </w:r>
            <w:proofErr w:type="spellEnd"/>
            <w:r>
              <w:rPr>
                <w:rFonts w:ascii="Times New Roman" w:hAnsi="Times New Roman"/>
                <w:lang w:val="mk-MK"/>
              </w:rPr>
              <w:t xml:space="preserve"> на личност, </w:t>
            </w:r>
            <w:proofErr w:type="spellStart"/>
            <w:r>
              <w:rPr>
                <w:rFonts w:ascii="Times New Roman" w:hAnsi="Times New Roman"/>
                <w:lang w:val="mk-MK"/>
              </w:rPr>
              <w:t>Проективните</w:t>
            </w:r>
            <w:proofErr w:type="spellEnd"/>
            <w:r>
              <w:rPr>
                <w:rFonts w:ascii="Times New Roman" w:hAnsi="Times New Roman"/>
                <w:lang w:val="mk-MK"/>
              </w:rPr>
              <w:t xml:space="preserve"> техники, Можности за практична употреба на тестовите на личност, тестирање онлајн</w:t>
            </w:r>
          </w:p>
          <w:p w14:paraId="339ECF65" w14:textId="77777777" w:rsidR="008114CA" w:rsidRDefault="0083343A" w:rsidP="0083343A">
            <w:pPr>
              <w:pStyle w:val="ListParagraph"/>
              <w:numPr>
                <w:ilvl w:val="0"/>
                <w:numId w:val="39"/>
              </w:numPr>
              <w:spacing w:after="0" w:line="240" w:lineRule="auto"/>
              <w:ind w:left="61" w:hanging="61"/>
              <w:rPr>
                <w:rFonts w:ascii="Times New Roman" w:hAnsi="Times New Roman"/>
                <w:i/>
                <w:lang w:val="mk-MK"/>
              </w:rPr>
            </w:pPr>
            <w:r>
              <w:rPr>
                <w:rFonts w:ascii="Times New Roman" w:hAnsi="Times New Roman"/>
                <w:i/>
                <w:lang w:val="mk-MK"/>
              </w:rPr>
              <w:t>Продлабочување на познавањата за најчесто употребуваните тестови на личност</w:t>
            </w:r>
          </w:p>
          <w:p w14:paraId="6E87282F" w14:textId="77777777" w:rsidR="008114CA" w:rsidRDefault="0083343A">
            <w:pPr>
              <w:rPr>
                <w:rFonts w:ascii="Times New Roman" w:hAnsi="Times New Roman"/>
                <w:lang w:val="mk-MK"/>
              </w:rPr>
            </w:pPr>
            <w:r>
              <w:rPr>
                <w:rFonts w:ascii="Times New Roman" w:hAnsi="Times New Roman"/>
                <w:lang w:val="mk-MK"/>
              </w:rPr>
              <w:t xml:space="preserve">Често употребувани тестови на личност, карактеристики на </w:t>
            </w:r>
            <w:proofErr w:type="spellStart"/>
            <w:r>
              <w:rPr>
                <w:rFonts w:ascii="Times New Roman" w:hAnsi="Times New Roman"/>
                <w:lang w:val="mk-MK"/>
              </w:rPr>
              <w:t>факторските</w:t>
            </w:r>
            <w:proofErr w:type="spellEnd"/>
            <w:r>
              <w:rPr>
                <w:rFonts w:ascii="Times New Roman" w:hAnsi="Times New Roman"/>
                <w:lang w:val="mk-MK"/>
              </w:rPr>
              <w:t xml:space="preserve"> модели, проблеми поврзани со некритичко користење на тестови на личност</w:t>
            </w:r>
          </w:p>
        </w:tc>
      </w:tr>
      <w:tr w:rsidR="008114CA" w14:paraId="16B53915" w14:textId="77777777" w:rsidTr="0099495B">
        <w:tc>
          <w:tcPr>
            <w:tcW w:w="497" w:type="dxa"/>
          </w:tcPr>
          <w:p w14:paraId="5393BD5F" w14:textId="77777777" w:rsidR="008114CA" w:rsidRDefault="0083343A">
            <w:pPr>
              <w:rPr>
                <w:rFonts w:ascii="Times New Roman" w:hAnsi="Times New Roman"/>
                <w:lang w:val="mk-MK"/>
              </w:rPr>
            </w:pPr>
            <w:r>
              <w:rPr>
                <w:rFonts w:ascii="Times New Roman" w:hAnsi="Times New Roman"/>
                <w:lang w:val="mk-MK"/>
              </w:rPr>
              <w:t>13</w:t>
            </w:r>
          </w:p>
        </w:tc>
        <w:tc>
          <w:tcPr>
            <w:tcW w:w="3310" w:type="dxa"/>
            <w:gridSpan w:val="4"/>
          </w:tcPr>
          <w:p w14:paraId="65D4B562"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5807" w:type="dxa"/>
            <w:gridSpan w:val="7"/>
          </w:tcPr>
          <w:p w14:paraId="2C3F6292" w14:textId="77777777" w:rsidR="008114CA" w:rsidRDefault="0083343A">
            <w:pPr>
              <w:rPr>
                <w:rFonts w:ascii="Times New Roman" w:hAnsi="Times New Roman"/>
                <w:lang w:val="mk-MK"/>
              </w:rPr>
            </w:pPr>
            <w:r>
              <w:rPr>
                <w:rFonts w:ascii="Times New Roman" w:hAnsi="Times New Roman"/>
                <w:lang w:val="mk-MK"/>
              </w:rPr>
              <w:t xml:space="preserve">Психометрија </w:t>
            </w:r>
          </w:p>
        </w:tc>
      </w:tr>
      <w:tr w:rsidR="008114CA" w14:paraId="290D0392" w14:textId="77777777" w:rsidTr="0099495B">
        <w:tc>
          <w:tcPr>
            <w:tcW w:w="497" w:type="dxa"/>
          </w:tcPr>
          <w:p w14:paraId="415B9D64" w14:textId="77777777" w:rsidR="008114CA" w:rsidRDefault="0083343A">
            <w:pPr>
              <w:rPr>
                <w:rFonts w:ascii="Times New Roman" w:hAnsi="Times New Roman"/>
                <w:lang w:val="mk-MK"/>
              </w:rPr>
            </w:pPr>
            <w:r>
              <w:rPr>
                <w:rFonts w:ascii="Times New Roman" w:hAnsi="Times New Roman"/>
                <w:lang w:val="mk-MK"/>
              </w:rPr>
              <w:t>14.</w:t>
            </w:r>
          </w:p>
        </w:tc>
        <w:tc>
          <w:tcPr>
            <w:tcW w:w="3310" w:type="dxa"/>
            <w:gridSpan w:val="4"/>
          </w:tcPr>
          <w:p w14:paraId="72B1D918"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5807" w:type="dxa"/>
            <w:gridSpan w:val="7"/>
          </w:tcPr>
          <w:p w14:paraId="2BE270C5" w14:textId="77777777" w:rsidR="008114CA" w:rsidRDefault="0083343A">
            <w:pPr>
              <w:rPr>
                <w:rFonts w:ascii="Times New Roman" w:hAnsi="Times New Roman"/>
                <w:lang w:val="mk-MK"/>
              </w:rPr>
            </w:pPr>
            <w:r>
              <w:rPr>
                <w:rFonts w:ascii="Times New Roman" w:hAnsi="Times New Roman"/>
                <w:lang w:val="mk-MK"/>
              </w:rPr>
              <w:t xml:space="preserve">индивидуално поучување, </w:t>
            </w:r>
            <w:proofErr w:type="spellStart"/>
            <w:r>
              <w:rPr>
                <w:rFonts w:ascii="Times New Roman" w:hAnsi="Times New Roman"/>
                <w:lang w:val="mk-MK"/>
              </w:rPr>
              <w:t>менторско</w:t>
            </w:r>
            <w:proofErr w:type="spellEnd"/>
            <w:r>
              <w:rPr>
                <w:rFonts w:ascii="Times New Roman" w:hAnsi="Times New Roman"/>
                <w:lang w:val="mk-MK"/>
              </w:rPr>
              <w:t xml:space="preserve"> водење низ план за изработка на инвентар на личност, дискусија, презентации со повратна информација</w:t>
            </w:r>
          </w:p>
        </w:tc>
      </w:tr>
      <w:tr w:rsidR="008114CA" w14:paraId="2EEEAE2D" w14:textId="77777777" w:rsidTr="0099495B">
        <w:tc>
          <w:tcPr>
            <w:tcW w:w="497" w:type="dxa"/>
          </w:tcPr>
          <w:p w14:paraId="734EAEE2" w14:textId="77777777" w:rsidR="008114CA" w:rsidRDefault="0083343A">
            <w:pPr>
              <w:rPr>
                <w:rFonts w:ascii="Times New Roman" w:hAnsi="Times New Roman"/>
                <w:lang w:val="mk-MK"/>
              </w:rPr>
            </w:pPr>
            <w:r>
              <w:rPr>
                <w:rFonts w:ascii="Times New Roman" w:hAnsi="Times New Roman"/>
                <w:lang w:val="mk-MK"/>
              </w:rPr>
              <w:t>15.</w:t>
            </w:r>
          </w:p>
        </w:tc>
        <w:tc>
          <w:tcPr>
            <w:tcW w:w="3310" w:type="dxa"/>
            <w:gridSpan w:val="4"/>
          </w:tcPr>
          <w:p w14:paraId="2C9812CF"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5807" w:type="dxa"/>
            <w:gridSpan w:val="7"/>
          </w:tcPr>
          <w:p w14:paraId="611648AB" w14:textId="77777777" w:rsidR="008114CA" w:rsidRDefault="0083343A">
            <w:pPr>
              <w:rPr>
                <w:rFonts w:ascii="Times New Roman" w:hAnsi="Times New Roman"/>
                <w:bCs/>
                <w:lang w:val="mk-MK"/>
              </w:rPr>
            </w:pPr>
            <w:r>
              <w:rPr>
                <w:rFonts w:ascii="Times New Roman" w:hAnsi="Times New Roman"/>
                <w:bCs/>
                <w:lang w:val="mk-MK"/>
              </w:rPr>
              <w:t>180</w:t>
            </w:r>
          </w:p>
        </w:tc>
      </w:tr>
      <w:tr w:rsidR="008114CA" w14:paraId="2FBD1286" w14:textId="77777777" w:rsidTr="0099495B">
        <w:tc>
          <w:tcPr>
            <w:tcW w:w="497" w:type="dxa"/>
            <w:vMerge w:val="restart"/>
          </w:tcPr>
          <w:p w14:paraId="159CB6F6" w14:textId="77777777" w:rsidR="008114CA" w:rsidRDefault="0083343A">
            <w:pPr>
              <w:rPr>
                <w:rFonts w:ascii="Times New Roman" w:hAnsi="Times New Roman"/>
                <w:lang w:val="mk-MK"/>
              </w:rPr>
            </w:pPr>
            <w:r>
              <w:rPr>
                <w:rFonts w:ascii="Times New Roman" w:hAnsi="Times New Roman"/>
                <w:lang w:val="mk-MK"/>
              </w:rPr>
              <w:t>16.</w:t>
            </w:r>
          </w:p>
        </w:tc>
        <w:tc>
          <w:tcPr>
            <w:tcW w:w="3310" w:type="dxa"/>
            <w:gridSpan w:val="4"/>
            <w:vMerge w:val="restart"/>
          </w:tcPr>
          <w:p w14:paraId="3823C133"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656" w:type="dxa"/>
          </w:tcPr>
          <w:p w14:paraId="4EB7A675" w14:textId="77777777" w:rsidR="008114CA" w:rsidRDefault="0083343A">
            <w:pPr>
              <w:rPr>
                <w:rFonts w:ascii="Times New Roman" w:hAnsi="Times New Roman"/>
                <w:lang w:val="mk-MK"/>
              </w:rPr>
            </w:pPr>
            <w:r>
              <w:rPr>
                <w:rFonts w:ascii="Times New Roman" w:hAnsi="Times New Roman"/>
                <w:lang w:val="mk-MK"/>
              </w:rPr>
              <w:t>16.1.</w:t>
            </w:r>
          </w:p>
        </w:tc>
        <w:tc>
          <w:tcPr>
            <w:tcW w:w="3906" w:type="dxa"/>
            <w:gridSpan w:val="4"/>
          </w:tcPr>
          <w:p w14:paraId="7679A3AD"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45" w:type="dxa"/>
            <w:gridSpan w:val="2"/>
          </w:tcPr>
          <w:p w14:paraId="3389277F"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30</w:t>
            </w:r>
          </w:p>
        </w:tc>
      </w:tr>
      <w:tr w:rsidR="008114CA" w14:paraId="79B5F816" w14:textId="77777777" w:rsidTr="0099495B">
        <w:tc>
          <w:tcPr>
            <w:tcW w:w="497" w:type="dxa"/>
            <w:vMerge/>
          </w:tcPr>
          <w:p w14:paraId="037C5AED" w14:textId="77777777" w:rsidR="008114CA" w:rsidRDefault="008114CA">
            <w:pPr>
              <w:rPr>
                <w:rFonts w:ascii="Times New Roman" w:hAnsi="Times New Roman"/>
                <w:lang w:val="mk-MK"/>
              </w:rPr>
            </w:pPr>
          </w:p>
        </w:tc>
        <w:tc>
          <w:tcPr>
            <w:tcW w:w="3310" w:type="dxa"/>
            <w:gridSpan w:val="4"/>
            <w:vMerge/>
          </w:tcPr>
          <w:p w14:paraId="54B8EB12" w14:textId="77777777" w:rsidR="008114CA" w:rsidRDefault="008114CA">
            <w:pPr>
              <w:rPr>
                <w:rFonts w:ascii="Times New Roman" w:hAnsi="Times New Roman"/>
                <w:lang w:val="mk-MK"/>
              </w:rPr>
            </w:pPr>
          </w:p>
        </w:tc>
        <w:tc>
          <w:tcPr>
            <w:tcW w:w="656" w:type="dxa"/>
          </w:tcPr>
          <w:p w14:paraId="551EFB7D" w14:textId="77777777" w:rsidR="008114CA" w:rsidRDefault="0083343A">
            <w:pPr>
              <w:rPr>
                <w:rFonts w:ascii="Times New Roman" w:hAnsi="Times New Roman"/>
                <w:lang w:val="mk-MK"/>
              </w:rPr>
            </w:pPr>
            <w:r>
              <w:rPr>
                <w:rFonts w:ascii="Times New Roman" w:hAnsi="Times New Roman"/>
                <w:lang w:val="mk-MK"/>
              </w:rPr>
              <w:t>16.2.</w:t>
            </w:r>
          </w:p>
        </w:tc>
        <w:tc>
          <w:tcPr>
            <w:tcW w:w="3906" w:type="dxa"/>
            <w:gridSpan w:val="4"/>
          </w:tcPr>
          <w:p w14:paraId="20A2BE1B"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45" w:type="dxa"/>
            <w:gridSpan w:val="2"/>
          </w:tcPr>
          <w:p w14:paraId="1E63E787"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03BE43FF" w14:textId="77777777" w:rsidTr="0099495B">
        <w:tc>
          <w:tcPr>
            <w:tcW w:w="497" w:type="dxa"/>
            <w:vMerge/>
          </w:tcPr>
          <w:p w14:paraId="54FB6039" w14:textId="77777777" w:rsidR="008114CA" w:rsidRDefault="008114CA">
            <w:pPr>
              <w:rPr>
                <w:rFonts w:ascii="Times New Roman" w:hAnsi="Times New Roman"/>
                <w:lang w:val="mk-MK"/>
              </w:rPr>
            </w:pPr>
          </w:p>
        </w:tc>
        <w:tc>
          <w:tcPr>
            <w:tcW w:w="3310" w:type="dxa"/>
            <w:gridSpan w:val="4"/>
            <w:vMerge/>
          </w:tcPr>
          <w:p w14:paraId="4AA74AD7" w14:textId="77777777" w:rsidR="008114CA" w:rsidRDefault="008114CA">
            <w:pPr>
              <w:rPr>
                <w:rFonts w:ascii="Times New Roman" w:hAnsi="Times New Roman"/>
                <w:lang w:val="mk-MK"/>
              </w:rPr>
            </w:pPr>
          </w:p>
        </w:tc>
        <w:tc>
          <w:tcPr>
            <w:tcW w:w="656" w:type="dxa"/>
          </w:tcPr>
          <w:p w14:paraId="0EEEF5AC" w14:textId="77777777" w:rsidR="008114CA" w:rsidRDefault="0083343A">
            <w:pPr>
              <w:rPr>
                <w:rFonts w:ascii="Times New Roman" w:hAnsi="Times New Roman"/>
                <w:lang w:val="mk-MK"/>
              </w:rPr>
            </w:pPr>
            <w:r>
              <w:rPr>
                <w:rFonts w:ascii="Times New Roman" w:hAnsi="Times New Roman"/>
                <w:lang w:val="mk-MK"/>
              </w:rPr>
              <w:t>16.3.</w:t>
            </w:r>
          </w:p>
        </w:tc>
        <w:tc>
          <w:tcPr>
            <w:tcW w:w="3906" w:type="dxa"/>
            <w:gridSpan w:val="4"/>
          </w:tcPr>
          <w:p w14:paraId="0053799E"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45" w:type="dxa"/>
            <w:gridSpan w:val="2"/>
          </w:tcPr>
          <w:p w14:paraId="1D6D435F"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79112BE3" w14:textId="77777777" w:rsidTr="0099495B">
        <w:trPr>
          <w:trHeight w:val="305"/>
        </w:trPr>
        <w:tc>
          <w:tcPr>
            <w:tcW w:w="497" w:type="dxa"/>
            <w:vMerge w:val="restart"/>
            <w:shd w:val="clear" w:color="auto" w:fill="auto"/>
          </w:tcPr>
          <w:p w14:paraId="35433D24" w14:textId="77777777" w:rsidR="008114CA" w:rsidRDefault="008114CA">
            <w:pPr>
              <w:rPr>
                <w:rFonts w:ascii="Times New Roman" w:hAnsi="Times New Roman"/>
                <w:lang w:val="mk-MK"/>
              </w:rPr>
            </w:pPr>
          </w:p>
          <w:p w14:paraId="6F8D6E0F" w14:textId="77777777" w:rsidR="008114CA" w:rsidRDefault="0083343A">
            <w:pPr>
              <w:rPr>
                <w:rFonts w:ascii="Times New Roman" w:hAnsi="Times New Roman"/>
                <w:lang w:val="mk-MK"/>
              </w:rPr>
            </w:pPr>
            <w:r>
              <w:rPr>
                <w:rFonts w:ascii="Times New Roman" w:hAnsi="Times New Roman"/>
                <w:lang w:val="mk-MK"/>
              </w:rPr>
              <w:t>17.</w:t>
            </w:r>
          </w:p>
        </w:tc>
        <w:tc>
          <w:tcPr>
            <w:tcW w:w="3310" w:type="dxa"/>
            <w:gridSpan w:val="4"/>
            <w:vMerge w:val="restart"/>
            <w:shd w:val="clear" w:color="auto" w:fill="auto"/>
          </w:tcPr>
          <w:p w14:paraId="1FC42971"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656" w:type="dxa"/>
            <w:shd w:val="clear" w:color="auto" w:fill="auto"/>
          </w:tcPr>
          <w:p w14:paraId="43768E6C" w14:textId="77777777" w:rsidR="008114CA" w:rsidRDefault="0083343A">
            <w:pPr>
              <w:rPr>
                <w:rFonts w:ascii="Times New Roman" w:hAnsi="Times New Roman"/>
                <w:lang w:val="mk-MK"/>
              </w:rPr>
            </w:pPr>
            <w:r>
              <w:rPr>
                <w:rFonts w:ascii="Times New Roman" w:hAnsi="Times New Roman"/>
                <w:lang w:val="mk-MK"/>
              </w:rPr>
              <w:t>17.1.</w:t>
            </w:r>
          </w:p>
        </w:tc>
        <w:tc>
          <w:tcPr>
            <w:tcW w:w="3906" w:type="dxa"/>
            <w:gridSpan w:val="4"/>
            <w:shd w:val="clear" w:color="auto" w:fill="auto"/>
          </w:tcPr>
          <w:p w14:paraId="36428BD1"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45" w:type="dxa"/>
            <w:gridSpan w:val="2"/>
            <w:shd w:val="clear" w:color="auto" w:fill="auto"/>
          </w:tcPr>
          <w:p w14:paraId="31FAAED0" w14:textId="77777777" w:rsidR="008114CA" w:rsidRDefault="008114CA">
            <w:pPr>
              <w:pStyle w:val="BodyText10"/>
              <w:shd w:val="clear" w:color="auto" w:fill="auto"/>
              <w:spacing w:line="240" w:lineRule="auto"/>
              <w:ind w:left="800" w:firstLine="0"/>
              <w:rPr>
                <w:sz w:val="22"/>
                <w:szCs w:val="22"/>
                <w:lang w:val="mk-MK" w:eastAsia="mk-MK"/>
              </w:rPr>
            </w:pPr>
          </w:p>
        </w:tc>
      </w:tr>
      <w:tr w:rsidR="008114CA" w14:paraId="7021FCB3" w14:textId="77777777" w:rsidTr="0099495B">
        <w:trPr>
          <w:trHeight w:val="170"/>
        </w:trPr>
        <w:tc>
          <w:tcPr>
            <w:tcW w:w="497" w:type="dxa"/>
            <w:vMerge/>
            <w:shd w:val="clear" w:color="auto" w:fill="auto"/>
          </w:tcPr>
          <w:p w14:paraId="22CDAADD" w14:textId="77777777" w:rsidR="008114CA" w:rsidRDefault="008114CA">
            <w:pPr>
              <w:rPr>
                <w:rFonts w:ascii="Times New Roman" w:hAnsi="Times New Roman"/>
                <w:lang w:val="mk-MK"/>
              </w:rPr>
            </w:pPr>
          </w:p>
        </w:tc>
        <w:tc>
          <w:tcPr>
            <w:tcW w:w="3310" w:type="dxa"/>
            <w:gridSpan w:val="4"/>
            <w:vMerge/>
            <w:shd w:val="clear" w:color="auto" w:fill="auto"/>
          </w:tcPr>
          <w:p w14:paraId="47209C74" w14:textId="77777777" w:rsidR="008114CA" w:rsidRDefault="008114CA">
            <w:pPr>
              <w:rPr>
                <w:rFonts w:ascii="Times New Roman" w:hAnsi="Times New Roman"/>
                <w:bCs/>
                <w:lang w:val="mk-MK"/>
              </w:rPr>
            </w:pPr>
          </w:p>
        </w:tc>
        <w:tc>
          <w:tcPr>
            <w:tcW w:w="656" w:type="dxa"/>
            <w:shd w:val="clear" w:color="auto" w:fill="auto"/>
          </w:tcPr>
          <w:p w14:paraId="491EE282" w14:textId="77777777" w:rsidR="008114CA" w:rsidRDefault="0083343A">
            <w:pPr>
              <w:rPr>
                <w:rFonts w:ascii="Times New Roman" w:hAnsi="Times New Roman"/>
                <w:lang w:val="mk-MK"/>
              </w:rPr>
            </w:pPr>
            <w:r>
              <w:rPr>
                <w:rFonts w:ascii="Times New Roman" w:hAnsi="Times New Roman"/>
                <w:lang w:val="mk-MK"/>
              </w:rPr>
              <w:t>17.2.</w:t>
            </w:r>
          </w:p>
        </w:tc>
        <w:tc>
          <w:tcPr>
            <w:tcW w:w="3906" w:type="dxa"/>
            <w:gridSpan w:val="4"/>
            <w:shd w:val="clear" w:color="auto" w:fill="auto"/>
          </w:tcPr>
          <w:p w14:paraId="40E4834C"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45" w:type="dxa"/>
            <w:gridSpan w:val="2"/>
            <w:shd w:val="clear" w:color="auto" w:fill="auto"/>
          </w:tcPr>
          <w:p w14:paraId="198DCDEF"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66900244" w14:textId="77777777" w:rsidTr="0099495B">
        <w:trPr>
          <w:trHeight w:val="260"/>
        </w:trPr>
        <w:tc>
          <w:tcPr>
            <w:tcW w:w="497" w:type="dxa"/>
            <w:vMerge/>
            <w:shd w:val="clear" w:color="auto" w:fill="auto"/>
          </w:tcPr>
          <w:p w14:paraId="62E845AD" w14:textId="77777777" w:rsidR="008114CA" w:rsidRDefault="008114CA">
            <w:pPr>
              <w:rPr>
                <w:rFonts w:ascii="Times New Roman" w:hAnsi="Times New Roman"/>
                <w:lang w:val="mk-MK"/>
              </w:rPr>
            </w:pPr>
          </w:p>
        </w:tc>
        <w:tc>
          <w:tcPr>
            <w:tcW w:w="3310" w:type="dxa"/>
            <w:gridSpan w:val="4"/>
            <w:vMerge/>
            <w:shd w:val="clear" w:color="auto" w:fill="auto"/>
          </w:tcPr>
          <w:p w14:paraId="03C5F85C" w14:textId="77777777" w:rsidR="008114CA" w:rsidRDefault="008114CA">
            <w:pPr>
              <w:rPr>
                <w:rFonts w:ascii="Times New Roman" w:hAnsi="Times New Roman"/>
                <w:bCs/>
                <w:lang w:val="mk-MK"/>
              </w:rPr>
            </w:pPr>
          </w:p>
        </w:tc>
        <w:tc>
          <w:tcPr>
            <w:tcW w:w="656" w:type="dxa"/>
            <w:shd w:val="clear" w:color="auto" w:fill="auto"/>
          </w:tcPr>
          <w:p w14:paraId="5CD59439" w14:textId="77777777" w:rsidR="008114CA" w:rsidRDefault="0083343A">
            <w:pPr>
              <w:rPr>
                <w:rFonts w:ascii="Times New Roman" w:hAnsi="Times New Roman"/>
                <w:lang w:val="mk-MK"/>
              </w:rPr>
            </w:pPr>
            <w:r>
              <w:rPr>
                <w:rFonts w:ascii="Times New Roman" w:hAnsi="Times New Roman"/>
                <w:lang w:val="mk-MK"/>
              </w:rPr>
              <w:t>17.3.</w:t>
            </w:r>
          </w:p>
        </w:tc>
        <w:tc>
          <w:tcPr>
            <w:tcW w:w="3906" w:type="dxa"/>
            <w:gridSpan w:val="4"/>
            <w:shd w:val="clear" w:color="auto" w:fill="auto"/>
          </w:tcPr>
          <w:p w14:paraId="08A42E65"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45" w:type="dxa"/>
            <w:gridSpan w:val="2"/>
            <w:shd w:val="clear" w:color="auto" w:fill="auto"/>
          </w:tcPr>
          <w:p w14:paraId="1D948A72"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75</w:t>
            </w:r>
          </w:p>
        </w:tc>
      </w:tr>
      <w:tr w:rsidR="008114CA" w14:paraId="05DB49F8" w14:textId="77777777" w:rsidTr="0099495B">
        <w:trPr>
          <w:trHeight w:val="260"/>
        </w:trPr>
        <w:tc>
          <w:tcPr>
            <w:tcW w:w="497" w:type="dxa"/>
          </w:tcPr>
          <w:p w14:paraId="3DB3D627" w14:textId="77777777" w:rsidR="008114CA" w:rsidRDefault="0083343A">
            <w:pPr>
              <w:rPr>
                <w:rFonts w:ascii="Times New Roman" w:hAnsi="Times New Roman"/>
                <w:lang w:val="mk-MK"/>
              </w:rPr>
            </w:pPr>
            <w:r>
              <w:rPr>
                <w:rFonts w:ascii="Times New Roman" w:hAnsi="Times New Roman"/>
                <w:lang w:val="mk-MK"/>
              </w:rPr>
              <w:t>18</w:t>
            </w:r>
          </w:p>
        </w:tc>
        <w:tc>
          <w:tcPr>
            <w:tcW w:w="3310" w:type="dxa"/>
            <w:gridSpan w:val="4"/>
          </w:tcPr>
          <w:p w14:paraId="372B5BC7"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5807" w:type="dxa"/>
            <w:gridSpan w:val="7"/>
          </w:tcPr>
          <w:p w14:paraId="156CB152"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нема</w:t>
            </w:r>
          </w:p>
        </w:tc>
      </w:tr>
      <w:tr w:rsidR="008114CA" w14:paraId="1E558E1F" w14:textId="77777777" w:rsidTr="0099495B">
        <w:tc>
          <w:tcPr>
            <w:tcW w:w="497" w:type="dxa"/>
            <w:vMerge w:val="restart"/>
            <w:shd w:val="clear" w:color="auto" w:fill="auto"/>
          </w:tcPr>
          <w:p w14:paraId="48B164E4" w14:textId="77777777" w:rsidR="008114CA" w:rsidRDefault="0083343A">
            <w:pPr>
              <w:rPr>
                <w:rFonts w:ascii="Times New Roman" w:hAnsi="Times New Roman"/>
                <w:lang w:val="mk-MK"/>
              </w:rPr>
            </w:pPr>
            <w:r>
              <w:rPr>
                <w:rFonts w:ascii="Times New Roman" w:hAnsi="Times New Roman"/>
                <w:lang w:val="mk-MK"/>
              </w:rPr>
              <w:t>19</w:t>
            </w:r>
          </w:p>
        </w:tc>
        <w:tc>
          <w:tcPr>
            <w:tcW w:w="9117" w:type="dxa"/>
            <w:gridSpan w:val="11"/>
            <w:shd w:val="clear" w:color="auto" w:fill="auto"/>
          </w:tcPr>
          <w:p w14:paraId="587868B3" w14:textId="77777777" w:rsidR="008114CA" w:rsidRDefault="0083343A">
            <w:pPr>
              <w:jc w:val="both"/>
              <w:rPr>
                <w:rFonts w:ascii="Times New Roman" w:hAnsi="Times New Roman"/>
                <w:lang w:val="mk-MK"/>
              </w:rPr>
            </w:pPr>
            <w:r>
              <w:rPr>
                <w:rFonts w:ascii="Times New Roman" w:hAnsi="Times New Roman"/>
                <w:bCs/>
                <w:lang w:val="mk-MK"/>
              </w:rPr>
              <w:t xml:space="preserve">Начин на оценување     </w:t>
            </w:r>
          </w:p>
        </w:tc>
      </w:tr>
      <w:tr w:rsidR="008114CA" w14:paraId="4FD121DE" w14:textId="77777777" w:rsidTr="0099495B">
        <w:trPr>
          <w:trHeight w:val="334"/>
        </w:trPr>
        <w:tc>
          <w:tcPr>
            <w:tcW w:w="497" w:type="dxa"/>
            <w:vMerge/>
            <w:shd w:val="clear" w:color="auto" w:fill="auto"/>
          </w:tcPr>
          <w:p w14:paraId="5339EEBD" w14:textId="77777777" w:rsidR="008114CA" w:rsidRDefault="008114CA">
            <w:pPr>
              <w:rPr>
                <w:rFonts w:ascii="Times New Roman" w:hAnsi="Times New Roman"/>
                <w:lang w:val="mk-MK"/>
              </w:rPr>
            </w:pPr>
          </w:p>
        </w:tc>
        <w:tc>
          <w:tcPr>
            <w:tcW w:w="1052" w:type="dxa"/>
            <w:gridSpan w:val="2"/>
            <w:shd w:val="clear" w:color="auto" w:fill="auto"/>
          </w:tcPr>
          <w:p w14:paraId="70889A54" w14:textId="77777777" w:rsidR="008114CA" w:rsidRDefault="0083343A">
            <w:pPr>
              <w:rPr>
                <w:rFonts w:ascii="Times New Roman" w:hAnsi="Times New Roman"/>
                <w:lang w:val="mk-MK"/>
              </w:rPr>
            </w:pPr>
            <w:r>
              <w:rPr>
                <w:rFonts w:ascii="Times New Roman" w:hAnsi="Times New Roman"/>
                <w:lang w:val="mk-MK"/>
              </w:rPr>
              <w:t>19.1.</w:t>
            </w:r>
          </w:p>
        </w:tc>
        <w:tc>
          <w:tcPr>
            <w:tcW w:w="5366" w:type="dxa"/>
            <w:gridSpan w:val="6"/>
            <w:shd w:val="clear" w:color="auto" w:fill="auto"/>
          </w:tcPr>
          <w:p w14:paraId="43958845"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2699" w:type="dxa"/>
            <w:gridSpan w:val="3"/>
          </w:tcPr>
          <w:p w14:paraId="5A998D5D"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w:t>
            </w:r>
          </w:p>
        </w:tc>
      </w:tr>
      <w:tr w:rsidR="008114CA" w14:paraId="171BDF1E" w14:textId="77777777" w:rsidTr="0099495B">
        <w:trPr>
          <w:trHeight w:val="334"/>
        </w:trPr>
        <w:tc>
          <w:tcPr>
            <w:tcW w:w="497" w:type="dxa"/>
            <w:vMerge/>
            <w:shd w:val="clear" w:color="auto" w:fill="auto"/>
          </w:tcPr>
          <w:p w14:paraId="250D2FDF" w14:textId="77777777" w:rsidR="008114CA" w:rsidRDefault="008114CA">
            <w:pPr>
              <w:rPr>
                <w:rFonts w:ascii="Times New Roman" w:hAnsi="Times New Roman"/>
                <w:lang w:val="mk-MK"/>
              </w:rPr>
            </w:pPr>
          </w:p>
        </w:tc>
        <w:tc>
          <w:tcPr>
            <w:tcW w:w="1052" w:type="dxa"/>
            <w:gridSpan w:val="2"/>
            <w:shd w:val="clear" w:color="auto" w:fill="auto"/>
          </w:tcPr>
          <w:p w14:paraId="05F238E9" w14:textId="77777777" w:rsidR="008114CA" w:rsidRDefault="0083343A">
            <w:pPr>
              <w:rPr>
                <w:rFonts w:ascii="Times New Roman" w:hAnsi="Times New Roman"/>
                <w:lang w:val="mk-MK"/>
              </w:rPr>
            </w:pPr>
            <w:r>
              <w:rPr>
                <w:rFonts w:ascii="Times New Roman" w:hAnsi="Times New Roman"/>
                <w:lang w:val="mk-MK"/>
              </w:rPr>
              <w:t>19.2.</w:t>
            </w:r>
          </w:p>
        </w:tc>
        <w:tc>
          <w:tcPr>
            <w:tcW w:w="5366" w:type="dxa"/>
            <w:gridSpan w:val="6"/>
            <w:shd w:val="clear" w:color="auto" w:fill="auto"/>
          </w:tcPr>
          <w:p w14:paraId="387DED48"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2699" w:type="dxa"/>
            <w:gridSpan w:val="3"/>
          </w:tcPr>
          <w:p w14:paraId="5204A431"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30</w:t>
            </w:r>
          </w:p>
        </w:tc>
      </w:tr>
      <w:tr w:rsidR="008114CA" w14:paraId="487F3A19" w14:textId="77777777" w:rsidTr="0099495B">
        <w:trPr>
          <w:trHeight w:val="334"/>
        </w:trPr>
        <w:tc>
          <w:tcPr>
            <w:tcW w:w="497" w:type="dxa"/>
            <w:vMerge/>
            <w:shd w:val="clear" w:color="auto" w:fill="auto"/>
          </w:tcPr>
          <w:p w14:paraId="234B4A48" w14:textId="77777777" w:rsidR="008114CA" w:rsidRDefault="008114CA">
            <w:pPr>
              <w:rPr>
                <w:rFonts w:ascii="Times New Roman" w:hAnsi="Times New Roman"/>
                <w:lang w:val="mk-MK"/>
              </w:rPr>
            </w:pPr>
          </w:p>
        </w:tc>
        <w:tc>
          <w:tcPr>
            <w:tcW w:w="1052" w:type="dxa"/>
            <w:gridSpan w:val="2"/>
            <w:shd w:val="clear" w:color="auto" w:fill="auto"/>
          </w:tcPr>
          <w:p w14:paraId="1A6D7178" w14:textId="77777777" w:rsidR="008114CA" w:rsidRDefault="0083343A">
            <w:pPr>
              <w:rPr>
                <w:rFonts w:ascii="Times New Roman" w:hAnsi="Times New Roman"/>
                <w:lang w:val="mk-MK"/>
              </w:rPr>
            </w:pPr>
            <w:r>
              <w:rPr>
                <w:rFonts w:ascii="Times New Roman" w:hAnsi="Times New Roman"/>
                <w:lang w:val="mk-MK"/>
              </w:rPr>
              <w:t>19.3.</w:t>
            </w:r>
          </w:p>
        </w:tc>
        <w:tc>
          <w:tcPr>
            <w:tcW w:w="5366" w:type="dxa"/>
            <w:gridSpan w:val="6"/>
            <w:shd w:val="clear" w:color="auto" w:fill="auto"/>
          </w:tcPr>
          <w:p w14:paraId="73A6BCBE"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2699" w:type="dxa"/>
            <w:gridSpan w:val="3"/>
          </w:tcPr>
          <w:p w14:paraId="5EA3AF0C" w14:textId="77777777" w:rsidR="008114CA" w:rsidRDefault="008114CA">
            <w:pPr>
              <w:pStyle w:val="BodyText20"/>
              <w:shd w:val="clear" w:color="auto" w:fill="auto"/>
              <w:spacing w:line="240" w:lineRule="auto"/>
              <w:ind w:left="1360" w:firstLine="0"/>
              <w:rPr>
                <w:rFonts w:ascii="Times New Roman" w:hAnsi="Times New Roman"/>
                <w:sz w:val="22"/>
                <w:szCs w:val="22"/>
                <w:lang w:val="mk-MK" w:eastAsia="mk-MK"/>
              </w:rPr>
            </w:pPr>
          </w:p>
        </w:tc>
      </w:tr>
      <w:tr w:rsidR="008114CA" w14:paraId="219A8019" w14:textId="77777777" w:rsidTr="0099495B">
        <w:trPr>
          <w:cantSplit/>
          <w:trHeight w:val="93"/>
        </w:trPr>
        <w:tc>
          <w:tcPr>
            <w:tcW w:w="0" w:type="auto"/>
            <w:vMerge w:val="restart"/>
          </w:tcPr>
          <w:p w14:paraId="53E4A9A5" w14:textId="77777777" w:rsidR="008114CA" w:rsidRDefault="0083343A">
            <w:pPr>
              <w:rPr>
                <w:rFonts w:ascii="Times New Roman" w:hAnsi="Times New Roman"/>
                <w:bCs/>
                <w:lang w:val="mk-MK"/>
              </w:rPr>
            </w:pPr>
            <w:r>
              <w:rPr>
                <w:rFonts w:ascii="Times New Roman" w:hAnsi="Times New Roman"/>
                <w:bCs/>
                <w:lang w:val="mk-MK"/>
              </w:rPr>
              <w:t>20</w:t>
            </w:r>
          </w:p>
        </w:tc>
        <w:tc>
          <w:tcPr>
            <w:tcW w:w="3966" w:type="dxa"/>
            <w:gridSpan w:val="5"/>
            <w:vMerge w:val="restart"/>
          </w:tcPr>
          <w:p w14:paraId="064D139C"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2452" w:type="dxa"/>
            <w:gridSpan w:val="3"/>
          </w:tcPr>
          <w:p w14:paraId="55F5F407"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0" w:type="auto"/>
            <w:gridSpan w:val="3"/>
          </w:tcPr>
          <w:p w14:paraId="579F9EC3"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1DCD55D5" w14:textId="77777777" w:rsidTr="0099495B">
        <w:trPr>
          <w:cantSplit/>
          <w:trHeight w:val="92"/>
        </w:trPr>
        <w:tc>
          <w:tcPr>
            <w:tcW w:w="0" w:type="auto"/>
            <w:vMerge/>
          </w:tcPr>
          <w:p w14:paraId="3F311014" w14:textId="77777777" w:rsidR="008114CA" w:rsidRDefault="008114CA">
            <w:pPr>
              <w:rPr>
                <w:rFonts w:ascii="Times New Roman" w:hAnsi="Times New Roman"/>
                <w:bCs/>
                <w:lang w:val="mk-MK"/>
              </w:rPr>
            </w:pPr>
          </w:p>
        </w:tc>
        <w:tc>
          <w:tcPr>
            <w:tcW w:w="3966" w:type="dxa"/>
            <w:gridSpan w:val="5"/>
            <w:vMerge/>
          </w:tcPr>
          <w:p w14:paraId="5842B6AA" w14:textId="77777777" w:rsidR="008114CA" w:rsidRDefault="008114CA">
            <w:pPr>
              <w:rPr>
                <w:rFonts w:ascii="Times New Roman" w:hAnsi="Times New Roman"/>
                <w:bCs/>
                <w:lang w:val="mk-MK"/>
              </w:rPr>
            </w:pPr>
          </w:p>
        </w:tc>
        <w:tc>
          <w:tcPr>
            <w:tcW w:w="2452" w:type="dxa"/>
            <w:gridSpan w:val="3"/>
          </w:tcPr>
          <w:p w14:paraId="12668B13"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0" w:type="auto"/>
            <w:gridSpan w:val="3"/>
          </w:tcPr>
          <w:p w14:paraId="02F2204A"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6C3BA510" w14:textId="77777777" w:rsidTr="0099495B">
        <w:trPr>
          <w:cantSplit/>
          <w:trHeight w:val="92"/>
        </w:trPr>
        <w:tc>
          <w:tcPr>
            <w:tcW w:w="0" w:type="auto"/>
            <w:vMerge/>
          </w:tcPr>
          <w:p w14:paraId="69628087" w14:textId="77777777" w:rsidR="008114CA" w:rsidRDefault="008114CA">
            <w:pPr>
              <w:rPr>
                <w:rFonts w:ascii="Times New Roman" w:hAnsi="Times New Roman"/>
                <w:bCs/>
                <w:lang w:val="mk-MK"/>
              </w:rPr>
            </w:pPr>
          </w:p>
        </w:tc>
        <w:tc>
          <w:tcPr>
            <w:tcW w:w="3966" w:type="dxa"/>
            <w:gridSpan w:val="5"/>
            <w:vMerge/>
          </w:tcPr>
          <w:p w14:paraId="02E9BC13" w14:textId="77777777" w:rsidR="008114CA" w:rsidRDefault="008114CA">
            <w:pPr>
              <w:rPr>
                <w:rFonts w:ascii="Times New Roman" w:hAnsi="Times New Roman"/>
                <w:bCs/>
                <w:lang w:val="mk-MK"/>
              </w:rPr>
            </w:pPr>
          </w:p>
        </w:tc>
        <w:tc>
          <w:tcPr>
            <w:tcW w:w="2452" w:type="dxa"/>
            <w:gridSpan w:val="3"/>
          </w:tcPr>
          <w:p w14:paraId="5BE0D022"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0" w:type="auto"/>
            <w:gridSpan w:val="3"/>
          </w:tcPr>
          <w:p w14:paraId="5A9DA123"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14DA1B4E" w14:textId="77777777" w:rsidTr="0099495B">
        <w:trPr>
          <w:cantSplit/>
          <w:trHeight w:val="92"/>
        </w:trPr>
        <w:tc>
          <w:tcPr>
            <w:tcW w:w="0" w:type="auto"/>
            <w:vMerge/>
          </w:tcPr>
          <w:p w14:paraId="47383F7D" w14:textId="77777777" w:rsidR="008114CA" w:rsidRDefault="008114CA">
            <w:pPr>
              <w:rPr>
                <w:rFonts w:ascii="Times New Roman" w:hAnsi="Times New Roman"/>
                <w:bCs/>
                <w:lang w:val="mk-MK"/>
              </w:rPr>
            </w:pPr>
          </w:p>
        </w:tc>
        <w:tc>
          <w:tcPr>
            <w:tcW w:w="3966" w:type="dxa"/>
            <w:gridSpan w:val="5"/>
            <w:vMerge/>
          </w:tcPr>
          <w:p w14:paraId="53E86ECF" w14:textId="77777777" w:rsidR="008114CA" w:rsidRDefault="008114CA">
            <w:pPr>
              <w:rPr>
                <w:rFonts w:ascii="Times New Roman" w:hAnsi="Times New Roman"/>
                <w:bCs/>
                <w:lang w:val="mk-MK"/>
              </w:rPr>
            </w:pPr>
          </w:p>
        </w:tc>
        <w:tc>
          <w:tcPr>
            <w:tcW w:w="2452" w:type="dxa"/>
            <w:gridSpan w:val="3"/>
          </w:tcPr>
          <w:p w14:paraId="16EFD138"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0" w:type="auto"/>
            <w:gridSpan w:val="3"/>
          </w:tcPr>
          <w:p w14:paraId="093A18E7"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693B4A25" w14:textId="77777777" w:rsidTr="0099495B">
        <w:trPr>
          <w:cantSplit/>
          <w:trHeight w:val="92"/>
        </w:trPr>
        <w:tc>
          <w:tcPr>
            <w:tcW w:w="0" w:type="auto"/>
            <w:vMerge/>
          </w:tcPr>
          <w:p w14:paraId="0E563A75" w14:textId="77777777" w:rsidR="008114CA" w:rsidRDefault="008114CA">
            <w:pPr>
              <w:rPr>
                <w:rFonts w:ascii="Times New Roman" w:hAnsi="Times New Roman"/>
                <w:bCs/>
                <w:lang w:val="mk-MK"/>
              </w:rPr>
            </w:pPr>
          </w:p>
        </w:tc>
        <w:tc>
          <w:tcPr>
            <w:tcW w:w="3966" w:type="dxa"/>
            <w:gridSpan w:val="5"/>
            <w:vMerge/>
          </w:tcPr>
          <w:p w14:paraId="1D0D5A0C" w14:textId="77777777" w:rsidR="008114CA" w:rsidRDefault="008114CA">
            <w:pPr>
              <w:rPr>
                <w:rFonts w:ascii="Times New Roman" w:hAnsi="Times New Roman"/>
                <w:bCs/>
                <w:lang w:val="mk-MK"/>
              </w:rPr>
            </w:pPr>
          </w:p>
        </w:tc>
        <w:tc>
          <w:tcPr>
            <w:tcW w:w="2452" w:type="dxa"/>
            <w:gridSpan w:val="3"/>
          </w:tcPr>
          <w:p w14:paraId="24443309"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0" w:type="auto"/>
            <w:gridSpan w:val="3"/>
          </w:tcPr>
          <w:p w14:paraId="6766AE58"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40E41CBB" w14:textId="77777777" w:rsidTr="0099495B">
        <w:trPr>
          <w:cantSplit/>
          <w:trHeight w:val="92"/>
        </w:trPr>
        <w:tc>
          <w:tcPr>
            <w:tcW w:w="0" w:type="auto"/>
            <w:vMerge/>
          </w:tcPr>
          <w:p w14:paraId="22986807" w14:textId="77777777" w:rsidR="008114CA" w:rsidRDefault="008114CA">
            <w:pPr>
              <w:rPr>
                <w:rFonts w:ascii="Times New Roman" w:hAnsi="Times New Roman"/>
                <w:bCs/>
                <w:lang w:val="mk-MK"/>
              </w:rPr>
            </w:pPr>
          </w:p>
        </w:tc>
        <w:tc>
          <w:tcPr>
            <w:tcW w:w="3966" w:type="dxa"/>
            <w:gridSpan w:val="5"/>
            <w:vMerge/>
          </w:tcPr>
          <w:p w14:paraId="4BDB8E50" w14:textId="77777777" w:rsidR="008114CA" w:rsidRDefault="008114CA">
            <w:pPr>
              <w:rPr>
                <w:rFonts w:ascii="Times New Roman" w:hAnsi="Times New Roman"/>
                <w:bCs/>
                <w:lang w:val="mk-MK"/>
              </w:rPr>
            </w:pPr>
          </w:p>
        </w:tc>
        <w:tc>
          <w:tcPr>
            <w:tcW w:w="2452" w:type="dxa"/>
            <w:gridSpan w:val="3"/>
          </w:tcPr>
          <w:p w14:paraId="40EF6EA0"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0" w:type="auto"/>
            <w:gridSpan w:val="3"/>
          </w:tcPr>
          <w:p w14:paraId="3C73C89E"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42909E5B" w14:textId="77777777" w:rsidTr="0099495B">
        <w:trPr>
          <w:trHeight w:val="334"/>
        </w:trPr>
        <w:tc>
          <w:tcPr>
            <w:tcW w:w="0" w:type="auto"/>
          </w:tcPr>
          <w:p w14:paraId="0A2F08C7" w14:textId="77777777" w:rsidR="008114CA" w:rsidRDefault="0083343A">
            <w:pPr>
              <w:rPr>
                <w:rFonts w:ascii="Times New Roman" w:hAnsi="Times New Roman"/>
                <w:bCs/>
                <w:lang w:val="mk-MK"/>
              </w:rPr>
            </w:pPr>
            <w:r>
              <w:rPr>
                <w:rFonts w:ascii="Times New Roman" w:hAnsi="Times New Roman"/>
                <w:bCs/>
                <w:lang w:val="mk-MK"/>
              </w:rPr>
              <w:t>21.</w:t>
            </w:r>
          </w:p>
        </w:tc>
        <w:tc>
          <w:tcPr>
            <w:tcW w:w="3966" w:type="dxa"/>
            <w:gridSpan w:val="5"/>
          </w:tcPr>
          <w:p w14:paraId="497081C6"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151" w:type="dxa"/>
            <w:gridSpan w:val="6"/>
          </w:tcPr>
          <w:p w14:paraId="7C2F6DB4" w14:textId="2208BC39" w:rsidR="008114CA" w:rsidRPr="008E63C6" w:rsidRDefault="008E63C6">
            <w:pPr>
              <w:rPr>
                <w:rFonts w:ascii="Times New Roman" w:hAnsi="Times New Roman"/>
                <w:lang w:val="mk-MK"/>
              </w:rPr>
            </w:pPr>
            <w:r>
              <w:rPr>
                <w:rFonts w:ascii="Times New Roman" w:hAnsi="Times New Roman"/>
                <w:lang w:val="mk-MK"/>
              </w:rPr>
              <w:t xml:space="preserve">Евалуација и </w:t>
            </w:r>
            <w:proofErr w:type="spellStart"/>
            <w:r>
              <w:rPr>
                <w:rFonts w:ascii="Times New Roman" w:hAnsi="Times New Roman"/>
                <w:lang w:val="mk-MK"/>
              </w:rPr>
              <w:t>самоевалуација</w:t>
            </w:r>
            <w:proofErr w:type="spellEnd"/>
          </w:p>
        </w:tc>
      </w:tr>
      <w:tr w:rsidR="008114CA" w14:paraId="0E9C0868" w14:textId="77777777">
        <w:trPr>
          <w:cantSplit/>
          <w:trHeight w:val="334"/>
        </w:trPr>
        <w:tc>
          <w:tcPr>
            <w:tcW w:w="0" w:type="auto"/>
            <w:vMerge w:val="restart"/>
            <w:vAlign w:val="center"/>
          </w:tcPr>
          <w:p w14:paraId="4117EE96"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0" w:type="auto"/>
            <w:gridSpan w:val="11"/>
          </w:tcPr>
          <w:p w14:paraId="4E28CF0D"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19A628CE" w14:textId="77777777" w:rsidTr="0099495B">
        <w:trPr>
          <w:cantSplit/>
          <w:trHeight w:val="334"/>
        </w:trPr>
        <w:tc>
          <w:tcPr>
            <w:tcW w:w="0" w:type="auto"/>
            <w:vMerge/>
          </w:tcPr>
          <w:p w14:paraId="12FB39BA" w14:textId="77777777" w:rsidR="008114CA" w:rsidRDefault="008114CA">
            <w:pPr>
              <w:rPr>
                <w:rFonts w:ascii="Times New Roman" w:hAnsi="Times New Roman"/>
                <w:bCs/>
                <w:lang w:val="mk-MK"/>
              </w:rPr>
            </w:pPr>
          </w:p>
        </w:tc>
        <w:tc>
          <w:tcPr>
            <w:tcW w:w="964" w:type="dxa"/>
            <w:vMerge w:val="restart"/>
            <w:vAlign w:val="center"/>
          </w:tcPr>
          <w:p w14:paraId="4AE25409" w14:textId="77777777" w:rsidR="008114CA" w:rsidRDefault="0083343A">
            <w:pPr>
              <w:jc w:val="center"/>
              <w:rPr>
                <w:rFonts w:ascii="Times New Roman" w:hAnsi="Times New Roman"/>
                <w:bCs/>
                <w:lang w:val="mk-MK"/>
              </w:rPr>
            </w:pPr>
            <w:r>
              <w:rPr>
                <w:rFonts w:ascii="Times New Roman" w:hAnsi="Times New Roman"/>
                <w:lang w:val="mk-MK"/>
              </w:rPr>
              <w:t>22.1.</w:t>
            </w:r>
          </w:p>
        </w:tc>
        <w:tc>
          <w:tcPr>
            <w:tcW w:w="8153" w:type="dxa"/>
            <w:gridSpan w:val="10"/>
          </w:tcPr>
          <w:p w14:paraId="67BEB156"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390DDCBE" w14:textId="77777777" w:rsidTr="0099495B">
        <w:trPr>
          <w:cantSplit/>
          <w:trHeight w:val="334"/>
        </w:trPr>
        <w:tc>
          <w:tcPr>
            <w:tcW w:w="0" w:type="auto"/>
            <w:vMerge/>
          </w:tcPr>
          <w:p w14:paraId="16782448" w14:textId="77777777" w:rsidR="008114CA" w:rsidRDefault="008114CA">
            <w:pPr>
              <w:rPr>
                <w:rFonts w:ascii="Times New Roman" w:hAnsi="Times New Roman"/>
                <w:bCs/>
                <w:lang w:val="mk-MK"/>
              </w:rPr>
            </w:pPr>
          </w:p>
        </w:tc>
        <w:tc>
          <w:tcPr>
            <w:tcW w:w="964" w:type="dxa"/>
            <w:vMerge/>
          </w:tcPr>
          <w:p w14:paraId="1A148F89" w14:textId="77777777" w:rsidR="008114CA" w:rsidRDefault="008114CA">
            <w:pPr>
              <w:rPr>
                <w:rFonts w:ascii="Times New Roman" w:hAnsi="Times New Roman"/>
                <w:bCs/>
                <w:lang w:val="mk-MK"/>
              </w:rPr>
            </w:pPr>
          </w:p>
        </w:tc>
        <w:tc>
          <w:tcPr>
            <w:tcW w:w="1455" w:type="dxa"/>
            <w:gridSpan w:val="2"/>
          </w:tcPr>
          <w:p w14:paraId="21D34926"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47" w:type="dxa"/>
            <w:gridSpan w:val="2"/>
          </w:tcPr>
          <w:p w14:paraId="41A9EA21"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52" w:type="dxa"/>
            <w:gridSpan w:val="3"/>
          </w:tcPr>
          <w:p w14:paraId="2E87DE17"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88" w:type="dxa"/>
            <w:gridSpan w:val="2"/>
          </w:tcPr>
          <w:p w14:paraId="2D5FD3A0"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50466E9A"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1DBD3CD7" w14:textId="77777777" w:rsidTr="0099495B">
        <w:trPr>
          <w:cantSplit/>
          <w:trHeight w:val="334"/>
        </w:trPr>
        <w:tc>
          <w:tcPr>
            <w:tcW w:w="0" w:type="auto"/>
            <w:vMerge/>
          </w:tcPr>
          <w:p w14:paraId="63DA33D9" w14:textId="77777777" w:rsidR="008114CA" w:rsidRDefault="008114CA">
            <w:pPr>
              <w:rPr>
                <w:rFonts w:ascii="Times New Roman" w:hAnsi="Times New Roman"/>
                <w:bCs/>
                <w:lang w:val="mk-MK"/>
              </w:rPr>
            </w:pPr>
          </w:p>
        </w:tc>
        <w:tc>
          <w:tcPr>
            <w:tcW w:w="964" w:type="dxa"/>
            <w:vMerge/>
          </w:tcPr>
          <w:p w14:paraId="4503E8F8" w14:textId="77777777" w:rsidR="008114CA" w:rsidRDefault="008114CA">
            <w:pPr>
              <w:rPr>
                <w:rFonts w:ascii="Times New Roman" w:hAnsi="Times New Roman"/>
                <w:bCs/>
                <w:lang w:val="mk-MK"/>
              </w:rPr>
            </w:pPr>
          </w:p>
        </w:tc>
        <w:tc>
          <w:tcPr>
            <w:tcW w:w="1455" w:type="dxa"/>
            <w:gridSpan w:val="2"/>
          </w:tcPr>
          <w:p w14:paraId="420D4377"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547" w:type="dxa"/>
            <w:gridSpan w:val="2"/>
          </w:tcPr>
          <w:p w14:paraId="11E2101D" w14:textId="77777777" w:rsidR="008114CA" w:rsidRDefault="0083343A">
            <w:pPr>
              <w:rPr>
                <w:rFonts w:ascii="Times New Roman" w:hAnsi="Times New Roman"/>
                <w:lang w:val="en-US"/>
              </w:rPr>
            </w:pPr>
            <w:r>
              <w:rPr>
                <w:rFonts w:ascii="Times New Roman" w:hAnsi="Times New Roman"/>
                <w:lang w:val="en-US"/>
              </w:rPr>
              <w:t>Hogan, T.</w:t>
            </w:r>
          </w:p>
        </w:tc>
        <w:tc>
          <w:tcPr>
            <w:tcW w:w="2452" w:type="dxa"/>
            <w:gridSpan w:val="3"/>
          </w:tcPr>
          <w:p w14:paraId="2890E0E2" w14:textId="77777777" w:rsidR="008114CA" w:rsidRDefault="0083343A">
            <w:pPr>
              <w:rPr>
                <w:rFonts w:ascii="Times New Roman" w:hAnsi="Times New Roman"/>
              </w:rPr>
            </w:pPr>
            <w:r>
              <w:rPr>
                <w:rFonts w:ascii="Times New Roman" w:hAnsi="Times New Roman"/>
              </w:rPr>
              <w:t>Psychological Testing: A Practical Introduction</w:t>
            </w:r>
          </w:p>
        </w:tc>
        <w:tc>
          <w:tcPr>
            <w:tcW w:w="1588" w:type="dxa"/>
            <w:gridSpan w:val="2"/>
          </w:tcPr>
          <w:p w14:paraId="5910085B" w14:textId="77777777" w:rsidR="008114CA" w:rsidRDefault="0083343A">
            <w:pPr>
              <w:rPr>
                <w:rFonts w:ascii="Times New Roman" w:hAnsi="Times New Roman"/>
              </w:rPr>
            </w:pPr>
            <w:r>
              <w:rPr>
                <w:rFonts w:ascii="Times New Roman" w:hAnsi="Times New Roman"/>
                <w:lang w:val="en-US"/>
              </w:rPr>
              <w:t>John Wiley &amp; Sons, Inc</w:t>
            </w:r>
          </w:p>
        </w:tc>
        <w:tc>
          <w:tcPr>
            <w:tcW w:w="0" w:type="auto"/>
          </w:tcPr>
          <w:p w14:paraId="571D651F" w14:textId="77777777" w:rsidR="008114CA" w:rsidRDefault="0083343A">
            <w:pPr>
              <w:rPr>
                <w:rFonts w:ascii="Times New Roman" w:hAnsi="Times New Roman"/>
                <w:lang w:val="en-US"/>
              </w:rPr>
            </w:pPr>
            <w:r>
              <w:rPr>
                <w:rFonts w:ascii="Times New Roman" w:hAnsi="Times New Roman"/>
                <w:lang w:val="en-US"/>
              </w:rPr>
              <w:t>2013</w:t>
            </w:r>
          </w:p>
        </w:tc>
      </w:tr>
      <w:tr w:rsidR="008114CA" w14:paraId="7AEA7C76" w14:textId="77777777" w:rsidTr="0099495B">
        <w:trPr>
          <w:cantSplit/>
          <w:trHeight w:val="334"/>
        </w:trPr>
        <w:tc>
          <w:tcPr>
            <w:tcW w:w="0" w:type="auto"/>
            <w:vMerge/>
          </w:tcPr>
          <w:p w14:paraId="7FD3D121" w14:textId="77777777" w:rsidR="008114CA" w:rsidRDefault="008114CA">
            <w:pPr>
              <w:rPr>
                <w:rFonts w:ascii="Times New Roman" w:hAnsi="Times New Roman"/>
                <w:bCs/>
                <w:lang w:val="mk-MK"/>
              </w:rPr>
            </w:pPr>
          </w:p>
        </w:tc>
        <w:tc>
          <w:tcPr>
            <w:tcW w:w="964" w:type="dxa"/>
            <w:vMerge/>
          </w:tcPr>
          <w:p w14:paraId="7C0AD4B3" w14:textId="77777777" w:rsidR="008114CA" w:rsidRDefault="008114CA">
            <w:pPr>
              <w:rPr>
                <w:rFonts w:ascii="Times New Roman" w:hAnsi="Times New Roman"/>
                <w:bCs/>
                <w:lang w:val="mk-MK"/>
              </w:rPr>
            </w:pPr>
          </w:p>
        </w:tc>
        <w:tc>
          <w:tcPr>
            <w:tcW w:w="1455" w:type="dxa"/>
            <w:gridSpan w:val="2"/>
          </w:tcPr>
          <w:p w14:paraId="468EBEA7"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547" w:type="dxa"/>
            <w:gridSpan w:val="2"/>
          </w:tcPr>
          <w:p w14:paraId="6D34EE99" w14:textId="77777777" w:rsidR="008114CA" w:rsidRDefault="0083343A">
            <w:pPr>
              <w:rPr>
                <w:rFonts w:ascii="Times New Roman" w:hAnsi="Times New Roman"/>
                <w:bCs/>
                <w:lang w:val="mk-MK"/>
              </w:rPr>
            </w:pPr>
            <w:proofErr w:type="spellStart"/>
            <w:r>
              <w:rPr>
                <w:rFonts w:ascii="Times New Roman" w:hAnsi="Times New Roman"/>
                <w:bCs/>
                <w:lang w:val="mk-MK"/>
              </w:rPr>
              <w:t>Клајн</w:t>
            </w:r>
            <w:proofErr w:type="spellEnd"/>
            <w:r>
              <w:rPr>
                <w:rFonts w:ascii="Times New Roman" w:hAnsi="Times New Roman"/>
                <w:bCs/>
                <w:lang w:val="mk-MK"/>
              </w:rPr>
              <w:t>, Т.</w:t>
            </w:r>
          </w:p>
        </w:tc>
        <w:tc>
          <w:tcPr>
            <w:tcW w:w="2452" w:type="dxa"/>
            <w:gridSpan w:val="3"/>
          </w:tcPr>
          <w:p w14:paraId="22B24CEF" w14:textId="77777777" w:rsidR="008114CA" w:rsidRDefault="0083343A">
            <w:pPr>
              <w:rPr>
                <w:rFonts w:ascii="Times New Roman" w:hAnsi="Times New Roman"/>
                <w:bCs/>
                <w:lang w:val="ru-RU"/>
              </w:rPr>
            </w:pPr>
            <w:r>
              <w:rPr>
                <w:rFonts w:ascii="Times New Roman" w:hAnsi="Times New Roman"/>
                <w:bCs/>
                <w:lang w:val="ru-RU"/>
              </w:rPr>
              <w:t>Психолошко тестирање-практичен пристап за конструирање и евалуација на тестови</w:t>
            </w:r>
          </w:p>
        </w:tc>
        <w:tc>
          <w:tcPr>
            <w:tcW w:w="1588" w:type="dxa"/>
            <w:gridSpan w:val="2"/>
          </w:tcPr>
          <w:p w14:paraId="2D3E2F49" w14:textId="77777777" w:rsidR="008114CA" w:rsidRDefault="0083343A">
            <w:pPr>
              <w:rPr>
                <w:rFonts w:ascii="Times New Roman" w:hAnsi="Times New Roman"/>
                <w:lang w:val="en-US"/>
              </w:rPr>
            </w:pPr>
            <w:r>
              <w:rPr>
                <w:rFonts w:ascii="Times New Roman" w:hAnsi="Times New Roman"/>
                <w:lang w:val="en-US"/>
              </w:rPr>
              <w:t>SAGE</w:t>
            </w:r>
          </w:p>
        </w:tc>
        <w:tc>
          <w:tcPr>
            <w:tcW w:w="0" w:type="auto"/>
          </w:tcPr>
          <w:p w14:paraId="45A8E1C8" w14:textId="77777777" w:rsidR="008114CA" w:rsidRDefault="0083343A">
            <w:pPr>
              <w:rPr>
                <w:rFonts w:ascii="Times New Roman" w:hAnsi="Times New Roman"/>
                <w:lang w:val="en-US"/>
              </w:rPr>
            </w:pPr>
            <w:r>
              <w:rPr>
                <w:rFonts w:ascii="Times New Roman" w:hAnsi="Times New Roman"/>
                <w:lang w:val="en-US"/>
              </w:rPr>
              <w:t>2015</w:t>
            </w:r>
          </w:p>
        </w:tc>
      </w:tr>
      <w:tr w:rsidR="008114CA" w14:paraId="25972416" w14:textId="77777777" w:rsidTr="0099495B">
        <w:trPr>
          <w:cantSplit/>
          <w:trHeight w:val="334"/>
        </w:trPr>
        <w:tc>
          <w:tcPr>
            <w:tcW w:w="0" w:type="auto"/>
            <w:vMerge/>
          </w:tcPr>
          <w:p w14:paraId="7B1AC44D" w14:textId="77777777" w:rsidR="008114CA" w:rsidRDefault="008114CA">
            <w:pPr>
              <w:rPr>
                <w:rFonts w:ascii="Times New Roman" w:hAnsi="Times New Roman"/>
                <w:bCs/>
                <w:lang w:val="mk-MK"/>
              </w:rPr>
            </w:pPr>
          </w:p>
        </w:tc>
        <w:tc>
          <w:tcPr>
            <w:tcW w:w="964" w:type="dxa"/>
            <w:vMerge w:val="restart"/>
            <w:vAlign w:val="center"/>
          </w:tcPr>
          <w:p w14:paraId="4CE9A646" w14:textId="77777777" w:rsidR="008114CA" w:rsidRDefault="0083343A">
            <w:pPr>
              <w:jc w:val="center"/>
              <w:rPr>
                <w:rFonts w:ascii="Times New Roman" w:hAnsi="Times New Roman"/>
                <w:bCs/>
                <w:lang w:val="mk-MK"/>
              </w:rPr>
            </w:pPr>
            <w:r>
              <w:rPr>
                <w:rFonts w:ascii="Times New Roman" w:hAnsi="Times New Roman"/>
                <w:lang w:val="mk-MK"/>
              </w:rPr>
              <w:t>22.2.</w:t>
            </w:r>
          </w:p>
        </w:tc>
        <w:tc>
          <w:tcPr>
            <w:tcW w:w="8153" w:type="dxa"/>
            <w:gridSpan w:val="10"/>
          </w:tcPr>
          <w:p w14:paraId="3A9C9F46"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04C31957" w14:textId="77777777" w:rsidTr="0099495B">
        <w:trPr>
          <w:cantSplit/>
          <w:trHeight w:val="334"/>
        </w:trPr>
        <w:tc>
          <w:tcPr>
            <w:tcW w:w="0" w:type="auto"/>
            <w:vMerge/>
          </w:tcPr>
          <w:p w14:paraId="325029CC" w14:textId="77777777" w:rsidR="008114CA" w:rsidRDefault="008114CA">
            <w:pPr>
              <w:rPr>
                <w:rFonts w:ascii="Times New Roman" w:hAnsi="Times New Roman"/>
                <w:bCs/>
                <w:lang w:val="mk-MK"/>
              </w:rPr>
            </w:pPr>
          </w:p>
        </w:tc>
        <w:tc>
          <w:tcPr>
            <w:tcW w:w="964" w:type="dxa"/>
            <w:vMerge/>
          </w:tcPr>
          <w:p w14:paraId="48604DBA" w14:textId="77777777" w:rsidR="008114CA" w:rsidRDefault="008114CA">
            <w:pPr>
              <w:rPr>
                <w:rFonts w:ascii="Times New Roman" w:hAnsi="Times New Roman"/>
                <w:bCs/>
                <w:lang w:val="mk-MK"/>
              </w:rPr>
            </w:pPr>
          </w:p>
        </w:tc>
        <w:tc>
          <w:tcPr>
            <w:tcW w:w="1455" w:type="dxa"/>
            <w:gridSpan w:val="2"/>
          </w:tcPr>
          <w:p w14:paraId="3192B183"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547" w:type="dxa"/>
            <w:gridSpan w:val="2"/>
          </w:tcPr>
          <w:p w14:paraId="63B0B95E"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2452" w:type="dxa"/>
            <w:gridSpan w:val="3"/>
          </w:tcPr>
          <w:p w14:paraId="0DC42FA1"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1588" w:type="dxa"/>
            <w:gridSpan w:val="2"/>
          </w:tcPr>
          <w:p w14:paraId="3A63FD38"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0" w:type="auto"/>
          </w:tcPr>
          <w:p w14:paraId="28F61CFF"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58AC5E60" w14:textId="77777777" w:rsidTr="0099495B">
        <w:trPr>
          <w:cantSplit/>
          <w:trHeight w:val="334"/>
        </w:trPr>
        <w:tc>
          <w:tcPr>
            <w:tcW w:w="0" w:type="auto"/>
            <w:vMerge/>
          </w:tcPr>
          <w:p w14:paraId="4BAFC2A5" w14:textId="77777777" w:rsidR="008114CA" w:rsidRDefault="008114CA">
            <w:pPr>
              <w:rPr>
                <w:rFonts w:ascii="Times New Roman" w:hAnsi="Times New Roman"/>
                <w:bCs/>
                <w:lang w:val="mk-MK"/>
              </w:rPr>
            </w:pPr>
          </w:p>
        </w:tc>
        <w:tc>
          <w:tcPr>
            <w:tcW w:w="964" w:type="dxa"/>
            <w:vMerge/>
          </w:tcPr>
          <w:p w14:paraId="30CB1BF1" w14:textId="77777777" w:rsidR="008114CA" w:rsidRDefault="008114CA">
            <w:pPr>
              <w:rPr>
                <w:rFonts w:ascii="Times New Roman" w:hAnsi="Times New Roman"/>
                <w:bCs/>
                <w:lang w:val="mk-MK"/>
              </w:rPr>
            </w:pPr>
          </w:p>
        </w:tc>
        <w:tc>
          <w:tcPr>
            <w:tcW w:w="1455" w:type="dxa"/>
            <w:gridSpan w:val="2"/>
          </w:tcPr>
          <w:p w14:paraId="7AFBCAE2"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547" w:type="dxa"/>
            <w:gridSpan w:val="2"/>
          </w:tcPr>
          <w:p w14:paraId="28A3343E" w14:textId="77777777" w:rsidR="008114CA" w:rsidRDefault="0083343A">
            <w:pPr>
              <w:rPr>
                <w:rFonts w:ascii="Times New Roman" w:hAnsi="Times New Roman"/>
                <w:bCs/>
                <w:lang w:val="en-US"/>
              </w:rPr>
            </w:pPr>
            <w:proofErr w:type="spellStart"/>
            <w:r>
              <w:rPr>
                <w:rFonts w:ascii="Times New Roman" w:hAnsi="Times New Roman"/>
                <w:bCs/>
                <w:lang w:val="en-US"/>
              </w:rPr>
              <w:t>Bukvic</w:t>
            </w:r>
            <w:proofErr w:type="spellEnd"/>
            <w:r>
              <w:rPr>
                <w:rFonts w:ascii="Times New Roman" w:hAnsi="Times New Roman"/>
                <w:bCs/>
                <w:lang w:val="en-US"/>
              </w:rPr>
              <w:t>, A.</w:t>
            </w:r>
          </w:p>
        </w:tc>
        <w:tc>
          <w:tcPr>
            <w:tcW w:w="2452" w:type="dxa"/>
            <w:gridSpan w:val="3"/>
          </w:tcPr>
          <w:p w14:paraId="1817F6FB" w14:textId="77777777" w:rsidR="008114CA" w:rsidRDefault="0083343A">
            <w:pPr>
              <w:rPr>
                <w:rFonts w:ascii="Times New Roman" w:hAnsi="Times New Roman"/>
                <w:bCs/>
                <w:lang w:val="en-US"/>
              </w:rPr>
            </w:pPr>
            <w:proofErr w:type="spellStart"/>
            <w:r>
              <w:rPr>
                <w:rFonts w:ascii="Times New Roman" w:hAnsi="Times New Roman"/>
                <w:bCs/>
                <w:lang w:val="en-US"/>
              </w:rPr>
              <w:t>Nacela</w:t>
            </w:r>
            <w:proofErr w:type="spellEnd"/>
            <w:r>
              <w:rPr>
                <w:rFonts w:ascii="Times New Roman" w:hAnsi="Times New Roman"/>
                <w:bCs/>
                <w:lang w:val="en-US"/>
              </w:rPr>
              <w:t xml:space="preserve"> </w:t>
            </w:r>
            <w:proofErr w:type="spellStart"/>
            <w:r>
              <w:rPr>
                <w:rFonts w:ascii="Times New Roman" w:hAnsi="Times New Roman"/>
                <w:bCs/>
                <w:lang w:val="en-US"/>
              </w:rPr>
              <w:t>izrade</w:t>
            </w:r>
            <w:proofErr w:type="spellEnd"/>
            <w:r>
              <w:rPr>
                <w:rFonts w:ascii="Times New Roman" w:hAnsi="Times New Roman"/>
                <w:bCs/>
                <w:lang w:val="en-US"/>
              </w:rPr>
              <w:t xml:space="preserve"> </w:t>
            </w:r>
            <w:proofErr w:type="spellStart"/>
            <w:r>
              <w:rPr>
                <w:rFonts w:ascii="Times New Roman" w:hAnsi="Times New Roman"/>
                <w:bCs/>
                <w:lang w:val="en-US"/>
              </w:rPr>
              <w:t>psiholoskih</w:t>
            </w:r>
            <w:proofErr w:type="spellEnd"/>
            <w:r>
              <w:rPr>
                <w:rFonts w:ascii="Times New Roman" w:hAnsi="Times New Roman"/>
                <w:bCs/>
                <w:lang w:val="en-US"/>
              </w:rPr>
              <w:t xml:space="preserve"> </w:t>
            </w:r>
            <w:proofErr w:type="spellStart"/>
            <w:r>
              <w:rPr>
                <w:rFonts w:ascii="Times New Roman" w:hAnsi="Times New Roman"/>
                <w:bCs/>
                <w:lang w:val="en-US"/>
              </w:rPr>
              <w:t>testova</w:t>
            </w:r>
            <w:proofErr w:type="spellEnd"/>
          </w:p>
        </w:tc>
        <w:tc>
          <w:tcPr>
            <w:tcW w:w="1588" w:type="dxa"/>
            <w:gridSpan w:val="2"/>
          </w:tcPr>
          <w:p w14:paraId="6A6AC775" w14:textId="77777777" w:rsidR="008114CA" w:rsidRDefault="0083343A">
            <w:pPr>
              <w:rPr>
                <w:rFonts w:ascii="Times New Roman" w:hAnsi="Times New Roman"/>
                <w:lang w:val="en-US"/>
              </w:rPr>
            </w:pPr>
            <w:proofErr w:type="spellStart"/>
            <w:r>
              <w:rPr>
                <w:rFonts w:ascii="Times New Roman" w:hAnsi="Times New Roman"/>
                <w:lang w:val="en-US"/>
              </w:rPr>
              <w:t>Zavod</w:t>
            </w:r>
            <w:proofErr w:type="spellEnd"/>
            <w:r>
              <w:rPr>
                <w:rFonts w:ascii="Times New Roman" w:hAnsi="Times New Roman"/>
                <w:lang w:val="en-US"/>
              </w:rPr>
              <w:t xml:space="preserve"> za </w:t>
            </w:r>
            <w:proofErr w:type="spellStart"/>
            <w:r>
              <w:rPr>
                <w:rFonts w:ascii="Times New Roman" w:hAnsi="Times New Roman"/>
                <w:lang w:val="en-US"/>
              </w:rPr>
              <w:t>udzbenike</w:t>
            </w:r>
            <w:proofErr w:type="spellEnd"/>
          </w:p>
        </w:tc>
        <w:tc>
          <w:tcPr>
            <w:tcW w:w="0" w:type="auto"/>
          </w:tcPr>
          <w:p w14:paraId="1D72D043" w14:textId="77777777" w:rsidR="008114CA" w:rsidRDefault="0083343A">
            <w:pPr>
              <w:rPr>
                <w:rFonts w:ascii="Times New Roman" w:hAnsi="Times New Roman"/>
              </w:rPr>
            </w:pPr>
            <w:r>
              <w:rPr>
                <w:rFonts w:ascii="Times New Roman" w:hAnsi="Times New Roman"/>
              </w:rPr>
              <w:t>2012</w:t>
            </w:r>
          </w:p>
        </w:tc>
      </w:tr>
    </w:tbl>
    <w:p w14:paraId="15675D67" w14:textId="77777777" w:rsidR="008114CA" w:rsidRDefault="008114CA">
      <w:pPr>
        <w:rPr>
          <w:rFonts w:ascii="Times New Roman" w:hAnsi="Times New Roman"/>
          <w:b/>
          <w:sz w:val="24"/>
          <w:lang w:val="mk-MK"/>
        </w:rPr>
      </w:pPr>
    </w:p>
    <w:p w14:paraId="3977066B" w14:textId="77777777" w:rsidR="008114CA" w:rsidRDefault="008114CA">
      <w:pPr>
        <w:rPr>
          <w:rFonts w:ascii="Times New Roman" w:hAnsi="Times New Roman"/>
          <w:b/>
          <w:sz w:val="24"/>
          <w:lang w:val="mk-MK"/>
        </w:rPr>
      </w:pPr>
    </w:p>
    <w:p w14:paraId="263E1415" w14:textId="77777777" w:rsidR="008114CA" w:rsidRDefault="008114CA">
      <w:pPr>
        <w:rPr>
          <w:rFonts w:ascii="Times New Roman" w:hAnsi="Times New Roman"/>
          <w:b/>
          <w:sz w:val="24"/>
          <w:lang w:val="mk-MK"/>
        </w:rPr>
      </w:pPr>
    </w:p>
    <w:p w14:paraId="369541F8" w14:textId="4429A90E" w:rsidR="008E63C6" w:rsidRDefault="008E63C6">
      <w:pPr>
        <w:rPr>
          <w:rFonts w:ascii="Times New Roman" w:hAnsi="Times New Roman"/>
          <w:b/>
          <w:sz w:val="24"/>
          <w:lang w:val="mk-MK"/>
        </w:rPr>
      </w:pPr>
      <w:r>
        <w:rPr>
          <w:rFonts w:ascii="Times New Roman" w:hAnsi="Times New Roman"/>
          <w:b/>
          <w:sz w:val="24"/>
          <w:lang w:val="mk-MK"/>
        </w:rPr>
        <w:br w:type="page"/>
      </w:r>
    </w:p>
    <w:p w14:paraId="0D474978" w14:textId="77777777" w:rsidR="008114CA" w:rsidRDefault="008114CA">
      <w:pPr>
        <w:rPr>
          <w:rFonts w:ascii="Times New Roman" w:hAnsi="Times New Roman"/>
          <w:b/>
          <w:sz w:val="24"/>
          <w:lang w:val="mk-MK"/>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963"/>
        <w:gridCol w:w="84"/>
        <w:gridCol w:w="2123"/>
        <w:gridCol w:w="1020"/>
        <w:gridCol w:w="603"/>
        <w:gridCol w:w="1158"/>
        <w:gridCol w:w="166"/>
        <w:gridCol w:w="1952"/>
        <w:gridCol w:w="205"/>
        <w:gridCol w:w="1072"/>
      </w:tblGrid>
      <w:tr w:rsidR="008114CA" w14:paraId="7DBF08E3" w14:textId="77777777">
        <w:tc>
          <w:tcPr>
            <w:tcW w:w="3665" w:type="dxa"/>
            <w:gridSpan w:val="4"/>
          </w:tcPr>
          <w:p w14:paraId="1710A6DB" w14:textId="77777777" w:rsidR="008114CA" w:rsidRDefault="0083343A">
            <w:pPr>
              <w:jc w:val="both"/>
              <w:rPr>
                <w:rFonts w:ascii="Times New Roman" w:hAnsi="Times New Roman"/>
                <w:b/>
                <w:lang w:val="mk-MK"/>
              </w:rPr>
            </w:pPr>
            <w:proofErr w:type="spellStart"/>
            <w:r>
              <w:rPr>
                <w:rFonts w:ascii="Times New Roman" w:hAnsi="Times New Roman"/>
                <w:lang w:val="mk-MK"/>
              </w:rPr>
              <w:t>Ред.број</w:t>
            </w:r>
            <w:proofErr w:type="spellEnd"/>
          </w:p>
        </w:tc>
        <w:tc>
          <w:tcPr>
            <w:tcW w:w="6175" w:type="dxa"/>
            <w:gridSpan w:val="7"/>
          </w:tcPr>
          <w:p w14:paraId="74DDD847" w14:textId="77777777" w:rsidR="008114CA" w:rsidRDefault="0083343A">
            <w:pPr>
              <w:rPr>
                <w:rFonts w:ascii="Times New Roman" w:hAnsi="Times New Roman"/>
                <w:b/>
                <w:lang w:val="mk-MK"/>
              </w:rPr>
            </w:pPr>
            <w:r>
              <w:rPr>
                <w:rFonts w:ascii="Times New Roman" w:hAnsi="Times New Roman"/>
                <w:b/>
                <w:lang w:val="mk-MK"/>
              </w:rPr>
              <w:t>Предметна програма од трет циклус на студии</w:t>
            </w:r>
          </w:p>
        </w:tc>
      </w:tr>
      <w:tr w:rsidR="008114CA" w14:paraId="690DA5AD" w14:textId="77777777">
        <w:tc>
          <w:tcPr>
            <w:tcW w:w="495" w:type="dxa"/>
          </w:tcPr>
          <w:p w14:paraId="24C4D84A" w14:textId="77777777" w:rsidR="008114CA" w:rsidRDefault="0083343A">
            <w:pPr>
              <w:rPr>
                <w:rFonts w:ascii="Times New Roman" w:hAnsi="Times New Roman"/>
                <w:lang w:val="mk-MK"/>
              </w:rPr>
            </w:pPr>
            <w:r>
              <w:rPr>
                <w:rFonts w:ascii="Times New Roman" w:hAnsi="Times New Roman"/>
                <w:lang w:val="mk-MK"/>
              </w:rPr>
              <w:t>1.</w:t>
            </w:r>
          </w:p>
        </w:tc>
        <w:tc>
          <w:tcPr>
            <w:tcW w:w="3170" w:type="dxa"/>
            <w:gridSpan w:val="3"/>
          </w:tcPr>
          <w:p w14:paraId="2EAA510C" w14:textId="77777777" w:rsidR="008114CA" w:rsidRDefault="0083343A">
            <w:pPr>
              <w:rPr>
                <w:rFonts w:ascii="Times New Roman" w:hAnsi="Times New Roman"/>
                <w:lang w:val="mk-MK"/>
              </w:rPr>
            </w:pPr>
            <w:r>
              <w:rPr>
                <w:rFonts w:ascii="Times New Roman" w:hAnsi="Times New Roman"/>
                <w:bCs/>
                <w:lang w:val="mk-MK"/>
              </w:rPr>
              <w:t>Наслов на наставниот предмет</w:t>
            </w:r>
          </w:p>
        </w:tc>
        <w:tc>
          <w:tcPr>
            <w:tcW w:w="6175" w:type="dxa"/>
            <w:gridSpan w:val="7"/>
          </w:tcPr>
          <w:p w14:paraId="56F3FBBF" w14:textId="77777777" w:rsidR="008114CA" w:rsidRDefault="0083343A">
            <w:pPr>
              <w:rPr>
                <w:rFonts w:ascii="Times New Roman" w:hAnsi="Times New Roman"/>
                <w:lang w:val="mk-MK"/>
              </w:rPr>
            </w:pPr>
            <w:proofErr w:type="spellStart"/>
            <w:r>
              <w:rPr>
                <w:rFonts w:ascii="Times New Roman" w:hAnsi="Times New Roman"/>
                <w:b/>
                <w:bCs/>
                <w:lang w:val="mk-MK"/>
              </w:rPr>
              <w:t>Екопсихологија</w:t>
            </w:r>
            <w:proofErr w:type="spellEnd"/>
          </w:p>
        </w:tc>
      </w:tr>
      <w:tr w:rsidR="008114CA" w14:paraId="160D6182" w14:textId="77777777">
        <w:tc>
          <w:tcPr>
            <w:tcW w:w="495" w:type="dxa"/>
          </w:tcPr>
          <w:p w14:paraId="4B99CF24" w14:textId="77777777" w:rsidR="008114CA" w:rsidRDefault="0083343A">
            <w:pPr>
              <w:rPr>
                <w:rFonts w:ascii="Times New Roman" w:hAnsi="Times New Roman"/>
                <w:lang w:val="mk-MK"/>
              </w:rPr>
            </w:pPr>
            <w:r>
              <w:rPr>
                <w:rFonts w:ascii="Times New Roman" w:hAnsi="Times New Roman"/>
                <w:lang w:val="mk-MK"/>
              </w:rPr>
              <w:t>2.</w:t>
            </w:r>
          </w:p>
        </w:tc>
        <w:tc>
          <w:tcPr>
            <w:tcW w:w="3170" w:type="dxa"/>
            <w:gridSpan w:val="3"/>
          </w:tcPr>
          <w:p w14:paraId="66AC6421" w14:textId="77777777" w:rsidR="008114CA" w:rsidRDefault="0083343A">
            <w:pPr>
              <w:rPr>
                <w:rFonts w:ascii="Times New Roman" w:hAnsi="Times New Roman"/>
                <w:lang w:val="mk-MK"/>
              </w:rPr>
            </w:pPr>
            <w:r>
              <w:rPr>
                <w:rFonts w:ascii="Times New Roman" w:hAnsi="Times New Roman"/>
                <w:bCs/>
                <w:lang w:val="mk-MK"/>
              </w:rPr>
              <w:t>Код</w:t>
            </w:r>
          </w:p>
        </w:tc>
        <w:tc>
          <w:tcPr>
            <w:tcW w:w="6175" w:type="dxa"/>
            <w:gridSpan w:val="7"/>
          </w:tcPr>
          <w:p w14:paraId="7E8A2DD6" w14:textId="46BCD3E0" w:rsidR="008114CA" w:rsidRPr="008E63C6" w:rsidRDefault="008E63C6">
            <w:pPr>
              <w:rPr>
                <w:rFonts w:ascii="Times New Roman" w:hAnsi="Times New Roman"/>
                <w:lang w:val="en-US"/>
              </w:rPr>
            </w:pPr>
            <w:r>
              <w:rPr>
                <w:rFonts w:ascii="Times New Roman" w:hAnsi="Times New Roman"/>
                <w:lang w:val="en-US"/>
              </w:rPr>
              <w:t>S11P24</w:t>
            </w:r>
          </w:p>
        </w:tc>
      </w:tr>
      <w:tr w:rsidR="008114CA" w14:paraId="4EB24BFA" w14:textId="77777777">
        <w:tc>
          <w:tcPr>
            <w:tcW w:w="495" w:type="dxa"/>
          </w:tcPr>
          <w:p w14:paraId="1A6267F5" w14:textId="77777777" w:rsidR="008114CA" w:rsidRDefault="0083343A">
            <w:pPr>
              <w:rPr>
                <w:rFonts w:ascii="Times New Roman" w:hAnsi="Times New Roman"/>
                <w:lang w:val="mk-MK"/>
              </w:rPr>
            </w:pPr>
            <w:r>
              <w:rPr>
                <w:rFonts w:ascii="Times New Roman" w:hAnsi="Times New Roman"/>
                <w:lang w:val="mk-MK"/>
              </w:rPr>
              <w:t>3.</w:t>
            </w:r>
          </w:p>
        </w:tc>
        <w:tc>
          <w:tcPr>
            <w:tcW w:w="3170" w:type="dxa"/>
            <w:gridSpan w:val="3"/>
          </w:tcPr>
          <w:p w14:paraId="4C3AF087" w14:textId="77777777" w:rsidR="008114CA" w:rsidRDefault="0083343A">
            <w:pPr>
              <w:rPr>
                <w:rFonts w:ascii="Times New Roman" w:hAnsi="Times New Roman"/>
                <w:lang w:val="mk-MK"/>
              </w:rPr>
            </w:pPr>
            <w:r>
              <w:rPr>
                <w:rFonts w:ascii="Times New Roman" w:hAnsi="Times New Roman"/>
                <w:bCs/>
                <w:lang w:val="mk-MK"/>
              </w:rPr>
              <w:t>Студиска програма</w:t>
            </w:r>
          </w:p>
        </w:tc>
        <w:tc>
          <w:tcPr>
            <w:tcW w:w="6175" w:type="dxa"/>
            <w:gridSpan w:val="7"/>
          </w:tcPr>
          <w:p w14:paraId="0C2A52AC" w14:textId="77777777" w:rsidR="008114CA" w:rsidRDefault="0083343A">
            <w:pPr>
              <w:rPr>
                <w:rFonts w:ascii="Times New Roman" w:hAnsi="Times New Roman"/>
                <w:lang w:val="mk-MK"/>
              </w:rPr>
            </w:pPr>
            <w:r>
              <w:rPr>
                <w:rFonts w:ascii="Times New Roman" w:hAnsi="Times New Roman"/>
                <w:lang w:val="mk-MK"/>
              </w:rPr>
              <w:t>Психологија</w:t>
            </w:r>
          </w:p>
        </w:tc>
      </w:tr>
      <w:tr w:rsidR="008114CA" w14:paraId="682FC904" w14:textId="77777777">
        <w:tc>
          <w:tcPr>
            <w:tcW w:w="495" w:type="dxa"/>
          </w:tcPr>
          <w:p w14:paraId="29199834" w14:textId="77777777" w:rsidR="008114CA" w:rsidRDefault="0083343A">
            <w:pPr>
              <w:rPr>
                <w:rFonts w:ascii="Times New Roman" w:hAnsi="Times New Roman"/>
                <w:lang w:val="mk-MK"/>
              </w:rPr>
            </w:pPr>
            <w:r>
              <w:rPr>
                <w:rFonts w:ascii="Times New Roman" w:hAnsi="Times New Roman"/>
                <w:lang w:val="mk-MK"/>
              </w:rPr>
              <w:t>4.</w:t>
            </w:r>
          </w:p>
        </w:tc>
        <w:tc>
          <w:tcPr>
            <w:tcW w:w="3170" w:type="dxa"/>
            <w:gridSpan w:val="3"/>
          </w:tcPr>
          <w:p w14:paraId="55F0C952" w14:textId="77777777" w:rsidR="008114CA" w:rsidRDefault="0083343A">
            <w:pPr>
              <w:rPr>
                <w:rFonts w:ascii="Times New Roman" w:hAnsi="Times New Roman"/>
                <w:lang w:val="mk-MK"/>
              </w:rPr>
            </w:pPr>
            <w:r>
              <w:rPr>
                <w:rFonts w:ascii="Times New Roman" w:hAnsi="Times New Roman"/>
                <w:bCs/>
                <w:lang w:val="mk-MK"/>
              </w:rPr>
              <w:t>Организатор на студиската програма (единица, односно институт, катедра, оддел)</w:t>
            </w:r>
          </w:p>
        </w:tc>
        <w:tc>
          <w:tcPr>
            <w:tcW w:w="6175" w:type="dxa"/>
            <w:gridSpan w:val="7"/>
          </w:tcPr>
          <w:p w14:paraId="1168451B" w14:textId="77777777" w:rsidR="008114CA" w:rsidRDefault="0083343A">
            <w:pPr>
              <w:rPr>
                <w:rFonts w:ascii="Times New Roman" w:hAnsi="Times New Roman"/>
                <w:lang w:val="mk-MK"/>
              </w:rPr>
            </w:pPr>
            <w:r>
              <w:rPr>
                <w:rFonts w:ascii="Times New Roman" w:hAnsi="Times New Roman"/>
                <w:lang w:val="mk-MK"/>
              </w:rPr>
              <w:t>Институт за психологија</w:t>
            </w:r>
          </w:p>
        </w:tc>
      </w:tr>
      <w:tr w:rsidR="008114CA" w14:paraId="6ED91E93" w14:textId="77777777">
        <w:tc>
          <w:tcPr>
            <w:tcW w:w="495" w:type="dxa"/>
          </w:tcPr>
          <w:p w14:paraId="0C3F7EBD" w14:textId="77777777" w:rsidR="008114CA" w:rsidRDefault="0083343A">
            <w:pPr>
              <w:rPr>
                <w:rFonts w:ascii="Times New Roman" w:hAnsi="Times New Roman"/>
                <w:lang w:val="mk-MK"/>
              </w:rPr>
            </w:pPr>
            <w:r>
              <w:rPr>
                <w:rFonts w:ascii="Times New Roman" w:hAnsi="Times New Roman"/>
                <w:lang w:val="mk-MK"/>
              </w:rPr>
              <w:t>5.</w:t>
            </w:r>
          </w:p>
        </w:tc>
        <w:tc>
          <w:tcPr>
            <w:tcW w:w="3170" w:type="dxa"/>
            <w:gridSpan w:val="3"/>
          </w:tcPr>
          <w:p w14:paraId="7AEDDBCB" w14:textId="77777777" w:rsidR="008114CA" w:rsidRDefault="0083343A">
            <w:pPr>
              <w:rPr>
                <w:rFonts w:ascii="Times New Roman" w:hAnsi="Times New Roman"/>
                <w:lang w:val="mk-MK"/>
              </w:rPr>
            </w:pPr>
            <w:r>
              <w:rPr>
                <w:rFonts w:ascii="Times New Roman" w:hAnsi="Times New Roman"/>
                <w:bCs/>
                <w:lang w:val="mk-MK"/>
              </w:rPr>
              <w:t>Степен (прв, втор, трет циклус)</w:t>
            </w:r>
          </w:p>
        </w:tc>
        <w:tc>
          <w:tcPr>
            <w:tcW w:w="6175" w:type="dxa"/>
            <w:gridSpan w:val="7"/>
          </w:tcPr>
          <w:p w14:paraId="1215F15C" w14:textId="77777777" w:rsidR="008114CA" w:rsidRDefault="0083343A">
            <w:pPr>
              <w:rPr>
                <w:rFonts w:ascii="Times New Roman" w:hAnsi="Times New Roman"/>
                <w:lang w:val="mk-MK"/>
              </w:rPr>
            </w:pPr>
            <w:r>
              <w:rPr>
                <w:rFonts w:ascii="Times New Roman" w:hAnsi="Times New Roman"/>
                <w:lang w:val="mk-MK"/>
              </w:rPr>
              <w:t>трет</w:t>
            </w:r>
          </w:p>
        </w:tc>
      </w:tr>
      <w:tr w:rsidR="008114CA" w14:paraId="327EEBDD" w14:textId="77777777">
        <w:tc>
          <w:tcPr>
            <w:tcW w:w="495" w:type="dxa"/>
          </w:tcPr>
          <w:p w14:paraId="1A76EA89" w14:textId="77777777" w:rsidR="008114CA" w:rsidRDefault="0083343A">
            <w:pPr>
              <w:rPr>
                <w:rFonts w:ascii="Times New Roman" w:hAnsi="Times New Roman"/>
                <w:bCs/>
                <w:lang w:val="mk-MK"/>
              </w:rPr>
            </w:pPr>
            <w:r>
              <w:rPr>
                <w:rFonts w:ascii="Times New Roman" w:hAnsi="Times New Roman"/>
                <w:bCs/>
                <w:lang w:val="mk-MK"/>
              </w:rPr>
              <w:t>6.</w:t>
            </w:r>
          </w:p>
        </w:tc>
        <w:tc>
          <w:tcPr>
            <w:tcW w:w="3170" w:type="dxa"/>
            <w:gridSpan w:val="3"/>
          </w:tcPr>
          <w:p w14:paraId="5F104A6E" w14:textId="77777777" w:rsidR="008114CA" w:rsidRDefault="0083343A">
            <w:pPr>
              <w:rPr>
                <w:rFonts w:ascii="Times New Roman" w:hAnsi="Times New Roman"/>
                <w:bCs/>
                <w:lang w:val="mk-MK"/>
              </w:rPr>
            </w:pPr>
            <w:r>
              <w:rPr>
                <w:rFonts w:ascii="Times New Roman" w:hAnsi="Times New Roman"/>
                <w:bCs/>
                <w:lang w:val="mk-MK"/>
              </w:rPr>
              <w:t>Академска година / семестар</w:t>
            </w:r>
          </w:p>
        </w:tc>
        <w:tc>
          <w:tcPr>
            <w:tcW w:w="1623" w:type="dxa"/>
            <w:gridSpan w:val="2"/>
          </w:tcPr>
          <w:p w14:paraId="0F0454CD" w14:textId="77777777" w:rsidR="008114CA" w:rsidRDefault="0083343A">
            <w:pPr>
              <w:rPr>
                <w:rFonts w:ascii="Times New Roman" w:hAnsi="Times New Roman"/>
                <w:lang w:val="mk-MK"/>
              </w:rPr>
            </w:pPr>
            <w:r>
              <w:rPr>
                <w:rFonts w:ascii="Times New Roman" w:hAnsi="Times New Roman"/>
                <w:lang w:val="mk-MK"/>
              </w:rPr>
              <w:t>Година</w:t>
            </w:r>
          </w:p>
        </w:tc>
        <w:tc>
          <w:tcPr>
            <w:tcW w:w="1158" w:type="dxa"/>
          </w:tcPr>
          <w:p w14:paraId="3435F319" w14:textId="77777777" w:rsidR="008114CA" w:rsidRDefault="0083343A">
            <w:pPr>
              <w:rPr>
                <w:rFonts w:ascii="Times New Roman" w:hAnsi="Times New Roman"/>
                <w:bCs/>
                <w:lang w:val="mk-MK"/>
              </w:rPr>
            </w:pPr>
            <w:r>
              <w:rPr>
                <w:rFonts w:ascii="Times New Roman" w:hAnsi="Times New Roman"/>
                <w:bCs/>
                <w:lang w:val="mk-MK"/>
              </w:rPr>
              <w:t>прва</w:t>
            </w:r>
          </w:p>
        </w:tc>
        <w:tc>
          <w:tcPr>
            <w:tcW w:w="2323" w:type="dxa"/>
            <w:gridSpan w:val="3"/>
          </w:tcPr>
          <w:p w14:paraId="14BBC985" w14:textId="77777777" w:rsidR="008114CA" w:rsidRDefault="0083343A">
            <w:pPr>
              <w:rPr>
                <w:rFonts w:ascii="Times New Roman" w:hAnsi="Times New Roman"/>
                <w:bCs/>
                <w:lang w:val="mk-MK"/>
              </w:rPr>
            </w:pPr>
            <w:r>
              <w:rPr>
                <w:rFonts w:ascii="Times New Roman" w:hAnsi="Times New Roman"/>
                <w:bCs/>
                <w:lang w:val="mk-MK"/>
              </w:rPr>
              <w:t xml:space="preserve">семестар </w:t>
            </w:r>
          </w:p>
        </w:tc>
        <w:tc>
          <w:tcPr>
            <w:tcW w:w="1072" w:type="dxa"/>
          </w:tcPr>
          <w:p w14:paraId="032EB914" w14:textId="77777777" w:rsidR="008114CA" w:rsidRDefault="0083343A">
            <w:pPr>
              <w:rPr>
                <w:rFonts w:ascii="Times New Roman" w:hAnsi="Times New Roman"/>
                <w:lang w:val="mk-MK"/>
              </w:rPr>
            </w:pPr>
            <w:r>
              <w:rPr>
                <w:rFonts w:ascii="Times New Roman" w:hAnsi="Times New Roman"/>
                <w:lang w:val="mk-MK"/>
              </w:rPr>
              <w:t>прв/втор</w:t>
            </w:r>
          </w:p>
        </w:tc>
      </w:tr>
      <w:tr w:rsidR="008114CA" w14:paraId="3AEC34B2" w14:textId="77777777">
        <w:tc>
          <w:tcPr>
            <w:tcW w:w="495" w:type="dxa"/>
          </w:tcPr>
          <w:p w14:paraId="4A2B4E96" w14:textId="77777777" w:rsidR="008114CA" w:rsidRDefault="0083343A">
            <w:pPr>
              <w:rPr>
                <w:rFonts w:ascii="Times New Roman" w:hAnsi="Times New Roman"/>
                <w:bCs/>
                <w:lang w:val="mk-MK"/>
              </w:rPr>
            </w:pPr>
            <w:r>
              <w:rPr>
                <w:rFonts w:ascii="Times New Roman" w:hAnsi="Times New Roman"/>
                <w:bCs/>
                <w:lang w:val="mk-MK"/>
              </w:rPr>
              <w:t>7</w:t>
            </w:r>
          </w:p>
        </w:tc>
        <w:tc>
          <w:tcPr>
            <w:tcW w:w="3170" w:type="dxa"/>
            <w:gridSpan w:val="3"/>
          </w:tcPr>
          <w:p w14:paraId="7A729E0A" w14:textId="77777777" w:rsidR="008114CA" w:rsidRDefault="0083343A">
            <w:pPr>
              <w:rPr>
                <w:rFonts w:ascii="Times New Roman" w:hAnsi="Times New Roman"/>
                <w:bCs/>
                <w:lang w:val="mk-MK"/>
              </w:rPr>
            </w:pPr>
            <w:r>
              <w:rPr>
                <w:rFonts w:ascii="Times New Roman" w:hAnsi="Times New Roman"/>
                <w:bCs/>
                <w:lang w:val="mk-MK"/>
              </w:rPr>
              <w:t>Оптовареност со предметот изразена во ЕКТС кредити</w:t>
            </w:r>
          </w:p>
        </w:tc>
        <w:tc>
          <w:tcPr>
            <w:tcW w:w="6175" w:type="dxa"/>
            <w:gridSpan w:val="7"/>
          </w:tcPr>
          <w:p w14:paraId="1A25E5C3" w14:textId="77777777" w:rsidR="008114CA" w:rsidRDefault="0083343A">
            <w:pPr>
              <w:rPr>
                <w:rFonts w:ascii="Times New Roman" w:hAnsi="Times New Roman"/>
                <w:lang w:val="mk-MK"/>
              </w:rPr>
            </w:pPr>
            <w:r>
              <w:rPr>
                <w:rFonts w:ascii="Times New Roman" w:hAnsi="Times New Roman"/>
                <w:lang w:val="mk-MK"/>
              </w:rPr>
              <w:t>6</w:t>
            </w:r>
          </w:p>
        </w:tc>
      </w:tr>
      <w:tr w:rsidR="008114CA" w14:paraId="398A4FF4" w14:textId="77777777">
        <w:tc>
          <w:tcPr>
            <w:tcW w:w="495" w:type="dxa"/>
          </w:tcPr>
          <w:p w14:paraId="12AE55C0" w14:textId="77777777" w:rsidR="008114CA" w:rsidRDefault="0083343A">
            <w:pPr>
              <w:rPr>
                <w:rFonts w:ascii="Times New Roman" w:hAnsi="Times New Roman"/>
                <w:bCs/>
                <w:lang w:val="mk-MK"/>
              </w:rPr>
            </w:pPr>
            <w:r>
              <w:rPr>
                <w:rFonts w:ascii="Times New Roman" w:hAnsi="Times New Roman"/>
                <w:bCs/>
                <w:lang w:val="mk-MK"/>
              </w:rPr>
              <w:t>8.</w:t>
            </w:r>
          </w:p>
        </w:tc>
        <w:tc>
          <w:tcPr>
            <w:tcW w:w="3170" w:type="dxa"/>
            <w:gridSpan w:val="3"/>
          </w:tcPr>
          <w:p w14:paraId="451C6C5C" w14:textId="77777777" w:rsidR="008114CA" w:rsidRDefault="0083343A">
            <w:pPr>
              <w:rPr>
                <w:rFonts w:ascii="Times New Roman" w:hAnsi="Times New Roman"/>
                <w:bCs/>
                <w:lang w:val="mk-MK"/>
              </w:rPr>
            </w:pPr>
            <w:r>
              <w:rPr>
                <w:rFonts w:ascii="Times New Roman" w:hAnsi="Times New Roman"/>
                <w:bCs/>
                <w:lang w:val="mk-MK"/>
              </w:rPr>
              <w:t>Наставник (во случај на повеќе наставници назначен одговорен наставник)</w:t>
            </w:r>
          </w:p>
        </w:tc>
        <w:tc>
          <w:tcPr>
            <w:tcW w:w="6175" w:type="dxa"/>
            <w:gridSpan w:val="7"/>
          </w:tcPr>
          <w:p w14:paraId="6E75D571" w14:textId="77777777" w:rsidR="008114CA" w:rsidRDefault="0083343A">
            <w:pPr>
              <w:rPr>
                <w:rFonts w:ascii="Times New Roman" w:hAnsi="Times New Roman"/>
                <w:lang w:val="mk-MK"/>
              </w:rPr>
            </w:pPr>
            <w:proofErr w:type="spellStart"/>
            <w:r>
              <w:rPr>
                <w:rFonts w:ascii="Times New Roman" w:hAnsi="Times New Roman"/>
                <w:lang w:val="mk-MK"/>
              </w:rPr>
              <w:t>доц</w:t>
            </w:r>
            <w:proofErr w:type="spellEnd"/>
            <w:r>
              <w:rPr>
                <w:rFonts w:ascii="Times New Roman" w:hAnsi="Times New Roman"/>
                <w:lang w:val="mk-MK"/>
              </w:rPr>
              <w:t xml:space="preserve">. д-р. Маја Корубин </w:t>
            </w:r>
            <w:proofErr w:type="spellStart"/>
            <w:r>
              <w:rPr>
                <w:rFonts w:ascii="Times New Roman" w:hAnsi="Times New Roman"/>
                <w:lang w:val="mk-MK"/>
              </w:rPr>
              <w:t>Ќорлука</w:t>
            </w:r>
            <w:proofErr w:type="spellEnd"/>
          </w:p>
        </w:tc>
      </w:tr>
      <w:tr w:rsidR="008114CA" w14:paraId="69F2ED7D" w14:textId="77777777">
        <w:tc>
          <w:tcPr>
            <w:tcW w:w="495" w:type="dxa"/>
          </w:tcPr>
          <w:p w14:paraId="0A2A1FE2" w14:textId="77777777" w:rsidR="008114CA" w:rsidRDefault="0083343A">
            <w:pPr>
              <w:rPr>
                <w:rFonts w:ascii="Times New Roman" w:hAnsi="Times New Roman"/>
                <w:bCs/>
                <w:lang w:val="mk-MK"/>
              </w:rPr>
            </w:pPr>
            <w:r>
              <w:rPr>
                <w:rFonts w:ascii="Times New Roman" w:hAnsi="Times New Roman"/>
                <w:bCs/>
                <w:lang w:val="mk-MK"/>
              </w:rPr>
              <w:t>9.</w:t>
            </w:r>
          </w:p>
        </w:tc>
        <w:tc>
          <w:tcPr>
            <w:tcW w:w="3170" w:type="dxa"/>
            <w:gridSpan w:val="3"/>
          </w:tcPr>
          <w:p w14:paraId="0D15C538" w14:textId="77777777" w:rsidR="008114CA" w:rsidRDefault="0083343A">
            <w:pPr>
              <w:rPr>
                <w:rFonts w:ascii="Times New Roman" w:hAnsi="Times New Roman"/>
                <w:bCs/>
                <w:lang w:val="mk-MK"/>
              </w:rPr>
            </w:pPr>
            <w:r>
              <w:rPr>
                <w:rFonts w:ascii="Times New Roman" w:hAnsi="Times New Roman"/>
                <w:bCs/>
                <w:lang w:val="mk-MK"/>
              </w:rPr>
              <w:t>Јазик на кој  се изведува наставата</w:t>
            </w:r>
          </w:p>
        </w:tc>
        <w:tc>
          <w:tcPr>
            <w:tcW w:w="6175" w:type="dxa"/>
            <w:gridSpan w:val="7"/>
          </w:tcPr>
          <w:p w14:paraId="173BBDF4" w14:textId="77777777" w:rsidR="008114CA" w:rsidRDefault="0083343A">
            <w:pPr>
              <w:rPr>
                <w:rFonts w:ascii="Times New Roman" w:hAnsi="Times New Roman"/>
                <w:lang w:val="mk-MK"/>
              </w:rPr>
            </w:pPr>
            <w:r>
              <w:rPr>
                <w:rFonts w:ascii="Times New Roman" w:hAnsi="Times New Roman"/>
                <w:lang w:val="mk-MK"/>
              </w:rPr>
              <w:t>македонски јазик</w:t>
            </w:r>
          </w:p>
        </w:tc>
      </w:tr>
      <w:tr w:rsidR="008114CA" w14:paraId="00F32B0A" w14:textId="77777777">
        <w:tc>
          <w:tcPr>
            <w:tcW w:w="495" w:type="dxa"/>
            <w:vAlign w:val="center"/>
          </w:tcPr>
          <w:p w14:paraId="278DC8ED" w14:textId="77777777" w:rsidR="008114CA" w:rsidRDefault="0083343A">
            <w:pPr>
              <w:rPr>
                <w:rFonts w:ascii="Times New Roman" w:hAnsi="Times New Roman"/>
                <w:bCs/>
                <w:lang w:val="mk-MK"/>
              </w:rPr>
            </w:pPr>
            <w:r>
              <w:rPr>
                <w:rFonts w:ascii="Times New Roman" w:hAnsi="Times New Roman"/>
                <w:bCs/>
                <w:lang w:val="mk-MK"/>
              </w:rPr>
              <w:t>10.</w:t>
            </w:r>
          </w:p>
        </w:tc>
        <w:tc>
          <w:tcPr>
            <w:tcW w:w="3170" w:type="dxa"/>
            <w:gridSpan w:val="3"/>
          </w:tcPr>
          <w:p w14:paraId="0561F0E3" w14:textId="77777777" w:rsidR="008114CA" w:rsidRDefault="0083343A">
            <w:pPr>
              <w:rPr>
                <w:rFonts w:ascii="Times New Roman" w:hAnsi="Times New Roman"/>
                <w:bCs/>
                <w:lang w:val="mk-MK"/>
              </w:rPr>
            </w:pPr>
            <w:r>
              <w:rPr>
                <w:rFonts w:ascii="Times New Roman" w:hAnsi="Times New Roman"/>
                <w:bCs/>
                <w:lang w:val="mk-MK"/>
              </w:rPr>
              <w:t>Неопходни предуслови за слушање и полагање на предметот</w:t>
            </w:r>
          </w:p>
        </w:tc>
        <w:tc>
          <w:tcPr>
            <w:tcW w:w="6175" w:type="dxa"/>
            <w:gridSpan w:val="7"/>
          </w:tcPr>
          <w:p w14:paraId="1962DE34" w14:textId="77777777" w:rsidR="008114CA" w:rsidRDefault="0083343A">
            <w:pPr>
              <w:rPr>
                <w:rFonts w:ascii="Times New Roman" w:hAnsi="Times New Roman"/>
                <w:lang w:val="mk-MK"/>
              </w:rPr>
            </w:pPr>
            <w:r>
              <w:rPr>
                <w:rFonts w:ascii="Times New Roman" w:hAnsi="Times New Roman"/>
                <w:lang w:val="mk-MK"/>
              </w:rPr>
              <w:t>нема</w:t>
            </w:r>
          </w:p>
        </w:tc>
      </w:tr>
      <w:tr w:rsidR="008114CA" w14:paraId="14DAED78" w14:textId="77777777">
        <w:tc>
          <w:tcPr>
            <w:tcW w:w="495" w:type="dxa"/>
          </w:tcPr>
          <w:p w14:paraId="0BC6D050" w14:textId="77777777" w:rsidR="008114CA" w:rsidRDefault="0083343A">
            <w:pPr>
              <w:rPr>
                <w:rFonts w:ascii="Times New Roman" w:hAnsi="Times New Roman"/>
                <w:bCs/>
                <w:lang w:val="mk-MK"/>
              </w:rPr>
            </w:pPr>
            <w:r>
              <w:rPr>
                <w:rFonts w:ascii="Times New Roman" w:hAnsi="Times New Roman"/>
                <w:bCs/>
                <w:lang w:val="mk-MK"/>
              </w:rPr>
              <w:t>11.</w:t>
            </w:r>
          </w:p>
        </w:tc>
        <w:tc>
          <w:tcPr>
            <w:tcW w:w="3170" w:type="dxa"/>
            <w:gridSpan w:val="3"/>
          </w:tcPr>
          <w:p w14:paraId="653250F2" w14:textId="77777777" w:rsidR="008114CA" w:rsidRDefault="0083343A">
            <w:pPr>
              <w:rPr>
                <w:rFonts w:ascii="Times New Roman" w:hAnsi="Times New Roman"/>
                <w:bCs/>
                <w:lang w:val="mk-MK"/>
              </w:rPr>
            </w:pPr>
            <w:r>
              <w:rPr>
                <w:rFonts w:ascii="Times New Roman" w:hAnsi="Times New Roman"/>
                <w:bCs/>
                <w:lang w:val="mk-MK"/>
              </w:rPr>
              <w:t>Цели на предметната програма (компетенции) и резултати од учењето:</w:t>
            </w:r>
          </w:p>
        </w:tc>
        <w:tc>
          <w:tcPr>
            <w:tcW w:w="6175" w:type="dxa"/>
            <w:gridSpan w:val="7"/>
          </w:tcPr>
          <w:p w14:paraId="56584EFC" w14:textId="77777777" w:rsidR="008114CA" w:rsidRDefault="0083343A">
            <w:pPr>
              <w:rPr>
                <w:rFonts w:ascii="Times New Roman" w:hAnsi="Times New Roman"/>
                <w:lang w:val="mk-MK"/>
              </w:rPr>
            </w:pPr>
            <w:r>
              <w:rPr>
                <w:rFonts w:ascii="Times New Roman" w:hAnsi="Times New Roman"/>
                <w:lang w:val="mk-MK"/>
              </w:rPr>
              <w:t xml:space="preserve">Стекнување на научни и продлабочени сознанија за </w:t>
            </w:r>
            <w:proofErr w:type="spellStart"/>
            <w:r>
              <w:rPr>
                <w:rFonts w:ascii="Times New Roman" w:hAnsi="Times New Roman"/>
                <w:lang w:val="mk-MK"/>
              </w:rPr>
              <w:t>екопсихологијата</w:t>
            </w:r>
            <w:proofErr w:type="spellEnd"/>
            <w:r>
              <w:rPr>
                <w:rFonts w:ascii="Times New Roman" w:hAnsi="Times New Roman"/>
                <w:lang w:val="mk-MK"/>
              </w:rPr>
              <w:t xml:space="preserve"> и нејзината врска со </w:t>
            </w:r>
            <w:proofErr w:type="spellStart"/>
            <w:r>
              <w:rPr>
                <w:rFonts w:ascii="Times New Roman" w:hAnsi="Times New Roman"/>
                <w:lang w:val="mk-MK"/>
              </w:rPr>
              <w:t>длабонската</w:t>
            </w:r>
            <w:proofErr w:type="spellEnd"/>
            <w:r>
              <w:rPr>
                <w:rFonts w:ascii="Times New Roman" w:hAnsi="Times New Roman"/>
                <w:lang w:val="mk-MK"/>
              </w:rPr>
              <w:t xml:space="preserve"> психологија, како и практична примена на ваквите сознанија во психолошката, </w:t>
            </w:r>
            <w:proofErr w:type="spellStart"/>
            <w:r>
              <w:rPr>
                <w:rFonts w:ascii="Times New Roman" w:hAnsi="Times New Roman"/>
                <w:lang w:val="mk-MK"/>
              </w:rPr>
              <w:t>психотерапевтската</w:t>
            </w:r>
            <w:proofErr w:type="spellEnd"/>
            <w:r>
              <w:rPr>
                <w:rFonts w:ascii="Times New Roman" w:hAnsi="Times New Roman"/>
                <w:lang w:val="mk-MK"/>
              </w:rPr>
              <w:t xml:space="preserve"> практика и во секојдневното живеење.</w:t>
            </w:r>
          </w:p>
        </w:tc>
      </w:tr>
      <w:tr w:rsidR="008114CA" w14:paraId="40E821DE" w14:textId="77777777">
        <w:tc>
          <w:tcPr>
            <w:tcW w:w="495" w:type="dxa"/>
          </w:tcPr>
          <w:p w14:paraId="2DD4D8DB" w14:textId="77777777" w:rsidR="008114CA" w:rsidRDefault="0083343A">
            <w:pPr>
              <w:rPr>
                <w:rFonts w:ascii="Times New Roman" w:hAnsi="Times New Roman"/>
                <w:bCs/>
                <w:lang w:val="en-US"/>
              </w:rPr>
            </w:pPr>
            <w:r>
              <w:rPr>
                <w:rFonts w:ascii="Times New Roman" w:hAnsi="Times New Roman"/>
                <w:bCs/>
                <w:lang w:val="en-US"/>
              </w:rPr>
              <w:t>12.</w:t>
            </w:r>
          </w:p>
        </w:tc>
        <w:tc>
          <w:tcPr>
            <w:tcW w:w="3170" w:type="dxa"/>
            <w:gridSpan w:val="3"/>
          </w:tcPr>
          <w:p w14:paraId="59900F3E" w14:textId="77777777" w:rsidR="008114CA" w:rsidRDefault="0083343A">
            <w:pPr>
              <w:rPr>
                <w:rFonts w:ascii="Times New Roman" w:hAnsi="Times New Roman"/>
                <w:bCs/>
                <w:lang w:val="mk-MK"/>
              </w:rPr>
            </w:pPr>
            <w:r>
              <w:rPr>
                <w:rFonts w:ascii="Times New Roman" w:hAnsi="Times New Roman"/>
                <w:bCs/>
                <w:lang w:val="mk-MK"/>
              </w:rPr>
              <w:t>Детална содржина на предметот по поглавја и единици со резултатите од учење за секое поглавје</w:t>
            </w:r>
          </w:p>
        </w:tc>
        <w:tc>
          <w:tcPr>
            <w:tcW w:w="6175" w:type="dxa"/>
            <w:gridSpan w:val="7"/>
          </w:tcPr>
          <w:p w14:paraId="06A59485" w14:textId="77777777" w:rsidR="008114CA" w:rsidRDefault="0083343A">
            <w:pPr>
              <w:pStyle w:val="a"/>
              <w:ind w:left="0"/>
              <w:rPr>
                <w:rFonts w:ascii="Times New Roman" w:hAnsi="Times New Roman"/>
                <w:lang w:val="mk-MK"/>
              </w:rPr>
            </w:pPr>
            <w:r>
              <w:rPr>
                <w:rFonts w:ascii="Times New Roman" w:hAnsi="Times New Roman"/>
                <w:lang w:val="mk-MK"/>
              </w:rPr>
              <w:t>Поглавја:</w:t>
            </w:r>
          </w:p>
          <w:p w14:paraId="193F6160" w14:textId="77777777" w:rsidR="008114CA" w:rsidRDefault="0083343A" w:rsidP="0083343A">
            <w:pPr>
              <w:pStyle w:val="a"/>
              <w:numPr>
                <w:ilvl w:val="1"/>
                <w:numId w:val="40"/>
              </w:numPr>
              <w:rPr>
                <w:rFonts w:ascii="Times New Roman" w:hAnsi="Times New Roman"/>
                <w:lang w:val="mk-MK"/>
              </w:rPr>
            </w:pPr>
            <w:r>
              <w:rPr>
                <w:rFonts w:ascii="Times New Roman" w:hAnsi="Times New Roman"/>
                <w:lang w:val="mk-MK"/>
              </w:rPr>
              <w:t>Вовед</w:t>
            </w:r>
          </w:p>
          <w:p w14:paraId="2F87560D" w14:textId="77777777" w:rsidR="008114CA" w:rsidRDefault="0083343A" w:rsidP="0083343A">
            <w:pPr>
              <w:pStyle w:val="a"/>
              <w:numPr>
                <w:ilvl w:val="1"/>
                <w:numId w:val="40"/>
              </w:numPr>
              <w:rPr>
                <w:rFonts w:ascii="Times New Roman" w:hAnsi="Times New Roman"/>
                <w:lang w:val="mk-MK"/>
              </w:rPr>
            </w:pPr>
            <w:r>
              <w:rPr>
                <w:rFonts w:ascii="Times New Roman" w:hAnsi="Times New Roman"/>
                <w:lang w:val="mk-MK"/>
              </w:rPr>
              <w:t xml:space="preserve">Предмет и задачи на истражување на </w:t>
            </w:r>
            <w:proofErr w:type="spellStart"/>
            <w:r>
              <w:rPr>
                <w:rFonts w:ascii="Times New Roman" w:hAnsi="Times New Roman"/>
                <w:lang w:val="mk-MK"/>
              </w:rPr>
              <w:t>екопсихологијата</w:t>
            </w:r>
            <w:proofErr w:type="spellEnd"/>
            <w:r>
              <w:rPr>
                <w:rFonts w:ascii="Times New Roman" w:hAnsi="Times New Roman"/>
                <w:lang w:val="mk-MK"/>
              </w:rPr>
              <w:t xml:space="preserve">. </w:t>
            </w:r>
          </w:p>
          <w:p w14:paraId="75FCF0B5" w14:textId="77777777" w:rsidR="008114CA" w:rsidRDefault="0083343A" w:rsidP="0083343A">
            <w:pPr>
              <w:pStyle w:val="a"/>
              <w:numPr>
                <w:ilvl w:val="1"/>
                <w:numId w:val="40"/>
              </w:numPr>
              <w:rPr>
                <w:rFonts w:ascii="Times New Roman" w:hAnsi="Times New Roman"/>
                <w:lang w:val="mk-MK"/>
              </w:rPr>
            </w:pPr>
            <w:r>
              <w:rPr>
                <w:rFonts w:ascii="Times New Roman" w:hAnsi="Times New Roman"/>
                <w:lang w:val="mk-MK"/>
              </w:rPr>
              <w:t xml:space="preserve">Теоретски концепти и емпириски сознанија. </w:t>
            </w:r>
          </w:p>
          <w:p w14:paraId="03AB549B" w14:textId="77777777" w:rsidR="008114CA" w:rsidRDefault="0083343A">
            <w:pPr>
              <w:pStyle w:val="a"/>
              <w:rPr>
                <w:rFonts w:ascii="Times New Roman" w:hAnsi="Times New Roman"/>
                <w:lang w:val="mk-MK"/>
              </w:rPr>
            </w:pPr>
            <w:r>
              <w:rPr>
                <w:rFonts w:ascii="Times New Roman" w:hAnsi="Times New Roman"/>
                <w:lang w:val="mk-MK"/>
              </w:rPr>
              <w:t xml:space="preserve">2.1 </w:t>
            </w:r>
            <w:proofErr w:type="spellStart"/>
            <w:r>
              <w:rPr>
                <w:rFonts w:ascii="Times New Roman" w:hAnsi="Times New Roman"/>
                <w:lang w:val="mk-MK"/>
              </w:rPr>
              <w:t>Екопсихологијата</w:t>
            </w:r>
            <w:proofErr w:type="spellEnd"/>
            <w:r>
              <w:rPr>
                <w:rFonts w:ascii="Times New Roman" w:hAnsi="Times New Roman"/>
                <w:lang w:val="mk-MK"/>
              </w:rPr>
              <w:t xml:space="preserve"> и сродните дисциплини. </w:t>
            </w:r>
          </w:p>
          <w:p w14:paraId="5ED973BB" w14:textId="77777777" w:rsidR="008114CA" w:rsidRDefault="0083343A">
            <w:pPr>
              <w:pStyle w:val="a"/>
              <w:rPr>
                <w:rFonts w:ascii="Times New Roman" w:hAnsi="Times New Roman"/>
                <w:lang w:val="mk-MK"/>
              </w:rPr>
            </w:pPr>
            <w:r>
              <w:rPr>
                <w:rFonts w:ascii="Times New Roman" w:hAnsi="Times New Roman"/>
                <w:lang w:val="mk-MK"/>
              </w:rPr>
              <w:t xml:space="preserve">2.2 Радикална </w:t>
            </w:r>
            <w:proofErr w:type="spellStart"/>
            <w:r>
              <w:rPr>
                <w:rFonts w:ascii="Times New Roman" w:hAnsi="Times New Roman"/>
                <w:lang w:val="mk-MK"/>
              </w:rPr>
              <w:t>екопсихологија</w:t>
            </w:r>
            <w:proofErr w:type="spellEnd"/>
            <w:r>
              <w:rPr>
                <w:rFonts w:ascii="Times New Roman" w:hAnsi="Times New Roman"/>
                <w:lang w:val="mk-MK"/>
              </w:rPr>
              <w:t>.</w:t>
            </w:r>
          </w:p>
          <w:p w14:paraId="5739BA54" w14:textId="77777777" w:rsidR="008114CA" w:rsidRDefault="0083343A" w:rsidP="0083343A">
            <w:pPr>
              <w:pStyle w:val="a"/>
              <w:numPr>
                <w:ilvl w:val="1"/>
                <w:numId w:val="41"/>
              </w:numPr>
              <w:rPr>
                <w:rFonts w:ascii="Times New Roman" w:hAnsi="Times New Roman"/>
                <w:lang w:val="mk-MK"/>
              </w:rPr>
            </w:pPr>
            <w:r>
              <w:rPr>
                <w:rFonts w:ascii="Times New Roman" w:hAnsi="Times New Roman"/>
                <w:lang w:val="mk-MK"/>
              </w:rPr>
              <w:t xml:space="preserve">Длабинската психологија и нејзина поврзаност со </w:t>
            </w:r>
            <w:proofErr w:type="spellStart"/>
            <w:r>
              <w:rPr>
                <w:rFonts w:ascii="Times New Roman" w:hAnsi="Times New Roman"/>
                <w:lang w:val="mk-MK"/>
              </w:rPr>
              <w:t>екопсихологијата</w:t>
            </w:r>
            <w:proofErr w:type="spellEnd"/>
            <w:r>
              <w:rPr>
                <w:rFonts w:ascii="Times New Roman" w:hAnsi="Times New Roman"/>
                <w:lang w:val="mk-MK"/>
              </w:rPr>
              <w:t xml:space="preserve">.  </w:t>
            </w:r>
          </w:p>
          <w:p w14:paraId="5CAE09D9" w14:textId="77777777" w:rsidR="008114CA" w:rsidRDefault="0083343A" w:rsidP="0083343A">
            <w:pPr>
              <w:pStyle w:val="a"/>
              <w:numPr>
                <w:ilvl w:val="1"/>
                <w:numId w:val="41"/>
              </w:numPr>
              <w:rPr>
                <w:rFonts w:ascii="Times New Roman" w:hAnsi="Times New Roman"/>
                <w:lang w:val="mk-MK"/>
              </w:rPr>
            </w:pPr>
            <w:proofErr w:type="spellStart"/>
            <w:r>
              <w:rPr>
                <w:rFonts w:ascii="Times New Roman" w:hAnsi="Times New Roman"/>
                <w:lang w:val="mk-MK"/>
              </w:rPr>
              <w:t>Себството</w:t>
            </w:r>
            <w:proofErr w:type="spellEnd"/>
            <w:r>
              <w:rPr>
                <w:rFonts w:ascii="Times New Roman" w:hAnsi="Times New Roman"/>
                <w:lang w:val="mk-MK"/>
              </w:rPr>
              <w:t xml:space="preserve"> и идентитетот во рамки на </w:t>
            </w:r>
            <w:proofErr w:type="spellStart"/>
            <w:r>
              <w:rPr>
                <w:rFonts w:ascii="Times New Roman" w:hAnsi="Times New Roman"/>
                <w:lang w:val="mk-MK"/>
              </w:rPr>
              <w:t>екопсихологијата</w:t>
            </w:r>
            <w:proofErr w:type="spellEnd"/>
            <w:r>
              <w:rPr>
                <w:rFonts w:ascii="Times New Roman" w:hAnsi="Times New Roman"/>
                <w:lang w:val="mk-MK"/>
              </w:rPr>
              <w:t xml:space="preserve">. </w:t>
            </w:r>
          </w:p>
          <w:p w14:paraId="1BBCA1CD" w14:textId="77777777" w:rsidR="008114CA" w:rsidRDefault="0083343A">
            <w:pPr>
              <w:pStyle w:val="a"/>
              <w:rPr>
                <w:rFonts w:ascii="Times New Roman" w:hAnsi="Times New Roman"/>
                <w:color w:val="000000" w:themeColor="text1"/>
                <w:lang w:val="mk-MK"/>
              </w:rPr>
            </w:pPr>
            <w:r>
              <w:rPr>
                <w:rFonts w:ascii="Times New Roman" w:hAnsi="Times New Roman"/>
                <w:color w:val="000000" w:themeColor="text1"/>
                <w:lang w:val="mk-MK"/>
              </w:rPr>
              <w:t xml:space="preserve">4.1 Ефектот на природата врз физичкото, менталното здравје и добросостојбата. </w:t>
            </w:r>
          </w:p>
          <w:p w14:paraId="2E97F264" w14:textId="77777777" w:rsidR="008114CA" w:rsidRDefault="0083343A">
            <w:pPr>
              <w:pStyle w:val="a"/>
              <w:ind w:left="0"/>
              <w:rPr>
                <w:rFonts w:ascii="Times New Roman" w:hAnsi="Times New Roman"/>
                <w:lang w:val="mk-MK"/>
              </w:rPr>
            </w:pPr>
            <w:r>
              <w:rPr>
                <w:rFonts w:ascii="Times New Roman" w:hAnsi="Times New Roman"/>
                <w:lang w:val="mk-MK"/>
              </w:rPr>
              <w:t xml:space="preserve">4.2 Еколошко советување и </w:t>
            </w:r>
            <w:proofErr w:type="spellStart"/>
            <w:r>
              <w:rPr>
                <w:rFonts w:ascii="Times New Roman" w:hAnsi="Times New Roman"/>
                <w:lang w:val="mk-MK"/>
              </w:rPr>
              <w:t>екотерапија</w:t>
            </w:r>
            <w:proofErr w:type="spellEnd"/>
            <w:r>
              <w:rPr>
                <w:rFonts w:ascii="Times New Roman" w:hAnsi="Times New Roman"/>
                <w:lang w:val="mk-MK"/>
              </w:rPr>
              <w:t xml:space="preserve">. </w:t>
            </w:r>
          </w:p>
          <w:p w14:paraId="163AB3A8" w14:textId="77777777" w:rsidR="008114CA" w:rsidRDefault="0083343A">
            <w:pPr>
              <w:pStyle w:val="a"/>
              <w:ind w:left="0"/>
              <w:rPr>
                <w:rFonts w:ascii="Times New Roman" w:hAnsi="Times New Roman"/>
                <w:lang w:val="mk-MK"/>
              </w:rPr>
            </w:pPr>
            <w:r>
              <w:rPr>
                <w:rFonts w:ascii="Times New Roman" w:hAnsi="Times New Roman"/>
                <w:lang w:val="mk-MK"/>
              </w:rPr>
              <w:t xml:space="preserve">4.3 Техники и нивна примена во психолошката и </w:t>
            </w:r>
            <w:proofErr w:type="spellStart"/>
            <w:r>
              <w:rPr>
                <w:rFonts w:ascii="Times New Roman" w:hAnsi="Times New Roman"/>
                <w:lang w:val="mk-MK"/>
              </w:rPr>
              <w:t>психотерапевтската</w:t>
            </w:r>
            <w:proofErr w:type="spellEnd"/>
            <w:r>
              <w:rPr>
                <w:rFonts w:ascii="Times New Roman" w:hAnsi="Times New Roman"/>
                <w:lang w:val="mk-MK"/>
              </w:rPr>
              <w:t xml:space="preserve"> практика</w:t>
            </w:r>
            <w:r>
              <w:rPr>
                <w:rFonts w:ascii="Times New Roman" w:hAnsi="Times New Roman"/>
                <w:lang w:val="en-US"/>
              </w:rPr>
              <w:t xml:space="preserve">, </w:t>
            </w:r>
            <w:r>
              <w:rPr>
                <w:rFonts w:ascii="Times New Roman" w:hAnsi="Times New Roman"/>
                <w:lang w:val="mk-MK"/>
              </w:rPr>
              <w:t xml:space="preserve">како </w:t>
            </w:r>
            <w:r>
              <w:rPr>
                <w:rFonts w:ascii="Times New Roman" w:hAnsi="Times New Roman"/>
                <w:color w:val="000000" w:themeColor="text1"/>
                <w:lang w:val="mk-MK"/>
              </w:rPr>
              <w:t xml:space="preserve">и во секојдневното живеење. </w:t>
            </w:r>
          </w:p>
          <w:p w14:paraId="650AF8E3" w14:textId="77777777" w:rsidR="008114CA" w:rsidRDefault="008114CA">
            <w:pPr>
              <w:pStyle w:val="a"/>
              <w:rPr>
                <w:rFonts w:ascii="Times New Roman" w:hAnsi="Times New Roman"/>
                <w:lang w:val="mk-MK"/>
              </w:rPr>
            </w:pPr>
          </w:p>
          <w:p w14:paraId="70FB19E4" w14:textId="77777777" w:rsidR="008114CA" w:rsidRDefault="0083343A">
            <w:pPr>
              <w:pStyle w:val="a"/>
              <w:rPr>
                <w:rFonts w:ascii="Times New Roman" w:hAnsi="Times New Roman"/>
                <w:lang w:val="mk-MK"/>
              </w:rPr>
            </w:pPr>
            <w:r>
              <w:rPr>
                <w:rFonts w:ascii="Times New Roman" w:hAnsi="Times New Roman"/>
                <w:lang w:val="mk-MK"/>
              </w:rPr>
              <w:t>Резултати од учење:</w:t>
            </w:r>
          </w:p>
          <w:p w14:paraId="6C1D4293" w14:textId="77777777" w:rsidR="008114CA" w:rsidRDefault="0083343A" w:rsidP="0083343A">
            <w:pPr>
              <w:pStyle w:val="a"/>
              <w:numPr>
                <w:ilvl w:val="0"/>
                <w:numId w:val="42"/>
              </w:numPr>
              <w:rPr>
                <w:rFonts w:ascii="Times New Roman" w:hAnsi="Times New Roman"/>
                <w:lang w:val="mk-MK"/>
              </w:rPr>
            </w:pPr>
            <w:r>
              <w:rPr>
                <w:rFonts w:ascii="Times New Roman" w:hAnsi="Times New Roman"/>
                <w:lang w:val="mk-MK"/>
              </w:rPr>
              <w:t xml:space="preserve">Студентите ги разбираат клучните концепти и емпириските сознанија поврзани со </w:t>
            </w:r>
            <w:proofErr w:type="spellStart"/>
            <w:r>
              <w:rPr>
                <w:rFonts w:ascii="Times New Roman" w:hAnsi="Times New Roman"/>
                <w:lang w:val="mk-MK"/>
              </w:rPr>
              <w:t>екопсихологијата</w:t>
            </w:r>
            <w:proofErr w:type="spellEnd"/>
            <w:r>
              <w:rPr>
                <w:rFonts w:ascii="Times New Roman" w:hAnsi="Times New Roman"/>
                <w:lang w:val="mk-MK"/>
              </w:rPr>
              <w:t xml:space="preserve"> и истите знаат да ги поврзат со настаните од праксата и секојдневниот живот. </w:t>
            </w:r>
          </w:p>
          <w:p w14:paraId="39900042" w14:textId="77777777" w:rsidR="008114CA" w:rsidRDefault="0083343A" w:rsidP="0083343A">
            <w:pPr>
              <w:pStyle w:val="a"/>
              <w:numPr>
                <w:ilvl w:val="0"/>
                <w:numId w:val="42"/>
              </w:numPr>
              <w:rPr>
                <w:rFonts w:ascii="Times New Roman" w:hAnsi="Times New Roman"/>
                <w:lang w:val="mk-MK"/>
              </w:rPr>
            </w:pPr>
            <w:r>
              <w:rPr>
                <w:rFonts w:ascii="Times New Roman" w:hAnsi="Times New Roman"/>
                <w:lang w:val="mk-MK"/>
              </w:rPr>
              <w:t xml:space="preserve">Студентите знаат да прават споредба меѓу </w:t>
            </w:r>
            <w:proofErr w:type="spellStart"/>
            <w:r>
              <w:rPr>
                <w:rFonts w:ascii="Times New Roman" w:hAnsi="Times New Roman"/>
                <w:lang w:val="mk-MK"/>
              </w:rPr>
              <w:t>екопсихологијата</w:t>
            </w:r>
            <w:proofErr w:type="spellEnd"/>
            <w:r>
              <w:rPr>
                <w:rFonts w:ascii="Times New Roman" w:hAnsi="Times New Roman"/>
                <w:lang w:val="mk-MK"/>
              </w:rPr>
              <w:t xml:space="preserve"> и различните сродни дисциплини.</w:t>
            </w:r>
          </w:p>
          <w:p w14:paraId="6466AB62" w14:textId="77777777" w:rsidR="008114CA" w:rsidRDefault="0083343A" w:rsidP="0083343A">
            <w:pPr>
              <w:pStyle w:val="a"/>
              <w:numPr>
                <w:ilvl w:val="0"/>
                <w:numId w:val="42"/>
              </w:numPr>
              <w:rPr>
                <w:rFonts w:ascii="Times New Roman" w:hAnsi="Times New Roman"/>
                <w:lang w:val="mk-MK"/>
              </w:rPr>
            </w:pPr>
            <w:r>
              <w:rPr>
                <w:rFonts w:ascii="Times New Roman" w:hAnsi="Times New Roman"/>
                <w:lang w:val="mk-MK"/>
              </w:rPr>
              <w:t xml:space="preserve">Студентите ги разбираат клучните концепти на длабинската психологија и ја разбираат улогата на природата во развојот на ваквите концепти. </w:t>
            </w:r>
          </w:p>
          <w:p w14:paraId="51C9AC69" w14:textId="77777777" w:rsidR="008114CA" w:rsidRDefault="0083343A" w:rsidP="0083343A">
            <w:pPr>
              <w:pStyle w:val="a"/>
              <w:numPr>
                <w:ilvl w:val="0"/>
                <w:numId w:val="42"/>
              </w:numPr>
              <w:rPr>
                <w:rFonts w:ascii="Times New Roman" w:hAnsi="Times New Roman"/>
                <w:lang w:val="mk-MK"/>
              </w:rPr>
            </w:pPr>
            <w:r>
              <w:rPr>
                <w:rFonts w:ascii="Times New Roman" w:hAnsi="Times New Roman"/>
                <w:lang w:val="mk-MK"/>
              </w:rPr>
              <w:t xml:space="preserve">Студентите знаат да ги применат </w:t>
            </w:r>
            <w:proofErr w:type="spellStart"/>
            <w:r>
              <w:rPr>
                <w:rFonts w:ascii="Times New Roman" w:hAnsi="Times New Roman"/>
                <w:lang w:val="mk-MK"/>
              </w:rPr>
              <w:t>постоечките</w:t>
            </w:r>
            <w:proofErr w:type="spellEnd"/>
            <w:r>
              <w:rPr>
                <w:rFonts w:ascii="Times New Roman" w:hAnsi="Times New Roman"/>
                <w:lang w:val="mk-MK"/>
              </w:rPr>
              <w:t xml:space="preserve"> техники во рамки на психолошката и </w:t>
            </w:r>
            <w:proofErr w:type="spellStart"/>
            <w:r>
              <w:rPr>
                <w:rFonts w:ascii="Times New Roman" w:hAnsi="Times New Roman"/>
                <w:lang w:val="mk-MK"/>
              </w:rPr>
              <w:t>психотерапевтската</w:t>
            </w:r>
            <w:proofErr w:type="spellEnd"/>
            <w:r>
              <w:rPr>
                <w:rFonts w:ascii="Times New Roman" w:hAnsi="Times New Roman"/>
                <w:lang w:val="mk-MK"/>
              </w:rPr>
              <w:t xml:space="preserve"> практика</w:t>
            </w:r>
            <w:r>
              <w:rPr>
                <w:rFonts w:ascii="Times New Roman" w:hAnsi="Times New Roman"/>
                <w:lang w:val="en-US"/>
              </w:rPr>
              <w:t xml:space="preserve">, </w:t>
            </w:r>
            <w:r>
              <w:rPr>
                <w:rFonts w:ascii="Times New Roman" w:hAnsi="Times New Roman"/>
                <w:lang w:val="mk-MK"/>
              </w:rPr>
              <w:t xml:space="preserve">како </w:t>
            </w:r>
            <w:r>
              <w:rPr>
                <w:rFonts w:ascii="Times New Roman" w:hAnsi="Times New Roman"/>
                <w:color w:val="000000" w:themeColor="text1"/>
                <w:lang w:val="mk-MK"/>
              </w:rPr>
              <w:t>и во секојдневното живеење.</w:t>
            </w:r>
          </w:p>
        </w:tc>
      </w:tr>
      <w:tr w:rsidR="008114CA" w14:paraId="57B9BBA8" w14:textId="77777777">
        <w:tc>
          <w:tcPr>
            <w:tcW w:w="495" w:type="dxa"/>
          </w:tcPr>
          <w:p w14:paraId="246826CE" w14:textId="77777777" w:rsidR="008114CA" w:rsidRDefault="0083343A">
            <w:pPr>
              <w:rPr>
                <w:rFonts w:ascii="Times New Roman" w:hAnsi="Times New Roman"/>
                <w:lang w:val="mk-MK"/>
              </w:rPr>
            </w:pPr>
            <w:r>
              <w:rPr>
                <w:rFonts w:ascii="Times New Roman" w:hAnsi="Times New Roman"/>
                <w:lang w:val="mk-MK"/>
              </w:rPr>
              <w:lastRenderedPageBreak/>
              <w:t>13</w:t>
            </w:r>
          </w:p>
        </w:tc>
        <w:tc>
          <w:tcPr>
            <w:tcW w:w="3170" w:type="dxa"/>
            <w:gridSpan w:val="3"/>
          </w:tcPr>
          <w:p w14:paraId="4AA5688E" w14:textId="77777777" w:rsidR="008114CA" w:rsidRDefault="0083343A">
            <w:pPr>
              <w:rPr>
                <w:rFonts w:ascii="Times New Roman" w:hAnsi="Times New Roman"/>
                <w:bCs/>
                <w:lang w:val="mk-MK"/>
              </w:rPr>
            </w:pPr>
            <w:r>
              <w:rPr>
                <w:rFonts w:ascii="Times New Roman" w:hAnsi="Times New Roman"/>
                <w:bCs/>
                <w:lang w:val="mk-MK"/>
              </w:rPr>
              <w:t>Заемна поврзаност на предметите</w:t>
            </w:r>
          </w:p>
        </w:tc>
        <w:tc>
          <w:tcPr>
            <w:tcW w:w="6175" w:type="dxa"/>
            <w:gridSpan w:val="7"/>
            <w:shd w:val="clear" w:color="auto" w:fill="auto"/>
          </w:tcPr>
          <w:p w14:paraId="46A8E082" w14:textId="496D7CF6" w:rsidR="008114CA" w:rsidRPr="008E63C6" w:rsidRDefault="008E63C6">
            <w:pPr>
              <w:rPr>
                <w:rFonts w:ascii="Times New Roman" w:hAnsi="Times New Roman"/>
                <w:lang w:val="mk-MK"/>
              </w:rPr>
            </w:pPr>
            <w:r w:rsidRPr="008E63C6">
              <w:rPr>
                <w:rFonts w:ascii="Times New Roman" w:hAnsi="Times New Roman"/>
                <w:lang w:val="mk-MK"/>
              </w:rPr>
              <w:t>Постои тематска корелација помеѓу предметите во програмата</w:t>
            </w:r>
          </w:p>
        </w:tc>
      </w:tr>
      <w:tr w:rsidR="008114CA" w14:paraId="3AF61183" w14:textId="77777777">
        <w:tc>
          <w:tcPr>
            <w:tcW w:w="495" w:type="dxa"/>
          </w:tcPr>
          <w:p w14:paraId="0B611378" w14:textId="77777777" w:rsidR="008114CA" w:rsidRDefault="0083343A">
            <w:pPr>
              <w:rPr>
                <w:rFonts w:ascii="Times New Roman" w:hAnsi="Times New Roman"/>
                <w:lang w:val="mk-MK"/>
              </w:rPr>
            </w:pPr>
            <w:r>
              <w:rPr>
                <w:rFonts w:ascii="Times New Roman" w:hAnsi="Times New Roman"/>
                <w:lang w:val="mk-MK"/>
              </w:rPr>
              <w:t>14.</w:t>
            </w:r>
          </w:p>
        </w:tc>
        <w:tc>
          <w:tcPr>
            <w:tcW w:w="3170" w:type="dxa"/>
            <w:gridSpan w:val="3"/>
          </w:tcPr>
          <w:p w14:paraId="2634AA9A" w14:textId="77777777" w:rsidR="008114CA" w:rsidRDefault="0083343A">
            <w:pPr>
              <w:rPr>
                <w:rFonts w:ascii="Times New Roman" w:hAnsi="Times New Roman"/>
                <w:bCs/>
                <w:lang w:val="mk-MK"/>
              </w:rPr>
            </w:pPr>
            <w:r>
              <w:rPr>
                <w:rFonts w:ascii="Times New Roman" w:hAnsi="Times New Roman"/>
                <w:bCs/>
                <w:lang w:val="mk-MK"/>
              </w:rPr>
              <w:t>Детален опис на наставните и работните методи за предметот</w:t>
            </w:r>
          </w:p>
        </w:tc>
        <w:tc>
          <w:tcPr>
            <w:tcW w:w="6175" w:type="dxa"/>
            <w:gridSpan w:val="7"/>
          </w:tcPr>
          <w:p w14:paraId="4D819EC6" w14:textId="77777777" w:rsidR="008114CA" w:rsidRDefault="0083343A">
            <w:pPr>
              <w:pStyle w:val="NormalWeb"/>
              <w:rPr>
                <w:rFonts w:eastAsia="Calibri"/>
                <w:sz w:val="22"/>
                <w:szCs w:val="22"/>
                <w:lang w:val="mk-MK"/>
              </w:rPr>
            </w:pPr>
            <w:r>
              <w:rPr>
                <w:rFonts w:eastAsia="Calibri"/>
                <w:sz w:val="22"/>
                <w:szCs w:val="22"/>
                <w:lang w:val="mk-MK"/>
              </w:rPr>
              <w:t xml:space="preserve">индивидуално поучување, дискусија, презентации </w:t>
            </w:r>
          </w:p>
          <w:p w14:paraId="00B5010D" w14:textId="77777777" w:rsidR="008114CA" w:rsidRDefault="008114CA">
            <w:pPr>
              <w:rPr>
                <w:rFonts w:ascii="Times New Roman" w:hAnsi="Times New Roman"/>
                <w:lang w:val="mk-MK"/>
              </w:rPr>
            </w:pPr>
          </w:p>
        </w:tc>
      </w:tr>
      <w:tr w:rsidR="008114CA" w14:paraId="606C6915" w14:textId="77777777">
        <w:tc>
          <w:tcPr>
            <w:tcW w:w="495" w:type="dxa"/>
          </w:tcPr>
          <w:p w14:paraId="0D0A9481" w14:textId="77777777" w:rsidR="008114CA" w:rsidRDefault="0083343A">
            <w:pPr>
              <w:rPr>
                <w:rFonts w:ascii="Times New Roman" w:hAnsi="Times New Roman"/>
                <w:lang w:val="mk-MK"/>
              </w:rPr>
            </w:pPr>
            <w:r>
              <w:rPr>
                <w:rFonts w:ascii="Times New Roman" w:hAnsi="Times New Roman"/>
                <w:lang w:val="mk-MK"/>
              </w:rPr>
              <w:t>15.</w:t>
            </w:r>
          </w:p>
        </w:tc>
        <w:tc>
          <w:tcPr>
            <w:tcW w:w="3170" w:type="dxa"/>
            <w:gridSpan w:val="3"/>
          </w:tcPr>
          <w:p w14:paraId="69EFC37F" w14:textId="77777777" w:rsidR="008114CA" w:rsidRDefault="0083343A">
            <w:pPr>
              <w:rPr>
                <w:rFonts w:ascii="Times New Roman" w:hAnsi="Times New Roman"/>
                <w:lang w:val="mk-MK"/>
              </w:rPr>
            </w:pPr>
            <w:r>
              <w:rPr>
                <w:rFonts w:ascii="Times New Roman" w:hAnsi="Times New Roman"/>
                <w:bCs/>
                <w:lang w:val="mk-MK"/>
              </w:rPr>
              <w:t>Вкупен расположив фонд на време</w:t>
            </w:r>
          </w:p>
        </w:tc>
        <w:tc>
          <w:tcPr>
            <w:tcW w:w="6175" w:type="dxa"/>
            <w:gridSpan w:val="7"/>
          </w:tcPr>
          <w:p w14:paraId="2E2BC68A" w14:textId="77777777" w:rsidR="008114CA" w:rsidRDefault="0083343A">
            <w:pPr>
              <w:rPr>
                <w:rFonts w:ascii="Times New Roman" w:hAnsi="Times New Roman"/>
                <w:bCs/>
                <w:lang w:val="mk-MK"/>
              </w:rPr>
            </w:pPr>
            <w:r>
              <w:rPr>
                <w:rFonts w:ascii="Times New Roman" w:hAnsi="Times New Roman"/>
                <w:bCs/>
                <w:lang w:val="mk-MK"/>
              </w:rPr>
              <w:t xml:space="preserve">180 часа </w:t>
            </w:r>
          </w:p>
        </w:tc>
      </w:tr>
      <w:tr w:rsidR="008114CA" w14:paraId="3AB0C2FF" w14:textId="77777777">
        <w:tc>
          <w:tcPr>
            <w:tcW w:w="495" w:type="dxa"/>
            <w:vMerge w:val="restart"/>
          </w:tcPr>
          <w:p w14:paraId="3A083960" w14:textId="77777777" w:rsidR="008114CA" w:rsidRDefault="0083343A">
            <w:pPr>
              <w:rPr>
                <w:rFonts w:ascii="Times New Roman" w:hAnsi="Times New Roman"/>
                <w:lang w:val="mk-MK"/>
              </w:rPr>
            </w:pPr>
            <w:r>
              <w:rPr>
                <w:rFonts w:ascii="Times New Roman" w:hAnsi="Times New Roman"/>
                <w:lang w:val="mk-MK"/>
              </w:rPr>
              <w:t>16.</w:t>
            </w:r>
          </w:p>
        </w:tc>
        <w:tc>
          <w:tcPr>
            <w:tcW w:w="3170" w:type="dxa"/>
            <w:gridSpan w:val="3"/>
            <w:vMerge w:val="restart"/>
          </w:tcPr>
          <w:p w14:paraId="688DDD2E" w14:textId="77777777" w:rsidR="008114CA" w:rsidRDefault="0083343A">
            <w:pPr>
              <w:rPr>
                <w:rFonts w:ascii="Times New Roman" w:hAnsi="Times New Roman"/>
                <w:lang w:val="mk-MK"/>
              </w:rPr>
            </w:pPr>
            <w:r>
              <w:rPr>
                <w:rFonts w:ascii="Times New Roman" w:hAnsi="Times New Roman"/>
                <w:bCs/>
                <w:lang w:val="mk-MK"/>
              </w:rPr>
              <w:t>Форми на наставните активности</w:t>
            </w:r>
          </w:p>
        </w:tc>
        <w:tc>
          <w:tcPr>
            <w:tcW w:w="1020" w:type="dxa"/>
          </w:tcPr>
          <w:p w14:paraId="256B2E97" w14:textId="77777777" w:rsidR="008114CA" w:rsidRDefault="0083343A">
            <w:pPr>
              <w:rPr>
                <w:rFonts w:ascii="Times New Roman" w:hAnsi="Times New Roman"/>
                <w:lang w:val="mk-MK"/>
              </w:rPr>
            </w:pPr>
            <w:r>
              <w:rPr>
                <w:rFonts w:ascii="Times New Roman" w:hAnsi="Times New Roman"/>
                <w:lang w:val="mk-MK"/>
              </w:rPr>
              <w:t>16.1.</w:t>
            </w:r>
          </w:p>
        </w:tc>
        <w:tc>
          <w:tcPr>
            <w:tcW w:w="3879" w:type="dxa"/>
            <w:gridSpan w:val="4"/>
          </w:tcPr>
          <w:p w14:paraId="1BE71A85" w14:textId="77777777" w:rsidR="008114CA" w:rsidRDefault="0083343A">
            <w:pPr>
              <w:rPr>
                <w:rFonts w:ascii="Times New Roman" w:hAnsi="Times New Roman"/>
                <w:bCs/>
              </w:rPr>
            </w:pPr>
            <w:r>
              <w:rPr>
                <w:rFonts w:ascii="Times New Roman" w:hAnsi="Times New Roman"/>
                <w:bCs/>
                <w:lang w:val="mk-MK"/>
              </w:rPr>
              <w:t>Предавања- теоретска настава</w:t>
            </w:r>
            <w:r>
              <w:rPr>
                <w:rFonts w:ascii="Times New Roman" w:hAnsi="Times New Roman"/>
                <w:bCs/>
              </w:rPr>
              <w:t>.</w:t>
            </w:r>
            <w:r>
              <w:rPr>
                <w:rFonts w:ascii="Times New Roman" w:hAnsi="Times New Roman"/>
                <w:bCs/>
                <w:lang w:val="mk-MK"/>
              </w:rPr>
              <w:t xml:space="preserve"> часови </w:t>
            </w:r>
          </w:p>
        </w:tc>
        <w:tc>
          <w:tcPr>
            <w:tcW w:w="1276" w:type="dxa"/>
            <w:gridSpan w:val="2"/>
          </w:tcPr>
          <w:p w14:paraId="0BF1149F"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 xml:space="preserve">30 часови </w:t>
            </w:r>
          </w:p>
        </w:tc>
      </w:tr>
      <w:tr w:rsidR="008114CA" w14:paraId="5BFEE036" w14:textId="77777777">
        <w:tc>
          <w:tcPr>
            <w:tcW w:w="495" w:type="dxa"/>
            <w:vMerge/>
          </w:tcPr>
          <w:p w14:paraId="2A35830F" w14:textId="77777777" w:rsidR="008114CA" w:rsidRDefault="008114CA">
            <w:pPr>
              <w:rPr>
                <w:rFonts w:ascii="Times New Roman" w:hAnsi="Times New Roman"/>
                <w:lang w:val="mk-MK"/>
              </w:rPr>
            </w:pPr>
          </w:p>
        </w:tc>
        <w:tc>
          <w:tcPr>
            <w:tcW w:w="3170" w:type="dxa"/>
            <w:gridSpan w:val="3"/>
            <w:vMerge/>
          </w:tcPr>
          <w:p w14:paraId="61F1A8CB" w14:textId="77777777" w:rsidR="008114CA" w:rsidRDefault="008114CA">
            <w:pPr>
              <w:rPr>
                <w:rFonts w:ascii="Times New Roman" w:hAnsi="Times New Roman"/>
                <w:lang w:val="mk-MK"/>
              </w:rPr>
            </w:pPr>
          </w:p>
        </w:tc>
        <w:tc>
          <w:tcPr>
            <w:tcW w:w="1020" w:type="dxa"/>
          </w:tcPr>
          <w:p w14:paraId="0EE5657E" w14:textId="77777777" w:rsidR="008114CA" w:rsidRDefault="0083343A">
            <w:pPr>
              <w:rPr>
                <w:rFonts w:ascii="Times New Roman" w:hAnsi="Times New Roman"/>
                <w:lang w:val="mk-MK"/>
              </w:rPr>
            </w:pPr>
            <w:r>
              <w:rPr>
                <w:rFonts w:ascii="Times New Roman" w:hAnsi="Times New Roman"/>
                <w:lang w:val="mk-MK"/>
              </w:rPr>
              <w:t>16.2.</w:t>
            </w:r>
          </w:p>
        </w:tc>
        <w:tc>
          <w:tcPr>
            <w:tcW w:w="3879" w:type="dxa"/>
            <w:gridSpan w:val="4"/>
          </w:tcPr>
          <w:p w14:paraId="11733BEA" w14:textId="77777777" w:rsidR="008114CA" w:rsidRDefault="0083343A">
            <w:pPr>
              <w:rPr>
                <w:rFonts w:ascii="Times New Roman" w:hAnsi="Times New Roman"/>
                <w:lang w:val="mk-MK"/>
              </w:rPr>
            </w:pPr>
            <w:r>
              <w:rPr>
                <w:rFonts w:ascii="Times New Roman" w:hAnsi="Times New Roman"/>
                <w:bCs/>
                <w:lang w:val="mk-MK"/>
              </w:rPr>
              <w:t xml:space="preserve">Вежби (лабораториски, </w:t>
            </w:r>
            <w:proofErr w:type="spellStart"/>
            <w:r>
              <w:rPr>
                <w:rFonts w:ascii="Times New Roman" w:hAnsi="Times New Roman"/>
                <w:bCs/>
                <w:lang w:val="mk-MK"/>
              </w:rPr>
              <w:t>аудиториски</w:t>
            </w:r>
            <w:proofErr w:type="spellEnd"/>
            <w:r>
              <w:rPr>
                <w:rFonts w:ascii="Times New Roman" w:hAnsi="Times New Roman"/>
                <w:bCs/>
                <w:lang w:val="mk-MK"/>
              </w:rPr>
              <w:t>), семинари, тимска работа: часови</w:t>
            </w:r>
          </w:p>
        </w:tc>
        <w:tc>
          <w:tcPr>
            <w:tcW w:w="1276" w:type="dxa"/>
            <w:gridSpan w:val="2"/>
          </w:tcPr>
          <w:p w14:paraId="0CCE28C6"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часови</w:t>
            </w:r>
          </w:p>
        </w:tc>
      </w:tr>
      <w:tr w:rsidR="008114CA" w14:paraId="34FC1293" w14:textId="77777777">
        <w:tc>
          <w:tcPr>
            <w:tcW w:w="495" w:type="dxa"/>
            <w:vMerge/>
          </w:tcPr>
          <w:p w14:paraId="5BEC5EDE" w14:textId="77777777" w:rsidR="008114CA" w:rsidRDefault="008114CA">
            <w:pPr>
              <w:rPr>
                <w:rFonts w:ascii="Times New Roman" w:hAnsi="Times New Roman"/>
                <w:lang w:val="mk-MK"/>
              </w:rPr>
            </w:pPr>
          </w:p>
        </w:tc>
        <w:tc>
          <w:tcPr>
            <w:tcW w:w="3170" w:type="dxa"/>
            <w:gridSpan w:val="3"/>
            <w:vMerge/>
          </w:tcPr>
          <w:p w14:paraId="16005008" w14:textId="77777777" w:rsidR="008114CA" w:rsidRDefault="008114CA">
            <w:pPr>
              <w:rPr>
                <w:rFonts w:ascii="Times New Roman" w:hAnsi="Times New Roman"/>
                <w:lang w:val="mk-MK"/>
              </w:rPr>
            </w:pPr>
          </w:p>
        </w:tc>
        <w:tc>
          <w:tcPr>
            <w:tcW w:w="1020" w:type="dxa"/>
          </w:tcPr>
          <w:p w14:paraId="250AED2B" w14:textId="77777777" w:rsidR="008114CA" w:rsidRDefault="0083343A">
            <w:pPr>
              <w:rPr>
                <w:rFonts w:ascii="Times New Roman" w:hAnsi="Times New Roman"/>
                <w:lang w:val="mk-MK"/>
              </w:rPr>
            </w:pPr>
            <w:r>
              <w:rPr>
                <w:rFonts w:ascii="Times New Roman" w:hAnsi="Times New Roman"/>
                <w:lang w:val="mk-MK"/>
              </w:rPr>
              <w:t>16.3.</w:t>
            </w:r>
          </w:p>
        </w:tc>
        <w:tc>
          <w:tcPr>
            <w:tcW w:w="3879" w:type="dxa"/>
            <w:gridSpan w:val="4"/>
          </w:tcPr>
          <w:p w14:paraId="2F394F2F" w14:textId="77777777" w:rsidR="008114CA" w:rsidRDefault="0083343A">
            <w:pPr>
              <w:rPr>
                <w:rFonts w:ascii="Times New Roman" w:hAnsi="Times New Roman"/>
                <w:lang w:val="mk-MK"/>
              </w:rPr>
            </w:pPr>
            <w:r>
              <w:rPr>
                <w:rFonts w:ascii="Times New Roman" w:hAnsi="Times New Roman"/>
                <w:bCs/>
                <w:lang w:val="mk-MK"/>
              </w:rPr>
              <w:t xml:space="preserve">Пракса: часови </w:t>
            </w:r>
          </w:p>
        </w:tc>
        <w:tc>
          <w:tcPr>
            <w:tcW w:w="1276" w:type="dxa"/>
            <w:gridSpan w:val="2"/>
          </w:tcPr>
          <w:p w14:paraId="449F7945"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часови</w:t>
            </w:r>
          </w:p>
        </w:tc>
      </w:tr>
      <w:tr w:rsidR="008114CA" w14:paraId="78859B46" w14:textId="77777777">
        <w:trPr>
          <w:trHeight w:val="305"/>
        </w:trPr>
        <w:tc>
          <w:tcPr>
            <w:tcW w:w="495" w:type="dxa"/>
            <w:vMerge w:val="restart"/>
            <w:shd w:val="clear" w:color="auto" w:fill="auto"/>
          </w:tcPr>
          <w:p w14:paraId="45616852" w14:textId="77777777" w:rsidR="008114CA" w:rsidRDefault="008114CA">
            <w:pPr>
              <w:rPr>
                <w:rFonts w:ascii="Times New Roman" w:hAnsi="Times New Roman"/>
                <w:lang w:val="mk-MK"/>
              </w:rPr>
            </w:pPr>
          </w:p>
          <w:p w14:paraId="44EBE03D" w14:textId="77777777" w:rsidR="008114CA" w:rsidRDefault="0083343A">
            <w:pPr>
              <w:rPr>
                <w:rFonts w:ascii="Times New Roman" w:hAnsi="Times New Roman"/>
                <w:lang w:val="mk-MK"/>
              </w:rPr>
            </w:pPr>
            <w:r>
              <w:rPr>
                <w:rFonts w:ascii="Times New Roman" w:hAnsi="Times New Roman"/>
                <w:lang w:val="mk-MK"/>
              </w:rPr>
              <w:t>17.</w:t>
            </w:r>
          </w:p>
        </w:tc>
        <w:tc>
          <w:tcPr>
            <w:tcW w:w="3170" w:type="dxa"/>
            <w:gridSpan w:val="3"/>
            <w:vMerge w:val="restart"/>
            <w:shd w:val="clear" w:color="auto" w:fill="auto"/>
          </w:tcPr>
          <w:p w14:paraId="280664D2" w14:textId="77777777" w:rsidR="008114CA" w:rsidRDefault="0083343A">
            <w:pPr>
              <w:rPr>
                <w:rFonts w:ascii="Times New Roman" w:hAnsi="Times New Roman"/>
                <w:lang w:val="mk-MK"/>
              </w:rPr>
            </w:pPr>
            <w:r>
              <w:rPr>
                <w:rFonts w:ascii="Times New Roman" w:hAnsi="Times New Roman"/>
                <w:bCs/>
                <w:lang w:val="mk-MK"/>
              </w:rPr>
              <w:t>Други форми на активности</w:t>
            </w:r>
          </w:p>
        </w:tc>
        <w:tc>
          <w:tcPr>
            <w:tcW w:w="1020" w:type="dxa"/>
            <w:shd w:val="clear" w:color="auto" w:fill="auto"/>
          </w:tcPr>
          <w:p w14:paraId="18568BE8" w14:textId="77777777" w:rsidR="008114CA" w:rsidRDefault="0083343A">
            <w:pPr>
              <w:rPr>
                <w:rFonts w:ascii="Times New Roman" w:hAnsi="Times New Roman"/>
                <w:lang w:val="mk-MK"/>
              </w:rPr>
            </w:pPr>
            <w:r>
              <w:rPr>
                <w:rFonts w:ascii="Times New Roman" w:hAnsi="Times New Roman"/>
                <w:lang w:val="mk-MK"/>
              </w:rPr>
              <w:t>17.1.</w:t>
            </w:r>
          </w:p>
        </w:tc>
        <w:tc>
          <w:tcPr>
            <w:tcW w:w="3879" w:type="dxa"/>
            <w:gridSpan w:val="4"/>
            <w:shd w:val="clear" w:color="auto" w:fill="auto"/>
          </w:tcPr>
          <w:p w14:paraId="4B41FEEC" w14:textId="77777777" w:rsidR="008114CA" w:rsidRDefault="0083343A">
            <w:pPr>
              <w:rPr>
                <w:rFonts w:ascii="Times New Roman" w:hAnsi="Times New Roman"/>
                <w:lang w:val="mk-MK"/>
              </w:rPr>
            </w:pPr>
            <w:r>
              <w:rPr>
                <w:rFonts w:ascii="Times New Roman" w:hAnsi="Times New Roman"/>
                <w:lang w:val="mk-MK"/>
              </w:rPr>
              <w:t>Проектни задачи: часови</w:t>
            </w:r>
          </w:p>
        </w:tc>
        <w:tc>
          <w:tcPr>
            <w:tcW w:w="1276" w:type="dxa"/>
            <w:gridSpan w:val="2"/>
            <w:shd w:val="clear" w:color="auto" w:fill="auto"/>
          </w:tcPr>
          <w:p w14:paraId="3DDD940D"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50 часови</w:t>
            </w:r>
          </w:p>
        </w:tc>
      </w:tr>
      <w:tr w:rsidR="008114CA" w14:paraId="185B53C4" w14:textId="77777777">
        <w:trPr>
          <w:trHeight w:val="170"/>
        </w:trPr>
        <w:tc>
          <w:tcPr>
            <w:tcW w:w="495" w:type="dxa"/>
            <w:vMerge/>
            <w:shd w:val="clear" w:color="auto" w:fill="auto"/>
          </w:tcPr>
          <w:p w14:paraId="38A2C37E" w14:textId="77777777" w:rsidR="008114CA" w:rsidRDefault="008114CA">
            <w:pPr>
              <w:rPr>
                <w:rFonts w:ascii="Times New Roman" w:hAnsi="Times New Roman"/>
                <w:lang w:val="mk-MK"/>
              </w:rPr>
            </w:pPr>
          </w:p>
        </w:tc>
        <w:tc>
          <w:tcPr>
            <w:tcW w:w="3170" w:type="dxa"/>
            <w:gridSpan w:val="3"/>
            <w:vMerge/>
            <w:shd w:val="clear" w:color="auto" w:fill="auto"/>
          </w:tcPr>
          <w:p w14:paraId="57328460" w14:textId="77777777" w:rsidR="008114CA" w:rsidRDefault="008114CA">
            <w:pPr>
              <w:rPr>
                <w:rFonts w:ascii="Times New Roman" w:hAnsi="Times New Roman"/>
                <w:bCs/>
                <w:lang w:val="mk-MK"/>
              </w:rPr>
            </w:pPr>
          </w:p>
        </w:tc>
        <w:tc>
          <w:tcPr>
            <w:tcW w:w="1020" w:type="dxa"/>
            <w:shd w:val="clear" w:color="auto" w:fill="auto"/>
          </w:tcPr>
          <w:p w14:paraId="480D3B47" w14:textId="77777777" w:rsidR="008114CA" w:rsidRDefault="0083343A">
            <w:pPr>
              <w:rPr>
                <w:rFonts w:ascii="Times New Roman" w:hAnsi="Times New Roman"/>
                <w:lang w:val="mk-MK"/>
              </w:rPr>
            </w:pPr>
            <w:r>
              <w:rPr>
                <w:rFonts w:ascii="Times New Roman" w:hAnsi="Times New Roman"/>
                <w:lang w:val="mk-MK"/>
              </w:rPr>
              <w:t>17.2.</w:t>
            </w:r>
          </w:p>
        </w:tc>
        <w:tc>
          <w:tcPr>
            <w:tcW w:w="3879" w:type="dxa"/>
            <w:gridSpan w:val="4"/>
            <w:shd w:val="clear" w:color="auto" w:fill="auto"/>
          </w:tcPr>
          <w:p w14:paraId="3EA7FBEB" w14:textId="77777777" w:rsidR="008114CA" w:rsidRDefault="0083343A">
            <w:pPr>
              <w:rPr>
                <w:rFonts w:ascii="Times New Roman" w:hAnsi="Times New Roman"/>
                <w:bCs/>
                <w:lang w:val="mk-MK"/>
              </w:rPr>
            </w:pPr>
            <w:r>
              <w:rPr>
                <w:rFonts w:ascii="Times New Roman" w:hAnsi="Times New Roman"/>
                <w:bCs/>
                <w:lang w:val="mk-MK"/>
              </w:rPr>
              <w:t>Самостојни задачи: часови</w:t>
            </w:r>
          </w:p>
        </w:tc>
        <w:tc>
          <w:tcPr>
            <w:tcW w:w="1276" w:type="dxa"/>
            <w:gridSpan w:val="2"/>
            <w:shd w:val="clear" w:color="auto" w:fill="auto"/>
          </w:tcPr>
          <w:p w14:paraId="4D783A24"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50 часови</w:t>
            </w:r>
          </w:p>
        </w:tc>
      </w:tr>
      <w:tr w:rsidR="008114CA" w14:paraId="10196180" w14:textId="77777777">
        <w:trPr>
          <w:trHeight w:val="260"/>
        </w:trPr>
        <w:tc>
          <w:tcPr>
            <w:tcW w:w="495" w:type="dxa"/>
            <w:vMerge/>
            <w:shd w:val="clear" w:color="auto" w:fill="auto"/>
          </w:tcPr>
          <w:p w14:paraId="02A95422" w14:textId="77777777" w:rsidR="008114CA" w:rsidRDefault="008114CA">
            <w:pPr>
              <w:rPr>
                <w:rFonts w:ascii="Times New Roman" w:hAnsi="Times New Roman"/>
                <w:lang w:val="mk-MK"/>
              </w:rPr>
            </w:pPr>
          </w:p>
        </w:tc>
        <w:tc>
          <w:tcPr>
            <w:tcW w:w="3170" w:type="dxa"/>
            <w:gridSpan w:val="3"/>
            <w:vMerge/>
            <w:shd w:val="clear" w:color="auto" w:fill="auto"/>
          </w:tcPr>
          <w:p w14:paraId="350D4C3B" w14:textId="77777777" w:rsidR="008114CA" w:rsidRDefault="008114CA">
            <w:pPr>
              <w:rPr>
                <w:rFonts w:ascii="Times New Roman" w:hAnsi="Times New Roman"/>
                <w:bCs/>
                <w:lang w:val="mk-MK"/>
              </w:rPr>
            </w:pPr>
          </w:p>
        </w:tc>
        <w:tc>
          <w:tcPr>
            <w:tcW w:w="1020" w:type="dxa"/>
            <w:shd w:val="clear" w:color="auto" w:fill="auto"/>
          </w:tcPr>
          <w:p w14:paraId="5A324FE5" w14:textId="77777777" w:rsidR="008114CA" w:rsidRDefault="0083343A">
            <w:pPr>
              <w:rPr>
                <w:rFonts w:ascii="Times New Roman" w:hAnsi="Times New Roman"/>
                <w:lang w:val="mk-MK"/>
              </w:rPr>
            </w:pPr>
            <w:r>
              <w:rPr>
                <w:rFonts w:ascii="Times New Roman" w:hAnsi="Times New Roman"/>
                <w:lang w:val="mk-MK"/>
              </w:rPr>
              <w:t>17.3.</w:t>
            </w:r>
          </w:p>
        </w:tc>
        <w:tc>
          <w:tcPr>
            <w:tcW w:w="3879" w:type="dxa"/>
            <w:gridSpan w:val="4"/>
            <w:shd w:val="clear" w:color="auto" w:fill="auto"/>
          </w:tcPr>
          <w:p w14:paraId="572FFA94" w14:textId="77777777" w:rsidR="008114CA" w:rsidRDefault="0083343A">
            <w:pPr>
              <w:rPr>
                <w:rFonts w:ascii="Times New Roman" w:hAnsi="Times New Roman"/>
                <w:bCs/>
                <w:lang w:val="mk-MK"/>
              </w:rPr>
            </w:pPr>
            <w:r>
              <w:rPr>
                <w:rFonts w:ascii="Times New Roman" w:hAnsi="Times New Roman"/>
                <w:bCs/>
                <w:lang w:val="mk-MK"/>
              </w:rPr>
              <w:t>Домашно учење - задачи</w:t>
            </w:r>
          </w:p>
        </w:tc>
        <w:tc>
          <w:tcPr>
            <w:tcW w:w="1276" w:type="dxa"/>
            <w:gridSpan w:val="2"/>
            <w:shd w:val="clear" w:color="auto" w:fill="auto"/>
          </w:tcPr>
          <w:p w14:paraId="66ACD94E" w14:textId="77777777" w:rsidR="008114CA" w:rsidRDefault="0083343A">
            <w:pPr>
              <w:pStyle w:val="BodyText10"/>
              <w:shd w:val="clear" w:color="auto" w:fill="auto"/>
              <w:spacing w:line="240" w:lineRule="auto"/>
              <w:ind w:firstLine="0"/>
              <w:rPr>
                <w:sz w:val="22"/>
                <w:szCs w:val="22"/>
                <w:lang w:val="mk-MK" w:eastAsia="mk-MK"/>
              </w:rPr>
            </w:pPr>
            <w:r>
              <w:rPr>
                <w:sz w:val="22"/>
                <w:szCs w:val="22"/>
                <w:lang w:val="mk-MK" w:eastAsia="mk-MK"/>
              </w:rPr>
              <w:t>50 часови</w:t>
            </w:r>
          </w:p>
        </w:tc>
      </w:tr>
      <w:tr w:rsidR="008114CA" w14:paraId="7BF031F2" w14:textId="77777777">
        <w:trPr>
          <w:trHeight w:val="260"/>
        </w:trPr>
        <w:tc>
          <w:tcPr>
            <w:tcW w:w="495" w:type="dxa"/>
          </w:tcPr>
          <w:p w14:paraId="38BE2F03" w14:textId="77777777" w:rsidR="008114CA" w:rsidRDefault="0083343A">
            <w:pPr>
              <w:rPr>
                <w:rFonts w:ascii="Times New Roman" w:hAnsi="Times New Roman"/>
                <w:lang w:val="mk-MK"/>
              </w:rPr>
            </w:pPr>
            <w:r>
              <w:rPr>
                <w:rFonts w:ascii="Times New Roman" w:hAnsi="Times New Roman"/>
                <w:lang w:val="mk-MK"/>
              </w:rPr>
              <w:t>18</w:t>
            </w:r>
          </w:p>
        </w:tc>
        <w:tc>
          <w:tcPr>
            <w:tcW w:w="3170" w:type="dxa"/>
            <w:gridSpan w:val="3"/>
          </w:tcPr>
          <w:p w14:paraId="731E52D0" w14:textId="77777777" w:rsidR="008114CA" w:rsidRDefault="0083343A">
            <w:pPr>
              <w:rPr>
                <w:rFonts w:ascii="Times New Roman" w:hAnsi="Times New Roman"/>
                <w:bCs/>
                <w:lang w:val="mk-MK"/>
              </w:rPr>
            </w:pPr>
            <w:r>
              <w:rPr>
                <w:rFonts w:ascii="Times New Roman" w:hAnsi="Times New Roman"/>
                <w:bCs/>
                <w:lang w:val="mk-MK"/>
              </w:rPr>
              <w:t>Услови за потпис</w:t>
            </w:r>
          </w:p>
        </w:tc>
        <w:tc>
          <w:tcPr>
            <w:tcW w:w="6175" w:type="dxa"/>
            <w:gridSpan w:val="7"/>
          </w:tcPr>
          <w:p w14:paraId="6D5BF5C3" w14:textId="77777777" w:rsidR="008114CA" w:rsidRDefault="0083343A">
            <w:pPr>
              <w:pStyle w:val="BodyText10"/>
              <w:shd w:val="clear" w:color="auto" w:fill="auto"/>
              <w:spacing w:line="240" w:lineRule="auto"/>
              <w:ind w:left="800" w:firstLine="0"/>
              <w:rPr>
                <w:sz w:val="22"/>
                <w:szCs w:val="22"/>
                <w:lang w:val="mk-MK" w:eastAsia="mk-MK"/>
              </w:rPr>
            </w:pPr>
            <w:r>
              <w:rPr>
                <w:sz w:val="22"/>
                <w:szCs w:val="22"/>
                <w:lang w:val="mk-MK" w:eastAsia="mk-MK"/>
              </w:rPr>
              <w:t>редовна посета на наставата</w:t>
            </w:r>
          </w:p>
        </w:tc>
      </w:tr>
      <w:tr w:rsidR="008114CA" w14:paraId="545F69AD" w14:textId="77777777">
        <w:tc>
          <w:tcPr>
            <w:tcW w:w="495" w:type="dxa"/>
            <w:vMerge w:val="restart"/>
            <w:shd w:val="clear" w:color="auto" w:fill="auto"/>
          </w:tcPr>
          <w:p w14:paraId="48B917B6" w14:textId="77777777" w:rsidR="008114CA" w:rsidRDefault="0083343A">
            <w:pPr>
              <w:rPr>
                <w:rFonts w:ascii="Times New Roman" w:hAnsi="Times New Roman"/>
                <w:lang w:val="mk-MK"/>
              </w:rPr>
            </w:pPr>
            <w:r>
              <w:rPr>
                <w:rFonts w:ascii="Times New Roman" w:hAnsi="Times New Roman"/>
                <w:lang w:val="mk-MK"/>
              </w:rPr>
              <w:t>19</w:t>
            </w:r>
          </w:p>
        </w:tc>
        <w:tc>
          <w:tcPr>
            <w:tcW w:w="9345" w:type="dxa"/>
            <w:gridSpan w:val="10"/>
            <w:shd w:val="clear" w:color="auto" w:fill="auto"/>
          </w:tcPr>
          <w:p w14:paraId="6FC9C1D3" w14:textId="77777777" w:rsidR="008114CA" w:rsidRDefault="0083343A">
            <w:pPr>
              <w:jc w:val="both"/>
              <w:rPr>
                <w:rFonts w:ascii="Times New Roman" w:hAnsi="Times New Roman"/>
                <w:bCs/>
                <w:lang w:val="mk-MK"/>
              </w:rPr>
            </w:pPr>
            <w:r>
              <w:rPr>
                <w:rFonts w:ascii="Times New Roman" w:hAnsi="Times New Roman"/>
                <w:bCs/>
                <w:lang w:val="mk-MK"/>
              </w:rPr>
              <w:t xml:space="preserve">Начин на оценување                               евалуација и </w:t>
            </w:r>
            <w:proofErr w:type="spellStart"/>
            <w:r>
              <w:rPr>
                <w:rFonts w:ascii="Times New Roman" w:hAnsi="Times New Roman"/>
                <w:bCs/>
                <w:lang w:val="mk-MK"/>
              </w:rPr>
              <w:t>самоевалуација</w:t>
            </w:r>
            <w:proofErr w:type="spellEnd"/>
          </w:p>
          <w:p w14:paraId="7FCF7243" w14:textId="0CC4AA66" w:rsidR="008E63C6" w:rsidRDefault="008E63C6">
            <w:pPr>
              <w:jc w:val="both"/>
              <w:rPr>
                <w:rFonts w:ascii="Times New Roman" w:hAnsi="Times New Roman"/>
                <w:lang w:val="mk-MK"/>
              </w:rPr>
            </w:pPr>
          </w:p>
        </w:tc>
      </w:tr>
      <w:tr w:rsidR="008114CA" w14:paraId="7CAD8AC5" w14:textId="77777777">
        <w:trPr>
          <w:trHeight w:val="334"/>
        </w:trPr>
        <w:tc>
          <w:tcPr>
            <w:tcW w:w="495" w:type="dxa"/>
            <w:vMerge/>
            <w:shd w:val="clear" w:color="auto" w:fill="auto"/>
          </w:tcPr>
          <w:p w14:paraId="6B65FD11" w14:textId="77777777" w:rsidR="008114CA" w:rsidRDefault="008114CA">
            <w:pPr>
              <w:rPr>
                <w:rFonts w:ascii="Times New Roman" w:hAnsi="Times New Roman"/>
                <w:lang w:val="mk-MK"/>
              </w:rPr>
            </w:pPr>
          </w:p>
        </w:tc>
        <w:tc>
          <w:tcPr>
            <w:tcW w:w="1047" w:type="dxa"/>
            <w:gridSpan w:val="2"/>
            <w:shd w:val="clear" w:color="auto" w:fill="auto"/>
          </w:tcPr>
          <w:p w14:paraId="42AA729B" w14:textId="77777777" w:rsidR="008114CA" w:rsidRDefault="0083343A">
            <w:pPr>
              <w:rPr>
                <w:rFonts w:ascii="Times New Roman" w:hAnsi="Times New Roman"/>
                <w:lang w:val="mk-MK"/>
              </w:rPr>
            </w:pPr>
            <w:r>
              <w:rPr>
                <w:rFonts w:ascii="Times New Roman" w:hAnsi="Times New Roman"/>
                <w:lang w:val="mk-MK"/>
              </w:rPr>
              <w:t>19.1.</w:t>
            </w:r>
          </w:p>
        </w:tc>
        <w:tc>
          <w:tcPr>
            <w:tcW w:w="5070" w:type="dxa"/>
            <w:gridSpan w:val="5"/>
            <w:shd w:val="clear" w:color="auto" w:fill="auto"/>
          </w:tcPr>
          <w:p w14:paraId="1FFB80D9" w14:textId="77777777" w:rsidR="008114CA" w:rsidRDefault="0083343A">
            <w:pPr>
              <w:rPr>
                <w:rFonts w:ascii="Times New Roman" w:hAnsi="Times New Roman"/>
                <w:lang w:val="mk-MK"/>
              </w:rPr>
            </w:pPr>
            <w:r>
              <w:rPr>
                <w:rFonts w:ascii="Times New Roman" w:hAnsi="Times New Roman"/>
                <w:bCs/>
                <w:lang w:val="mk-MK"/>
              </w:rPr>
              <w:t>Тестови: бодови</w:t>
            </w:r>
          </w:p>
        </w:tc>
        <w:tc>
          <w:tcPr>
            <w:tcW w:w="3228" w:type="dxa"/>
            <w:gridSpan w:val="3"/>
          </w:tcPr>
          <w:p w14:paraId="0E8AC4D3"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70 бодови</w:t>
            </w:r>
          </w:p>
        </w:tc>
      </w:tr>
      <w:tr w:rsidR="008114CA" w14:paraId="4CB391C1" w14:textId="77777777">
        <w:trPr>
          <w:trHeight w:val="334"/>
        </w:trPr>
        <w:tc>
          <w:tcPr>
            <w:tcW w:w="495" w:type="dxa"/>
            <w:vMerge/>
            <w:shd w:val="clear" w:color="auto" w:fill="auto"/>
          </w:tcPr>
          <w:p w14:paraId="28B1A9A5" w14:textId="77777777" w:rsidR="008114CA" w:rsidRDefault="008114CA">
            <w:pPr>
              <w:rPr>
                <w:rFonts w:ascii="Times New Roman" w:hAnsi="Times New Roman"/>
                <w:lang w:val="mk-MK"/>
              </w:rPr>
            </w:pPr>
          </w:p>
        </w:tc>
        <w:tc>
          <w:tcPr>
            <w:tcW w:w="1047" w:type="dxa"/>
            <w:gridSpan w:val="2"/>
            <w:shd w:val="clear" w:color="auto" w:fill="auto"/>
          </w:tcPr>
          <w:p w14:paraId="42C5DF01" w14:textId="77777777" w:rsidR="008114CA" w:rsidRDefault="0083343A">
            <w:pPr>
              <w:rPr>
                <w:rFonts w:ascii="Times New Roman" w:hAnsi="Times New Roman"/>
                <w:lang w:val="mk-MK"/>
              </w:rPr>
            </w:pPr>
            <w:r>
              <w:rPr>
                <w:rFonts w:ascii="Times New Roman" w:hAnsi="Times New Roman"/>
                <w:lang w:val="mk-MK"/>
              </w:rPr>
              <w:t>19.2.</w:t>
            </w:r>
          </w:p>
        </w:tc>
        <w:tc>
          <w:tcPr>
            <w:tcW w:w="5070" w:type="dxa"/>
            <w:gridSpan w:val="5"/>
            <w:shd w:val="clear" w:color="auto" w:fill="auto"/>
          </w:tcPr>
          <w:p w14:paraId="3C090ED1" w14:textId="77777777" w:rsidR="008114CA" w:rsidRDefault="0083343A">
            <w:pPr>
              <w:rPr>
                <w:rFonts w:ascii="Times New Roman" w:hAnsi="Times New Roman"/>
                <w:lang w:val="mk-MK"/>
              </w:rPr>
            </w:pPr>
            <w:r>
              <w:rPr>
                <w:rFonts w:ascii="Times New Roman" w:hAnsi="Times New Roman"/>
                <w:bCs/>
                <w:lang w:val="mk-MK"/>
              </w:rPr>
              <w:t>Семинарска работа/проект, презентација писмена и усна: бодови</w:t>
            </w:r>
          </w:p>
        </w:tc>
        <w:tc>
          <w:tcPr>
            <w:tcW w:w="3228" w:type="dxa"/>
            <w:gridSpan w:val="3"/>
          </w:tcPr>
          <w:p w14:paraId="428A3F84"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 бодови</w:t>
            </w:r>
          </w:p>
        </w:tc>
      </w:tr>
      <w:tr w:rsidR="008114CA" w14:paraId="6F282FC0" w14:textId="77777777">
        <w:trPr>
          <w:trHeight w:val="334"/>
        </w:trPr>
        <w:tc>
          <w:tcPr>
            <w:tcW w:w="495" w:type="dxa"/>
            <w:vMerge/>
            <w:shd w:val="clear" w:color="auto" w:fill="auto"/>
          </w:tcPr>
          <w:p w14:paraId="1FEB7B0C" w14:textId="77777777" w:rsidR="008114CA" w:rsidRDefault="008114CA">
            <w:pPr>
              <w:rPr>
                <w:rFonts w:ascii="Times New Roman" w:hAnsi="Times New Roman"/>
                <w:lang w:val="mk-MK"/>
              </w:rPr>
            </w:pPr>
          </w:p>
        </w:tc>
        <w:tc>
          <w:tcPr>
            <w:tcW w:w="1047" w:type="dxa"/>
            <w:gridSpan w:val="2"/>
            <w:shd w:val="clear" w:color="auto" w:fill="auto"/>
          </w:tcPr>
          <w:p w14:paraId="27DC3E59" w14:textId="77777777" w:rsidR="008114CA" w:rsidRDefault="0083343A">
            <w:pPr>
              <w:rPr>
                <w:rFonts w:ascii="Times New Roman" w:hAnsi="Times New Roman"/>
                <w:lang w:val="mk-MK"/>
              </w:rPr>
            </w:pPr>
            <w:r>
              <w:rPr>
                <w:rFonts w:ascii="Times New Roman" w:hAnsi="Times New Roman"/>
                <w:lang w:val="mk-MK"/>
              </w:rPr>
              <w:t>19.3.</w:t>
            </w:r>
          </w:p>
        </w:tc>
        <w:tc>
          <w:tcPr>
            <w:tcW w:w="5070" w:type="dxa"/>
            <w:gridSpan w:val="5"/>
            <w:shd w:val="clear" w:color="auto" w:fill="auto"/>
          </w:tcPr>
          <w:p w14:paraId="47509EA5" w14:textId="77777777" w:rsidR="008114CA" w:rsidRDefault="0083343A">
            <w:pPr>
              <w:rPr>
                <w:rFonts w:ascii="Times New Roman" w:hAnsi="Times New Roman"/>
                <w:lang w:val="mk-MK"/>
              </w:rPr>
            </w:pPr>
            <w:r>
              <w:rPr>
                <w:rFonts w:ascii="Times New Roman" w:hAnsi="Times New Roman"/>
                <w:lang w:val="mk-MK"/>
              </w:rPr>
              <w:t>Завршен испит: бодови</w:t>
            </w:r>
          </w:p>
        </w:tc>
        <w:tc>
          <w:tcPr>
            <w:tcW w:w="3228" w:type="dxa"/>
            <w:gridSpan w:val="3"/>
          </w:tcPr>
          <w:p w14:paraId="7AE2F043" w14:textId="77777777" w:rsidR="008114CA" w:rsidRDefault="0083343A">
            <w:pPr>
              <w:pStyle w:val="BodyText20"/>
              <w:shd w:val="clear" w:color="auto" w:fill="auto"/>
              <w:spacing w:line="240" w:lineRule="auto"/>
              <w:ind w:left="1360" w:firstLine="0"/>
              <w:rPr>
                <w:rFonts w:ascii="Times New Roman" w:hAnsi="Times New Roman"/>
                <w:sz w:val="22"/>
                <w:szCs w:val="22"/>
                <w:lang w:val="mk-MK" w:eastAsia="mk-MK"/>
              </w:rPr>
            </w:pPr>
            <w:r>
              <w:rPr>
                <w:rFonts w:ascii="Times New Roman" w:hAnsi="Times New Roman"/>
                <w:sz w:val="22"/>
                <w:szCs w:val="22"/>
                <w:lang w:val="mk-MK" w:eastAsia="mk-MK"/>
              </w:rPr>
              <w:t>15 бодови</w:t>
            </w:r>
          </w:p>
        </w:tc>
      </w:tr>
      <w:tr w:rsidR="008114CA" w14:paraId="24C02AA0" w14:textId="77777777">
        <w:trPr>
          <w:cantSplit/>
          <w:trHeight w:val="93"/>
        </w:trPr>
        <w:tc>
          <w:tcPr>
            <w:tcW w:w="495" w:type="dxa"/>
            <w:vMerge w:val="restart"/>
          </w:tcPr>
          <w:p w14:paraId="73BCCADD" w14:textId="77777777" w:rsidR="008114CA" w:rsidRDefault="0083343A">
            <w:pPr>
              <w:rPr>
                <w:rFonts w:ascii="Times New Roman" w:hAnsi="Times New Roman"/>
                <w:bCs/>
                <w:lang w:val="mk-MK"/>
              </w:rPr>
            </w:pPr>
            <w:r>
              <w:rPr>
                <w:rFonts w:ascii="Times New Roman" w:hAnsi="Times New Roman"/>
                <w:bCs/>
                <w:lang w:val="mk-MK"/>
              </w:rPr>
              <w:t>20</w:t>
            </w:r>
          </w:p>
        </w:tc>
        <w:tc>
          <w:tcPr>
            <w:tcW w:w="4190" w:type="dxa"/>
            <w:gridSpan w:val="4"/>
            <w:vMerge w:val="restart"/>
          </w:tcPr>
          <w:p w14:paraId="2CBF72B4" w14:textId="77777777" w:rsidR="008114CA" w:rsidRDefault="0083343A">
            <w:pPr>
              <w:rPr>
                <w:rFonts w:ascii="Times New Roman" w:hAnsi="Times New Roman"/>
                <w:lang w:val="mk-MK"/>
              </w:rPr>
            </w:pPr>
            <w:proofErr w:type="spellStart"/>
            <w:r>
              <w:rPr>
                <w:rFonts w:ascii="Times New Roman" w:hAnsi="Times New Roman"/>
                <w:bCs/>
                <w:lang w:val="mk-MK"/>
              </w:rPr>
              <w:t>Kритериуми</w:t>
            </w:r>
            <w:proofErr w:type="spellEnd"/>
            <w:r>
              <w:rPr>
                <w:rFonts w:ascii="Times New Roman" w:hAnsi="Times New Roman"/>
                <w:bCs/>
                <w:lang w:val="mk-MK"/>
              </w:rPr>
              <w:t xml:space="preserve"> за оценување (бодови/ оценка)</w:t>
            </w:r>
          </w:p>
        </w:tc>
        <w:tc>
          <w:tcPr>
            <w:tcW w:w="1927" w:type="dxa"/>
            <w:gridSpan w:val="3"/>
          </w:tcPr>
          <w:p w14:paraId="47A024F4" w14:textId="77777777" w:rsidR="008114CA" w:rsidRDefault="0083343A">
            <w:pPr>
              <w:jc w:val="right"/>
              <w:rPr>
                <w:rFonts w:ascii="Times New Roman" w:hAnsi="Times New Roman"/>
                <w:lang w:val="mk-MK"/>
              </w:rPr>
            </w:pPr>
            <w:r>
              <w:rPr>
                <w:rFonts w:ascii="Times New Roman" w:hAnsi="Times New Roman"/>
                <w:lang w:val="mk-MK"/>
              </w:rPr>
              <w:t>до 50 бода</w:t>
            </w:r>
          </w:p>
        </w:tc>
        <w:tc>
          <w:tcPr>
            <w:tcW w:w="3229" w:type="dxa"/>
            <w:gridSpan w:val="3"/>
          </w:tcPr>
          <w:p w14:paraId="65B67C01" w14:textId="77777777" w:rsidR="008114CA" w:rsidRDefault="0083343A">
            <w:pPr>
              <w:jc w:val="right"/>
              <w:rPr>
                <w:rFonts w:ascii="Times New Roman" w:hAnsi="Times New Roman"/>
                <w:lang w:val="mk-MK"/>
              </w:rPr>
            </w:pPr>
            <w:r>
              <w:rPr>
                <w:rFonts w:ascii="Times New Roman" w:hAnsi="Times New Roman"/>
                <w:lang w:val="mk-MK"/>
              </w:rPr>
              <w:t>5 (пет) (F)</w:t>
            </w:r>
          </w:p>
        </w:tc>
      </w:tr>
      <w:tr w:rsidR="008114CA" w14:paraId="2BECD6EC" w14:textId="77777777">
        <w:trPr>
          <w:cantSplit/>
          <w:trHeight w:val="92"/>
        </w:trPr>
        <w:tc>
          <w:tcPr>
            <w:tcW w:w="495" w:type="dxa"/>
            <w:vMerge/>
          </w:tcPr>
          <w:p w14:paraId="7B30040E" w14:textId="77777777" w:rsidR="008114CA" w:rsidRDefault="008114CA">
            <w:pPr>
              <w:rPr>
                <w:rFonts w:ascii="Times New Roman" w:hAnsi="Times New Roman"/>
                <w:bCs/>
                <w:lang w:val="mk-MK"/>
              </w:rPr>
            </w:pPr>
          </w:p>
        </w:tc>
        <w:tc>
          <w:tcPr>
            <w:tcW w:w="4190" w:type="dxa"/>
            <w:gridSpan w:val="4"/>
            <w:vMerge/>
          </w:tcPr>
          <w:p w14:paraId="7C18754F" w14:textId="77777777" w:rsidR="008114CA" w:rsidRDefault="008114CA">
            <w:pPr>
              <w:rPr>
                <w:rFonts w:ascii="Times New Roman" w:hAnsi="Times New Roman"/>
                <w:bCs/>
                <w:lang w:val="mk-MK"/>
              </w:rPr>
            </w:pPr>
          </w:p>
        </w:tc>
        <w:tc>
          <w:tcPr>
            <w:tcW w:w="1927" w:type="dxa"/>
            <w:gridSpan w:val="3"/>
          </w:tcPr>
          <w:p w14:paraId="51594B03" w14:textId="77777777" w:rsidR="008114CA" w:rsidRDefault="0083343A">
            <w:pPr>
              <w:jc w:val="right"/>
              <w:rPr>
                <w:rFonts w:ascii="Times New Roman" w:hAnsi="Times New Roman"/>
                <w:lang w:val="mk-MK"/>
              </w:rPr>
            </w:pPr>
            <w:r>
              <w:rPr>
                <w:rFonts w:ascii="Times New Roman" w:hAnsi="Times New Roman"/>
                <w:lang w:val="mk-MK"/>
              </w:rPr>
              <w:t>51 х до 60 бода</w:t>
            </w:r>
          </w:p>
        </w:tc>
        <w:tc>
          <w:tcPr>
            <w:tcW w:w="3229" w:type="dxa"/>
            <w:gridSpan w:val="3"/>
          </w:tcPr>
          <w:p w14:paraId="699FA0E8" w14:textId="77777777" w:rsidR="008114CA" w:rsidRDefault="0083343A">
            <w:pPr>
              <w:jc w:val="right"/>
              <w:rPr>
                <w:rFonts w:ascii="Times New Roman" w:hAnsi="Times New Roman"/>
                <w:lang w:val="mk-MK"/>
              </w:rPr>
            </w:pPr>
            <w:r>
              <w:rPr>
                <w:rFonts w:ascii="Times New Roman" w:hAnsi="Times New Roman"/>
                <w:lang w:val="mk-MK"/>
              </w:rPr>
              <w:t>6 (шест) (E)</w:t>
            </w:r>
          </w:p>
        </w:tc>
      </w:tr>
      <w:tr w:rsidR="008114CA" w14:paraId="17713DBD" w14:textId="77777777">
        <w:trPr>
          <w:cantSplit/>
          <w:trHeight w:val="92"/>
        </w:trPr>
        <w:tc>
          <w:tcPr>
            <w:tcW w:w="495" w:type="dxa"/>
            <w:vMerge/>
          </w:tcPr>
          <w:p w14:paraId="37FDF221" w14:textId="77777777" w:rsidR="008114CA" w:rsidRDefault="008114CA">
            <w:pPr>
              <w:rPr>
                <w:rFonts w:ascii="Times New Roman" w:hAnsi="Times New Roman"/>
                <w:bCs/>
                <w:lang w:val="mk-MK"/>
              </w:rPr>
            </w:pPr>
          </w:p>
        </w:tc>
        <w:tc>
          <w:tcPr>
            <w:tcW w:w="4190" w:type="dxa"/>
            <w:gridSpan w:val="4"/>
            <w:vMerge/>
          </w:tcPr>
          <w:p w14:paraId="243EA006" w14:textId="77777777" w:rsidR="008114CA" w:rsidRDefault="008114CA">
            <w:pPr>
              <w:rPr>
                <w:rFonts w:ascii="Times New Roman" w:hAnsi="Times New Roman"/>
                <w:bCs/>
                <w:lang w:val="mk-MK"/>
              </w:rPr>
            </w:pPr>
          </w:p>
        </w:tc>
        <w:tc>
          <w:tcPr>
            <w:tcW w:w="1927" w:type="dxa"/>
            <w:gridSpan w:val="3"/>
          </w:tcPr>
          <w:p w14:paraId="118DDD53" w14:textId="77777777" w:rsidR="008114CA" w:rsidRDefault="0083343A">
            <w:pPr>
              <w:jc w:val="right"/>
              <w:rPr>
                <w:rFonts w:ascii="Times New Roman" w:hAnsi="Times New Roman"/>
                <w:lang w:val="mk-MK"/>
              </w:rPr>
            </w:pPr>
            <w:r>
              <w:rPr>
                <w:rFonts w:ascii="Times New Roman" w:hAnsi="Times New Roman"/>
                <w:lang w:val="mk-MK"/>
              </w:rPr>
              <w:t>61 х до 70 бода</w:t>
            </w:r>
          </w:p>
        </w:tc>
        <w:tc>
          <w:tcPr>
            <w:tcW w:w="3229" w:type="dxa"/>
            <w:gridSpan w:val="3"/>
          </w:tcPr>
          <w:p w14:paraId="0A707626" w14:textId="77777777" w:rsidR="008114CA" w:rsidRDefault="0083343A">
            <w:pPr>
              <w:jc w:val="right"/>
              <w:rPr>
                <w:rFonts w:ascii="Times New Roman" w:hAnsi="Times New Roman"/>
                <w:lang w:val="mk-MK"/>
              </w:rPr>
            </w:pPr>
            <w:r>
              <w:rPr>
                <w:rFonts w:ascii="Times New Roman" w:hAnsi="Times New Roman"/>
                <w:lang w:val="mk-MK"/>
              </w:rPr>
              <w:t>7 (седум) (D)</w:t>
            </w:r>
          </w:p>
        </w:tc>
      </w:tr>
      <w:tr w:rsidR="008114CA" w14:paraId="4247317A" w14:textId="77777777">
        <w:trPr>
          <w:cantSplit/>
          <w:trHeight w:val="92"/>
        </w:trPr>
        <w:tc>
          <w:tcPr>
            <w:tcW w:w="495" w:type="dxa"/>
            <w:vMerge/>
          </w:tcPr>
          <w:p w14:paraId="6E5A3C65" w14:textId="77777777" w:rsidR="008114CA" w:rsidRDefault="008114CA">
            <w:pPr>
              <w:rPr>
                <w:rFonts w:ascii="Times New Roman" w:hAnsi="Times New Roman"/>
                <w:bCs/>
                <w:lang w:val="mk-MK"/>
              </w:rPr>
            </w:pPr>
          </w:p>
        </w:tc>
        <w:tc>
          <w:tcPr>
            <w:tcW w:w="4190" w:type="dxa"/>
            <w:gridSpan w:val="4"/>
            <w:vMerge/>
          </w:tcPr>
          <w:p w14:paraId="16CBEC80" w14:textId="77777777" w:rsidR="008114CA" w:rsidRDefault="008114CA">
            <w:pPr>
              <w:rPr>
                <w:rFonts w:ascii="Times New Roman" w:hAnsi="Times New Roman"/>
                <w:bCs/>
                <w:lang w:val="mk-MK"/>
              </w:rPr>
            </w:pPr>
          </w:p>
        </w:tc>
        <w:tc>
          <w:tcPr>
            <w:tcW w:w="1927" w:type="dxa"/>
            <w:gridSpan w:val="3"/>
          </w:tcPr>
          <w:p w14:paraId="283C9D14" w14:textId="77777777" w:rsidR="008114CA" w:rsidRDefault="0083343A">
            <w:pPr>
              <w:jc w:val="right"/>
              <w:rPr>
                <w:rFonts w:ascii="Times New Roman" w:hAnsi="Times New Roman"/>
                <w:lang w:val="mk-MK"/>
              </w:rPr>
            </w:pPr>
            <w:r>
              <w:rPr>
                <w:rFonts w:ascii="Times New Roman" w:hAnsi="Times New Roman"/>
                <w:lang w:val="mk-MK"/>
              </w:rPr>
              <w:t>од 71 до 80 бода</w:t>
            </w:r>
          </w:p>
        </w:tc>
        <w:tc>
          <w:tcPr>
            <w:tcW w:w="3229" w:type="dxa"/>
            <w:gridSpan w:val="3"/>
          </w:tcPr>
          <w:p w14:paraId="3862D30B" w14:textId="77777777" w:rsidR="008114CA" w:rsidRDefault="0083343A">
            <w:pPr>
              <w:jc w:val="right"/>
              <w:rPr>
                <w:rFonts w:ascii="Times New Roman" w:hAnsi="Times New Roman"/>
                <w:lang w:val="mk-MK"/>
              </w:rPr>
            </w:pPr>
            <w:r>
              <w:rPr>
                <w:rFonts w:ascii="Times New Roman" w:hAnsi="Times New Roman"/>
                <w:lang w:val="mk-MK"/>
              </w:rPr>
              <w:t>8 (осум) (C)</w:t>
            </w:r>
          </w:p>
        </w:tc>
      </w:tr>
      <w:tr w:rsidR="008114CA" w14:paraId="5DED2DD6" w14:textId="77777777">
        <w:trPr>
          <w:cantSplit/>
          <w:trHeight w:val="92"/>
        </w:trPr>
        <w:tc>
          <w:tcPr>
            <w:tcW w:w="495" w:type="dxa"/>
            <w:vMerge/>
          </w:tcPr>
          <w:p w14:paraId="4041DF0D" w14:textId="77777777" w:rsidR="008114CA" w:rsidRDefault="008114CA">
            <w:pPr>
              <w:rPr>
                <w:rFonts w:ascii="Times New Roman" w:hAnsi="Times New Roman"/>
                <w:bCs/>
                <w:lang w:val="mk-MK"/>
              </w:rPr>
            </w:pPr>
          </w:p>
        </w:tc>
        <w:tc>
          <w:tcPr>
            <w:tcW w:w="4190" w:type="dxa"/>
            <w:gridSpan w:val="4"/>
            <w:vMerge/>
          </w:tcPr>
          <w:p w14:paraId="3A16C55F" w14:textId="77777777" w:rsidR="008114CA" w:rsidRDefault="008114CA">
            <w:pPr>
              <w:rPr>
                <w:rFonts w:ascii="Times New Roman" w:hAnsi="Times New Roman"/>
                <w:bCs/>
                <w:lang w:val="mk-MK"/>
              </w:rPr>
            </w:pPr>
          </w:p>
        </w:tc>
        <w:tc>
          <w:tcPr>
            <w:tcW w:w="1927" w:type="dxa"/>
            <w:gridSpan w:val="3"/>
          </w:tcPr>
          <w:p w14:paraId="169EAA93" w14:textId="77777777" w:rsidR="008114CA" w:rsidRDefault="0083343A">
            <w:pPr>
              <w:jc w:val="right"/>
              <w:rPr>
                <w:rFonts w:ascii="Times New Roman" w:hAnsi="Times New Roman"/>
                <w:lang w:val="mk-MK"/>
              </w:rPr>
            </w:pPr>
            <w:r>
              <w:rPr>
                <w:rFonts w:ascii="Times New Roman" w:hAnsi="Times New Roman"/>
                <w:lang w:val="mk-MK"/>
              </w:rPr>
              <w:t>од 81 до 90 бода</w:t>
            </w:r>
          </w:p>
        </w:tc>
        <w:tc>
          <w:tcPr>
            <w:tcW w:w="3229" w:type="dxa"/>
            <w:gridSpan w:val="3"/>
          </w:tcPr>
          <w:p w14:paraId="600293CE" w14:textId="77777777" w:rsidR="008114CA" w:rsidRDefault="0083343A">
            <w:pPr>
              <w:jc w:val="right"/>
              <w:rPr>
                <w:rFonts w:ascii="Times New Roman" w:hAnsi="Times New Roman"/>
                <w:lang w:val="mk-MK"/>
              </w:rPr>
            </w:pPr>
            <w:r>
              <w:rPr>
                <w:rFonts w:ascii="Times New Roman" w:hAnsi="Times New Roman"/>
                <w:lang w:val="mk-MK"/>
              </w:rPr>
              <w:t>9 (девет) (B)</w:t>
            </w:r>
          </w:p>
        </w:tc>
      </w:tr>
      <w:tr w:rsidR="008114CA" w14:paraId="39C78D44" w14:textId="77777777">
        <w:trPr>
          <w:cantSplit/>
          <w:trHeight w:val="92"/>
        </w:trPr>
        <w:tc>
          <w:tcPr>
            <w:tcW w:w="495" w:type="dxa"/>
            <w:vMerge/>
          </w:tcPr>
          <w:p w14:paraId="6F044913" w14:textId="77777777" w:rsidR="008114CA" w:rsidRDefault="008114CA">
            <w:pPr>
              <w:rPr>
                <w:rFonts w:ascii="Times New Roman" w:hAnsi="Times New Roman"/>
                <w:bCs/>
                <w:lang w:val="mk-MK"/>
              </w:rPr>
            </w:pPr>
          </w:p>
        </w:tc>
        <w:tc>
          <w:tcPr>
            <w:tcW w:w="4190" w:type="dxa"/>
            <w:gridSpan w:val="4"/>
            <w:vMerge/>
          </w:tcPr>
          <w:p w14:paraId="1274520B" w14:textId="77777777" w:rsidR="008114CA" w:rsidRDefault="008114CA">
            <w:pPr>
              <w:rPr>
                <w:rFonts w:ascii="Times New Roman" w:hAnsi="Times New Roman"/>
                <w:bCs/>
                <w:lang w:val="mk-MK"/>
              </w:rPr>
            </w:pPr>
          </w:p>
        </w:tc>
        <w:tc>
          <w:tcPr>
            <w:tcW w:w="1927" w:type="dxa"/>
            <w:gridSpan w:val="3"/>
          </w:tcPr>
          <w:p w14:paraId="137C3874" w14:textId="77777777" w:rsidR="008114CA" w:rsidRDefault="0083343A">
            <w:pPr>
              <w:jc w:val="right"/>
              <w:rPr>
                <w:rFonts w:ascii="Times New Roman" w:hAnsi="Times New Roman"/>
                <w:lang w:val="mk-MK"/>
              </w:rPr>
            </w:pPr>
            <w:r>
              <w:rPr>
                <w:rFonts w:ascii="Times New Roman" w:hAnsi="Times New Roman"/>
                <w:lang w:val="mk-MK"/>
              </w:rPr>
              <w:t>од 91 до 100 бода</w:t>
            </w:r>
          </w:p>
        </w:tc>
        <w:tc>
          <w:tcPr>
            <w:tcW w:w="3229" w:type="dxa"/>
            <w:gridSpan w:val="3"/>
          </w:tcPr>
          <w:p w14:paraId="1F8E866C" w14:textId="77777777" w:rsidR="008114CA" w:rsidRDefault="0083343A">
            <w:pPr>
              <w:jc w:val="right"/>
              <w:rPr>
                <w:rFonts w:ascii="Times New Roman" w:hAnsi="Times New Roman"/>
                <w:lang w:val="mk-MK"/>
              </w:rPr>
            </w:pPr>
            <w:r>
              <w:rPr>
                <w:rFonts w:ascii="Times New Roman" w:hAnsi="Times New Roman"/>
                <w:lang w:val="mk-MK"/>
              </w:rPr>
              <w:t>10 (десет) (A)</w:t>
            </w:r>
          </w:p>
        </w:tc>
      </w:tr>
      <w:tr w:rsidR="008114CA" w14:paraId="6853FA4F" w14:textId="77777777">
        <w:trPr>
          <w:trHeight w:val="334"/>
        </w:trPr>
        <w:tc>
          <w:tcPr>
            <w:tcW w:w="495" w:type="dxa"/>
          </w:tcPr>
          <w:p w14:paraId="37832DBD" w14:textId="77777777" w:rsidR="008114CA" w:rsidRDefault="0083343A">
            <w:pPr>
              <w:rPr>
                <w:rFonts w:ascii="Times New Roman" w:hAnsi="Times New Roman"/>
                <w:bCs/>
                <w:lang w:val="mk-MK"/>
              </w:rPr>
            </w:pPr>
            <w:r>
              <w:rPr>
                <w:rFonts w:ascii="Times New Roman" w:hAnsi="Times New Roman"/>
                <w:bCs/>
                <w:lang w:val="mk-MK"/>
              </w:rPr>
              <w:t>21.</w:t>
            </w:r>
          </w:p>
        </w:tc>
        <w:tc>
          <w:tcPr>
            <w:tcW w:w="4190" w:type="dxa"/>
            <w:gridSpan w:val="4"/>
          </w:tcPr>
          <w:p w14:paraId="3E7E82CD" w14:textId="77777777" w:rsidR="008114CA" w:rsidRDefault="0083343A">
            <w:pPr>
              <w:rPr>
                <w:rFonts w:ascii="Times New Roman" w:hAnsi="Times New Roman"/>
                <w:bCs/>
                <w:lang w:val="mk-MK"/>
              </w:rPr>
            </w:pPr>
            <w:r>
              <w:rPr>
                <w:rFonts w:ascii="Times New Roman" w:hAnsi="Times New Roman"/>
                <w:bCs/>
                <w:lang w:val="mk-MK"/>
              </w:rPr>
              <w:t>Метод на следење на квалитетот на наставата</w:t>
            </w:r>
          </w:p>
        </w:tc>
        <w:tc>
          <w:tcPr>
            <w:tcW w:w="5155" w:type="dxa"/>
            <w:gridSpan w:val="6"/>
          </w:tcPr>
          <w:p w14:paraId="166CD5D5" w14:textId="5ED42CB9" w:rsidR="008114CA" w:rsidRPr="008E63C6" w:rsidRDefault="008E63C6">
            <w:pPr>
              <w:rPr>
                <w:rFonts w:ascii="Times New Roman" w:hAnsi="Times New Roman"/>
                <w:lang w:val="mk-MK"/>
              </w:rPr>
            </w:pPr>
            <w:r>
              <w:rPr>
                <w:rFonts w:ascii="Times New Roman" w:hAnsi="Times New Roman"/>
                <w:lang w:val="mk-MK"/>
              </w:rPr>
              <w:t>Евалуација и само</w:t>
            </w:r>
          </w:p>
        </w:tc>
      </w:tr>
      <w:tr w:rsidR="008114CA" w14:paraId="312623F3" w14:textId="77777777">
        <w:trPr>
          <w:cantSplit/>
          <w:trHeight w:val="334"/>
        </w:trPr>
        <w:tc>
          <w:tcPr>
            <w:tcW w:w="495" w:type="dxa"/>
            <w:vMerge w:val="restart"/>
            <w:vAlign w:val="center"/>
          </w:tcPr>
          <w:p w14:paraId="78B68FCC" w14:textId="77777777" w:rsidR="008114CA" w:rsidRDefault="0083343A">
            <w:pPr>
              <w:jc w:val="center"/>
              <w:rPr>
                <w:rFonts w:ascii="Times New Roman" w:hAnsi="Times New Roman"/>
                <w:bCs/>
                <w:lang w:val="mk-MK"/>
              </w:rPr>
            </w:pPr>
            <w:r>
              <w:rPr>
                <w:rFonts w:ascii="Times New Roman" w:hAnsi="Times New Roman"/>
                <w:bCs/>
                <w:lang w:val="mk-MK"/>
              </w:rPr>
              <w:t>22.</w:t>
            </w:r>
          </w:p>
        </w:tc>
        <w:tc>
          <w:tcPr>
            <w:tcW w:w="9345" w:type="dxa"/>
            <w:gridSpan w:val="10"/>
          </w:tcPr>
          <w:p w14:paraId="0EB782EB" w14:textId="77777777" w:rsidR="008114CA" w:rsidRDefault="0083343A">
            <w:pPr>
              <w:rPr>
                <w:rFonts w:ascii="Times New Roman" w:hAnsi="Times New Roman"/>
                <w:lang w:val="mk-MK"/>
              </w:rPr>
            </w:pPr>
            <w:r>
              <w:rPr>
                <w:rFonts w:ascii="Times New Roman" w:hAnsi="Times New Roman"/>
                <w:bCs/>
                <w:lang w:val="mk-MK"/>
              </w:rPr>
              <w:t>Литература</w:t>
            </w:r>
          </w:p>
        </w:tc>
      </w:tr>
      <w:tr w:rsidR="008114CA" w14:paraId="29619A6F" w14:textId="77777777">
        <w:trPr>
          <w:cantSplit/>
          <w:trHeight w:val="334"/>
        </w:trPr>
        <w:tc>
          <w:tcPr>
            <w:tcW w:w="495" w:type="dxa"/>
            <w:vMerge/>
          </w:tcPr>
          <w:p w14:paraId="1F3DEC0F" w14:textId="77777777" w:rsidR="008114CA" w:rsidRDefault="008114CA">
            <w:pPr>
              <w:rPr>
                <w:rFonts w:ascii="Times New Roman" w:hAnsi="Times New Roman"/>
                <w:bCs/>
                <w:lang w:val="mk-MK"/>
              </w:rPr>
            </w:pPr>
          </w:p>
        </w:tc>
        <w:tc>
          <w:tcPr>
            <w:tcW w:w="963" w:type="dxa"/>
            <w:vMerge w:val="restart"/>
            <w:vAlign w:val="center"/>
          </w:tcPr>
          <w:p w14:paraId="2595B991" w14:textId="77777777" w:rsidR="008114CA" w:rsidRDefault="0083343A">
            <w:pPr>
              <w:jc w:val="center"/>
              <w:rPr>
                <w:rFonts w:ascii="Times New Roman" w:hAnsi="Times New Roman"/>
                <w:bCs/>
                <w:lang w:val="mk-MK"/>
              </w:rPr>
            </w:pPr>
            <w:r>
              <w:rPr>
                <w:rFonts w:ascii="Times New Roman" w:hAnsi="Times New Roman"/>
                <w:lang w:val="mk-MK"/>
              </w:rPr>
              <w:t>22.1.</w:t>
            </w:r>
          </w:p>
        </w:tc>
        <w:tc>
          <w:tcPr>
            <w:tcW w:w="8382" w:type="dxa"/>
            <w:gridSpan w:val="9"/>
          </w:tcPr>
          <w:p w14:paraId="7BFCB967" w14:textId="77777777" w:rsidR="008114CA" w:rsidRDefault="0083343A">
            <w:pPr>
              <w:rPr>
                <w:rFonts w:ascii="Times New Roman" w:hAnsi="Times New Roman"/>
                <w:lang w:val="mk-MK"/>
              </w:rPr>
            </w:pPr>
            <w:r>
              <w:rPr>
                <w:rFonts w:ascii="Times New Roman" w:hAnsi="Times New Roman"/>
                <w:bCs/>
                <w:lang w:val="mk-MK"/>
              </w:rPr>
              <w:t>Задолжителна литература</w:t>
            </w:r>
          </w:p>
        </w:tc>
      </w:tr>
      <w:tr w:rsidR="008114CA" w14:paraId="1B9C76BB" w14:textId="77777777">
        <w:trPr>
          <w:cantSplit/>
          <w:trHeight w:val="334"/>
        </w:trPr>
        <w:tc>
          <w:tcPr>
            <w:tcW w:w="495" w:type="dxa"/>
            <w:vMerge/>
          </w:tcPr>
          <w:p w14:paraId="206E4B19" w14:textId="77777777" w:rsidR="008114CA" w:rsidRDefault="008114CA">
            <w:pPr>
              <w:rPr>
                <w:rFonts w:ascii="Times New Roman" w:hAnsi="Times New Roman"/>
                <w:bCs/>
                <w:lang w:val="mk-MK"/>
              </w:rPr>
            </w:pPr>
          </w:p>
        </w:tc>
        <w:tc>
          <w:tcPr>
            <w:tcW w:w="963" w:type="dxa"/>
            <w:vMerge/>
          </w:tcPr>
          <w:p w14:paraId="4243CF74" w14:textId="77777777" w:rsidR="008114CA" w:rsidRDefault="008114CA">
            <w:pPr>
              <w:rPr>
                <w:rFonts w:ascii="Times New Roman" w:hAnsi="Times New Roman"/>
                <w:bCs/>
                <w:lang w:val="mk-MK"/>
              </w:rPr>
            </w:pPr>
          </w:p>
        </w:tc>
        <w:tc>
          <w:tcPr>
            <w:tcW w:w="2207" w:type="dxa"/>
            <w:gridSpan w:val="2"/>
          </w:tcPr>
          <w:p w14:paraId="3E7A7905"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020" w:type="dxa"/>
          </w:tcPr>
          <w:p w14:paraId="7B819386"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1927" w:type="dxa"/>
            <w:gridSpan w:val="3"/>
          </w:tcPr>
          <w:p w14:paraId="35056C4C"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2157" w:type="dxa"/>
            <w:gridSpan w:val="2"/>
          </w:tcPr>
          <w:p w14:paraId="2C1879C0"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1072" w:type="dxa"/>
          </w:tcPr>
          <w:p w14:paraId="420381EF"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5FDCFF3D" w14:textId="77777777">
        <w:trPr>
          <w:cantSplit/>
          <w:trHeight w:val="334"/>
        </w:trPr>
        <w:tc>
          <w:tcPr>
            <w:tcW w:w="495" w:type="dxa"/>
            <w:vMerge/>
          </w:tcPr>
          <w:p w14:paraId="5C83B3A8" w14:textId="77777777" w:rsidR="008114CA" w:rsidRDefault="008114CA">
            <w:pPr>
              <w:rPr>
                <w:rFonts w:ascii="Times New Roman" w:hAnsi="Times New Roman"/>
                <w:bCs/>
                <w:lang w:val="mk-MK"/>
              </w:rPr>
            </w:pPr>
          </w:p>
        </w:tc>
        <w:tc>
          <w:tcPr>
            <w:tcW w:w="963" w:type="dxa"/>
            <w:vMerge/>
          </w:tcPr>
          <w:p w14:paraId="43901810" w14:textId="77777777" w:rsidR="008114CA" w:rsidRDefault="008114CA">
            <w:pPr>
              <w:rPr>
                <w:rFonts w:ascii="Times New Roman" w:hAnsi="Times New Roman"/>
                <w:bCs/>
                <w:lang w:val="mk-MK"/>
              </w:rPr>
            </w:pPr>
          </w:p>
        </w:tc>
        <w:tc>
          <w:tcPr>
            <w:tcW w:w="2207" w:type="dxa"/>
            <w:gridSpan w:val="2"/>
          </w:tcPr>
          <w:p w14:paraId="09F7E419"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020" w:type="dxa"/>
          </w:tcPr>
          <w:p w14:paraId="05F65519" w14:textId="77777777" w:rsidR="008114CA" w:rsidRDefault="0083343A">
            <w:pPr>
              <w:pStyle w:val="a"/>
              <w:rPr>
                <w:rFonts w:ascii="Times New Roman" w:hAnsi="Times New Roman"/>
                <w:lang w:val="en-US"/>
              </w:rPr>
            </w:pPr>
            <w:r>
              <w:rPr>
                <w:rFonts w:ascii="Times New Roman" w:hAnsi="Times New Roman"/>
                <w:lang w:val="en-US"/>
              </w:rPr>
              <w:t>Kahn, P.H.,</w:t>
            </w:r>
          </w:p>
          <w:p w14:paraId="562B5488" w14:textId="77777777" w:rsidR="008114CA" w:rsidRDefault="0083343A">
            <w:pPr>
              <w:rPr>
                <w:rFonts w:ascii="Times New Roman" w:hAnsi="Times New Roman"/>
                <w:bCs/>
                <w:lang w:val="mk-MK"/>
              </w:rPr>
            </w:pPr>
            <w:proofErr w:type="spellStart"/>
            <w:r>
              <w:rPr>
                <w:rFonts w:ascii="Times New Roman" w:hAnsi="Times New Roman"/>
                <w:lang w:val="en-US"/>
              </w:rPr>
              <w:t>Hazback</w:t>
            </w:r>
            <w:proofErr w:type="spellEnd"/>
            <w:r>
              <w:rPr>
                <w:rFonts w:ascii="Times New Roman" w:hAnsi="Times New Roman"/>
                <w:lang w:val="en-US"/>
              </w:rPr>
              <w:t>, P.H.</w:t>
            </w:r>
          </w:p>
        </w:tc>
        <w:tc>
          <w:tcPr>
            <w:tcW w:w="1927" w:type="dxa"/>
            <w:gridSpan w:val="3"/>
          </w:tcPr>
          <w:p w14:paraId="5756C4F0" w14:textId="77777777" w:rsidR="008114CA" w:rsidRDefault="0083343A">
            <w:pPr>
              <w:rPr>
                <w:rFonts w:ascii="Times New Roman" w:hAnsi="Times New Roman"/>
                <w:lang w:val="en-GB"/>
              </w:rPr>
            </w:pPr>
            <w:r>
              <w:rPr>
                <w:rFonts w:ascii="Times New Roman" w:hAnsi="Times New Roman"/>
                <w:lang w:val="en-GB"/>
              </w:rPr>
              <w:t>Rediscovery of the Wild</w:t>
            </w:r>
          </w:p>
        </w:tc>
        <w:tc>
          <w:tcPr>
            <w:tcW w:w="2157" w:type="dxa"/>
            <w:gridSpan w:val="2"/>
          </w:tcPr>
          <w:p w14:paraId="36CE1BBB" w14:textId="77777777" w:rsidR="008114CA" w:rsidRDefault="0083343A">
            <w:pPr>
              <w:rPr>
                <w:rFonts w:ascii="Times New Roman" w:hAnsi="Times New Roman"/>
                <w:lang w:val="en-GB"/>
              </w:rPr>
            </w:pPr>
            <w:r>
              <w:rPr>
                <w:rFonts w:ascii="Times New Roman" w:hAnsi="Times New Roman"/>
                <w:lang w:val="en-GB"/>
              </w:rPr>
              <w:t xml:space="preserve">Cambridge: The </w:t>
            </w:r>
            <w:proofErr w:type="spellStart"/>
            <w:r>
              <w:rPr>
                <w:rFonts w:ascii="Times New Roman" w:hAnsi="Times New Roman"/>
                <w:lang w:val="en-GB"/>
              </w:rPr>
              <w:t>Mit</w:t>
            </w:r>
            <w:proofErr w:type="spellEnd"/>
            <w:r>
              <w:rPr>
                <w:rFonts w:ascii="Times New Roman" w:hAnsi="Times New Roman"/>
                <w:lang w:val="en-GB"/>
              </w:rPr>
              <w:t xml:space="preserve"> Press</w:t>
            </w:r>
          </w:p>
        </w:tc>
        <w:tc>
          <w:tcPr>
            <w:tcW w:w="1072" w:type="dxa"/>
          </w:tcPr>
          <w:p w14:paraId="1C0AA808" w14:textId="77777777" w:rsidR="008114CA" w:rsidRDefault="0083343A">
            <w:pPr>
              <w:rPr>
                <w:rFonts w:ascii="Times New Roman" w:hAnsi="Times New Roman"/>
                <w:bCs/>
                <w:lang w:val="mk-MK"/>
              </w:rPr>
            </w:pPr>
            <w:r>
              <w:rPr>
                <w:rFonts w:ascii="Times New Roman" w:hAnsi="Times New Roman"/>
                <w:lang w:val="en-GB"/>
              </w:rPr>
              <w:t>2013</w:t>
            </w:r>
          </w:p>
        </w:tc>
      </w:tr>
      <w:tr w:rsidR="008114CA" w14:paraId="48D75891" w14:textId="77777777">
        <w:trPr>
          <w:cantSplit/>
          <w:trHeight w:val="70"/>
        </w:trPr>
        <w:tc>
          <w:tcPr>
            <w:tcW w:w="495" w:type="dxa"/>
            <w:vMerge/>
          </w:tcPr>
          <w:p w14:paraId="3C38BA2D" w14:textId="77777777" w:rsidR="008114CA" w:rsidRDefault="008114CA">
            <w:pPr>
              <w:rPr>
                <w:rFonts w:ascii="Times New Roman" w:hAnsi="Times New Roman"/>
                <w:bCs/>
                <w:lang w:val="mk-MK"/>
              </w:rPr>
            </w:pPr>
          </w:p>
        </w:tc>
        <w:tc>
          <w:tcPr>
            <w:tcW w:w="963" w:type="dxa"/>
            <w:vMerge/>
          </w:tcPr>
          <w:p w14:paraId="674B2337" w14:textId="77777777" w:rsidR="008114CA" w:rsidRDefault="008114CA">
            <w:pPr>
              <w:rPr>
                <w:rFonts w:ascii="Times New Roman" w:hAnsi="Times New Roman"/>
                <w:bCs/>
                <w:lang w:val="mk-MK"/>
              </w:rPr>
            </w:pPr>
          </w:p>
        </w:tc>
        <w:tc>
          <w:tcPr>
            <w:tcW w:w="2207" w:type="dxa"/>
            <w:gridSpan w:val="2"/>
          </w:tcPr>
          <w:p w14:paraId="4892F123" w14:textId="77777777" w:rsidR="008114CA" w:rsidRDefault="0083343A">
            <w:pPr>
              <w:jc w:val="center"/>
              <w:rPr>
                <w:rFonts w:ascii="Times New Roman" w:hAnsi="Times New Roman"/>
                <w:bCs/>
                <w:lang w:val="mk-MK"/>
              </w:rPr>
            </w:pPr>
            <w:r>
              <w:rPr>
                <w:rFonts w:ascii="Times New Roman" w:hAnsi="Times New Roman"/>
                <w:bCs/>
                <w:lang w:val="en-US"/>
              </w:rPr>
              <w:t>2</w:t>
            </w:r>
            <w:r>
              <w:rPr>
                <w:rFonts w:ascii="Times New Roman" w:hAnsi="Times New Roman"/>
                <w:bCs/>
                <w:lang w:val="mk-MK"/>
              </w:rPr>
              <w:t>.</w:t>
            </w:r>
          </w:p>
        </w:tc>
        <w:tc>
          <w:tcPr>
            <w:tcW w:w="1020" w:type="dxa"/>
          </w:tcPr>
          <w:p w14:paraId="4839A4BB" w14:textId="77777777" w:rsidR="008114CA" w:rsidRDefault="0083343A">
            <w:pPr>
              <w:rPr>
                <w:rFonts w:ascii="Times New Roman" w:hAnsi="Times New Roman"/>
                <w:bCs/>
                <w:lang w:val="mk-MK"/>
              </w:rPr>
            </w:pPr>
            <w:r>
              <w:rPr>
                <w:rFonts w:ascii="Times New Roman" w:hAnsi="Times New Roman"/>
                <w:lang w:val="en-GB"/>
              </w:rPr>
              <w:t>Fisher, A.</w:t>
            </w:r>
          </w:p>
        </w:tc>
        <w:tc>
          <w:tcPr>
            <w:tcW w:w="1927" w:type="dxa"/>
            <w:gridSpan w:val="3"/>
          </w:tcPr>
          <w:p w14:paraId="66716BAE" w14:textId="77777777" w:rsidR="008114CA" w:rsidRDefault="0083343A">
            <w:pPr>
              <w:rPr>
                <w:rFonts w:ascii="Times New Roman" w:hAnsi="Times New Roman"/>
                <w:bCs/>
                <w:lang w:val="mk-MK"/>
              </w:rPr>
            </w:pPr>
            <w:r>
              <w:rPr>
                <w:rFonts w:ascii="Times New Roman" w:hAnsi="Times New Roman"/>
                <w:lang w:val="en-GB"/>
              </w:rPr>
              <w:t>Radical Ecopsychology: Psychology in the Service of Life</w:t>
            </w:r>
          </w:p>
        </w:tc>
        <w:tc>
          <w:tcPr>
            <w:tcW w:w="2157" w:type="dxa"/>
            <w:gridSpan w:val="2"/>
          </w:tcPr>
          <w:p w14:paraId="283CD292" w14:textId="77777777" w:rsidR="008114CA" w:rsidRDefault="0083343A">
            <w:pPr>
              <w:rPr>
                <w:rFonts w:ascii="Times New Roman" w:hAnsi="Times New Roman"/>
                <w:bCs/>
                <w:lang w:val="mk-MK"/>
              </w:rPr>
            </w:pPr>
            <w:r>
              <w:rPr>
                <w:rFonts w:ascii="Times New Roman" w:hAnsi="Times New Roman"/>
                <w:lang w:val="en-GB"/>
              </w:rPr>
              <w:t>New York: State University of New York Press</w:t>
            </w:r>
          </w:p>
        </w:tc>
        <w:tc>
          <w:tcPr>
            <w:tcW w:w="1072" w:type="dxa"/>
          </w:tcPr>
          <w:p w14:paraId="4066F525" w14:textId="77777777" w:rsidR="008114CA" w:rsidRDefault="0083343A">
            <w:pPr>
              <w:rPr>
                <w:rFonts w:ascii="Times New Roman" w:hAnsi="Times New Roman"/>
                <w:lang w:val="mk-MK"/>
              </w:rPr>
            </w:pPr>
            <w:r>
              <w:rPr>
                <w:rFonts w:ascii="Times New Roman" w:hAnsi="Times New Roman"/>
                <w:lang w:val="en-GB"/>
              </w:rPr>
              <w:t>2002</w:t>
            </w:r>
          </w:p>
        </w:tc>
      </w:tr>
      <w:tr w:rsidR="008114CA" w14:paraId="5F0F6A12" w14:textId="77777777">
        <w:trPr>
          <w:cantSplit/>
          <w:trHeight w:val="70"/>
        </w:trPr>
        <w:tc>
          <w:tcPr>
            <w:tcW w:w="495" w:type="dxa"/>
            <w:vMerge/>
          </w:tcPr>
          <w:p w14:paraId="086DA180" w14:textId="77777777" w:rsidR="008114CA" w:rsidRDefault="008114CA">
            <w:pPr>
              <w:rPr>
                <w:rFonts w:ascii="Times New Roman" w:hAnsi="Times New Roman"/>
                <w:bCs/>
                <w:lang w:val="mk-MK"/>
              </w:rPr>
            </w:pPr>
          </w:p>
        </w:tc>
        <w:tc>
          <w:tcPr>
            <w:tcW w:w="963" w:type="dxa"/>
          </w:tcPr>
          <w:p w14:paraId="70D95169" w14:textId="77777777" w:rsidR="008114CA" w:rsidRDefault="008114CA">
            <w:pPr>
              <w:rPr>
                <w:rFonts w:ascii="Times New Roman" w:hAnsi="Times New Roman"/>
                <w:bCs/>
                <w:lang w:val="mk-MK"/>
              </w:rPr>
            </w:pPr>
          </w:p>
        </w:tc>
        <w:tc>
          <w:tcPr>
            <w:tcW w:w="2207" w:type="dxa"/>
            <w:gridSpan w:val="2"/>
          </w:tcPr>
          <w:p w14:paraId="5C1525E6" w14:textId="77777777" w:rsidR="008114CA" w:rsidRDefault="0083343A">
            <w:pPr>
              <w:jc w:val="center"/>
              <w:rPr>
                <w:rFonts w:ascii="Times New Roman" w:hAnsi="Times New Roman"/>
                <w:bCs/>
                <w:lang w:val="mk-MK"/>
              </w:rPr>
            </w:pPr>
            <w:r>
              <w:rPr>
                <w:sz w:val="18"/>
                <w:szCs w:val="18"/>
              </w:rPr>
              <w:t>3.</w:t>
            </w:r>
          </w:p>
        </w:tc>
        <w:tc>
          <w:tcPr>
            <w:tcW w:w="1020" w:type="dxa"/>
          </w:tcPr>
          <w:p w14:paraId="325BD307" w14:textId="77777777" w:rsidR="008114CA" w:rsidRDefault="0083343A">
            <w:pPr>
              <w:rPr>
                <w:rFonts w:ascii="Times New Roman" w:hAnsi="Times New Roman"/>
                <w:lang w:val="en-GB"/>
              </w:rPr>
            </w:pPr>
            <w:r>
              <w:rPr>
                <w:rFonts w:ascii="Times New Roman" w:hAnsi="Times New Roman"/>
                <w:lang w:val="en-US"/>
              </w:rPr>
              <w:t>Jung, C.G.</w:t>
            </w:r>
          </w:p>
        </w:tc>
        <w:tc>
          <w:tcPr>
            <w:tcW w:w="1927" w:type="dxa"/>
            <w:gridSpan w:val="3"/>
          </w:tcPr>
          <w:p w14:paraId="07BB91A8" w14:textId="77777777" w:rsidR="008114CA" w:rsidRDefault="0083343A">
            <w:pPr>
              <w:rPr>
                <w:rFonts w:ascii="Times New Roman" w:hAnsi="Times New Roman"/>
                <w:lang w:val="en-GB"/>
              </w:rPr>
            </w:pPr>
            <w:r>
              <w:rPr>
                <w:rFonts w:ascii="Times New Roman" w:hAnsi="Times New Roman"/>
                <w:lang w:val="en-US"/>
              </w:rPr>
              <w:t>Consciousness Slipped from its Natural Foundation</w:t>
            </w:r>
          </w:p>
        </w:tc>
        <w:tc>
          <w:tcPr>
            <w:tcW w:w="2157" w:type="dxa"/>
            <w:gridSpan w:val="2"/>
          </w:tcPr>
          <w:p w14:paraId="41CF92E7" w14:textId="77777777" w:rsidR="008114CA" w:rsidRDefault="0083343A">
            <w:pPr>
              <w:rPr>
                <w:rFonts w:ascii="Times New Roman" w:hAnsi="Times New Roman"/>
                <w:lang w:val="en-GB"/>
              </w:rPr>
            </w:pPr>
            <w:proofErr w:type="spellStart"/>
            <w:r>
              <w:rPr>
                <w:rFonts w:ascii="Times New Roman" w:hAnsi="Times New Roman"/>
                <w:lang w:val="en-US"/>
              </w:rPr>
              <w:t>Nort</w:t>
            </w:r>
            <w:proofErr w:type="spellEnd"/>
            <w:r>
              <w:rPr>
                <w:rFonts w:ascii="Times New Roman" w:hAnsi="Times New Roman"/>
                <w:lang w:val="en-US"/>
              </w:rPr>
              <w:t xml:space="preserve"> Atlantic Books </w:t>
            </w:r>
          </w:p>
        </w:tc>
        <w:tc>
          <w:tcPr>
            <w:tcW w:w="1072" w:type="dxa"/>
          </w:tcPr>
          <w:p w14:paraId="53437C96" w14:textId="77777777" w:rsidR="008114CA" w:rsidRDefault="0083343A">
            <w:pPr>
              <w:rPr>
                <w:rFonts w:ascii="Times New Roman" w:hAnsi="Times New Roman"/>
                <w:lang w:val="en-GB"/>
              </w:rPr>
            </w:pPr>
            <w:r>
              <w:rPr>
                <w:rFonts w:ascii="Times New Roman" w:hAnsi="Times New Roman"/>
                <w:lang w:val="en-US"/>
              </w:rPr>
              <w:t>2002</w:t>
            </w:r>
          </w:p>
        </w:tc>
      </w:tr>
      <w:tr w:rsidR="008114CA" w14:paraId="767464EE" w14:textId="77777777">
        <w:trPr>
          <w:cantSplit/>
          <w:trHeight w:val="334"/>
        </w:trPr>
        <w:tc>
          <w:tcPr>
            <w:tcW w:w="495" w:type="dxa"/>
            <w:vMerge/>
          </w:tcPr>
          <w:p w14:paraId="6D651DBC" w14:textId="77777777" w:rsidR="008114CA" w:rsidRDefault="008114CA">
            <w:pPr>
              <w:rPr>
                <w:rFonts w:ascii="Times New Roman" w:hAnsi="Times New Roman"/>
                <w:bCs/>
                <w:lang w:val="mk-MK"/>
              </w:rPr>
            </w:pPr>
          </w:p>
        </w:tc>
        <w:tc>
          <w:tcPr>
            <w:tcW w:w="963" w:type="dxa"/>
            <w:vMerge w:val="restart"/>
            <w:vAlign w:val="center"/>
          </w:tcPr>
          <w:p w14:paraId="5B32B666" w14:textId="77777777" w:rsidR="008114CA" w:rsidRDefault="0083343A">
            <w:pPr>
              <w:jc w:val="center"/>
              <w:rPr>
                <w:rFonts w:ascii="Times New Roman" w:hAnsi="Times New Roman"/>
                <w:bCs/>
                <w:lang w:val="mk-MK"/>
              </w:rPr>
            </w:pPr>
            <w:r>
              <w:rPr>
                <w:rFonts w:ascii="Times New Roman" w:hAnsi="Times New Roman"/>
                <w:lang w:val="mk-MK"/>
              </w:rPr>
              <w:t>22.2.</w:t>
            </w:r>
          </w:p>
        </w:tc>
        <w:tc>
          <w:tcPr>
            <w:tcW w:w="8382" w:type="dxa"/>
            <w:gridSpan w:val="9"/>
          </w:tcPr>
          <w:p w14:paraId="438C3FB2" w14:textId="77777777" w:rsidR="008114CA" w:rsidRDefault="0083343A">
            <w:pPr>
              <w:rPr>
                <w:rFonts w:ascii="Times New Roman" w:hAnsi="Times New Roman"/>
                <w:lang w:val="mk-MK"/>
              </w:rPr>
            </w:pPr>
            <w:r>
              <w:rPr>
                <w:rFonts w:ascii="Times New Roman" w:hAnsi="Times New Roman"/>
                <w:bCs/>
                <w:lang w:val="mk-MK"/>
              </w:rPr>
              <w:t>Дополнителна литература</w:t>
            </w:r>
          </w:p>
        </w:tc>
      </w:tr>
      <w:tr w:rsidR="008114CA" w14:paraId="2010F50B" w14:textId="77777777">
        <w:trPr>
          <w:cantSplit/>
          <w:trHeight w:val="334"/>
        </w:trPr>
        <w:tc>
          <w:tcPr>
            <w:tcW w:w="495" w:type="dxa"/>
            <w:vMerge/>
          </w:tcPr>
          <w:p w14:paraId="6A50F36C" w14:textId="77777777" w:rsidR="008114CA" w:rsidRDefault="008114CA">
            <w:pPr>
              <w:rPr>
                <w:rFonts w:ascii="Times New Roman" w:hAnsi="Times New Roman"/>
                <w:bCs/>
                <w:lang w:val="mk-MK"/>
              </w:rPr>
            </w:pPr>
          </w:p>
        </w:tc>
        <w:tc>
          <w:tcPr>
            <w:tcW w:w="963" w:type="dxa"/>
            <w:vMerge/>
          </w:tcPr>
          <w:p w14:paraId="3E9764E7" w14:textId="77777777" w:rsidR="008114CA" w:rsidRDefault="008114CA">
            <w:pPr>
              <w:rPr>
                <w:rFonts w:ascii="Times New Roman" w:hAnsi="Times New Roman"/>
                <w:bCs/>
                <w:lang w:val="mk-MK"/>
              </w:rPr>
            </w:pPr>
          </w:p>
        </w:tc>
        <w:tc>
          <w:tcPr>
            <w:tcW w:w="2207" w:type="dxa"/>
            <w:gridSpan w:val="2"/>
          </w:tcPr>
          <w:p w14:paraId="5106D69F" w14:textId="77777777" w:rsidR="008114CA" w:rsidRDefault="0083343A">
            <w:pPr>
              <w:jc w:val="center"/>
              <w:rPr>
                <w:rFonts w:ascii="Times New Roman" w:hAnsi="Times New Roman"/>
                <w:bCs/>
                <w:lang w:val="mk-MK"/>
              </w:rPr>
            </w:pPr>
            <w:r>
              <w:rPr>
                <w:rFonts w:ascii="Times New Roman" w:hAnsi="Times New Roman"/>
                <w:bCs/>
                <w:lang w:val="mk-MK"/>
              </w:rPr>
              <w:t>Ред. број</w:t>
            </w:r>
          </w:p>
        </w:tc>
        <w:tc>
          <w:tcPr>
            <w:tcW w:w="1020" w:type="dxa"/>
          </w:tcPr>
          <w:p w14:paraId="0E647066" w14:textId="77777777" w:rsidR="008114CA" w:rsidRDefault="0083343A">
            <w:pPr>
              <w:jc w:val="center"/>
              <w:rPr>
                <w:rFonts w:ascii="Times New Roman" w:hAnsi="Times New Roman"/>
                <w:bCs/>
                <w:lang w:val="mk-MK"/>
              </w:rPr>
            </w:pPr>
            <w:r>
              <w:rPr>
                <w:rFonts w:ascii="Times New Roman" w:hAnsi="Times New Roman"/>
                <w:bCs/>
                <w:lang w:val="mk-MK"/>
              </w:rPr>
              <w:t>Автор</w:t>
            </w:r>
          </w:p>
        </w:tc>
        <w:tc>
          <w:tcPr>
            <w:tcW w:w="1927" w:type="dxa"/>
            <w:gridSpan w:val="3"/>
          </w:tcPr>
          <w:p w14:paraId="3E38BC57" w14:textId="77777777" w:rsidR="008114CA" w:rsidRDefault="0083343A">
            <w:pPr>
              <w:jc w:val="center"/>
              <w:rPr>
                <w:rFonts w:ascii="Times New Roman" w:hAnsi="Times New Roman"/>
                <w:bCs/>
                <w:lang w:val="mk-MK"/>
              </w:rPr>
            </w:pPr>
            <w:r>
              <w:rPr>
                <w:rFonts w:ascii="Times New Roman" w:hAnsi="Times New Roman"/>
                <w:bCs/>
                <w:lang w:val="mk-MK"/>
              </w:rPr>
              <w:t>Наслов</w:t>
            </w:r>
          </w:p>
        </w:tc>
        <w:tc>
          <w:tcPr>
            <w:tcW w:w="2157" w:type="dxa"/>
            <w:gridSpan w:val="2"/>
          </w:tcPr>
          <w:p w14:paraId="219E33CB" w14:textId="77777777" w:rsidR="008114CA" w:rsidRDefault="0083343A">
            <w:pPr>
              <w:jc w:val="center"/>
              <w:rPr>
                <w:rFonts w:ascii="Times New Roman" w:hAnsi="Times New Roman"/>
                <w:lang w:val="mk-MK"/>
              </w:rPr>
            </w:pPr>
            <w:r>
              <w:rPr>
                <w:rFonts w:ascii="Times New Roman" w:hAnsi="Times New Roman"/>
                <w:lang w:val="mk-MK"/>
              </w:rPr>
              <w:t>Издавач</w:t>
            </w:r>
          </w:p>
        </w:tc>
        <w:tc>
          <w:tcPr>
            <w:tcW w:w="1072" w:type="dxa"/>
          </w:tcPr>
          <w:p w14:paraId="4D35B296" w14:textId="77777777" w:rsidR="008114CA" w:rsidRDefault="0083343A">
            <w:pPr>
              <w:jc w:val="center"/>
              <w:rPr>
                <w:rFonts w:ascii="Times New Roman" w:hAnsi="Times New Roman"/>
                <w:lang w:val="mk-MK"/>
              </w:rPr>
            </w:pPr>
            <w:r>
              <w:rPr>
                <w:rFonts w:ascii="Times New Roman" w:hAnsi="Times New Roman"/>
                <w:lang w:val="mk-MK"/>
              </w:rPr>
              <w:t>Година</w:t>
            </w:r>
          </w:p>
        </w:tc>
      </w:tr>
      <w:tr w:rsidR="008114CA" w14:paraId="58E020F3" w14:textId="77777777">
        <w:trPr>
          <w:cantSplit/>
          <w:trHeight w:val="334"/>
        </w:trPr>
        <w:tc>
          <w:tcPr>
            <w:tcW w:w="495" w:type="dxa"/>
            <w:vMerge/>
          </w:tcPr>
          <w:p w14:paraId="45956496" w14:textId="77777777" w:rsidR="008114CA" w:rsidRDefault="008114CA">
            <w:pPr>
              <w:rPr>
                <w:rFonts w:ascii="Times New Roman" w:hAnsi="Times New Roman"/>
                <w:bCs/>
                <w:lang w:val="mk-MK"/>
              </w:rPr>
            </w:pPr>
          </w:p>
        </w:tc>
        <w:tc>
          <w:tcPr>
            <w:tcW w:w="963" w:type="dxa"/>
            <w:vMerge/>
          </w:tcPr>
          <w:p w14:paraId="0F40B42C" w14:textId="77777777" w:rsidR="008114CA" w:rsidRDefault="008114CA">
            <w:pPr>
              <w:rPr>
                <w:rFonts w:ascii="Times New Roman" w:hAnsi="Times New Roman"/>
                <w:bCs/>
                <w:lang w:val="mk-MK"/>
              </w:rPr>
            </w:pPr>
          </w:p>
        </w:tc>
        <w:tc>
          <w:tcPr>
            <w:tcW w:w="2207" w:type="dxa"/>
            <w:gridSpan w:val="2"/>
          </w:tcPr>
          <w:p w14:paraId="404CC21E" w14:textId="77777777" w:rsidR="008114CA" w:rsidRDefault="0083343A">
            <w:pPr>
              <w:jc w:val="center"/>
              <w:rPr>
                <w:rFonts w:ascii="Times New Roman" w:hAnsi="Times New Roman"/>
                <w:bCs/>
                <w:lang w:val="mk-MK"/>
              </w:rPr>
            </w:pPr>
            <w:r>
              <w:rPr>
                <w:rFonts w:ascii="Times New Roman" w:hAnsi="Times New Roman"/>
                <w:bCs/>
                <w:lang w:val="mk-MK"/>
              </w:rPr>
              <w:t>1.</w:t>
            </w:r>
          </w:p>
        </w:tc>
        <w:tc>
          <w:tcPr>
            <w:tcW w:w="1020" w:type="dxa"/>
          </w:tcPr>
          <w:p w14:paraId="5BBFD356" w14:textId="77777777" w:rsidR="008114CA" w:rsidRDefault="0083343A">
            <w:pPr>
              <w:rPr>
                <w:rFonts w:ascii="Times New Roman" w:hAnsi="Times New Roman"/>
                <w:lang w:val="en-US"/>
              </w:rPr>
            </w:pPr>
            <w:r>
              <w:rPr>
                <w:rFonts w:ascii="Times New Roman" w:hAnsi="Times New Roman"/>
                <w:lang w:val="en-GB"/>
              </w:rPr>
              <w:t>Roszak, T.</w:t>
            </w:r>
          </w:p>
        </w:tc>
        <w:tc>
          <w:tcPr>
            <w:tcW w:w="1927" w:type="dxa"/>
            <w:gridSpan w:val="3"/>
          </w:tcPr>
          <w:p w14:paraId="691B6D4C" w14:textId="77777777" w:rsidR="008114CA" w:rsidRDefault="0083343A">
            <w:pPr>
              <w:rPr>
                <w:rFonts w:ascii="Times New Roman" w:hAnsi="Times New Roman"/>
                <w:lang w:val="en-US"/>
              </w:rPr>
            </w:pPr>
            <w:r>
              <w:rPr>
                <w:rFonts w:ascii="Times New Roman" w:hAnsi="Times New Roman"/>
                <w:lang w:val="en-GB"/>
              </w:rPr>
              <w:t>The Voice of the Earth: An Explanation of Ecopsychology</w:t>
            </w:r>
          </w:p>
        </w:tc>
        <w:tc>
          <w:tcPr>
            <w:tcW w:w="2157" w:type="dxa"/>
            <w:gridSpan w:val="2"/>
          </w:tcPr>
          <w:p w14:paraId="5C3CDB64" w14:textId="77777777" w:rsidR="008114CA" w:rsidRDefault="0083343A">
            <w:pPr>
              <w:rPr>
                <w:rFonts w:ascii="Times New Roman" w:hAnsi="Times New Roman"/>
                <w:lang w:val="en-US"/>
              </w:rPr>
            </w:pPr>
            <w:r>
              <w:rPr>
                <w:rFonts w:ascii="Times New Roman" w:hAnsi="Times New Roman"/>
                <w:lang w:val="en-GB"/>
              </w:rPr>
              <w:t>Red Wheal/Weiser</w:t>
            </w:r>
          </w:p>
        </w:tc>
        <w:tc>
          <w:tcPr>
            <w:tcW w:w="1072" w:type="dxa"/>
          </w:tcPr>
          <w:p w14:paraId="25B982EA" w14:textId="77777777" w:rsidR="008114CA" w:rsidRDefault="0083343A">
            <w:pPr>
              <w:rPr>
                <w:rFonts w:ascii="Times New Roman" w:hAnsi="Times New Roman"/>
                <w:bCs/>
                <w:lang w:val="mk-MK"/>
              </w:rPr>
            </w:pPr>
            <w:r>
              <w:rPr>
                <w:rFonts w:ascii="Times New Roman" w:hAnsi="Times New Roman"/>
                <w:lang w:val="en-GB"/>
              </w:rPr>
              <w:t>2001</w:t>
            </w:r>
          </w:p>
        </w:tc>
      </w:tr>
      <w:tr w:rsidR="008114CA" w14:paraId="15AB5B6A" w14:textId="77777777">
        <w:trPr>
          <w:cantSplit/>
          <w:trHeight w:val="334"/>
        </w:trPr>
        <w:tc>
          <w:tcPr>
            <w:tcW w:w="495" w:type="dxa"/>
            <w:vMerge/>
          </w:tcPr>
          <w:p w14:paraId="295CF13B" w14:textId="77777777" w:rsidR="008114CA" w:rsidRDefault="008114CA">
            <w:pPr>
              <w:rPr>
                <w:rFonts w:ascii="Times New Roman" w:hAnsi="Times New Roman"/>
                <w:bCs/>
                <w:lang w:val="mk-MK"/>
              </w:rPr>
            </w:pPr>
          </w:p>
        </w:tc>
        <w:tc>
          <w:tcPr>
            <w:tcW w:w="963" w:type="dxa"/>
            <w:vMerge/>
          </w:tcPr>
          <w:p w14:paraId="6D9F2DF0" w14:textId="77777777" w:rsidR="008114CA" w:rsidRDefault="008114CA">
            <w:pPr>
              <w:rPr>
                <w:rFonts w:ascii="Times New Roman" w:hAnsi="Times New Roman"/>
                <w:bCs/>
                <w:lang w:val="mk-MK"/>
              </w:rPr>
            </w:pPr>
          </w:p>
        </w:tc>
        <w:tc>
          <w:tcPr>
            <w:tcW w:w="2207" w:type="dxa"/>
            <w:gridSpan w:val="2"/>
          </w:tcPr>
          <w:p w14:paraId="0EB2314C" w14:textId="77777777" w:rsidR="008114CA" w:rsidRDefault="0083343A">
            <w:pPr>
              <w:jc w:val="center"/>
              <w:rPr>
                <w:rFonts w:ascii="Times New Roman" w:hAnsi="Times New Roman"/>
                <w:bCs/>
                <w:lang w:val="mk-MK"/>
              </w:rPr>
            </w:pPr>
            <w:r>
              <w:rPr>
                <w:rFonts w:ascii="Times New Roman" w:hAnsi="Times New Roman"/>
                <w:bCs/>
                <w:lang w:val="mk-MK"/>
              </w:rPr>
              <w:t>2.</w:t>
            </w:r>
          </w:p>
        </w:tc>
        <w:tc>
          <w:tcPr>
            <w:tcW w:w="1020" w:type="dxa"/>
          </w:tcPr>
          <w:p w14:paraId="6519F3AB" w14:textId="77777777" w:rsidR="008114CA" w:rsidRDefault="0083343A">
            <w:pPr>
              <w:rPr>
                <w:rFonts w:ascii="Times New Roman" w:hAnsi="Times New Roman"/>
                <w:bCs/>
                <w:lang w:val="mk-MK"/>
              </w:rPr>
            </w:pPr>
            <w:r>
              <w:rPr>
                <w:rFonts w:ascii="Times New Roman" w:hAnsi="Times New Roman"/>
                <w:lang w:val="en-US"/>
              </w:rPr>
              <w:t>Steg, L., Van Den Berg, A. E., De Groot, J. I. M.</w:t>
            </w:r>
          </w:p>
        </w:tc>
        <w:tc>
          <w:tcPr>
            <w:tcW w:w="1927" w:type="dxa"/>
            <w:gridSpan w:val="3"/>
          </w:tcPr>
          <w:p w14:paraId="2FA5D6C4" w14:textId="77777777" w:rsidR="008114CA" w:rsidRDefault="0083343A">
            <w:pPr>
              <w:rPr>
                <w:rFonts w:ascii="Times New Roman" w:hAnsi="Times New Roman"/>
                <w:bCs/>
                <w:lang w:val="mk-MK"/>
              </w:rPr>
            </w:pPr>
            <w:r>
              <w:rPr>
                <w:rFonts w:ascii="Times New Roman" w:hAnsi="Times New Roman"/>
                <w:lang w:val="en-US"/>
              </w:rPr>
              <w:t>Environmental Psychology: An introduction</w:t>
            </w:r>
          </w:p>
        </w:tc>
        <w:tc>
          <w:tcPr>
            <w:tcW w:w="2157" w:type="dxa"/>
            <w:gridSpan w:val="2"/>
          </w:tcPr>
          <w:p w14:paraId="082CE969" w14:textId="77777777" w:rsidR="008114CA" w:rsidRDefault="0083343A">
            <w:pPr>
              <w:rPr>
                <w:rFonts w:ascii="Times New Roman" w:hAnsi="Times New Roman"/>
                <w:lang w:val="en-US"/>
              </w:rPr>
            </w:pPr>
            <w:r>
              <w:rPr>
                <w:rFonts w:ascii="Times New Roman" w:hAnsi="Times New Roman"/>
                <w:lang w:val="en-US"/>
              </w:rPr>
              <w:t xml:space="preserve">BPS </w:t>
            </w:r>
            <w:proofErr w:type="spellStart"/>
            <w:r>
              <w:rPr>
                <w:rFonts w:ascii="Times New Roman" w:hAnsi="Times New Roman"/>
                <w:lang w:val="en-US"/>
              </w:rPr>
              <w:t>Blackweel</w:t>
            </w:r>
            <w:proofErr w:type="spellEnd"/>
          </w:p>
        </w:tc>
        <w:tc>
          <w:tcPr>
            <w:tcW w:w="1072" w:type="dxa"/>
          </w:tcPr>
          <w:p w14:paraId="3E030A35" w14:textId="77777777" w:rsidR="008114CA" w:rsidRDefault="0083343A">
            <w:pPr>
              <w:rPr>
                <w:rFonts w:ascii="Times New Roman" w:hAnsi="Times New Roman"/>
                <w:bCs/>
                <w:lang w:val="en-US"/>
              </w:rPr>
            </w:pPr>
            <w:r>
              <w:rPr>
                <w:rFonts w:ascii="Times New Roman" w:hAnsi="Times New Roman"/>
                <w:bCs/>
                <w:lang w:val="en-US"/>
              </w:rPr>
              <w:t>2013</w:t>
            </w:r>
          </w:p>
        </w:tc>
      </w:tr>
      <w:tr w:rsidR="008114CA" w14:paraId="57005932" w14:textId="77777777">
        <w:trPr>
          <w:cantSplit/>
          <w:trHeight w:val="334"/>
        </w:trPr>
        <w:tc>
          <w:tcPr>
            <w:tcW w:w="495" w:type="dxa"/>
          </w:tcPr>
          <w:p w14:paraId="69DEA1E9" w14:textId="77777777" w:rsidR="008114CA" w:rsidRDefault="008114CA">
            <w:pPr>
              <w:rPr>
                <w:rFonts w:ascii="Times New Roman" w:hAnsi="Times New Roman"/>
                <w:bCs/>
                <w:lang w:val="mk-MK"/>
              </w:rPr>
            </w:pPr>
          </w:p>
        </w:tc>
        <w:tc>
          <w:tcPr>
            <w:tcW w:w="963" w:type="dxa"/>
          </w:tcPr>
          <w:p w14:paraId="1CF64E86" w14:textId="77777777" w:rsidR="008114CA" w:rsidRDefault="008114CA">
            <w:pPr>
              <w:rPr>
                <w:rFonts w:ascii="Times New Roman" w:hAnsi="Times New Roman"/>
                <w:bCs/>
                <w:lang w:val="mk-MK"/>
              </w:rPr>
            </w:pPr>
          </w:p>
        </w:tc>
        <w:tc>
          <w:tcPr>
            <w:tcW w:w="2207" w:type="dxa"/>
            <w:gridSpan w:val="2"/>
          </w:tcPr>
          <w:p w14:paraId="302F2D38" w14:textId="77777777" w:rsidR="008114CA" w:rsidRDefault="0083343A">
            <w:pPr>
              <w:jc w:val="center"/>
              <w:rPr>
                <w:rFonts w:ascii="Times New Roman" w:hAnsi="Times New Roman"/>
                <w:bCs/>
                <w:lang w:val="en-US"/>
              </w:rPr>
            </w:pPr>
            <w:r>
              <w:rPr>
                <w:rFonts w:ascii="Times New Roman" w:hAnsi="Times New Roman"/>
                <w:bCs/>
                <w:lang w:val="en-US"/>
              </w:rPr>
              <w:t>3.</w:t>
            </w:r>
          </w:p>
        </w:tc>
        <w:tc>
          <w:tcPr>
            <w:tcW w:w="1020" w:type="dxa"/>
          </w:tcPr>
          <w:p w14:paraId="1CE67C36" w14:textId="77777777" w:rsidR="008114CA" w:rsidRDefault="0083343A">
            <w:pPr>
              <w:rPr>
                <w:rFonts w:ascii="Times New Roman" w:hAnsi="Times New Roman"/>
                <w:lang w:val="en-US"/>
              </w:rPr>
            </w:pPr>
            <w:r>
              <w:rPr>
                <w:rFonts w:ascii="Times New Roman" w:hAnsi="Times New Roman"/>
                <w:lang w:val="en-US"/>
              </w:rPr>
              <w:t>Conesa-Sevilla, J.</w:t>
            </w:r>
          </w:p>
        </w:tc>
        <w:tc>
          <w:tcPr>
            <w:tcW w:w="1927" w:type="dxa"/>
            <w:gridSpan w:val="3"/>
          </w:tcPr>
          <w:p w14:paraId="5137E64D" w14:textId="77777777" w:rsidR="008114CA" w:rsidRDefault="0083343A">
            <w:pPr>
              <w:rPr>
                <w:rFonts w:ascii="Times New Roman" w:hAnsi="Times New Roman"/>
                <w:lang w:val="en-US"/>
              </w:rPr>
            </w:pPr>
            <w:r>
              <w:rPr>
                <w:rFonts w:ascii="Times New Roman" w:hAnsi="Times New Roman"/>
                <w:lang w:val="en-GB"/>
              </w:rPr>
              <w:t>Ecopsychology as Ultimate Force Psychology</w:t>
            </w:r>
          </w:p>
        </w:tc>
        <w:tc>
          <w:tcPr>
            <w:tcW w:w="2157" w:type="dxa"/>
            <w:gridSpan w:val="2"/>
          </w:tcPr>
          <w:p w14:paraId="688B0B23" w14:textId="77777777" w:rsidR="008114CA" w:rsidRDefault="0083343A">
            <w:pPr>
              <w:pStyle w:val="NormalWeb"/>
              <w:rPr>
                <w:rFonts w:eastAsia="Calibri"/>
                <w:sz w:val="22"/>
                <w:szCs w:val="22"/>
                <w:lang w:val="en-GB"/>
              </w:rPr>
            </w:pPr>
            <w:r>
              <w:rPr>
                <w:rFonts w:eastAsia="Calibri"/>
                <w:sz w:val="22"/>
                <w:szCs w:val="22"/>
                <w:lang w:val="en-GB"/>
              </w:rPr>
              <w:t>Xlibris/</w:t>
            </w:r>
            <w:proofErr w:type="spellStart"/>
            <w:r>
              <w:rPr>
                <w:rFonts w:eastAsia="Calibri"/>
                <w:sz w:val="22"/>
                <w:szCs w:val="22"/>
                <w:lang w:val="en-GB"/>
              </w:rPr>
              <w:t>Randomhouse</w:t>
            </w:r>
            <w:proofErr w:type="spellEnd"/>
            <w:r>
              <w:rPr>
                <w:rFonts w:eastAsia="Calibri"/>
                <w:sz w:val="22"/>
                <w:szCs w:val="22"/>
                <w:lang w:val="en-GB"/>
              </w:rPr>
              <w:t xml:space="preserve"> Corporation </w:t>
            </w:r>
          </w:p>
          <w:p w14:paraId="39371E86" w14:textId="77777777" w:rsidR="008114CA" w:rsidRDefault="008114CA">
            <w:pPr>
              <w:rPr>
                <w:rFonts w:ascii="Times New Roman" w:hAnsi="Times New Roman"/>
                <w:lang w:val="en-US"/>
              </w:rPr>
            </w:pPr>
          </w:p>
        </w:tc>
        <w:tc>
          <w:tcPr>
            <w:tcW w:w="1072" w:type="dxa"/>
          </w:tcPr>
          <w:p w14:paraId="129AC83C" w14:textId="77777777" w:rsidR="008114CA" w:rsidRDefault="0083343A">
            <w:pPr>
              <w:rPr>
                <w:rFonts w:ascii="Times New Roman" w:hAnsi="Times New Roman"/>
                <w:bCs/>
                <w:lang w:val="en-US"/>
              </w:rPr>
            </w:pPr>
            <w:r>
              <w:rPr>
                <w:rFonts w:ascii="Times New Roman" w:hAnsi="Times New Roman"/>
                <w:lang w:val="en-US"/>
              </w:rPr>
              <w:t>2006</w:t>
            </w:r>
          </w:p>
        </w:tc>
      </w:tr>
    </w:tbl>
    <w:p w14:paraId="436AC43B" w14:textId="77777777" w:rsidR="008114CA" w:rsidRDefault="0083343A">
      <w:pPr>
        <w:rPr>
          <w:rFonts w:ascii="Times New Roman" w:hAnsi="Times New Roman"/>
          <w:b/>
          <w:sz w:val="24"/>
          <w:lang w:val="mk-MK"/>
        </w:rPr>
      </w:pPr>
      <w:r>
        <w:rPr>
          <w:rFonts w:ascii="Times New Roman" w:hAnsi="Times New Roman"/>
          <w:b/>
          <w:sz w:val="24"/>
          <w:lang w:val="mk-MK"/>
        </w:rPr>
        <w:br w:type="page"/>
      </w:r>
    </w:p>
    <w:p w14:paraId="71F6E8F1" w14:textId="77777777" w:rsidR="008114CA" w:rsidRDefault="008114CA">
      <w:pPr>
        <w:rPr>
          <w:rFonts w:ascii="Times New Roman" w:hAnsi="Times New Roman"/>
          <w:b/>
          <w:sz w:val="24"/>
          <w:lang w:val="mk-MK"/>
        </w:rPr>
      </w:pPr>
    </w:p>
    <w:p w14:paraId="285359C4" w14:textId="77777777" w:rsidR="008114CA" w:rsidRDefault="008114CA">
      <w:pPr>
        <w:rPr>
          <w:rFonts w:ascii="Times New Roman" w:hAnsi="Times New Roman"/>
          <w:b/>
          <w:sz w:val="24"/>
          <w:lang w:val="mk-MK"/>
        </w:rPr>
      </w:pPr>
    </w:p>
    <w:p w14:paraId="20A7838E" w14:textId="77777777" w:rsidR="008114CA" w:rsidRDefault="008114CA">
      <w:pPr>
        <w:rPr>
          <w:rFonts w:ascii="Times New Roman" w:hAnsi="Times New Roman"/>
          <w:b/>
          <w:sz w:val="24"/>
          <w:lang w:val="mk-MK"/>
        </w:rPr>
      </w:pPr>
    </w:p>
    <w:p w14:paraId="556E9FC6" w14:textId="77777777" w:rsidR="008114CA" w:rsidRDefault="008114CA">
      <w:pPr>
        <w:rPr>
          <w:rFonts w:ascii="Times New Roman" w:hAnsi="Times New Roman"/>
          <w:b/>
          <w:sz w:val="24"/>
          <w:lang w:val="mk-MK"/>
        </w:rPr>
      </w:pPr>
    </w:p>
    <w:p w14:paraId="0C07C06D" w14:textId="77777777" w:rsidR="008114CA" w:rsidRDefault="0083343A">
      <w:pPr>
        <w:pStyle w:val="Caption"/>
        <w:jc w:val="center"/>
        <w:rPr>
          <w:sz w:val="36"/>
        </w:rPr>
      </w:pPr>
      <w:r>
        <w:rPr>
          <w:sz w:val="36"/>
        </w:rPr>
        <w:t>ПРИЛОЗИ</w:t>
      </w:r>
    </w:p>
    <w:p w14:paraId="206DCA33" w14:textId="77777777" w:rsidR="008114CA" w:rsidRDefault="008114CA">
      <w:pPr>
        <w:shd w:val="clear" w:color="auto" w:fill="FFFFFF"/>
        <w:jc w:val="center"/>
        <w:rPr>
          <w:rFonts w:ascii="Times New Roman" w:hAnsi="Times New Roman"/>
          <w:b/>
          <w:bCs/>
          <w:sz w:val="44"/>
          <w:lang w:val="ru-RU"/>
        </w:rPr>
      </w:pPr>
    </w:p>
    <w:p w14:paraId="2EF2CDA3" w14:textId="77777777" w:rsidR="008114CA" w:rsidRDefault="0083343A">
      <w:pPr>
        <w:pStyle w:val="Heading2"/>
      </w:pPr>
      <w:bookmarkStart w:id="18" w:name="_Toc53140397"/>
      <w:bookmarkStart w:id="19" w:name="_Toc127201455"/>
      <w:bookmarkStart w:id="20" w:name="_Toc134970860"/>
      <w:bookmarkStart w:id="21" w:name="_Toc129550581"/>
      <w:bookmarkStart w:id="22" w:name="_Hlk129555866"/>
      <w:proofErr w:type="spellStart"/>
      <w:r>
        <w:t>Прилог</w:t>
      </w:r>
      <w:proofErr w:type="spellEnd"/>
      <w:r>
        <w:t xml:space="preserve"> </w:t>
      </w:r>
      <w:proofErr w:type="spellStart"/>
      <w:r>
        <w:t>бр</w:t>
      </w:r>
      <w:proofErr w:type="spellEnd"/>
      <w:r>
        <w:t>. 5</w:t>
      </w:r>
      <w:bookmarkEnd w:id="18"/>
      <w:bookmarkEnd w:id="19"/>
      <w:bookmarkEnd w:id="20"/>
      <w:bookmarkEnd w:id="21"/>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106"/>
        <w:gridCol w:w="1060"/>
        <w:gridCol w:w="1314"/>
        <w:gridCol w:w="1253"/>
        <w:gridCol w:w="436"/>
        <w:gridCol w:w="929"/>
        <w:gridCol w:w="1894"/>
        <w:gridCol w:w="24"/>
      </w:tblGrid>
      <w:tr w:rsidR="00C11C8A" w:rsidRPr="00C11C8A" w14:paraId="3F6517B4" w14:textId="77777777" w:rsidTr="00177677">
        <w:trPr>
          <w:trHeight w:hRule="exact" w:val="454"/>
        </w:trPr>
        <w:tc>
          <w:tcPr>
            <w:tcW w:w="9018" w:type="dxa"/>
            <w:gridSpan w:val="9"/>
            <w:vAlign w:val="center"/>
          </w:tcPr>
          <w:p w14:paraId="61276546" w14:textId="77777777" w:rsidR="00C11C8A" w:rsidRPr="00C11C8A" w:rsidRDefault="00C11C8A" w:rsidP="00177677">
            <w:pPr>
              <w:tabs>
                <w:tab w:val="left" w:pos="270"/>
              </w:tabs>
              <w:rPr>
                <w:rFonts w:ascii="Times New Roman" w:hAnsi="Times New Roman"/>
                <w:b/>
                <w:bCs/>
                <w:color w:val="000000"/>
                <w:sz w:val="20"/>
                <w:szCs w:val="20"/>
                <w:lang w:val="mk-MK"/>
              </w:rPr>
            </w:pPr>
            <w:r w:rsidRPr="00C11C8A">
              <w:rPr>
                <w:rFonts w:ascii="Times New Roman" w:hAnsi="Times New Roman"/>
                <w:b/>
                <w:bCs/>
                <w:color w:val="000000"/>
                <w:sz w:val="20"/>
                <w:szCs w:val="20"/>
                <w:lang w:val="mk-MK"/>
              </w:rPr>
              <w:t>1. Податоци за носителот на дипломата</w:t>
            </w:r>
          </w:p>
        </w:tc>
      </w:tr>
      <w:tr w:rsidR="00C11C8A" w:rsidRPr="00C11C8A" w14:paraId="35E3D6B8" w14:textId="77777777" w:rsidTr="00177677">
        <w:trPr>
          <w:trHeight w:hRule="exact" w:val="390"/>
        </w:trPr>
        <w:tc>
          <w:tcPr>
            <w:tcW w:w="3168" w:type="dxa"/>
            <w:gridSpan w:val="3"/>
            <w:vAlign w:val="center"/>
          </w:tcPr>
          <w:p w14:paraId="244B3619" w14:textId="77777777" w:rsidR="00C11C8A" w:rsidRPr="00C11C8A" w:rsidRDefault="00C11C8A" w:rsidP="00177677">
            <w:pPr>
              <w:tabs>
                <w:tab w:val="left" w:pos="270"/>
                <w:tab w:val="left" w:pos="350"/>
              </w:tabs>
              <w:rPr>
                <w:rFonts w:ascii="Times New Roman" w:hAnsi="Times New Roman"/>
                <w:color w:val="000000"/>
                <w:sz w:val="20"/>
                <w:szCs w:val="20"/>
                <w:lang w:val="ru-RU"/>
              </w:rPr>
            </w:pPr>
            <w:r w:rsidRPr="00C11C8A">
              <w:rPr>
                <w:rFonts w:ascii="Times New Roman" w:hAnsi="Times New Roman"/>
                <w:color w:val="000000"/>
                <w:sz w:val="20"/>
                <w:szCs w:val="20"/>
                <w:lang w:val="ru-RU"/>
              </w:rPr>
              <w:t>1.1. Име</w:t>
            </w:r>
          </w:p>
        </w:tc>
        <w:tc>
          <w:tcPr>
            <w:tcW w:w="5850" w:type="dxa"/>
            <w:gridSpan w:val="6"/>
            <w:vAlign w:val="center"/>
          </w:tcPr>
          <w:p w14:paraId="74673186" w14:textId="77777777" w:rsidR="00C11C8A" w:rsidRPr="00C11C8A" w:rsidRDefault="00C11C8A" w:rsidP="00177677">
            <w:pPr>
              <w:tabs>
                <w:tab w:val="left" w:pos="270"/>
              </w:tabs>
              <w:rPr>
                <w:rFonts w:ascii="Times New Roman" w:hAnsi="Times New Roman"/>
                <w:color w:val="000000"/>
                <w:sz w:val="20"/>
                <w:szCs w:val="20"/>
              </w:rPr>
            </w:pPr>
          </w:p>
        </w:tc>
      </w:tr>
      <w:tr w:rsidR="00C11C8A" w:rsidRPr="00C11C8A" w14:paraId="22815A96" w14:textId="77777777" w:rsidTr="00177677">
        <w:trPr>
          <w:trHeight w:hRule="exact" w:val="359"/>
        </w:trPr>
        <w:tc>
          <w:tcPr>
            <w:tcW w:w="3168" w:type="dxa"/>
            <w:gridSpan w:val="3"/>
            <w:vAlign w:val="center"/>
          </w:tcPr>
          <w:p w14:paraId="00B12032"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1.2. Презиме</w:t>
            </w:r>
          </w:p>
        </w:tc>
        <w:tc>
          <w:tcPr>
            <w:tcW w:w="5850" w:type="dxa"/>
            <w:gridSpan w:val="6"/>
            <w:vAlign w:val="center"/>
          </w:tcPr>
          <w:p w14:paraId="262CDF5B" w14:textId="77777777" w:rsidR="00C11C8A" w:rsidRPr="00C11C8A" w:rsidRDefault="00C11C8A" w:rsidP="00177677">
            <w:pPr>
              <w:tabs>
                <w:tab w:val="left" w:pos="270"/>
              </w:tabs>
              <w:rPr>
                <w:rFonts w:ascii="Times New Roman" w:hAnsi="Times New Roman"/>
                <w:color w:val="000000"/>
                <w:sz w:val="20"/>
                <w:szCs w:val="20"/>
                <w:lang w:val="ru-RU"/>
              </w:rPr>
            </w:pPr>
          </w:p>
        </w:tc>
      </w:tr>
      <w:tr w:rsidR="00C11C8A" w:rsidRPr="00C11C8A" w14:paraId="3BA3D4C6" w14:textId="77777777" w:rsidTr="00177677">
        <w:trPr>
          <w:trHeight w:hRule="exact" w:val="567"/>
        </w:trPr>
        <w:tc>
          <w:tcPr>
            <w:tcW w:w="3168" w:type="dxa"/>
            <w:gridSpan w:val="3"/>
            <w:vAlign w:val="center"/>
          </w:tcPr>
          <w:p w14:paraId="577CF822"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1.3. Датум на раѓање, место и држава на раѓање</w:t>
            </w:r>
          </w:p>
        </w:tc>
        <w:tc>
          <w:tcPr>
            <w:tcW w:w="5850" w:type="dxa"/>
            <w:gridSpan w:val="6"/>
            <w:vAlign w:val="center"/>
          </w:tcPr>
          <w:p w14:paraId="7048050E"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дд.мм.гггг, место, држава на раѓање</w:t>
            </w:r>
          </w:p>
          <w:p w14:paraId="15F6E45F" w14:textId="77777777" w:rsidR="00C11C8A" w:rsidRPr="00C11C8A" w:rsidRDefault="00C11C8A" w:rsidP="00177677">
            <w:pPr>
              <w:tabs>
                <w:tab w:val="left" w:pos="270"/>
              </w:tabs>
              <w:rPr>
                <w:rFonts w:ascii="Times New Roman" w:hAnsi="Times New Roman"/>
                <w:color w:val="000000"/>
                <w:sz w:val="20"/>
                <w:szCs w:val="20"/>
                <w:lang w:val="ru-RU"/>
              </w:rPr>
            </w:pPr>
          </w:p>
        </w:tc>
      </w:tr>
      <w:tr w:rsidR="00C11C8A" w:rsidRPr="00C11C8A" w14:paraId="39CAE4F6" w14:textId="77777777" w:rsidTr="00177677">
        <w:trPr>
          <w:trHeight w:hRule="exact" w:val="335"/>
        </w:trPr>
        <w:tc>
          <w:tcPr>
            <w:tcW w:w="3168" w:type="dxa"/>
            <w:gridSpan w:val="3"/>
            <w:vAlign w:val="center"/>
          </w:tcPr>
          <w:p w14:paraId="1726759E"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1.4. Матичен број</w:t>
            </w:r>
          </w:p>
        </w:tc>
        <w:tc>
          <w:tcPr>
            <w:tcW w:w="5850" w:type="dxa"/>
            <w:gridSpan w:val="6"/>
            <w:vAlign w:val="center"/>
          </w:tcPr>
          <w:p w14:paraId="397ADF07"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                              и бр. на досие </w:t>
            </w:r>
            <w:r w:rsidRPr="00C11C8A">
              <w:rPr>
                <w:rFonts w:ascii="Times New Roman" w:hAnsi="Times New Roman"/>
                <w:color w:val="000000"/>
                <w:sz w:val="20"/>
                <w:szCs w:val="20"/>
              </w:rPr>
              <w:t>xx</w:t>
            </w:r>
            <w:r w:rsidRPr="00C11C8A">
              <w:rPr>
                <w:rFonts w:ascii="Times New Roman" w:hAnsi="Times New Roman"/>
                <w:color w:val="000000"/>
                <w:sz w:val="20"/>
                <w:szCs w:val="20"/>
                <w:lang w:val="ru-RU"/>
              </w:rPr>
              <w:t>/12</w:t>
            </w:r>
          </w:p>
        </w:tc>
      </w:tr>
      <w:tr w:rsidR="00C11C8A" w:rsidRPr="00C11C8A" w14:paraId="2456BD46" w14:textId="77777777" w:rsidTr="00177677">
        <w:trPr>
          <w:trHeight w:hRule="exact" w:val="454"/>
        </w:trPr>
        <w:tc>
          <w:tcPr>
            <w:tcW w:w="9018" w:type="dxa"/>
            <w:gridSpan w:val="9"/>
            <w:vAlign w:val="center"/>
          </w:tcPr>
          <w:p w14:paraId="37BE8DE8" w14:textId="77777777" w:rsidR="00C11C8A" w:rsidRPr="00C11C8A" w:rsidRDefault="00C11C8A" w:rsidP="00177677">
            <w:pPr>
              <w:tabs>
                <w:tab w:val="left" w:pos="270"/>
              </w:tabs>
              <w:rPr>
                <w:rFonts w:ascii="Times New Roman" w:hAnsi="Times New Roman"/>
                <w:b/>
                <w:bCs/>
                <w:color w:val="000000"/>
                <w:sz w:val="20"/>
                <w:szCs w:val="20"/>
                <w:lang w:val="ru-RU"/>
              </w:rPr>
            </w:pPr>
            <w:r w:rsidRPr="00C11C8A">
              <w:rPr>
                <w:rFonts w:ascii="Times New Roman" w:hAnsi="Times New Roman"/>
                <w:b/>
                <w:bCs/>
                <w:color w:val="000000"/>
                <w:sz w:val="20"/>
                <w:szCs w:val="20"/>
                <w:lang w:val="ru-RU"/>
              </w:rPr>
              <w:t>2. Податоци за стекнатата квалификација</w:t>
            </w:r>
          </w:p>
        </w:tc>
      </w:tr>
      <w:tr w:rsidR="00C11C8A" w:rsidRPr="00C11C8A" w14:paraId="34A49141" w14:textId="77777777" w:rsidTr="00177677">
        <w:trPr>
          <w:trHeight w:hRule="exact" w:val="353"/>
        </w:trPr>
        <w:tc>
          <w:tcPr>
            <w:tcW w:w="3168" w:type="dxa"/>
            <w:gridSpan w:val="3"/>
            <w:vAlign w:val="center"/>
          </w:tcPr>
          <w:p w14:paraId="2EA7DE8D"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2.1. Датум на издавање</w:t>
            </w:r>
          </w:p>
        </w:tc>
        <w:tc>
          <w:tcPr>
            <w:tcW w:w="5850" w:type="dxa"/>
            <w:gridSpan w:val="6"/>
            <w:vAlign w:val="center"/>
          </w:tcPr>
          <w:p w14:paraId="7911A2EF" w14:textId="77777777" w:rsidR="00C11C8A" w:rsidRPr="00C11C8A" w:rsidRDefault="00C11C8A" w:rsidP="00177677">
            <w:pPr>
              <w:tabs>
                <w:tab w:val="left" w:pos="270"/>
              </w:tabs>
              <w:rPr>
                <w:rFonts w:ascii="Times New Roman" w:hAnsi="Times New Roman"/>
                <w:color w:val="000000"/>
                <w:sz w:val="20"/>
                <w:szCs w:val="20"/>
              </w:rPr>
            </w:pPr>
            <w:r w:rsidRPr="00C11C8A">
              <w:rPr>
                <w:rFonts w:ascii="Times New Roman" w:hAnsi="Times New Roman"/>
                <w:color w:val="000000"/>
                <w:sz w:val="20"/>
                <w:szCs w:val="20"/>
              </w:rPr>
              <w:t>датум на докторирање</w:t>
            </w:r>
          </w:p>
        </w:tc>
      </w:tr>
      <w:tr w:rsidR="00C11C8A" w:rsidRPr="00C11C8A" w14:paraId="4D81AEE0" w14:textId="77777777" w:rsidTr="00177677">
        <w:trPr>
          <w:trHeight w:hRule="exact" w:val="964"/>
        </w:trPr>
        <w:tc>
          <w:tcPr>
            <w:tcW w:w="3168" w:type="dxa"/>
            <w:gridSpan w:val="3"/>
            <w:vAlign w:val="center"/>
          </w:tcPr>
          <w:p w14:paraId="286529C8"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2.2. Назив на квалификацијата</w:t>
            </w:r>
          </w:p>
        </w:tc>
        <w:tc>
          <w:tcPr>
            <w:tcW w:w="5850" w:type="dxa"/>
            <w:gridSpan w:val="6"/>
            <w:vAlign w:val="center"/>
          </w:tcPr>
          <w:p w14:paraId="4C0095DA" w14:textId="5C5C594D" w:rsidR="00C11C8A" w:rsidRPr="00C11C8A" w:rsidRDefault="00B616EE" w:rsidP="00177677">
            <w:pPr>
              <w:tabs>
                <w:tab w:val="left" w:pos="270"/>
              </w:tabs>
              <w:rPr>
                <w:rFonts w:ascii="Times New Roman" w:hAnsi="Times New Roman"/>
                <w:color w:val="000000"/>
                <w:sz w:val="20"/>
                <w:szCs w:val="20"/>
                <w:lang w:val="mk-MK"/>
              </w:rPr>
            </w:pPr>
            <w:r>
              <w:rPr>
                <w:rFonts w:ascii="Times New Roman" w:hAnsi="Times New Roman"/>
                <w:bCs/>
                <w:lang w:val="mk-MK"/>
              </w:rPr>
              <w:t>Доктор на психолошки науки</w:t>
            </w:r>
          </w:p>
        </w:tc>
      </w:tr>
      <w:tr w:rsidR="00C11C8A" w:rsidRPr="00C11C8A" w14:paraId="3CBDD797" w14:textId="77777777" w:rsidTr="00177677">
        <w:trPr>
          <w:trHeight w:hRule="exact" w:val="2371"/>
        </w:trPr>
        <w:tc>
          <w:tcPr>
            <w:tcW w:w="3168" w:type="dxa"/>
            <w:gridSpan w:val="3"/>
            <w:vAlign w:val="center"/>
          </w:tcPr>
          <w:p w14:paraId="031EA9AF"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2.3. Име на студиската програма, односно главно студиско подрачје, поле и област на студиите</w:t>
            </w:r>
          </w:p>
        </w:tc>
        <w:tc>
          <w:tcPr>
            <w:tcW w:w="5850" w:type="dxa"/>
            <w:gridSpan w:val="6"/>
            <w:vAlign w:val="center"/>
          </w:tcPr>
          <w:p w14:paraId="6E0479B4" w14:textId="01621B45" w:rsidR="00C11C8A" w:rsidRPr="00C11C8A" w:rsidRDefault="00C11C8A" w:rsidP="00B616EE">
            <w:pPr>
              <w:tabs>
                <w:tab w:val="left" w:pos="270"/>
              </w:tabs>
              <w:rPr>
                <w:rFonts w:ascii="Times New Roman" w:hAnsi="Times New Roman"/>
                <w:color w:val="000000"/>
                <w:sz w:val="20"/>
                <w:szCs w:val="20"/>
              </w:rPr>
            </w:pPr>
            <w:r w:rsidRPr="00C11C8A">
              <w:rPr>
                <w:rFonts w:ascii="Times New Roman" w:eastAsia="Helvetica" w:hAnsi="Times New Roman"/>
                <w:color w:val="000000"/>
                <w:sz w:val="20"/>
                <w:szCs w:val="20"/>
                <w:lang w:val="ru-RU"/>
              </w:rPr>
              <w:t>Студиска програма од</w:t>
            </w:r>
            <w:r w:rsidRPr="00C11C8A">
              <w:rPr>
                <w:rFonts w:ascii="Times New Roman" w:hAnsi="Times New Roman"/>
                <w:color w:val="000000"/>
                <w:sz w:val="20"/>
                <w:szCs w:val="20"/>
                <w:lang w:val="ru-RU"/>
              </w:rPr>
              <w:t xml:space="preserve"> </w:t>
            </w:r>
            <w:r w:rsidRPr="00C11C8A">
              <w:rPr>
                <w:rFonts w:ascii="Times New Roman" w:eastAsia="Helvetica" w:hAnsi="Times New Roman"/>
                <w:color w:val="000000"/>
                <w:sz w:val="20"/>
                <w:szCs w:val="20"/>
                <w:lang w:val="ru-RU"/>
              </w:rPr>
              <w:t xml:space="preserve">трет циклус </w:t>
            </w:r>
            <w:r w:rsidRPr="00C11C8A">
              <w:rPr>
                <w:rFonts w:ascii="Times New Roman" w:hAnsi="Times New Roman"/>
                <w:color w:val="000000"/>
                <w:sz w:val="20"/>
                <w:szCs w:val="20"/>
                <w:lang w:val="ru-RU"/>
              </w:rPr>
              <w:t xml:space="preserve"> - </w:t>
            </w:r>
            <w:r w:rsidRPr="00C11C8A">
              <w:rPr>
                <w:rFonts w:ascii="Times New Roman" w:eastAsia="Helvetica" w:hAnsi="Times New Roman"/>
                <w:color w:val="000000"/>
                <w:sz w:val="20"/>
                <w:szCs w:val="20"/>
                <w:lang w:val="ru-RU"/>
              </w:rPr>
              <w:t xml:space="preserve">докторски студии од подрачјето на </w:t>
            </w:r>
            <w:r w:rsidR="00B616EE">
              <w:rPr>
                <w:rFonts w:ascii="Times New Roman" w:eastAsia="Helvetica" w:hAnsi="Times New Roman"/>
                <w:color w:val="000000"/>
                <w:sz w:val="20"/>
                <w:szCs w:val="20"/>
                <w:lang w:val="mk-MK"/>
              </w:rPr>
              <w:t>општествени</w:t>
            </w:r>
            <w:r w:rsidRPr="00C11C8A">
              <w:rPr>
                <w:rFonts w:ascii="Times New Roman" w:eastAsia="Helvetica" w:hAnsi="Times New Roman"/>
                <w:color w:val="000000"/>
                <w:sz w:val="20"/>
                <w:szCs w:val="20"/>
                <w:lang w:val="ru-RU"/>
              </w:rPr>
              <w:t xml:space="preserve"> науки, поле </w:t>
            </w:r>
            <w:r w:rsidR="00B616EE">
              <w:rPr>
                <w:rFonts w:ascii="Times New Roman" w:eastAsia="Helvetica" w:hAnsi="Times New Roman"/>
                <w:color w:val="000000"/>
                <w:sz w:val="20"/>
                <w:szCs w:val="20"/>
                <w:lang w:val="ru-RU"/>
              </w:rPr>
              <w:t>психологија</w:t>
            </w:r>
          </w:p>
        </w:tc>
      </w:tr>
      <w:tr w:rsidR="00C11C8A" w:rsidRPr="00C11C8A" w14:paraId="5596CF90" w14:textId="77777777" w:rsidTr="00177677">
        <w:trPr>
          <w:trHeight w:hRule="exact" w:val="1226"/>
        </w:trPr>
        <w:tc>
          <w:tcPr>
            <w:tcW w:w="3168" w:type="dxa"/>
            <w:gridSpan w:val="3"/>
            <w:vAlign w:val="center"/>
          </w:tcPr>
          <w:p w14:paraId="5A049698"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2.4. Име и статус на високообразовната/научната установа која ја издава дипломата</w:t>
            </w:r>
          </w:p>
        </w:tc>
        <w:tc>
          <w:tcPr>
            <w:tcW w:w="5850" w:type="dxa"/>
            <w:gridSpan w:val="6"/>
            <w:vAlign w:val="center"/>
          </w:tcPr>
          <w:p w14:paraId="7D121DC8"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Државен универзитет „Св. Кирил и Методиј“  </w:t>
            </w:r>
          </w:p>
          <w:p w14:paraId="3B0D7652"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Филозофски факултет во Скопје</w:t>
            </w:r>
          </w:p>
          <w:p w14:paraId="0E80FA97"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Решение за акредитација на Одборот за акредитација</w:t>
            </w:r>
          </w:p>
          <w:p w14:paraId="051A1B52"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Решение за почеток со работа од МОН бр. </w:t>
            </w:r>
          </w:p>
        </w:tc>
      </w:tr>
      <w:tr w:rsidR="00C11C8A" w:rsidRPr="00C11C8A" w14:paraId="6EDE21D9" w14:textId="77777777" w:rsidTr="00177677">
        <w:trPr>
          <w:trHeight w:hRule="exact" w:val="1535"/>
        </w:trPr>
        <w:tc>
          <w:tcPr>
            <w:tcW w:w="3168" w:type="dxa"/>
            <w:gridSpan w:val="3"/>
            <w:vAlign w:val="center"/>
          </w:tcPr>
          <w:p w14:paraId="15A598B0"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2.5. Име и статус на високообразовната/научната установа (доколку е различна) која ја администрира дипломата</w:t>
            </w:r>
          </w:p>
        </w:tc>
        <w:tc>
          <w:tcPr>
            <w:tcW w:w="5850" w:type="dxa"/>
            <w:gridSpan w:val="6"/>
            <w:vAlign w:val="center"/>
          </w:tcPr>
          <w:p w14:paraId="0CDF5575"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w:t>
            </w:r>
          </w:p>
        </w:tc>
      </w:tr>
      <w:tr w:rsidR="00C11C8A" w:rsidRPr="00C11C8A" w14:paraId="046C218F" w14:textId="77777777" w:rsidTr="00177677">
        <w:trPr>
          <w:trHeight w:hRule="exact" w:val="333"/>
        </w:trPr>
        <w:tc>
          <w:tcPr>
            <w:tcW w:w="3168" w:type="dxa"/>
            <w:gridSpan w:val="3"/>
            <w:vAlign w:val="center"/>
          </w:tcPr>
          <w:p w14:paraId="5AC57273"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2.6. Јазик на наставата</w:t>
            </w:r>
          </w:p>
        </w:tc>
        <w:tc>
          <w:tcPr>
            <w:tcW w:w="5850" w:type="dxa"/>
            <w:gridSpan w:val="6"/>
            <w:vAlign w:val="center"/>
          </w:tcPr>
          <w:p w14:paraId="63C47FEA"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Македонски јазик</w:t>
            </w:r>
          </w:p>
        </w:tc>
      </w:tr>
      <w:tr w:rsidR="00C11C8A" w:rsidRPr="00C11C8A" w14:paraId="71226A7F" w14:textId="77777777" w:rsidTr="00177677">
        <w:trPr>
          <w:trHeight w:hRule="exact" w:val="454"/>
        </w:trPr>
        <w:tc>
          <w:tcPr>
            <w:tcW w:w="9018" w:type="dxa"/>
            <w:gridSpan w:val="9"/>
            <w:vAlign w:val="center"/>
          </w:tcPr>
          <w:p w14:paraId="43500D7E" w14:textId="77777777" w:rsidR="00C11C8A" w:rsidRPr="00C11C8A" w:rsidRDefault="00C11C8A" w:rsidP="00177677">
            <w:pPr>
              <w:tabs>
                <w:tab w:val="left" w:pos="270"/>
              </w:tabs>
              <w:rPr>
                <w:rFonts w:ascii="Times New Roman" w:hAnsi="Times New Roman"/>
                <w:b/>
                <w:bCs/>
                <w:color w:val="000000"/>
                <w:sz w:val="20"/>
                <w:szCs w:val="20"/>
                <w:lang w:val="ru-RU"/>
              </w:rPr>
            </w:pPr>
            <w:r w:rsidRPr="00C11C8A">
              <w:rPr>
                <w:rFonts w:ascii="Times New Roman" w:hAnsi="Times New Roman"/>
                <w:color w:val="000000"/>
                <w:sz w:val="20"/>
                <w:szCs w:val="20"/>
                <w:lang w:val="ru-RU"/>
              </w:rPr>
              <w:br w:type="page"/>
            </w:r>
            <w:r w:rsidRPr="00C11C8A">
              <w:rPr>
                <w:rFonts w:ascii="Times New Roman" w:hAnsi="Times New Roman"/>
                <w:b/>
                <w:bCs/>
                <w:color w:val="000000"/>
                <w:sz w:val="20"/>
                <w:szCs w:val="20"/>
                <w:lang w:val="ru-RU"/>
              </w:rPr>
              <w:t>3. Податоци за степен (циклус) на квалификацијата</w:t>
            </w:r>
          </w:p>
        </w:tc>
      </w:tr>
      <w:tr w:rsidR="00C11C8A" w:rsidRPr="00C11C8A" w14:paraId="331FBF2A" w14:textId="77777777" w:rsidTr="00177677">
        <w:trPr>
          <w:trHeight w:hRule="exact" w:val="932"/>
        </w:trPr>
        <w:tc>
          <w:tcPr>
            <w:tcW w:w="3168" w:type="dxa"/>
            <w:gridSpan w:val="3"/>
            <w:vAlign w:val="center"/>
          </w:tcPr>
          <w:p w14:paraId="505C6E2A"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3.1. Вид на квалификацијата (академски/стручни студии)</w:t>
            </w:r>
          </w:p>
        </w:tc>
        <w:tc>
          <w:tcPr>
            <w:tcW w:w="5850" w:type="dxa"/>
            <w:gridSpan w:val="6"/>
            <w:vAlign w:val="center"/>
          </w:tcPr>
          <w:p w14:paraId="04FB2DFC"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Академски студии</w:t>
            </w:r>
          </w:p>
        </w:tc>
      </w:tr>
      <w:tr w:rsidR="00C11C8A" w:rsidRPr="00C11C8A" w14:paraId="07307E19" w14:textId="77777777" w:rsidTr="00177677">
        <w:trPr>
          <w:trHeight w:hRule="exact" w:val="635"/>
        </w:trPr>
        <w:tc>
          <w:tcPr>
            <w:tcW w:w="3168" w:type="dxa"/>
            <w:gridSpan w:val="3"/>
            <w:vAlign w:val="center"/>
          </w:tcPr>
          <w:p w14:paraId="63F584F3"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3.2. Степен (циклус ) на квалификацијата</w:t>
            </w:r>
          </w:p>
        </w:tc>
        <w:tc>
          <w:tcPr>
            <w:tcW w:w="5850" w:type="dxa"/>
            <w:gridSpan w:val="6"/>
            <w:vAlign w:val="center"/>
          </w:tcPr>
          <w:p w14:paraId="5CFA3E2F"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Трет циклус</w:t>
            </w:r>
          </w:p>
        </w:tc>
      </w:tr>
      <w:tr w:rsidR="00C11C8A" w:rsidRPr="00C11C8A" w14:paraId="30D45614" w14:textId="77777777" w:rsidTr="00177677">
        <w:trPr>
          <w:trHeight w:hRule="exact" w:val="977"/>
        </w:trPr>
        <w:tc>
          <w:tcPr>
            <w:tcW w:w="3168" w:type="dxa"/>
            <w:gridSpan w:val="3"/>
            <w:vAlign w:val="center"/>
          </w:tcPr>
          <w:p w14:paraId="6A624392"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lastRenderedPageBreak/>
              <w:t>3.3. Траење на студиската програма: години и ЕКТС кредити</w:t>
            </w:r>
          </w:p>
        </w:tc>
        <w:tc>
          <w:tcPr>
            <w:tcW w:w="5850" w:type="dxa"/>
            <w:gridSpan w:val="6"/>
            <w:vAlign w:val="center"/>
          </w:tcPr>
          <w:p w14:paraId="56C7249C"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3 години / 6 семестри / 180 кредити</w:t>
            </w:r>
          </w:p>
        </w:tc>
      </w:tr>
      <w:tr w:rsidR="00C11C8A" w:rsidRPr="00C11C8A" w14:paraId="4EBDC0A3" w14:textId="77777777" w:rsidTr="00177677">
        <w:trPr>
          <w:trHeight w:hRule="exact" w:val="6767"/>
        </w:trPr>
        <w:tc>
          <w:tcPr>
            <w:tcW w:w="3168" w:type="dxa"/>
            <w:gridSpan w:val="3"/>
            <w:vAlign w:val="center"/>
          </w:tcPr>
          <w:p w14:paraId="5CF71C33"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3.4. Услови за запишување на студиската програма</w:t>
            </w:r>
          </w:p>
        </w:tc>
        <w:tc>
          <w:tcPr>
            <w:tcW w:w="5850" w:type="dxa"/>
            <w:gridSpan w:val="6"/>
            <w:vAlign w:val="center"/>
          </w:tcPr>
          <w:p w14:paraId="64277521" w14:textId="77777777" w:rsidR="00B616EE" w:rsidRDefault="00B616EE" w:rsidP="00B616EE">
            <w:pPr>
              <w:rPr>
                <w:rFonts w:ascii="Times New Roman" w:hAnsi="Times New Roman"/>
                <w:bCs/>
                <w:lang w:val="ru-RU"/>
              </w:rPr>
            </w:pPr>
            <w:r>
              <w:rPr>
                <w:rFonts w:ascii="Times New Roman" w:hAnsi="Times New Roman"/>
                <w:bCs/>
                <w:lang w:val="ru-RU"/>
              </w:rPr>
              <w:t xml:space="preserve">Студиите се отворени за сите кандидати кои ги исполнуваат условите за упис на докторските студии согласно </w:t>
            </w:r>
            <w:r>
              <w:rPr>
                <w:rFonts w:ascii="Times New Roman" w:hAnsi="Times New Roman"/>
                <w:bCs/>
                <w:lang w:val="mk-MK"/>
              </w:rPr>
              <w:t>Правилникот за трет циклус студии на УКИМ од 2020 г.</w:t>
            </w:r>
            <w:r>
              <w:rPr>
                <w:rFonts w:ascii="Times New Roman" w:hAnsi="Times New Roman"/>
                <w:bCs/>
                <w:lang w:val="ru-RU"/>
              </w:rPr>
              <w:t xml:space="preserve"> и кои имаат завршено студии од прв циклус по психологија и студии од втор циклус по психологија или сродни дисциплини од општествените и хуманистичките науки.</w:t>
            </w:r>
          </w:p>
          <w:p w14:paraId="58C54E79" w14:textId="77777777" w:rsidR="00B616EE" w:rsidRDefault="00B616EE" w:rsidP="00B616EE">
            <w:pPr>
              <w:rPr>
                <w:rFonts w:ascii="Times New Roman" w:hAnsi="Times New Roman"/>
                <w:bCs/>
                <w:lang w:val="ru-RU"/>
              </w:rPr>
            </w:pPr>
            <w:r>
              <w:rPr>
                <w:rFonts w:ascii="Times New Roman" w:hAnsi="Times New Roman"/>
                <w:bCs/>
                <w:lang w:val="ru-RU"/>
              </w:rPr>
              <w:t>Освен општите услови за упис – просечен успех од најмалку 8,00 (осум) на прв циклус студии и просечен успех од најмалку 8,00 (осум) на втор циклус студии и докажано познавање на англиски јазик, кандидатите треба да го задоволат и</w:t>
            </w:r>
            <w:r>
              <w:rPr>
                <w:rFonts w:ascii="Times New Roman" w:hAnsi="Times New Roman"/>
                <w:bCs/>
                <w:lang w:val="mk-MK"/>
              </w:rPr>
              <w:t xml:space="preserve"> </w:t>
            </w:r>
            <w:r>
              <w:rPr>
                <w:rFonts w:ascii="Times New Roman" w:hAnsi="Times New Roman"/>
                <w:bCs/>
                <w:lang w:val="ru-RU"/>
              </w:rPr>
              <w:t>следниот критериум: </w:t>
            </w:r>
          </w:p>
          <w:p w14:paraId="24606FD8" w14:textId="77777777" w:rsidR="00B616EE" w:rsidRDefault="00B616EE" w:rsidP="00B616EE">
            <w:pPr>
              <w:rPr>
                <w:rFonts w:ascii="Times New Roman" w:hAnsi="Times New Roman"/>
                <w:bCs/>
                <w:lang w:val="ru-RU"/>
              </w:rPr>
            </w:pPr>
            <w:r>
              <w:rPr>
                <w:rFonts w:ascii="Times New Roman" w:hAnsi="Times New Roman"/>
                <w:bCs/>
                <w:lang w:val="ru-RU"/>
              </w:rPr>
              <w:t>да имаат позитивно оценет работен нацрт за истражување во областа назначена во писмото за мотивација, од страна на менторот кој дал првична согласност и од страна на Советот на студиската програма.</w:t>
            </w:r>
          </w:p>
          <w:p w14:paraId="0F01AFB1" w14:textId="22AF7CEC" w:rsidR="00C11C8A" w:rsidRPr="00C11C8A" w:rsidRDefault="00B616EE" w:rsidP="00B616EE">
            <w:pPr>
              <w:pStyle w:val="TableParagraph"/>
              <w:tabs>
                <w:tab w:val="left" w:pos="243"/>
              </w:tabs>
              <w:ind w:left="102" w:right="119"/>
              <w:jc w:val="both"/>
              <w:rPr>
                <w:color w:val="000000"/>
                <w:sz w:val="20"/>
                <w:szCs w:val="20"/>
                <w:highlight w:val="yellow"/>
                <w:lang w:val="mk-MK"/>
              </w:rPr>
            </w:pPr>
            <w:r>
              <w:rPr>
                <w:bCs/>
                <w:lang w:val="ru-RU"/>
              </w:rPr>
              <w:t>Предност при уписот ќе имаат кандидатите со повисоко оценет истражувачки нацрт, повисок постигнат успех на претходните циклуси на студии, како и кандидатите со повисоки научни достигнувања на полето на психологијата, како: објавени трудови, учества во научно-истражувачки проекти, учества на стручни и научни собири, конференции и сл.</w:t>
            </w:r>
          </w:p>
        </w:tc>
      </w:tr>
      <w:tr w:rsidR="00C11C8A" w:rsidRPr="00C11C8A" w14:paraId="2BF33DD6" w14:textId="77777777" w:rsidTr="00177677">
        <w:trPr>
          <w:gridAfter w:val="1"/>
          <w:wAfter w:w="24" w:type="dxa"/>
          <w:trHeight w:hRule="exact" w:val="454"/>
        </w:trPr>
        <w:tc>
          <w:tcPr>
            <w:tcW w:w="8994" w:type="dxa"/>
            <w:gridSpan w:val="8"/>
            <w:vAlign w:val="center"/>
          </w:tcPr>
          <w:p w14:paraId="609414EA" w14:textId="77777777" w:rsidR="00C11C8A" w:rsidRPr="00C11C8A" w:rsidRDefault="00C11C8A" w:rsidP="00177677">
            <w:pPr>
              <w:tabs>
                <w:tab w:val="left" w:pos="270"/>
              </w:tabs>
              <w:rPr>
                <w:rFonts w:ascii="Times New Roman" w:hAnsi="Times New Roman"/>
                <w:b/>
                <w:bCs/>
                <w:color w:val="000000"/>
                <w:sz w:val="20"/>
                <w:szCs w:val="20"/>
                <w:lang w:val="ru-RU"/>
              </w:rPr>
            </w:pPr>
            <w:r w:rsidRPr="00C11C8A">
              <w:rPr>
                <w:rFonts w:ascii="Times New Roman" w:hAnsi="Times New Roman"/>
                <w:color w:val="000000"/>
                <w:sz w:val="20"/>
                <w:szCs w:val="20"/>
                <w:lang w:val="ru-RU"/>
              </w:rPr>
              <w:br w:type="page"/>
            </w:r>
            <w:r w:rsidRPr="00C11C8A">
              <w:rPr>
                <w:rFonts w:ascii="Times New Roman" w:hAnsi="Times New Roman"/>
                <w:b/>
                <w:bCs/>
                <w:color w:val="000000"/>
                <w:sz w:val="20"/>
                <w:szCs w:val="20"/>
                <w:lang w:val="ru-RU"/>
              </w:rPr>
              <w:t>4. Податоци за содржините и постигнатите резултати</w:t>
            </w:r>
          </w:p>
        </w:tc>
      </w:tr>
      <w:tr w:rsidR="00C11C8A" w:rsidRPr="00C11C8A" w14:paraId="0B005665" w14:textId="77777777" w:rsidTr="00177677">
        <w:trPr>
          <w:gridAfter w:val="1"/>
          <w:wAfter w:w="24" w:type="dxa"/>
          <w:trHeight w:hRule="exact" w:val="831"/>
        </w:trPr>
        <w:tc>
          <w:tcPr>
            <w:tcW w:w="2002" w:type="dxa"/>
            <w:vAlign w:val="center"/>
          </w:tcPr>
          <w:p w14:paraId="2D97F2A4"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4.1. Начин на студирање редовни, вонредни)</w:t>
            </w:r>
          </w:p>
        </w:tc>
        <w:tc>
          <w:tcPr>
            <w:tcW w:w="6992" w:type="dxa"/>
            <w:gridSpan w:val="7"/>
            <w:vAlign w:val="center"/>
          </w:tcPr>
          <w:p w14:paraId="39444463"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Редовно студирање </w:t>
            </w:r>
          </w:p>
        </w:tc>
      </w:tr>
      <w:tr w:rsidR="00C11C8A" w:rsidRPr="00C11C8A" w14:paraId="383B7E2B" w14:textId="77777777" w:rsidTr="00177677">
        <w:trPr>
          <w:gridAfter w:val="1"/>
          <w:wAfter w:w="24" w:type="dxa"/>
          <w:trHeight w:hRule="exact" w:val="2774"/>
        </w:trPr>
        <w:tc>
          <w:tcPr>
            <w:tcW w:w="2002" w:type="dxa"/>
            <w:vAlign w:val="center"/>
          </w:tcPr>
          <w:p w14:paraId="26FF1EA9"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highlight w:val="yellow"/>
                <w:lang w:val="ru-RU"/>
              </w:rPr>
              <w:t>4.2. Барања и резултати на студиската програма</w:t>
            </w:r>
          </w:p>
        </w:tc>
        <w:tc>
          <w:tcPr>
            <w:tcW w:w="6992" w:type="dxa"/>
            <w:gridSpan w:val="7"/>
            <w:vAlign w:val="center"/>
          </w:tcPr>
          <w:p w14:paraId="2447F530" w14:textId="77777777" w:rsidR="00C11C8A" w:rsidRPr="00C11C8A" w:rsidRDefault="00C11C8A" w:rsidP="00177677">
            <w:pPr>
              <w:tabs>
                <w:tab w:val="left" w:pos="-17"/>
              </w:tabs>
              <w:jc w:val="both"/>
              <w:rPr>
                <w:rFonts w:ascii="Times New Roman" w:hAnsi="Times New Roman"/>
                <w:color w:val="000000"/>
                <w:sz w:val="20"/>
                <w:szCs w:val="20"/>
              </w:rPr>
            </w:pPr>
            <w:r w:rsidRPr="00C11C8A">
              <w:rPr>
                <w:rFonts w:ascii="Times New Roman" w:hAnsi="Times New Roman"/>
                <w:sz w:val="20"/>
                <w:szCs w:val="20"/>
                <w:lang w:val="mk-MK"/>
              </w:rPr>
              <w:t>-</w:t>
            </w:r>
          </w:p>
          <w:p w14:paraId="77960A53" w14:textId="77777777" w:rsidR="00C11C8A" w:rsidRPr="00C11C8A" w:rsidRDefault="00C11C8A" w:rsidP="00177677">
            <w:pPr>
              <w:tabs>
                <w:tab w:val="left" w:pos="-17"/>
              </w:tabs>
              <w:jc w:val="both"/>
              <w:rPr>
                <w:rFonts w:ascii="Times New Roman" w:hAnsi="Times New Roman"/>
                <w:color w:val="000000"/>
                <w:sz w:val="20"/>
                <w:szCs w:val="20"/>
              </w:rPr>
            </w:pPr>
          </w:p>
          <w:p w14:paraId="521714D4" w14:textId="77777777" w:rsidR="00C11C8A" w:rsidRPr="00C11C8A" w:rsidRDefault="00C11C8A" w:rsidP="00177677">
            <w:pPr>
              <w:tabs>
                <w:tab w:val="left" w:pos="-17"/>
              </w:tabs>
              <w:jc w:val="both"/>
              <w:rPr>
                <w:rFonts w:ascii="Times New Roman" w:hAnsi="Times New Roman"/>
                <w:color w:val="000000"/>
                <w:sz w:val="20"/>
                <w:szCs w:val="20"/>
              </w:rPr>
            </w:pPr>
          </w:p>
          <w:p w14:paraId="5A86DA76" w14:textId="77777777" w:rsidR="00C11C8A" w:rsidRPr="00C11C8A" w:rsidRDefault="00C11C8A" w:rsidP="00177677">
            <w:pPr>
              <w:tabs>
                <w:tab w:val="left" w:pos="-17"/>
              </w:tabs>
              <w:jc w:val="both"/>
              <w:rPr>
                <w:rFonts w:ascii="Times New Roman" w:hAnsi="Times New Roman"/>
                <w:color w:val="000000"/>
                <w:sz w:val="20"/>
                <w:szCs w:val="20"/>
              </w:rPr>
            </w:pPr>
          </w:p>
          <w:p w14:paraId="0277CBB8" w14:textId="77777777" w:rsidR="00C11C8A" w:rsidRPr="00C11C8A" w:rsidRDefault="00C11C8A" w:rsidP="00177677">
            <w:pPr>
              <w:tabs>
                <w:tab w:val="left" w:pos="-17"/>
              </w:tabs>
              <w:jc w:val="both"/>
              <w:rPr>
                <w:rFonts w:ascii="Times New Roman" w:hAnsi="Times New Roman"/>
                <w:color w:val="000000"/>
                <w:sz w:val="20"/>
                <w:szCs w:val="20"/>
              </w:rPr>
            </w:pPr>
          </w:p>
          <w:p w14:paraId="48CF0612" w14:textId="77777777" w:rsidR="00C11C8A" w:rsidRPr="00C11C8A" w:rsidRDefault="00C11C8A" w:rsidP="00177677">
            <w:pPr>
              <w:tabs>
                <w:tab w:val="left" w:pos="-17"/>
              </w:tabs>
              <w:jc w:val="both"/>
              <w:rPr>
                <w:rFonts w:ascii="Times New Roman" w:hAnsi="Times New Roman"/>
                <w:color w:val="000000"/>
                <w:sz w:val="20"/>
                <w:szCs w:val="20"/>
              </w:rPr>
            </w:pPr>
          </w:p>
          <w:p w14:paraId="4928AB2B" w14:textId="77777777" w:rsidR="00C11C8A" w:rsidRPr="00C11C8A" w:rsidRDefault="00C11C8A" w:rsidP="00177677">
            <w:pPr>
              <w:tabs>
                <w:tab w:val="left" w:pos="-17"/>
              </w:tabs>
              <w:jc w:val="both"/>
              <w:rPr>
                <w:rFonts w:ascii="Times New Roman" w:hAnsi="Times New Roman"/>
                <w:color w:val="000000"/>
                <w:sz w:val="20"/>
                <w:szCs w:val="20"/>
              </w:rPr>
            </w:pPr>
          </w:p>
        </w:tc>
      </w:tr>
      <w:tr w:rsidR="00C11C8A" w:rsidRPr="00C11C8A" w14:paraId="39BFB664" w14:textId="77777777" w:rsidTr="00177677">
        <w:trPr>
          <w:gridAfter w:val="1"/>
          <w:wAfter w:w="24" w:type="dxa"/>
          <w:trHeight w:hRule="exact" w:val="2435"/>
        </w:trPr>
        <w:tc>
          <w:tcPr>
            <w:tcW w:w="2002" w:type="dxa"/>
            <w:vAlign w:val="center"/>
          </w:tcPr>
          <w:p w14:paraId="5D640086"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lastRenderedPageBreak/>
              <w:t>4.3. Податоци за студиската програма (насока, модул, оценки, ЕКТС кредити)</w:t>
            </w:r>
            <w:r w:rsidRPr="00C11C8A">
              <w:rPr>
                <w:rFonts w:ascii="Times New Roman" w:hAnsi="Times New Roman"/>
                <w:color w:val="000000"/>
                <w:sz w:val="20"/>
                <w:szCs w:val="20"/>
                <w:vertAlign w:val="superscript"/>
              </w:rPr>
              <w:footnoteReference w:id="1"/>
            </w:r>
          </w:p>
        </w:tc>
        <w:tc>
          <w:tcPr>
            <w:tcW w:w="6992" w:type="dxa"/>
            <w:gridSpan w:val="7"/>
            <w:vAlign w:val="center"/>
          </w:tcPr>
          <w:p w14:paraId="60750AC4"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Видете го приложеното Уверение за положени испити и целосно реализирана студиска програма </w:t>
            </w:r>
          </w:p>
          <w:p w14:paraId="052AE53C"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Студентот ја изработил и одбранил докторската дисертација на тема:</w:t>
            </w:r>
          </w:p>
          <w:p w14:paraId="59A8F514"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w:t>
            </w:r>
            <w:r w:rsidRPr="00C11C8A">
              <w:rPr>
                <w:rFonts w:ascii="Times New Roman" w:hAnsi="Times New Roman"/>
                <w:bCs/>
                <w:color w:val="000000"/>
                <w:sz w:val="20"/>
                <w:szCs w:val="20"/>
                <w:lang w:val="ru-RU"/>
              </w:rPr>
              <w:t xml:space="preserve"> “</w:t>
            </w:r>
          </w:p>
          <w:p w14:paraId="41CEE8A4" w14:textId="77777777" w:rsidR="00C11C8A" w:rsidRPr="00C11C8A" w:rsidRDefault="00C11C8A" w:rsidP="00177677">
            <w:pPr>
              <w:tabs>
                <w:tab w:val="left" w:pos="270"/>
              </w:tabs>
              <w:rPr>
                <w:rFonts w:ascii="Times New Roman" w:hAnsi="Times New Roman"/>
                <w:color w:val="000000"/>
                <w:sz w:val="20"/>
                <w:szCs w:val="20"/>
              </w:rPr>
            </w:pPr>
            <w:r w:rsidRPr="00C11C8A">
              <w:rPr>
                <w:rFonts w:ascii="Times New Roman" w:hAnsi="Times New Roman"/>
                <w:color w:val="000000"/>
                <w:sz w:val="20"/>
                <w:szCs w:val="20"/>
              </w:rPr>
              <w:t xml:space="preserve">Ментор: Проф. д-р </w:t>
            </w:r>
          </w:p>
        </w:tc>
      </w:tr>
      <w:tr w:rsidR="00C11C8A" w:rsidRPr="00C11C8A" w14:paraId="567BC2AD" w14:textId="77777777" w:rsidTr="00177677">
        <w:trPr>
          <w:gridAfter w:val="1"/>
          <w:wAfter w:w="24" w:type="dxa"/>
          <w:trHeight w:hRule="exact" w:val="275"/>
        </w:trPr>
        <w:tc>
          <w:tcPr>
            <w:tcW w:w="2002" w:type="dxa"/>
            <w:vMerge w:val="restart"/>
            <w:vAlign w:val="center"/>
          </w:tcPr>
          <w:p w14:paraId="0AC4F9DE"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4.4. Систем на оценување (шема на оценки и критериуми за добивање  на оценките)</w:t>
            </w:r>
          </w:p>
        </w:tc>
        <w:tc>
          <w:tcPr>
            <w:tcW w:w="2480" w:type="dxa"/>
            <w:gridSpan w:val="3"/>
            <w:vMerge w:val="restart"/>
            <w:shd w:val="clear" w:color="auto" w:fill="FFFFFF"/>
            <w:vAlign w:val="center"/>
          </w:tcPr>
          <w:p w14:paraId="41B25D77" w14:textId="77777777" w:rsidR="00C11C8A" w:rsidRPr="00C11C8A" w:rsidRDefault="00C11C8A" w:rsidP="00177677">
            <w:pPr>
              <w:tabs>
                <w:tab w:val="left" w:pos="270"/>
              </w:tabs>
              <w:rPr>
                <w:rFonts w:ascii="Times New Roman" w:hAnsi="Times New Roman"/>
                <w:bCs/>
                <w:color w:val="000000"/>
                <w:sz w:val="20"/>
                <w:szCs w:val="20"/>
                <w:lang w:val="ru-RU"/>
              </w:rPr>
            </w:pPr>
            <w:r w:rsidRPr="00C11C8A">
              <w:rPr>
                <w:rFonts w:ascii="Times New Roman" w:hAnsi="Times New Roman"/>
                <w:bCs/>
                <w:color w:val="000000"/>
                <w:sz w:val="20"/>
                <w:szCs w:val="20"/>
                <w:lang w:val="ru-RU"/>
              </w:rPr>
              <w:t>Тест и/или устен испит (до 70 бодови)</w:t>
            </w:r>
          </w:p>
          <w:p w14:paraId="72B87153" w14:textId="77777777" w:rsidR="00C11C8A" w:rsidRPr="00C11C8A" w:rsidRDefault="00C11C8A" w:rsidP="00177677">
            <w:pPr>
              <w:tabs>
                <w:tab w:val="left" w:pos="270"/>
              </w:tabs>
              <w:rPr>
                <w:rFonts w:ascii="Times New Roman" w:hAnsi="Times New Roman"/>
                <w:bCs/>
                <w:color w:val="000000"/>
                <w:sz w:val="20"/>
                <w:szCs w:val="20"/>
                <w:lang w:val="ru-RU"/>
              </w:rPr>
            </w:pPr>
            <w:r w:rsidRPr="00C11C8A">
              <w:rPr>
                <w:rFonts w:ascii="Times New Roman" w:hAnsi="Times New Roman"/>
                <w:bCs/>
                <w:color w:val="000000"/>
                <w:sz w:val="20"/>
                <w:szCs w:val="20"/>
                <w:lang w:val="ru-RU"/>
              </w:rPr>
              <w:t>Семинарска работа/</w:t>
            </w:r>
          </w:p>
          <w:p w14:paraId="28E067DA" w14:textId="77777777" w:rsidR="00C11C8A" w:rsidRPr="00C11C8A" w:rsidRDefault="00C11C8A" w:rsidP="00177677">
            <w:pPr>
              <w:tabs>
                <w:tab w:val="left" w:pos="270"/>
              </w:tabs>
              <w:rPr>
                <w:rFonts w:ascii="Times New Roman" w:hAnsi="Times New Roman"/>
                <w:bCs/>
                <w:color w:val="000000"/>
                <w:sz w:val="20"/>
                <w:szCs w:val="20"/>
                <w:lang w:val="ru-RU"/>
              </w:rPr>
            </w:pPr>
            <w:r w:rsidRPr="00C11C8A">
              <w:rPr>
                <w:rFonts w:ascii="Times New Roman" w:hAnsi="Times New Roman"/>
                <w:bCs/>
                <w:color w:val="000000"/>
                <w:sz w:val="20"/>
                <w:szCs w:val="20"/>
                <w:lang w:val="ru-RU"/>
              </w:rPr>
              <w:t>Проект (до 15 бодови)</w:t>
            </w:r>
          </w:p>
          <w:p w14:paraId="43FCE2D9" w14:textId="77777777" w:rsidR="00C11C8A" w:rsidRPr="00C11C8A" w:rsidRDefault="00C11C8A" w:rsidP="00177677">
            <w:pPr>
              <w:tabs>
                <w:tab w:val="left" w:pos="270"/>
              </w:tabs>
              <w:rPr>
                <w:rFonts w:ascii="Times New Roman" w:hAnsi="Times New Roman"/>
                <w:bCs/>
                <w:color w:val="000000"/>
                <w:sz w:val="20"/>
                <w:szCs w:val="20"/>
                <w:lang w:val="ru-RU"/>
              </w:rPr>
            </w:pPr>
            <w:r w:rsidRPr="00C11C8A">
              <w:rPr>
                <w:rFonts w:ascii="Times New Roman" w:hAnsi="Times New Roman"/>
                <w:bCs/>
                <w:color w:val="000000"/>
                <w:sz w:val="20"/>
                <w:szCs w:val="20"/>
                <w:lang w:val="ru-RU"/>
              </w:rPr>
              <w:t>Активност и учество (до 15 бодови)</w:t>
            </w:r>
          </w:p>
          <w:p w14:paraId="579771B4" w14:textId="77777777" w:rsidR="00C11C8A" w:rsidRPr="00C11C8A" w:rsidRDefault="00C11C8A" w:rsidP="00177677">
            <w:pPr>
              <w:tabs>
                <w:tab w:val="left" w:pos="270"/>
              </w:tabs>
              <w:rPr>
                <w:rFonts w:ascii="Times New Roman" w:hAnsi="Times New Roman"/>
                <w:bCs/>
                <w:color w:val="000000"/>
                <w:sz w:val="20"/>
                <w:szCs w:val="20"/>
                <w:lang w:val="ru-RU"/>
              </w:rPr>
            </w:pPr>
          </w:p>
          <w:p w14:paraId="67F1DC2E" w14:textId="77777777" w:rsidR="00C11C8A" w:rsidRPr="00C11C8A" w:rsidRDefault="00C11C8A" w:rsidP="00177677">
            <w:pPr>
              <w:tabs>
                <w:tab w:val="left" w:pos="270"/>
              </w:tabs>
              <w:rPr>
                <w:rFonts w:ascii="Times New Roman" w:hAnsi="Times New Roman"/>
                <w:bCs/>
                <w:color w:val="000000"/>
                <w:sz w:val="20"/>
                <w:szCs w:val="20"/>
                <w:lang w:val="ru-RU"/>
              </w:rPr>
            </w:pPr>
            <w:r w:rsidRPr="00C11C8A">
              <w:rPr>
                <w:rFonts w:ascii="Times New Roman" w:hAnsi="Times New Roman"/>
                <w:bCs/>
                <w:color w:val="000000"/>
                <w:sz w:val="20"/>
                <w:szCs w:val="20"/>
                <w:lang w:val="ru-RU"/>
              </w:rPr>
              <w:t>Оцената 5 (пет) е негативна оцена</w:t>
            </w:r>
          </w:p>
        </w:tc>
        <w:tc>
          <w:tcPr>
            <w:tcW w:w="1253" w:type="dxa"/>
            <w:shd w:val="clear" w:color="auto" w:fill="FFFFFF"/>
            <w:vAlign w:val="center"/>
          </w:tcPr>
          <w:p w14:paraId="4498D017"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 xml:space="preserve">до 50 бода               </w:t>
            </w:r>
          </w:p>
        </w:tc>
        <w:tc>
          <w:tcPr>
            <w:tcW w:w="436" w:type="dxa"/>
            <w:shd w:val="clear" w:color="auto" w:fill="FFFFFF"/>
            <w:vAlign w:val="center"/>
          </w:tcPr>
          <w:p w14:paraId="3573D41A"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5</w:t>
            </w:r>
          </w:p>
        </w:tc>
        <w:tc>
          <w:tcPr>
            <w:tcW w:w="929" w:type="dxa"/>
            <w:shd w:val="clear" w:color="auto" w:fill="FFFFFF"/>
            <w:vAlign w:val="center"/>
          </w:tcPr>
          <w:p w14:paraId="379CC9CE"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(пет)</w:t>
            </w:r>
          </w:p>
        </w:tc>
        <w:tc>
          <w:tcPr>
            <w:tcW w:w="1894" w:type="dxa"/>
            <w:shd w:val="clear" w:color="auto" w:fill="FFFFFF"/>
            <w:vAlign w:val="center"/>
          </w:tcPr>
          <w:p w14:paraId="14F6ADF1"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F</w:t>
            </w:r>
          </w:p>
        </w:tc>
      </w:tr>
      <w:tr w:rsidR="00C11C8A" w:rsidRPr="00C11C8A" w14:paraId="3535648D" w14:textId="77777777" w:rsidTr="00177677">
        <w:trPr>
          <w:gridAfter w:val="1"/>
          <w:wAfter w:w="24" w:type="dxa"/>
          <w:trHeight w:hRule="exact" w:val="545"/>
        </w:trPr>
        <w:tc>
          <w:tcPr>
            <w:tcW w:w="2002" w:type="dxa"/>
            <w:vMerge/>
            <w:vAlign w:val="center"/>
          </w:tcPr>
          <w:p w14:paraId="64E855AA" w14:textId="77777777" w:rsidR="00C11C8A" w:rsidRPr="00C11C8A" w:rsidRDefault="00C11C8A" w:rsidP="00177677">
            <w:pPr>
              <w:tabs>
                <w:tab w:val="left" w:pos="270"/>
              </w:tabs>
              <w:rPr>
                <w:rFonts w:ascii="Times New Roman" w:hAnsi="Times New Roman"/>
                <w:color w:val="000000"/>
                <w:sz w:val="20"/>
                <w:szCs w:val="20"/>
                <w:lang w:val="ru-RU"/>
              </w:rPr>
            </w:pPr>
          </w:p>
        </w:tc>
        <w:tc>
          <w:tcPr>
            <w:tcW w:w="2480" w:type="dxa"/>
            <w:gridSpan w:val="3"/>
            <w:vMerge/>
            <w:shd w:val="clear" w:color="auto" w:fill="FFFFFF"/>
            <w:vAlign w:val="center"/>
          </w:tcPr>
          <w:p w14:paraId="402B4D66" w14:textId="77777777" w:rsidR="00C11C8A" w:rsidRPr="00C11C8A" w:rsidRDefault="00C11C8A" w:rsidP="00177677">
            <w:pPr>
              <w:tabs>
                <w:tab w:val="left" w:pos="270"/>
              </w:tabs>
              <w:rPr>
                <w:rFonts w:ascii="Times New Roman" w:hAnsi="Times New Roman"/>
                <w:bCs/>
                <w:color w:val="000000"/>
                <w:sz w:val="20"/>
                <w:szCs w:val="20"/>
              </w:rPr>
            </w:pPr>
          </w:p>
        </w:tc>
        <w:tc>
          <w:tcPr>
            <w:tcW w:w="1253" w:type="dxa"/>
            <w:shd w:val="clear" w:color="auto" w:fill="FFFFFF"/>
            <w:vAlign w:val="center"/>
          </w:tcPr>
          <w:p w14:paraId="58451872"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 xml:space="preserve">од 51 до 60 бода      </w:t>
            </w:r>
          </w:p>
        </w:tc>
        <w:tc>
          <w:tcPr>
            <w:tcW w:w="436" w:type="dxa"/>
            <w:shd w:val="clear" w:color="auto" w:fill="FFFFFF"/>
            <w:vAlign w:val="center"/>
          </w:tcPr>
          <w:p w14:paraId="6DC7B7CF"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6</w:t>
            </w:r>
          </w:p>
        </w:tc>
        <w:tc>
          <w:tcPr>
            <w:tcW w:w="929" w:type="dxa"/>
            <w:shd w:val="clear" w:color="auto" w:fill="FFFFFF"/>
            <w:vAlign w:val="center"/>
          </w:tcPr>
          <w:p w14:paraId="21E37DB5"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(шест)</w:t>
            </w:r>
          </w:p>
        </w:tc>
        <w:tc>
          <w:tcPr>
            <w:tcW w:w="1894" w:type="dxa"/>
            <w:shd w:val="clear" w:color="auto" w:fill="FFFFFF"/>
            <w:vAlign w:val="center"/>
          </w:tcPr>
          <w:p w14:paraId="2F5A45D2"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Е</w:t>
            </w:r>
          </w:p>
        </w:tc>
      </w:tr>
      <w:tr w:rsidR="00C11C8A" w:rsidRPr="00C11C8A" w14:paraId="1C9253A8" w14:textId="77777777" w:rsidTr="00177677">
        <w:trPr>
          <w:gridAfter w:val="1"/>
          <w:wAfter w:w="24" w:type="dxa"/>
          <w:trHeight w:hRule="exact" w:val="617"/>
        </w:trPr>
        <w:tc>
          <w:tcPr>
            <w:tcW w:w="2002" w:type="dxa"/>
            <w:vMerge/>
            <w:vAlign w:val="center"/>
          </w:tcPr>
          <w:p w14:paraId="5C5F5834" w14:textId="77777777" w:rsidR="00C11C8A" w:rsidRPr="00C11C8A" w:rsidRDefault="00C11C8A" w:rsidP="00177677">
            <w:pPr>
              <w:tabs>
                <w:tab w:val="left" w:pos="270"/>
              </w:tabs>
              <w:rPr>
                <w:rFonts w:ascii="Times New Roman" w:hAnsi="Times New Roman"/>
                <w:color w:val="000000"/>
                <w:sz w:val="20"/>
                <w:szCs w:val="20"/>
                <w:lang w:val="ru-RU"/>
              </w:rPr>
            </w:pPr>
          </w:p>
        </w:tc>
        <w:tc>
          <w:tcPr>
            <w:tcW w:w="2480" w:type="dxa"/>
            <w:gridSpan w:val="3"/>
            <w:vMerge/>
            <w:shd w:val="clear" w:color="auto" w:fill="FFFFFF"/>
            <w:vAlign w:val="center"/>
          </w:tcPr>
          <w:p w14:paraId="50C79AB5" w14:textId="77777777" w:rsidR="00C11C8A" w:rsidRPr="00C11C8A" w:rsidRDefault="00C11C8A" w:rsidP="00177677">
            <w:pPr>
              <w:tabs>
                <w:tab w:val="left" w:pos="270"/>
              </w:tabs>
              <w:rPr>
                <w:rFonts w:ascii="Times New Roman" w:hAnsi="Times New Roman"/>
                <w:bCs/>
                <w:color w:val="000000"/>
                <w:sz w:val="20"/>
                <w:szCs w:val="20"/>
              </w:rPr>
            </w:pPr>
          </w:p>
        </w:tc>
        <w:tc>
          <w:tcPr>
            <w:tcW w:w="1253" w:type="dxa"/>
            <w:shd w:val="clear" w:color="auto" w:fill="FFFFFF"/>
            <w:vAlign w:val="center"/>
          </w:tcPr>
          <w:p w14:paraId="1486E71A"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 xml:space="preserve">од 61 до 70 бода      </w:t>
            </w:r>
          </w:p>
        </w:tc>
        <w:tc>
          <w:tcPr>
            <w:tcW w:w="436" w:type="dxa"/>
            <w:shd w:val="clear" w:color="auto" w:fill="FFFFFF"/>
            <w:vAlign w:val="center"/>
          </w:tcPr>
          <w:p w14:paraId="165C7FA7"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7</w:t>
            </w:r>
          </w:p>
        </w:tc>
        <w:tc>
          <w:tcPr>
            <w:tcW w:w="929" w:type="dxa"/>
            <w:shd w:val="clear" w:color="auto" w:fill="FFFFFF"/>
            <w:vAlign w:val="center"/>
          </w:tcPr>
          <w:p w14:paraId="7599EDC6"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(седум)</w:t>
            </w:r>
          </w:p>
        </w:tc>
        <w:tc>
          <w:tcPr>
            <w:tcW w:w="1894" w:type="dxa"/>
            <w:shd w:val="clear" w:color="auto" w:fill="FFFFFF"/>
            <w:vAlign w:val="center"/>
          </w:tcPr>
          <w:p w14:paraId="2D43C968"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D</w:t>
            </w:r>
          </w:p>
        </w:tc>
      </w:tr>
      <w:tr w:rsidR="00C11C8A" w:rsidRPr="00C11C8A" w14:paraId="277F9949" w14:textId="77777777" w:rsidTr="00177677">
        <w:trPr>
          <w:gridAfter w:val="1"/>
          <w:wAfter w:w="24" w:type="dxa"/>
          <w:trHeight w:hRule="exact" w:val="635"/>
        </w:trPr>
        <w:tc>
          <w:tcPr>
            <w:tcW w:w="2002" w:type="dxa"/>
            <w:vMerge/>
            <w:vAlign w:val="center"/>
          </w:tcPr>
          <w:p w14:paraId="34A00257" w14:textId="77777777" w:rsidR="00C11C8A" w:rsidRPr="00C11C8A" w:rsidRDefault="00C11C8A" w:rsidP="00177677">
            <w:pPr>
              <w:tabs>
                <w:tab w:val="left" w:pos="270"/>
              </w:tabs>
              <w:rPr>
                <w:rFonts w:ascii="Times New Roman" w:hAnsi="Times New Roman"/>
                <w:color w:val="000000"/>
                <w:sz w:val="20"/>
                <w:szCs w:val="20"/>
                <w:lang w:val="ru-RU"/>
              </w:rPr>
            </w:pPr>
          </w:p>
        </w:tc>
        <w:tc>
          <w:tcPr>
            <w:tcW w:w="2480" w:type="dxa"/>
            <w:gridSpan w:val="3"/>
            <w:vMerge/>
            <w:shd w:val="clear" w:color="auto" w:fill="FFFFFF"/>
            <w:vAlign w:val="center"/>
          </w:tcPr>
          <w:p w14:paraId="798680D2" w14:textId="77777777" w:rsidR="00C11C8A" w:rsidRPr="00C11C8A" w:rsidRDefault="00C11C8A" w:rsidP="00177677">
            <w:pPr>
              <w:tabs>
                <w:tab w:val="left" w:pos="270"/>
              </w:tabs>
              <w:rPr>
                <w:rFonts w:ascii="Times New Roman" w:hAnsi="Times New Roman"/>
                <w:bCs/>
                <w:color w:val="000000"/>
                <w:sz w:val="20"/>
                <w:szCs w:val="20"/>
              </w:rPr>
            </w:pPr>
          </w:p>
        </w:tc>
        <w:tc>
          <w:tcPr>
            <w:tcW w:w="1253" w:type="dxa"/>
            <w:shd w:val="clear" w:color="auto" w:fill="FFFFFF"/>
            <w:vAlign w:val="center"/>
          </w:tcPr>
          <w:p w14:paraId="3808E17D"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 xml:space="preserve">од 71 до 80 бода      </w:t>
            </w:r>
          </w:p>
        </w:tc>
        <w:tc>
          <w:tcPr>
            <w:tcW w:w="436" w:type="dxa"/>
            <w:shd w:val="clear" w:color="auto" w:fill="FFFFFF"/>
            <w:vAlign w:val="center"/>
          </w:tcPr>
          <w:p w14:paraId="47BF5326"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8</w:t>
            </w:r>
          </w:p>
        </w:tc>
        <w:tc>
          <w:tcPr>
            <w:tcW w:w="929" w:type="dxa"/>
            <w:shd w:val="clear" w:color="auto" w:fill="FFFFFF"/>
            <w:vAlign w:val="center"/>
          </w:tcPr>
          <w:p w14:paraId="11E5B160"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(осум)</w:t>
            </w:r>
          </w:p>
        </w:tc>
        <w:tc>
          <w:tcPr>
            <w:tcW w:w="1894" w:type="dxa"/>
            <w:shd w:val="clear" w:color="auto" w:fill="FFFFFF"/>
            <w:vAlign w:val="center"/>
          </w:tcPr>
          <w:p w14:paraId="33D257D0"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C</w:t>
            </w:r>
          </w:p>
        </w:tc>
      </w:tr>
      <w:tr w:rsidR="00C11C8A" w:rsidRPr="00C11C8A" w14:paraId="5196F34F" w14:textId="77777777" w:rsidTr="00177677">
        <w:trPr>
          <w:gridAfter w:val="1"/>
          <w:wAfter w:w="24" w:type="dxa"/>
          <w:trHeight w:hRule="exact" w:val="635"/>
        </w:trPr>
        <w:tc>
          <w:tcPr>
            <w:tcW w:w="2002" w:type="dxa"/>
            <w:vMerge/>
            <w:vAlign w:val="center"/>
          </w:tcPr>
          <w:p w14:paraId="65284D60" w14:textId="77777777" w:rsidR="00C11C8A" w:rsidRPr="00C11C8A" w:rsidRDefault="00C11C8A" w:rsidP="00177677">
            <w:pPr>
              <w:tabs>
                <w:tab w:val="left" w:pos="270"/>
              </w:tabs>
              <w:rPr>
                <w:rFonts w:ascii="Times New Roman" w:hAnsi="Times New Roman"/>
                <w:color w:val="000000"/>
                <w:sz w:val="20"/>
                <w:szCs w:val="20"/>
                <w:lang w:val="ru-RU"/>
              </w:rPr>
            </w:pPr>
          </w:p>
        </w:tc>
        <w:tc>
          <w:tcPr>
            <w:tcW w:w="2480" w:type="dxa"/>
            <w:gridSpan w:val="3"/>
            <w:vMerge/>
            <w:shd w:val="clear" w:color="auto" w:fill="FFFFFF"/>
            <w:vAlign w:val="center"/>
          </w:tcPr>
          <w:p w14:paraId="562D3D22" w14:textId="77777777" w:rsidR="00C11C8A" w:rsidRPr="00C11C8A" w:rsidRDefault="00C11C8A" w:rsidP="00177677">
            <w:pPr>
              <w:tabs>
                <w:tab w:val="left" w:pos="270"/>
              </w:tabs>
              <w:rPr>
                <w:rFonts w:ascii="Times New Roman" w:hAnsi="Times New Roman"/>
                <w:b/>
                <w:bCs/>
                <w:color w:val="000000"/>
                <w:sz w:val="20"/>
                <w:szCs w:val="20"/>
              </w:rPr>
            </w:pPr>
          </w:p>
        </w:tc>
        <w:tc>
          <w:tcPr>
            <w:tcW w:w="1253" w:type="dxa"/>
            <w:shd w:val="clear" w:color="auto" w:fill="FFFFFF"/>
            <w:vAlign w:val="center"/>
          </w:tcPr>
          <w:p w14:paraId="208F125A"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 xml:space="preserve">од 81 до 90 бода      </w:t>
            </w:r>
          </w:p>
        </w:tc>
        <w:tc>
          <w:tcPr>
            <w:tcW w:w="436" w:type="dxa"/>
            <w:shd w:val="clear" w:color="auto" w:fill="FFFFFF"/>
            <w:vAlign w:val="center"/>
          </w:tcPr>
          <w:p w14:paraId="2BBFC7BC"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9</w:t>
            </w:r>
          </w:p>
        </w:tc>
        <w:tc>
          <w:tcPr>
            <w:tcW w:w="929" w:type="dxa"/>
            <w:shd w:val="clear" w:color="auto" w:fill="FFFFFF"/>
            <w:vAlign w:val="center"/>
          </w:tcPr>
          <w:p w14:paraId="775E443F"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(девет)</w:t>
            </w:r>
          </w:p>
        </w:tc>
        <w:tc>
          <w:tcPr>
            <w:tcW w:w="1894" w:type="dxa"/>
            <w:shd w:val="clear" w:color="auto" w:fill="FFFFFF"/>
            <w:vAlign w:val="center"/>
          </w:tcPr>
          <w:p w14:paraId="766D13A1"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B</w:t>
            </w:r>
          </w:p>
        </w:tc>
      </w:tr>
      <w:tr w:rsidR="00C11C8A" w:rsidRPr="00C11C8A" w14:paraId="04332D18" w14:textId="77777777" w:rsidTr="00B616EE">
        <w:trPr>
          <w:gridAfter w:val="1"/>
          <w:wAfter w:w="24" w:type="dxa"/>
          <w:trHeight w:hRule="exact" w:val="695"/>
        </w:trPr>
        <w:tc>
          <w:tcPr>
            <w:tcW w:w="2002" w:type="dxa"/>
            <w:vMerge/>
            <w:vAlign w:val="center"/>
          </w:tcPr>
          <w:p w14:paraId="2701063A" w14:textId="77777777" w:rsidR="00C11C8A" w:rsidRPr="00C11C8A" w:rsidRDefault="00C11C8A" w:rsidP="00177677">
            <w:pPr>
              <w:tabs>
                <w:tab w:val="left" w:pos="270"/>
              </w:tabs>
              <w:rPr>
                <w:rFonts w:ascii="Times New Roman" w:hAnsi="Times New Roman"/>
                <w:color w:val="000000"/>
                <w:sz w:val="20"/>
                <w:szCs w:val="20"/>
                <w:lang w:val="ru-RU"/>
              </w:rPr>
            </w:pPr>
          </w:p>
        </w:tc>
        <w:tc>
          <w:tcPr>
            <w:tcW w:w="2480" w:type="dxa"/>
            <w:gridSpan w:val="3"/>
            <w:vMerge/>
            <w:shd w:val="clear" w:color="auto" w:fill="FFFFFF"/>
            <w:vAlign w:val="center"/>
          </w:tcPr>
          <w:p w14:paraId="6D58A174" w14:textId="77777777" w:rsidR="00C11C8A" w:rsidRPr="00C11C8A" w:rsidRDefault="00C11C8A" w:rsidP="00177677">
            <w:pPr>
              <w:tabs>
                <w:tab w:val="left" w:pos="270"/>
              </w:tabs>
              <w:rPr>
                <w:rFonts w:ascii="Times New Roman" w:hAnsi="Times New Roman"/>
                <w:b/>
                <w:bCs/>
                <w:color w:val="000000"/>
                <w:sz w:val="20"/>
                <w:szCs w:val="20"/>
              </w:rPr>
            </w:pPr>
          </w:p>
        </w:tc>
        <w:tc>
          <w:tcPr>
            <w:tcW w:w="1253" w:type="dxa"/>
            <w:shd w:val="clear" w:color="auto" w:fill="FFFFFF"/>
            <w:vAlign w:val="center"/>
          </w:tcPr>
          <w:p w14:paraId="7C36DCCB"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 xml:space="preserve">од 91 до 100 бода  </w:t>
            </w:r>
          </w:p>
        </w:tc>
        <w:tc>
          <w:tcPr>
            <w:tcW w:w="436" w:type="dxa"/>
            <w:shd w:val="clear" w:color="auto" w:fill="FFFFFF"/>
            <w:vAlign w:val="center"/>
          </w:tcPr>
          <w:p w14:paraId="5FC1491C"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10</w:t>
            </w:r>
          </w:p>
        </w:tc>
        <w:tc>
          <w:tcPr>
            <w:tcW w:w="929" w:type="dxa"/>
            <w:shd w:val="clear" w:color="auto" w:fill="FFFFFF"/>
            <w:vAlign w:val="center"/>
          </w:tcPr>
          <w:p w14:paraId="151EB0A2" w14:textId="77777777" w:rsidR="00C11C8A" w:rsidRPr="00C11C8A" w:rsidRDefault="00C11C8A" w:rsidP="00177677">
            <w:pPr>
              <w:tabs>
                <w:tab w:val="left" w:pos="270"/>
              </w:tabs>
              <w:rPr>
                <w:rFonts w:ascii="Times New Roman" w:hAnsi="Times New Roman"/>
                <w:bCs/>
                <w:color w:val="000000"/>
                <w:sz w:val="20"/>
                <w:szCs w:val="20"/>
              </w:rPr>
            </w:pPr>
            <w:r w:rsidRPr="00C11C8A">
              <w:rPr>
                <w:rFonts w:ascii="Times New Roman" w:hAnsi="Times New Roman"/>
                <w:bCs/>
                <w:color w:val="000000"/>
                <w:sz w:val="20"/>
                <w:szCs w:val="20"/>
              </w:rPr>
              <w:t>(десет)</w:t>
            </w:r>
          </w:p>
        </w:tc>
        <w:tc>
          <w:tcPr>
            <w:tcW w:w="1894" w:type="dxa"/>
            <w:shd w:val="clear" w:color="auto" w:fill="FFFFFF"/>
            <w:vAlign w:val="center"/>
          </w:tcPr>
          <w:p w14:paraId="556AFB2F" w14:textId="77777777" w:rsidR="00C11C8A" w:rsidRPr="00C11C8A" w:rsidRDefault="00C11C8A" w:rsidP="00177677">
            <w:pPr>
              <w:tabs>
                <w:tab w:val="left" w:pos="270"/>
              </w:tabs>
              <w:jc w:val="center"/>
              <w:rPr>
                <w:rFonts w:ascii="Times New Roman" w:hAnsi="Times New Roman"/>
                <w:bCs/>
                <w:color w:val="000000"/>
                <w:sz w:val="20"/>
                <w:szCs w:val="20"/>
              </w:rPr>
            </w:pPr>
            <w:r w:rsidRPr="00C11C8A">
              <w:rPr>
                <w:rFonts w:ascii="Times New Roman" w:hAnsi="Times New Roman"/>
                <w:bCs/>
                <w:color w:val="000000"/>
                <w:sz w:val="20"/>
                <w:szCs w:val="20"/>
              </w:rPr>
              <w:t>A</w:t>
            </w:r>
          </w:p>
        </w:tc>
      </w:tr>
      <w:tr w:rsidR="00C11C8A" w:rsidRPr="00C11C8A" w14:paraId="08C2B34E" w14:textId="77777777" w:rsidTr="00B616EE">
        <w:trPr>
          <w:gridAfter w:val="1"/>
          <w:wAfter w:w="24" w:type="dxa"/>
          <w:trHeight w:hRule="exact" w:val="894"/>
        </w:trPr>
        <w:tc>
          <w:tcPr>
            <w:tcW w:w="2002" w:type="dxa"/>
            <w:vAlign w:val="center"/>
          </w:tcPr>
          <w:p w14:paraId="3A559E3A"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4.5. Просечна оценка во текот на студиите</w:t>
            </w:r>
          </w:p>
        </w:tc>
        <w:tc>
          <w:tcPr>
            <w:tcW w:w="6992" w:type="dxa"/>
            <w:gridSpan w:val="7"/>
            <w:vAlign w:val="center"/>
          </w:tcPr>
          <w:p w14:paraId="01A3ECDE" w14:textId="77777777" w:rsidR="00C11C8A" w:rsidRPr="00C11C8A" w:rsidRDefault="00C11C8A" w:rsidP="00177677">
            <w:pPr>
              <w:tabs>
                <w:tab w:val="left" w:pos="270"/>
              </w:tabs>
              <w:rPr>
                <w:rFonts w:ascii="Times New Roman" w:hAnsi="Times New Roman"/>
                <w:color w:val="000000"/>
                <w:sz w:val="20"/>
                <w:szCs w:val="20"/>
                <w:lang w:val="ru-RU"/>
              </w:rPr>
            </w:pPr>
          </w:p>
        </w:tc>
      </w:tr>
      <w:tr w:rsidR="00C11C8A" w:rsidRPr="00C11C8A" w14:paraId="3C8918B4" w14:textId="77777777" w:rsidTr="00177677">
        <w:trPr>
          <w:gridAfter w:val="1"/>
          <w:wAfter w:w="24" w:type="dxa"/>
          <w:trHeight w:hRule="exact" w:val="454"/>
        </w:trPr>
        <w:tc>
          <w:tcPr>
            <w:tcW w:w="8994" w:type="dxa"/>
            <w:gridSpan w:val="8"/>
            <w:vAlign w:val="center"/>
          </w:tcPr>
          <w:p w14:paraId="306562B9" w14:textId="77777777" w:rsidR="00C11C8A" w:rsidRPr="00C11C8A" w:rsidRDefault="00C11C8A" w:rsidP="00177677">
            <w:pPr>
              <w:tabs>
                <w:tab w:val="left" w:pos="270"/>
              </w:tabs>
              <w:rPr>
                <w:rFonts w:ascii="Times New Roman" w:hAnsi="Times New Roman"/>
                <w:b/>
                <w:bCs/>
                <w:color w:val="000000"/>
                <w:sz w:val="20"/>
                <w:szCs w:val="20"/>
                <w:lang w:val="ru-RU"/>
              </w:rPr>
            </w:pPr>
            <w:r w:rsidRPr="00C11C8A">
              <w:rPr>
                <w:rFonts w:ascii="Times New Roman" w:hAnsi="Times New Roman"/>
                <w:b/>
                <w:bCs/>
                <w:color w:val="000000"/>
                <w:sz w:val="20"/>
                <w:szCs w:val="20"/>
                <w:lang w:val="ru-RU"/>
              </w:rPr>
              <w:t>5. Податоци за користење на квалификацијата</w:t>
            </w:r>
          </w:p>
        </w:tc>
      </w:tr>
      <w:tr w:rsidR="00C11C8A" w:rsidRPr="00C11C8A" w14:paraId="2182DDDF" w14:textId="77777777" w:rsidTr="00177677">
        <w:trPr>
          <w:gridAfter w:val="1"/>
          <w:wAfter w:w="24" w:type="dxa"/>
          <w:trHeight w:hRule="exact" w:val="940"/>
        </w:trPr>
        <w:tc>
          <w:tcPr>
            <w:tcW w:w="2108" w:type="dxa"/>
            <w:gridSpan w:val="2"/>
            <w:vAlign w:val="center"/>
          </w:tcPr>
          <w:p w14:paraId="72858A24"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5.1. Пристап до понатамошни студии</w:t>
            </w:r>
          </w:p>
        </w:tc>
        <w:tc>
          <w:tcPr>
            <w:tcW w:w="6886" w:type="dxa"/>
            <w:gridSpan w:val="6"/>
            <w:vAlign w:val="center"/>
          </w:tcPr>
          <w:p w14:paraId="08117A06"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Можност за продолжување на постдокторски студии во странство</w:t>
            </w:r>
          </w:p>
        </w:tc>
      </w:tr>
      <w:tr w:rsidR="00C11C8A" w:rsidRPr="00C11C8A" w14:paraId="02757094" w14:textId="77777777" w:rsidTr="00B616EE">
        <w:trPr>
          <w:gridAfter w:val="1"/>
          <w:wAfter w:w="24" w:type="dxa"/>
          <w:trHeight w:hRule="exact" w:val="1158"/>
        </w:trPr>
        <w:tc>
          <w:tcPr>
            <w:tcW w:w="2108" w:type="dxa"/>
            <w:gridSpan w:val="2"/>
            <w:vAlign w:val="center"/>
          </w:tcPr>
          <w:p w14:paraId="34867580"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5.2. Професионален статус (ако е применливо)</w:t>
            </w:r>
          </w:p>
        </w:tc>
        <w:tc>
          <w:tcPr>
            <w:tcW w:w="6886" w:type="dxa"/>
            <w:gridSpan w:val="6"/>
            <w:vAlign w:val="center"/>
          </w:tcPr>
          <w:p w14:paraId="25567FE6" w14:textId="77777777" w:rsidR="00C11C8A" w:rsidRPr="00C11C8A" w:rsidRDefault="00C11C8A" w:rsidP="00177677">
            <w:pPr>
              <w:tabs>
                <w:tab w:val="left" w:pos="270"/>
              </w:tabs>
              <w:rPr>
                <w:rFonts w:ascii="Times New Roman" w:hAnsi="Times New Roman"/>
                <w:color w:val="000000"/>
                <w:sz w:val="20"/>
                <w:szCs w:val="20"/>
              </w:rPr>
            </w:pPr>
            <w:r w:rsidRPr="00C11C8A">
              <w:rPr>
                <w:rFonts w:ascii="Times New Roman" w:hAnsi="Times New Roman"/>
                <w:color w:val="000000"/>
                <w:sz w:val="20"/>
                <w:szCs w:val="20"/>
              </w:rPr>
              <w:t>не е применливо</w:t>
            </w:r>
          </w:p>
        </w:tc>
      </w:tr>
      <w:tr w:rsidR="00C11C8A" w:rsidRPr="00C11C8A" w14:paraId="534F68C1" w14:textId="77777777" w:rsidTr="00177677">
        <w:trPr>
          <w:gridAfter w:val="1"/>
          <w:wAfter w:w="24" w:type="dxa"/>
          <w:trHeight w:hRule="exact" w:val="454"/>
        </w:trPr>
        <w:tc>
          <w:tcPr>
            <w:tcW w:w="8994" w:type="dxa"/>
            <w:gridSpan w:val="8"/>
            <w:vAlign w:val="center"/>
          </w:tcPr>
          <w:p w14:paraId="6E6C7EF5" w14:textId="77777777" w:rsidR="00C11C8A" w:rsidRPr="00C11C8A" w:rsidRDefault="00C11C8A" w:rsidP="00177677">
            <w:pPr>
              <w:tabs>
                <w:tab w:val="left" w:pos="270"/>
              </w:tabs>
              <w:rPr>
                <w:rFonts w:ascii="Times New Roman" w:hAnsi="Times New Roman"/>
                <w:b/>
                <w:bCs/>
                <w:color w:val="000000"/>
                <w:sz w:val="20"/>
                <w:szCs w:val="20"/>
                <w:lang w:val="ru-RU"/>
              </w:rPr>
            </w:pPr>
            <w:r w:rsidRPr="00C11C8A">
              <w:rPr>
                <w:rFonts w:ascii="Times New Roman" w:hAnsi="Times New Roman"/>
                <w:b/>
                <w:bCs/>
                <w:color w:val="000000"/>
                <w:sz w:val="20"/>
                <w:szCs w:val="20"/>
                <w:lang w:val="ru-RU"/>
              </w:rPr>
              <w:t>6. Дополнителни информации</w:t>
            </w:r>
          </w:p>
        </w:tc>
      </w:tr>
      <w:tr w:rsidR="00C11C8A" w:rsidRPr="00C11C8A" w14:paraId="6790F49A" w14:textId="77777777" w:rsidTr="00B616EE">
        <w:trPr>
          <w:gridAfter w:val="1"/>
          <w:wAfter w:w="24" w:type="dxa"/>
          <w:trHeight w:hRule="exact" w:val="827"/>
        </w:trPr>
        <w:tc>
          <w:tcPr>
            <w:tcW w:w="2002" w:type="dxa"/>
            <w:vAlign w:val="center"/>
          </w:tcPr>
          <w:p w14:paraId="28728650"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6.1. Дополнителни информации за студентот</w:t>
            </w:r>
          </w:p>
        </w:tc>
        <w:tc>
          <w:tcPr>
            <w:tcW w:w="6992" w:type="dxa"/>
            <w:gridSpan w:val="7"/>
            <w:vAlign w:val="center"/>
          </w:tcPr>
          <w:p w14:paraId="4C976881" w14:textId="77777777" w:rsidR="00C11C8A" w:rsidRPr="00C11C8A" w:rsidRDefault="00C11C8A" w:rsidP="00177677">
            <w:pPr>
              <w:tabs>
                <w:tab w:val="left" w:pos="270"/>
              </w:tabs>
              <w:rPr>
                <w:rFonts w:ascii="Times New Roman" w:hAnsi="Times New Roman"/>
                <w:color w:val="000000"/>
                <w:sz w:val="20"/>
                <w:szCs w:val="20"/>
              </w:rPr>
            </w:pPr>
            <w:r w:rsidRPr="00C11C8A">
              <w:rPr>
                <w:rFonts w:ascii="Times New Roman" w:hAnsi="Times New Roman"/>
                <w:color w:val="000000"/>
                <w:sz w:val="20"/>
                <w:szCs w:val="20"/>
              </w:rPr>
              <w:t>/</w:t>
            </w:r>
          </w:p>
        </w:tc>
      </w:tr>
      <w:tr w:rsidR="00C11C8A" w:rsidRPr="00C11C8A" w14:paraId="36AC5B80" w14:textId="77777777" w:rsidTr="00177677">
        <w:trPr>
          <w:gridAfter w:val="1"/>
          <w:wAfter w:w="24" w:type="dxa"/>
          <w:trHeight w:hRule="exact" w:val="1652"/>
        </w:trPr>
        <w:tc>
          <w:tcPr>
            <w:tcW w:w="2002" w:type="dxa"/>
            <w:vAlign w:val="center"/>
          </w:tcPr>
          <w:p w14:paraId="3F04ACAF"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6.2. Дополнителни информации за високообразовната установа</w:t>
            </w:r>
          </w:p>
        </w:tc>
        <w:tc>
          <w:tcPr>
            <w:tcW w:w="6992" w:type="dxa"/>
            <w:gridSpan w:val="7"/>
            <w:vAlign w:val="center"/>
          </w:tcPr>
          <w:p w14:paraId="31618F44"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Универзитет „Св. Кирил и Методиј” во Скопје, Филозофски Факултет во Скопје</w:t>
            </w:r>
          </w:p>
          <w:p w14:paraId="06C1E771"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Бул. Гоце Делчев бр.9А</w:t>
            </w:r>
          </w:p>
          <w:p w14:paraId="57D89551"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Тел. +389(2)3116-520, </w:t>
            </w:r>
            <w:r w:rsidRPr="00C11C8A">
              <w:rPr>
                <w:rFonts w:ascii="Times New Roman" w:hAnsi="Times New Roman"/>
                <w:color w:val="000000"/>
                <w:sz w:val="20"/>
                <w:szCs w:val="20"/>
              </w:rPr>
              <w:t>e</w:t>
            </w:r>
            <w:r w:rsidRPr="00C11C8A">
              <w:rPr>
                <w:rFonts w:ascii="Times New Roman" w:hAnsi="Times New Roman"/>
                <w:color w:val="000000"/>
                <w:sz w:val="20"/>
                <w:szCs w:val="20"/>
                <w:lang w:val="ru-RU"/>
              </w:rPr>
              <w:t>-</w:t>
            </w:r>
            <w:r w:rsidRPr="00C11C8A">
              <w:rPr>
                <w:rFonts w:ascii="Times New Roman" w:hAnsi="Times New Roman"/>
                <w:color w:val="000000"/>
                <w:sz w:val="20"/>
                <w:szCs w:val="20"/>
              </w:rPr>
              <w:t>mail</w:t>
            </w:r>
            <w:r w:rsidRPr="00C11C8A">
              <w:rPr>
                <w:rFonts w:ascii="Times New Roman" w:hAnsi="Times New Roman"/>
                <w:color w:val="000000"/>
                <w:sz w:val="20"/>
                <w:szCs w:val="20"/>
                <w:lang w:val="ru-RU"/>
              </w:rPr>
              <w:t xml:space="preserve">: </w:t>
            </w:r>
            <w:r w:rsidRPr="00C11C8A">
              <w:rPr>
                <w:rFonts w:ascii="Times New Roman" w:hAnsi="Times New Roman"/>
                <w:color w:val="000000"/>
                <w:sz w:val="20"/>
                <w:szCs w:val="20"/>
              </w:rPr>
              <w:t>fzf</w:t>
            </w:r>
            <w:r w:rsidRPr="00C11C8A">
              <w:rPr>
                <w:rFonts w:ascii="Times New Roman" w:hAnsi="Times New Roman"/>
                <w:color w:val="000000"/>
                <w:sz w:val="20"/>
                <w:szCs w:val="20"/>
                <w:lang w:val="ru-RU"/>
              </w:rPr>
              <w:t>@</w:t>
            </w:r>
            <w:r w:rsidRPr="00C11C8A">
              <w:rPr>
                <w:rFonts w:ascii="Times New Roman" w:hAnsi="Times New Roman"/>
                <w:color w:val="000000"/>
                <w:sz w:val="20"/>
                <w:szCs w:val="20"/>
              </w:rPr>
              <w:t>fzf</w:t>
            </w:r>
            <w:r w:rsidRPr="00C11C8A">
              <w:rPr>
                <w:rFonts w:ascii="Times New Roman" w:hAnsi="Times New Roman"/>
                <w:color w:val="000000"/>
                <w:sz w:val="20"/>
                <w:szCs w:val="20"/>
                <w:lang w:val="ru-RU"/>
              </w:rPr>
              <w:t>.</w:t>
            </w:r>
            <w:r w:rsidRPr="00C11C8A">
              <w:rPr>
                <w:rFonts w:ascii="Times New Roman" w:hAnsi="Times New Roman"/>
                <w:color w:val="000000"/>
                <w:sz w:val="20"/>
                <w:szCs w:val="20"/>
              </w:rPr>
              <w:t>ukim</w:t>
            </w:r>
            <w:r w:rsidRPr="00C11C8A">
              <w:rPr>
                <w:rFonts w:ascii="Times New Roman" w:hAnsi="Times New Roman"/>
                <w:color w:val="000000"/>
                <w:sz w:val="20"/>
                <w:szCs w:val="20"/>
                <w:lang w:val="ru-RU"/>
              </w:rPr>
              <w:t>.</w:t>
            </w:r>
            <w:r w:rsidRPr="00C11C8A">
              <w:rPr>
                <w:rFonts w:ascii="Times New Roman" w:hAnsi="Times New Roman"/>
                <w:color w:val="000000"/>
                <w:sz w:val="20"/>
                <w:szCs w:val="20"/>
              </w:rPr>
              <w:t>edu</w:t>
            </w:r>
            <w:r w:rsidRPr="00C11C8A">
              <w:rPr>
                <w:rFonts w:ascii="Times New Roman" w:hAnsi="Times New Roman"/>
                <w:color w:val="000000"/>
                <w:sz w:val="20"/>
                <w:szCs w:val="20"/>
                <w:lang w:val="ru-RU"/>
              </w:rPr>
              <w:t>.</w:t>
            </w:r>
            <w:r w:rsidRPr="00C11C8A">
              <w:rPr>
                <w:rFonts w:ascii="Times New Roman" w:hAnsi="Times New Roman"/>
                <w:color w:val="000000"/>
                <w:sz w:val="20"/>
                <w:szCs w:val="20"/>
              </w:rPr>
              <w:t>mk</w:t>
            </w:r>
          </w:p>
          <w:p w14:paraId="2AE53844" w14:textId="77777777" w:rsidR="00C11C8A" w:rsidRPr="00C11C8A" w:rsidRDefault="00C11C8A" w:rsidP="00177677">
            <w:pPr>
              <w:tabs>
                <w:tab w:val="left" w:pos="270"/>
              </w:tabs>
              <w:rPr>
                <w:rFonts w:ascii="Times New Roman" w:hAnsi="Times New Roman"/>
                <w:color w:val="000000"/>
                <w:sz w:val="20"/>
                <w:szCs w:val="20"/>
                <w:lang w:val="ru-RU"/>
              </w:rPr>
            </w:pPr>
          </w:p>
        </w:tc>
      </w:tr>
      <w:tr w:rsidR="00C11C8A" w:rsidRPr="00C11C8A" w14:paraId="46C8A94A" w14:textId="77777777" w:rsidTr="00177677">
        <w:trPr>
          <w:gridAfter w:val="1"/>
          <w:wAfter w:w="24" w:type="dxa"/>
          <w:trHeight w:hRule="exact" w:val="454"/>
        </w:trPr>
        <w:tc>
          <w:tcPr>
            <w:tcW w:w="8994" w:type="dxa"/>
            <w:gridSpan w:val="8"/>
            <w:vAlign w:val="center"/>
          </w:tcPr>
          <w:p w14:paraId="0D3F0C54" w14:textId="77777777" w:rsidR="00C11C8A" w:rsidRPr="00C11C8A" w:rsidRDefault="00C11C8A" w:rsidP="00177677">
            <w:pPr>
              <w:tabs>
                <w:tab w:val="left" w:pos="270"/>
              </w:tabs>
              <w:ind w:right="-327"/>
              <w:rPr>
                <w:rFonts w:ascii="Times New Roman" w:hAnsi="Times New Roman"/>
                <w:b/>
                <w:bCs/>
                <w:color w:val="000000"/>
                <w:sz w:val="20"/>
                <w:szCs w:val="20"/>
                <w:lang w:val="ru-RU"/>
              </w:rPr>
            </w:pPr>
            <w:r w:rsidRPr="00C11C8A">
              <w:rPr>
                <w:rFonts w:ascii="Times New Roman" w:hAnsi="Times New Roman"/>
                <w:b/>
                <w:bCs/>
                <w:color w:val="000000"/>
                <w:sz w:val="20"/>
                <w:szCs w:val="20"/>
                <w:lang w:val="ru-RU"/>
              </w:rPr>
              <w:t>7. Заверка на додатокот на дипломата</w:t>
            </w:r>
          </w:p>
        </w:tc>
      </w:tr>
      <w:tr w:rsidR="00C11C8A" w:rsidRPr="00C11C8A" w14:paraId="433EB27C" w14:textId="77777777" w:rsidTr="00177677">
        <w:trPr>
          <w:gridAfter w:val="1"/>
          <w:wAfter w:w="24" w:type="dxa"/>
          <w:trHeight w:hRule="exact" w:val="297"/>
        </w:trPr>
        <w:tc>
          <w:tcPr>
            <w:tcW w:w="2002" w:type="dxa"/>
            <w:vAlign w:val="center"/>
          </w:tcPr>
          <w:p w14:paraId="1B134D42"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7.1. Датум и место</w:t>
            </w:r>
          </w:p>
        </w:tc>
        <w:tc>
          <w:tcPr>
            <w:tcW w:w="6992" w:type="dxa"/>
            <w:gridSpan w:val="7"/>
            <w:vAlign w:val="center"/>
          </w:tcPr>
          <w:p w14:paraId="4E879A7E"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датум на промоција, Скопје</w:t>
            </w:r>
          </w:p>
        </w:tc>
      </w:tr>
      <w:tr w:rsidR="00C11C8A" w:rsidRPr="00C11C8A" w14:paraId="21B9B40C" w14:textId="77777777" w:rsidTr="00177677">
        <w:trPr>
          <w:gridAfter w:val="1"/>
          <w:wAfter w:w="24" w:type="dxa"/>
          <w:trHeight w:hRule="exact" w:val="1147"/>
        </w:trPr>
        <w:tc>
          <w:tcPr>
            <w:tcW w:w="2002" w:type="dxa"/>
            <w:vAlign w:val="center"/>
          </w:tcPr>
          <w:p w14:paraId="5752094D"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lastRenderedPageBreak/>
              <w:t>7.2. Име и потпис</w:t>
            </w:r>
          </w:p>
        </w:tc>
        <w:tc>
          <w:tcPr>
            <w:tcW w:w="6992" w:type="dxa"/>
            <w:gridSpan w:val="7"/>
          </w:tcPr>
          <w:p w14:paraId="013BA90A" w14:textId="77777777" w:rsidR="00C11C8A" w:rsidRPr="00C11C8A" w:rsidRDefault="00C11C8A" w:rsidP="00177677">
            <w:pPr>
              <w:tabs>
                <w:tab w:val="left" w:pos="270"/>
              </w:tabs>
              <w:rPr>
                <w:rFonts w:ascii="Times New Roman" w:hAnsi="Times New Roman"/>
                <w:color w:val="000000"/>
                <w:sz w:val="20"/>
                <w:szCs w:val="20"/>
                <w:lang w:val="ru-RU"/>
              </w:rPr>
            </w:pPr>
          </w:p>
          <w:p w14:paraId="68D0A4D8" w14:textId="77777777" w:rsidR="00C11C8A" w:rsidRPr="00C11C8A" w:rsidRDefault="00C11C8A" w:rsidP="00177677">
            <w:pPr>
              <w:tabs>
                <w:tab w:val="left" w:pos="270"/>
              </w:tabs>
              <w:rPr>
                <w:rFonts w:ascii="Times New Roman" w:hAnsi="Times New Roman"/>
                <w:color w:val="000000"/>
                <w:sz w:val="20"/>
                <w:szCs w:val="20"/>
                <w:lang w:val="ru-RU"/>
              </w:rPr>
            </w:pPr>
          </w:p>
          <w:p w14:paraId="2750E5DC" w14:textId="77777777" w:rsidR="00C11C8A" w:rsidRPr="00C11C8A" w:rsidRDefault="00C11C8A" w:rsidP="00177677">
            <w:pPr>
              <w:tabs>
                <w:tab w:val="left" w:pos="270"/>
              </w:tabs>
              <w:rPr>
                <w:rFonts w:ascii="Times New Roman" w:hAnsi="Times New Roman"/>
                <w:color w:val="000000"/>
                <w:sz w:val="20"/>
                <w:szCs w:val="20"/>
                <w:lang w:val="ru-RU"/>
              </w:rPr>
            </w:pPr>
          </w:p>
          <w:p w14:paraId="658F03BC"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______________________                            __________________________</w:t>
            </w:r>
          </w:p>
          <w:p w14:paraId="3A8F22D5" w14:textId="77777777" w:rsidR="00C11C8A" w:rsidRPr="00C11C8A" w:rsidRDefault="00C11C8A" w:rsidP="00177677">
            <w:pPr>
              <w:tabs>
                <w:tab w:val="left" w:pos="270"/>
              </w:tabs>
              <w:rPr>
                <w:rFonts w:ascii="Times New Roman" w:hAnsi="Times New Roman"/>
                <w:color w:val="000000"/>
                <w:sz w:val="20"/>
                <w:szCs w:val="20"/>
                <w:lang w:val="ru-RU"/>
              </w:rPr>
            </w:pPr>
          </w:p>
          <w:p w14:paraId="20380F8F"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Проф. д-р Ратко Дуев                       Проф. д-р Никола Јанкуловски</w:t>
            </w:r>
          </w:p>
        </w:tc>
      </w:tr>
      <w:tr w:rsidR="00C11C8A" w:rsidRPr="00C11C8A" w14:paraId="5C657F5F" w14:textId="77777777" w:rsidTr="00177677">
        <w:trPr>
          <w:gridAfter w:val="1"/>
          <w:wAfter w:w="24" w:type="dxa"/>
          <w:trHeight w:hRule="exact" w:val="707"/>
        </w:trPr>
        <w:tc>
          <w:tcPr>
            <w:tcW w:w="2002" w:type="dxa"/>
            <w:vAlign w:val="center"/>
          </w:tcPr>
          <w:p w14:paraId="6C3CF4B1"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7.3. Функција на потписникот</w:t>
            </w:r>
          </w:p>
        </w:tc>
        <w:tc>
          <w:tcPr>
            <w:tcW w:w="6992" w:type="dxa"/>
            <w:gridSpan w:val="7"/>
            <w:vAlign w:val="center"/>
          </w:tcPr>
          <w:p w14:paraId="79841D50"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            </w:t>
            </w:r>
            <w:r w:rsidRPr="00C11C8A">
              <w:rPr>
                <w:rFonts w:ascii="Times New Roman" w:hAnsi="Times New Roman"/>
                <w:color w:val="000000"/>
                <w:sz w:val="20"/>
                <w:szCs w:val="20"/>
              </w:rPr>
              <w:t>д</w:t>
            </w:r>
            <w:r w:rsidRPr="00C11C8A">
              <w:rPr>
                <w:rFonts w:ascii="Times New Roman" w:hAnsi="Times New Roman"/>
                <w:color w:val="000000"/>
                <w:sz w:val="20"/>
                <w:szCs w:val="20"/>
                <w:lang w:val="ru-RU"/>
              </w:rPr>
              <w:t>екан                                                    ректор</w:t>
            </w:r>
          </w:p>
        </w:tc>
      </w:tr>
      <w:tr w:rsidR="00C11C8A" w:rsidRPr="00C11C8A" w14:paraId="0DF3922B" w14:textId="77777777" w:rsidTr="00177677">
        <w:trPr>
          <w:gridAfter w:val="1"/>
          <w:wAfter w:w="24" w:type="dxa"/>
          <w:trHeight w:hRule="exact" w:val="1161"/>
        </w:trPr>
        <w:tc>
          <w:tcPr>
            <w:tcW w:w="2002" w:type="dxa"/>
            <w:vAlign w:val="center"/>
          </w:tcPr>
          <w:p w14:paraId="3CD43C59" w14:textId="77777777" w:rsidR="00C11C8A" w:rsidRPr="00C11C8A" w:rsidRDefault="00C11C8A" w:rsidP="00177677">
            <w:pPr>
              <w:tabs>
                <w:tab w:val="left" w:pos="270"/>
              </w:tabs>
              <w:rPr>
                <w:rFonts w:ascii="Times New Roman" w:hAnsi="Times New Roman"/>
                <w:color w:val="000000"/>
                <w:sz w:val="20"/>
                <w:szCs w:val="20"/>
                <w:lang w:val="ru-RU"/>
              </w:rPr>
            </w:pPr>
            <w:r w:rsidRPr="00C11C8A">
              <w:rPr>
                <w:rFonts w:ascii="Times New Roman" w:hAnsi="Times New Roman"/>
                <w:color w:val="000000"/>
                <w:sz w:val="20"/>
                <w:szCs w:val="20"/>
                <w:lang w:val="ru-RU"/>
              </w:rPr>
              <w:t>7.4. Печат</w:t>
            </w:r>
          </w:p>
        </w:tc>
        <w:tc>
          <w:tcPr>
            <w:tcW w:w="6992" w:type="dxa"/>
            <w:gridSpan w:val="7"/>
            <w:vAlign w:val="bottom"/>
          </w:tcPr>
          <w:p w14:paraId="351BFE32" w14:textId="77777777" w:rsidR="00C11C8A" w:rsidRPr="00C11C8A" w:rsidRDefault="00C11C8A" w:rsidP="00177677">
            <w:pPr>
              <w:tabs>
                <w:tab w:val="left" w:pos="270"/>
              </w:tabs>
              <w:spacing w:after="240"/>
              <w:rPr>
                <w:rFonts w:ascii="Times New Roman" w:hAnsi="Times New Roman"/>
                <w:color w:val="000000"/>
                <w:sz w:val="20"/>
                <w:szCs w:val="20"/>
                <w:lang w:val="ru-RU"/>
              </w:rPr>
            </w:pPr>
            <w:r w:rsidRPr="00C11C8A">
              <w:rPr>
                <w:rFonts w:ascii="Times New Roman" w:hAnsi="Times New Roman"/>
                <w:color w:val="000000"/>
                <w:sz w:val="20"/>
                <w:szCs w:val="20"/>
                <w:lang w:val="ru-RU"/>
              </w:rPr>
              <w:t xml:space="preserve">  печат на единицата                                    печат на УКИМ</w:t>
            </w:r>
          </w:p>
        </w:tc>
      </w:tr>
      <w:bookmarkEnd w:id="22"/>
    </w:tbl>
    <w:p w14:paraId="1D28BABF" w14:textId="1507181C" w:rsidR="008114CA" w:rsidRDefault="008114CA">
      <w:pPr>
        <w:shd w:val="clear" w:color="auto" w:fill="FFFFFF"/>
        <w:rPr>
          <w:rFonts w:ascii="Times New Roman" w:hAnsi="Times New Roman"/>
          <w:b/>
          <w:sz w:val="24"/>
          <w:szCs w:val="24"/>
          <w:lang w:val="ru-RU"/>
        </w:rPr>
      </w:pPr>
    </w:p>
    <w:sectPr w:rsidR="008114CA">
      <w:headerReference w:type="default" r:id="rId20"/>
      <w:footerReference w:type="default" r:id="rId21"/>
      <w:pgSz w:w="11907" w:h="16840"/>
      <w:pgMar w:top="1134" w:right="110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269B" w14:textId="77777777" w:rsidR="002136BD" w:rsidRDefault="002136BD">
      <w:r>
        <w:separator/>
      </w:r>
    </w:p>
  </w:endnote>
  <w:endnote w:type="continuationSeparator" w:id="0">
    <w:p w14:paraId="77149D79" w14:textId="77777777" w:rsidR="002136BD" w:rsidRDefault="0021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kolaSerifCnOffc">
    <w:panose1 w:val="02000000000000000000"/>
    <w:charset w:val="CC"/>
    <w:family w:val="auto"/>
    <w:pitch w:val="variable"/>
    <w:sig w:usb0="8000022F" w:usb1="5000204A" w:usb2="00000000" w:usb3="00000000" w:csb0="0000008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acedonian Helv">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Times">
    <w:altName w:val="Times"/>
    <w:panose1 w:val="02020603050405020304"/>
    <w:charset w:val="CC"/>
    <w:family w:val="roman"/>
    <w:pitch w:val="variable"/>
    <w:sig w:usb0="E0002EFF" w:usb1="C000785B" w:usb2="00000009" w:usb3="00000000" w:csb0="000001FF" w:csb1="00000000"/>
  </w:font>
  <w:font w:name="平成明朝">
    <w:altName w:val="Times New Roman"/>
    <w:charset w:val="00"/>
    <w:family w:val="roman"/>
    <w:pitch w:val="default"/>
    <w:sig w:usb0="00000000" w:usb1="00000000" w:usb2="00000000" w:usb3="00000000" w:csb0="00000000" w:csb1="0062C3BC"/>
  </w:font>
  <w:font w:name="Macedonian Tm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CC"/>
    <w:family w:val="auto"/>
    <w:notTrueType/>
    <w:pitch w:val="default"/>
    <w:sig w:usb0="00000201" w:usb1="00000000" w:usb2="00000000" w:usb3="00000000" w:csb0="00000004" w:csb1="00000000"/>
  </w:font>
  <w:font w:name="DanteMT-ItalicExper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urier-Cyrillic">
    <w:charset w:val="00"/>
    <w:family w:val="auto"/>
    <w:pitch w:val="variable"/>
    <w:sig w:usb0="00000003" w:usb1="00000000" w:usb2="00000000" w:usb3="00000000" w:csb0="00000001" w:csb1="00000000"/>
  </w:font>
  <w:font w:name="CIDFont+F1">
    <w:altName w:val="MS Mincho"/>
    <w:charset w:val="80"/>
    <w:family w:val="auto"/>
    <w:pitch w:val="default"/>
    <w:sig w:usb0="00000000" w:usb1="00000000" w:usb2="00000000" w:usb3="00000000" w:csb0="00020000" w:csb1="00000000"/>
  </w:font>
  <w:font w:name="Times New Roman  t">
    <w:altName w:val="Times New Roman"/>
    <w:charset w:val="00"/>
    <w:family w:val="roman"/>
    <w:pitch w:val="default"/>
    <w:sig w:usb0="00000000" w:usb1="00000000" w:usb2="00000009" w:usb3="00000000" w:csb0="000001FF" w:csb1="00000000"/>
  </w:font>
  <w:font w:name="AGaramondPro-Regular">
    <w:altName w:val="MS Gothic"/>
    <w:charset w:val="80"/>
    <w:family w:val="auto"/>
    <w:pitch w:val="default"/>
    <w:sig w:usb0="00000000" w:usb1="0000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B6B7" w14:textId="77777777" w:rsidR="008114CA" w:rsidRDefault="0083343A">
    <w:pPr>
      <w:pStyle w:val="Footer"/>
      <w:jc w:val="right"/>
    </w:pPr>
    <w:r>
      <w:fldChar w:fldCharType="begin"/>
    </w:r>
    <w:r>
      <w:instrText xml:space="preserve"> PAGE   \* MERGEFORMAT </w:instrText>
    </w:r>
    <w:r>
      <w:fldChar w:fldCharType="separate"/>
    </w:r>
    <w:r>
      <w:t>14</w:t>
    </w:r>
    <w:r>
      <w:fldChar w:fldCharType="end"/>
    </w:r>
  </w:p>
  <w:p w14:paraId="353A88F6" w14:textId="77777777" w:rsidR="008114CA" w:rsidRDefault="0081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6E3E" w14:textId="77777777" w:rsidR="002136BD" w:rsidRDefault="002136BD">
      <w:r>
        <w:separator/>
      </w:r>
    </w:p>
  </w:footnote>
  <w:footnote w:type="continuationSeparator" w:id="0">
    <w:p w14:paraId="04EBB3FA" w14:textId="77777777" w:rsidR="002136BD" w:rsidRDefault="002136BD">
      <w:r>
        <w:continuationSeparator/>
      </w:r>
    </w:p>
  </w:footnote>
  <w:footnote w:id="1">
    <w:p w14:paraId="543B3278" w14:textId="77777777" w:rsidR="00C11C8A" w:rsidRDefault="00C11C8A" w:rsidP="00C11C8A">
      <w:pPr>
        <w:pStyle w:val="FootnoteText"/>
      </w:pPr>
      <w:r w:rsidRPr="009865F1">
        <w:rPr>
          <w:rStyle w:val="FootnoteReference"/>
        </w:rPr>
        <w:footnoteRef/>
      </w:r>
      <w:r w:rsidRPr="009865F1">
        <w:rPr>
          <w:rFonts w:ascii="Tahoma" w:hAnsi="Tahoma" w:cs="Tahoma"/>
          <w:sz w:val="16"/>
          <w:szCs w:val="16"/>
        </w:rPr>
        <w:t>Додаток на 4.3 е Уверението за положени испити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E71F" w14:textId="3CDD7712" w:rsidR="008114CA" w:rsidRDefault="0083343A" w:rsidP="0032629C">
    <w:pPr>
      <w:pStyle w:val="Header"/>
      <w:rPr>
        <w:lang w:val="mk-MK"/>
      </w:rPr>
    </w:pPr>
    <w:r>
      <w:rPr>
        <w:lang w:val="mk-MK"/>
      </w:rPr>
      <w:t>ОБ.3</w:t>
    </w:r>
    <w:r>
      <w:rPr>
        <w:lang w:val="mk-MK"/>
      </w:rPr>
      <w:tab/>
    </w:r>
    <w:r>
      <w:rPr>
        <w:lang w:val="mk-MK"/>
      </w:rPr>
      <w:tab/>
    </w:r>
    <w:r w:rsidR="0032629C">
      <w:rPr>
        <w:lang w:val="mk-MK"/>
      </w:rPr>
      <w:t>Психологија – трет циклус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D0451A"/>
    <w:multiLevelType w:val="singleLevel"/>
    <w:tmpl w:val="81D0451A"/>
    <w:lvl w:ilvl="0">
      <w:start w:val="1"/>
      <w:numFmt w:val="decimal"/>
      <w:lvlText w:val="%1."/>
      <w:lvlJc w:val="left"/>
      <w:pPr>
        <w:tabs>
          <w:tab w:val="left" w:pos="425"/>
        </w:tabs>
        <w:ind w:left="425" w:hanging="425"/>
      </w:pPr>
      <w:rPr>
        <w:rFonts w:hint="default"/>
      </w:rPr>
    </w:lvl>
  </w:abstractNum>
  <w:abstractNum w:abstractNumId="1" w15:restartNumberingAfterBreak="0">
    <w:nsid w:val="81F972A5"/>
    <w:multiLevelType w:val="singleLevel"/>
    <w:tmpl w:val="81F972A5"/>
    <w:lvl w:ilvl="0">
      <w:start w:val="1"/>
      <w:numFmt w:val="decimal"/>
      <w:lvlText w:val="%1."/>
      <w:lvlJc w:val="left"/>
      <w:pPr>
        <w:tabs>
          <w:tab w:val="left" w:pos="425"/>
        </w:tabs>
        <w:ind w:left="425" w:hanging="425"/>
      </w:pPr>
      <w:rPr>
        <w:rFonts w:hint="default"/>
      </w:rPr>
    </w:lvl>
  </w:abstractNum>
  <w:abstractNum w:abstractNumId="2" w15:restartNumberingAfterBreak="0">
    <w:nsid w:val="913BF819"/>
    <w:multiLevelType w:val="singleLevel"/>
    <w:tmpl w:val="913BF819"/>
    <w:lvl w:ilvl="0">
      <w:start w:val="1"/>
      <w:numFmt w:val="bullet"/>
      <w:lvlText w:val="-"/>
      <w:lvlJc w:val="left"/>
      <w:pPr>
        <w:tabs>
          <w:tab w:val="left" w:pos="420"/>
        </w:tabs>
        <w:ind w:left="420" w:hanging="420"/>
      </w:pPr>
      <w:rPr>
        <w:rFonts w:ascii="Segoe UI" w:hAnsi="Segoe UI" w:cs="Segoe UI" w:hint="default"/>
      </w:rPr>
    </w:lvl>
  </w:abstractNum>
  <w:abstractNum w:abstractNumId="3" w15:restartNumberingAfterBreak="0">
    <w:nsid w:val="9E9C2C5F"/>
    <w:multiLevelType w:val="multilevel"/>
    <w:tmpl w:val="9E9C2C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B0F6C8FD"/>
    <w:multiLevelType w:val="singleLevel"/>
    <w:tmpl w:val="B0F6C8FD"/>
    <w:lvl w:ilvl="0">
      <w:start w:val="23"/>
      <w:numFmt w:val="decimal"/>
      <w:lvlText w:val="%1."/>
      <w:lvlJc w:val="left"/>
      <w:pPr>
        <w:tabs>
          <w:tab w:val="left" w:pos="312"/>
        </w:tabs>
      </w:pPr>
    </w:lvl>
  </w:abstractNum>
  <w:abstractNum w:abstractNumId="5" w15:restartNumberingAfterBreak="0">
    <w:nsid w:val="FC01E2A2"/>
    <w:multiLevelType w:val="singleLevel"/>
    <w:tmpl w:val="FC01E2A2"/>
    <w:lvl w:ilvl="0">
      <w:start w:val="1"/>
      <w:numFmt w:val="bullet"/>
      <w:lvlText w:val="-"/>
      <w:lvlJc w:val="left"/>
      <w:pPr>
        <w:tabs>
          <w:tab w:val="left" w:pos="420"/>
        </w:tabs>
        <w:ind w:left="420" w:hanging="420"/>
      </w:pPr>
      <w:rPr>
        <w:rFonts w:ascii="Segoe UI" w:hAnsi="Segoe UI" w:cs="Segoe UI"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720"/>
        </w:tabs>
      </w:pPr>
      <w:rPr>
        <w:rFonts w:ascii="Symbol" w:hAnsi="Symbol"/>
        <w:color w:val="auto"/>
      </w:rPr>
    </w:lvl>
  </w:abstractNum>
  <w:abstractNum w:abstractNumId="7" w15:restartNumberingAfterBreak="0">
    <w:nsid w:val="00A14309"/>
    <w:multiLevelType w:val="hybridMultilevel"/>
    <w:tmpl w:val="D6F0535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E331B4"/>
    <w:multiLevelType w:val="hybridMultilevel"/>
    <w:tmpl w:val="7426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E74479"/>
    <w:multiLevelType w:val="multilevel"/>
    <w:tmpl w:val="1DF6C45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2ED63B9"/>
    <w:multiLevelType w:val="hybridMultilevel"/>
    <w:tmpl w:val="1CCAF9C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0170AB"/>
    <w:multiLevelType w:val="hybridMultilevel"/>
    <w:tmpl w:val="4822912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075494"/>
    <w:multiLevelType w:val="hybridMultilevel"/>
    <w:tmpl w:val="D988E16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4D4186"/>
    <w:multiLevelType w:val="hybridMultilevel"/>
    <w:tmpl w:val="0758392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071550"/>
    <w:multiLevelType w:val="hybridMultilevel"/>
    <w:tmpl w:val="84D66FC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1C2FB7"/>
    <w:multiLevelType w:val="hybridMultilevel"/>
    <w:tmpl w:val="6C42BEB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102DEA"/>
    <w:multiLevelType w:val="hybridMultilevel"/>
    <w:tmpl w:val="63DC5C1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660D93"/>
    <w:multiLevelType w:val="multilevel"/>
    <w:tmpl w:val="07660D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7EB084D"/>
    <w:multiLevelType w:val="singleLevel"/>
    <w:tmpl w:val="07EB084D"/>
    <w:lvl w:ilvl="0">
      <w:start w:val="1"/>
      <w:numFmt w:val="bullet"/>
      <w:lvlText w:val="–"/>
      <w:lvlJc w:val="left"/>
      <w:pPr>
        <w:tabs>
          <w:tab w:val="left" w:pos="420"/>
        </w:tabs>
        <w:ind w:left="420" w:hanging="420"/>
      </w:pPr>
      <w:rPr>
        <w:rFonts w:ascii="SkolaSerifCnOffc" w:hAnsi="SkolaSerifCnOffc" w:cs="SkolaSerifCnOffc" w:hint="default"/>
      </w:rPr>
    </w:lvl>
  </w:abstractNum>
  <w:abstractNum w:abstractNumId="19" w15:restartNumberingAfterBreak="0">
    <w:nsid w:val="087CB138"/>
    <w:multiLevelType w:val="singleLevel"/>
    <w:tmpl w:val="087CB138"/>
    <w:lvl w:ilvl="0">
      <w:start w:val="1"/>
      <w:numFmt w:val="bullet"/>
      <w:lvlText w:val="-"/>
      <w:lvlJc w:val="left"/>
      <w:pPr>
        <w:tabs>
          <w:tab w:val="left" w:pos="420"/>
        </w:tabs>
        <w:ind w:left="420" w:hanging="420"/>
      </w:pPr>
      <w:rPr>
        <w:rFonts w:ascii="Segoe UI" w:hAnsi="Segoe UI" w:cs="Segoe UI" w:hint="default"/>
      </w:rPr>
    </w:lvl>
  </w:abstractNum>
  <w:abstractNum w:abstractNumId="20" w15:restartNumberingAfterBreak="0">
    <w:nsid w:val="08892D8D"/>
    <w:multiLevelType w:val="hybridMultilevel"/>
    <w:tmpl w:val="4F827DC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89327AD"/>
    <w:multiLevelType w:val="hybridMultilevel"/>
    <w:tmpl w:val="83AAB1D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8CB7817"/>
    <w:multiLevelType w:val="hybridMultilevel"/>
    <w:tmpl w:val="C79641A4"/>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8F250CC"/>
    <w:multiLevelType w:val="hybridMultilevel"/>
    <w:tmpl w:val="D278CC36"/>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9CD3F96"/>
    <w:multiLevelType w:val="hybridMultilevel"/>
    <w:tmpl w:val="7426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883280"/>
    <w:multiLevelType w:val="multilevel"/>
    <w:tmpl w:val="0A883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A88370C"/>
    <w:multiLevelType w:val="hybridMultilevel"/>
    <w:tmpl w:val="EBC22BA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AB2B50D"/>
    <w:multiLevelType w:val="singleLevel"/>
    <w:tmpl w:val="0AB2B50D"/>
    <w:lvl w:ilvl="0">
      <w:start w:val="1"/>
      <w:numFmt w:val="decimal"/>
      <w:lvlText w:val="%1."/>
      <w:lvlJc w:val="left"/>
      <w:pPr>
        <w:tabs>
          <w:tab w:val="left" w:pos="425"/>
        </w:tabs>
        <w:ind w:left="425" w:hanging="425"/>
      </w:pPr>
      <w:rPr>
        <w:rFonts w:hint="default"/>
      </w:rPr>
    </w:lvl>
  </w:abstractNum>
  <w:abstractNum w:abstractNumId="28" w15:restartNumberingAfterBreak="0">
    <w:nsid w:val="0C42707F"/>
    <w:multiLevelType w:val="multilevel"/>
    <w:tmpl w:val="0C42707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C6E195D"/>
    <w:multiLevelType w:val="hybridMultilevel"/>
    <w:tmpl w:val="5B1251B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D6916B3"/>
    <w:multiLevelType w:val="hybridMultilevel"/>
    <w:tmpl w:val="0BC2848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DFAA967"/>
    <w:multiLevelType w:val="singleLevel"/>
    <w:tmpl w:val="0DFAA967"/>
    <w:lvl w:ilvl="0">
      <w:start w:val="231"/>
      <w:numFmt w:val="decimal"/>
      <w:suff w:val="space"/>
      <w:lvlText w:val="%1."/>
      <w:lvlJc w:val="left"/>
    </w:lvl>
  </w:abstractNum>
  <w:abstractNum w:abstractNumId="32" w15:restartNumberingAfterBreak="0">
    <w:nsid w:val="0E85430F"/>
    <w:multiLevelType w:val="hybridMultilevel"/>
    <w:tmpl w:val="A706FA2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EC01BA3"/>
    <w:multiLevelType w:val="hybridMultilevel"/>
    <w:tmpl w:val="0B88B40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ED946BE"/>
    <w:multiLevelType w:val="hybridMultilevel"/>
    <w:tmpl w:val="302C6C3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0973538"/>
    <w:multiLevelType w:val="hybridMultilevel"/>
    <w:tmpl w:val="A19A075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1552F94"/>
    <w:multiLevelType w:val="hybridMultilevel"/>
    <w:tmpl w:val="E4F634E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1B3284B"/>
    <w:multiLevelType w:val="hybridMultilevel"/>
    <w:tmpl w:val="080AD476"/>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1C61195"/>
    <w:multiLevelType w:val="hybridMultilevel"/>
    <w:tmpl w:val="594E640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2B427EE"/>
    <w:multiLevelType w:val="hybridMultilevel"/>
    <w:tmpl w:val="1E8AE9C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32C3EEF"/>
    <w:multiLevelType w:val="hybridMultilevel"/>
    <w:tmpl w:val="1DD0286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3A83F2F"/>
    <w:multiLevelType w:val="hybridMultilevel"/>
    <w:tmpl w:val="832EF672"/>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3DB78F1"/>
    <w:multiLevelType w:val="hybridMultilevel"/>
    <w:tmpl w:val="EB5E39B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43B59AE"/>
    <w:multiLevelType w:val="hybridMultilevel"/>
    <w:tmpl w:val="55F6231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4621953"/>
    <w:multiLevelType w:val="hybridMultilevel"/>
    <w:tmpl w:val="853E0CB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47E5791"/>
    <w:multiLevelType w:val="hybridMultilevel"/>
    <w:tmpl w:val="36A853B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4ED08BC"/>
    <w:multiLevelType w:val="hybridMultilevel"/>
    <w:tmpl w:val="852EC96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4F650ED"/>
    <w:multiLevelType w:val="hybridMultilevel"/>
    <w:tmpl w:val="FF587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0A3CDF"/>
    <w:multiLevelType w:val="singleLevel"/>
    <w:tmpl w:val="160A3CDF"/>
    <w:lvl w:ilvl="0">
      <w:start w:val="1"/>
      <w:numFmt w:val="bullet"/>
      <w:lvlText w:val="–"/>
      <w:lvlJc w:val="left"/>
      <w:pPr>
        <w:tabs>
          <w:tab w:val="left" w:pos="420"/>
        </w:tabs>
        <w:ind w:left="420" w:hanging="420"/>
      </w:pPr>
      <w:rPr>
        <w:rFonts w:ascii="SkolaSerifCnOffc" w:hAnsi="SkolaSerifCnOffc" w:cs="SkolaSerifCnOffc" w:hint="default"/>
      </w:rPr>
    </w:lvl>
  </w:abstractNum>
  <w:abstractNum w:abstractNumId="49" w15:restartNumberingAfterBreak="0">
    <w:nsid w:val="18E700D7"/>
    <w:multiLevelType w:val="hybridMultilevel"/>
    <w:tmpl w:val="CF52070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90C10CB"/>
    <w:multiLevelType w:val="hybridMultilevel"/>
    <w:tmpl w:val="F1AA951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94B785E"/>
    <w:multiLevelType w:val="hybridMultilevel"/>
    <w:tmpl w:val="F40AABD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9824C3A"/>
    <w:multiLevelType w:val="hybridMultilevel"/>
    <w:tmpl w:val="1896A90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A586AEE"/>
    <w:multiLevelType w:val="hybridMultilevel"/>
    <w:tmpl w:val="D75EB30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B4AC5B5"/>
    <w:multiLevelType w:val="singleLevel"/>
    <w:tmpl w:val="1B4AC5B5"/>
    <w:lvl w:ilvl="0">
      <w:start w:val="1"/>
      <w:numFmt w:val="bullet"/>
      <w:lvlText w:val="-"/>
      <w:lvlJc w:val="left"/>
      <w:pPr>
        <w:tabs>
          <w:tab w:val="left" w:pos="420"/>
        </w:tabs>
        <w:ind w:left="420" w:hanging="420"/>
      </w:pPr>
      <w:rPr>
        <w:rFonts w:ascii="Segoe UI" w:hAnsi="Segoe UI" w:cs="Segoe UI" w:hint="default"/>
      </w:rPr>
    </w:lvl>
  </w:abstractNum>
  <w:abstractNum w:abstractNumId="55" w15:restartNumberingAfterBreak="0">
    <w:nsid w:val="1B617C4C"/>
    <w:multiLevelType w:val="hybridMultilevel"/>
    <w:tmpl w:val="A14A38C2"/>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B7914E9"/>
    <w:multiLevelType w:val="hybridMultilevel"/>
    <w:tmpl w:val="AD1693F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B873CAF"/>
    <w:multiLevelType w:val="hybridMultilevel"/>
    <w:tmpl w:val="7FF2ECE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C5935DA"/>
    <w:multiLevelType w:val="hybridMultilevel"/>
    <w:tmpl w:val="4A449FC2"/>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C6D3C80"/>
    <w:multiLevelType w:val="hybridMultilevel"/>
    <w:tmpl w:val="B5282D3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E1543E4"/>
    <w:multiLevelType w:val="hybridMultilevel"/>
    <w:tmpl w:val="82D49CC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F0A01C6"/>
    <w:multiLevelType w:val="hybridMultilevel"/>
    <w:tmpl w:val="6E9A981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6655EC"/>
    <w:multiLevelType w:val="hybridMultilevel"/>
    <w:tmpl w:val="0F0C88B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0DC60C3"/>
    <w:multiLevelType w:val="hybridMultilevel"/>
    <w:tmpl w:val="B908EE04"/>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A831C2"/>
    <w:multiLevelType w:val="hybridMultilevel"/>
    <w:tmpl w:val="2A4E61A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359590A"/>
    <w:multiLevelType w:val="hybridMultilevel"/>
    <w:tmpl w:val="51D24BC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3675629"/>
    <w:multiLevelType w:val="hybridMultilevel"/>
    <w:tmpl w:val="3F8A004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42D7FB1"/>
    <w:multiLevelType w:val="hybridMultilevel"/>
    <w:tmpl w:val="07C449F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4AB7A29"/>
    <w:multiLevelType w:val="hybridMultilevel"/>
    <w:tmpl w:val="89E0FEC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5322AA7"/>
    <w:multiLevelType w:val="hybridMultilevel"/>
    <w:tmpl w:val="1864F8E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54038E1"/>
    <w:multiLevelType w:val="hybridMultilevel"/>
    <w:tmpl w:val="8F8A26B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58B78AE"/>
    <w:multiLevelType w:val="hybridMultilevel"/>
    <w:tmpl w:val="1DACCA8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5CE173E"/>
    <w:multiLevelType w:val="hybridMultilevel"/>
    <w:tmpl w:val="BD6EB77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6E00D1E"/>
    <w:multiLevelType w:val="hybridMultilevel"/>
    <w:tmpl w:val="F1D6493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7924742"/>
    <w:multiLevelType w:val="hybridMultilevel"/>
    <w:tmpl w:val="EB32796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7D00EC8"/>
    <w:multiLevelType w:val="hybridMultilevel"/>
    <w:tmpl w:val="A02EAE2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7ED76A1"/>
    <w:multiLevelType w:val="hybridMultilevel"/>
    <w:tmpl w:val="A192DE7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8F16212"/>
    <w:multiLevelType w:val="hybridMultilevel"/>
    <w:tmpl w:val="0CFA1D9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9AE8508"/>
    <w:multiLevelType w:val="singleLevel"/>
    <w:tmpl w:val="29AE8508"/>
    <w:lvl w:ilvl="0">
      <w:start w:val="1"/>
      <w:numFmt w:val="bullet"/>
      <w:lvlText w:val="–"/>
      <w:lvlJc w:val="left"/>
      <w:pPr>
        <w:tabs>
          <w:tab w:val="left" w:pos="420"/>
        </w:tabs>
        <w:ind w:left="420" w:hanging="420"/>
      </w:pPr>
      <w:rPr>
        <w:rFonts w:ascii="SkolaSerifCnOffc" w:hAnsi="SkolaSerifCnOffc" w:cs="SkolaSerifCnOffc" w:hint="default"/>
      </w:rPr>
    </w:lvl>
  </w:abstractNum>
  <w:abstractNum w:abstractNumId="79" w15:restartNumberingAfterBreak="0">
    <w:nsid w:val="2A105906"/>
    <w:multiLevelType w:val="hybridMultilevel"/>
    <w:tmpl w:val="0756DDA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AD91BBE"/>
    <w:multiLevelType w:val="singleLevel"/>
    <w:tmpl w:val="2AD91BBE"/>
    <w:lvl w:ilvl="0">
      <w:start w:val="1"/>
      <w:numFmt w:val="bullet"/>
      <w:lvlText w:val="-"/>
      <w:lvlJc w:val="left"/>
      <w:pPr>
        <w:tabs>
          <w:tab w:val="left" w:pos="420"/>
        </w:tabs>
        <w:ind w:left="420" w:hanging="420"/>
      </w:pPr>
      <w:rPr>
        <w:rFonts w:ascii="Segoe UI" w:hAnsi="Segoe UI" w:cs="Segoe UI" w:hint="default"/>
      </w:rPr>
    </w:lvl>
  </w:abstractNum>
  <w:abstractNum w:abstractNumId="81" w15:restartNumberingAfterBreak="0">
    <w:nsid w:val="2B84854E"/>
    <w:multiLevelType w:val="multilevel"/>
    <w:tmpl w:val="2B8485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D5D0DA3"/>
    <w:multiLevelType w:val="hybridMultilevel"/>
    <w:tmpl w:val="B6FEA24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D95B9DD"/>
    <w:multiLevelType w:val="singleLevel"/>
    <w:tmpl w:val="2D95B9DD"/>
    <w:lvl w:ilvl="0">
      <w:start w:val="1"/>
      <w:numFmt w:val="bullet"/>
      <w:lvlText w:val="-"/>
      <w:lvlJc w:val="left"/>
      <w:pPr>
        <w:tabs>
          <w:tab w:val="left" w:pos="420"/>
        </w:tabs>
        <w:ind w:left="420" w:hanging="420"/>
      </w:pPr>
      <w:rPr>
        <w:rFonts w:ascii="Segoe UI" w:hAnsi="Segoe UI" w:cs="Segoe UI" w:hint="default"/>
      </w:rPr>
    </w:lvl>
  </w:abstractNum>
  <w:abstractNum w:abstractNumId="84" w15:restartNumberingAfterBreak="0">
    <w:nsid w:val="311C3CB8"/>
    <w:multiLevelType w:val="hybridMultilevel"/>
    <w:tmpl w:val="1BCEFCB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12B0517"/>
    <w:multiLevelType w:val="hybridMultilevel"/>
    <w:tmpl w:val="C0B46944"/>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13F0C5E"/>
    <w:multiLevelType w:val="multilevel"/>
    <w:tmpl w:val="313F0C5E"/>
    <w:lvl w:ilvl="0">
      <w:start w:val="14"/>
      <w:numFmt w:val="bullet"/>
      <w:lvlText w:val=""/>
      <w:lvlJc w:val="left"/>
      <w:pPr>
        <w:ind w:left="1068"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2274357"/>
    <w:multiLevelType w:val="multilevel"/>
    <w:tmpl w:val="32274357"/>
    <w:lvl w:ilvl="0">
      <w:start w:val="3"/>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88" w15:restartNumberingAfterBreak="0">
    <w:nsid w:val="33783CD5"/>
    <w:multiLevelType w:val="hybridMultilevel"/>
    <w:tmpl w:val="101AF38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AA427D"/>
    <w:multiLevelType w:val="hybridMultilevel"/>
    <w:tmpl w:val="0EC84B5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454440C"/>
    <w:multiLevelType w:val="hybridMultilevel"/>
    <w:tmpl w:val="9DD4381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471128C"/>
    <w:multiLevelType w:val="multilevel"/>
    <w:tmpl w:val="3471128C"/>
    <w:lvl w:ilvl="0">
      <w:start w:val="1"/>
      <w:numFmt w:val="decimal"/>
      <w:lvlText w:val="%1."/>
      <w:lvlJc w:val="left"/>
      <w:pPr>
        <w:ind w:left="388" w:hanging="360"/>
      </w:pPr>
      <w:rPr>
        <w:rFonts w:hint="default"/>
      </w:rPr>
    </w:lvl>
    <w:lvl w:ilvl="1">
      <w:start w:val="1"/>
      <w:numFmt w:val="decimal"/>
      <w:isLgl/>
      <w:lvlText w:val="%1.%2"/>
      <w:lvlJc w:val="left"/>
      <w:pPr>
        <w:ind w:left="388" w:hanging="36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468" w:hanging="1440"/>
      </w:pPr>
      <w:rPr>
        <w:rFonts w:hint="default"/>
      </w:rPr>
    </w:lvl>
  </w:abstractNum>
  <w:abstractNum w:abstractNumId="92" w15:restartNumberingAfterBreak="0">
    <w:nsid w:val="34C06BAD"/>
    <w:multiLevelType w:val="hybridMultilevel"/>
    <w:tmpl w:val="1EE2383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59DDDB6"/>
    <w:multiLevelType w:val="singleLevel"/>
    <w:tmpl w:val="359DDDB6"/>
    <w:lvl w:ilvl="0">
      <w:start w:val="263"/>
      <w:numFmt w:val="decimal"/>
      <w:suff w:val="space"/>
      <w:lvlText w:val="%1."/>
      <w:lvlJc w:val="left"/>
    </w:lvl>
  </w:abstractNum>
  <w:abstractNum w:abstractNumId="94" w15:restartNumberingAfterBreak="0">
    <w:nsid w:val="35CE9935"/>
    <w:multiLevelType w:val="singleLevel"/>
    <w:tmpl w:val="35CE9935"/>
    <w:lvl w:ilvl="0">
      <w:start w:val="1"/>
      <w:numFmt w:val="decimal"/>
      <w:lvlText w:val="%1."/>
      <w:lvlJc w:val="left"/>
      <w:pPr>
        <w:tabs>
          <w:tab w:val="left" w:pos="425"/>
        </w:tabs>
        <w:ind w:left="425" w:hanging="425"/>
      </w:pPr>
      <w:rPr>
        <w:rFonts w:hint="default"/>
      </w:rPr>
    </w:lvl>
  </w:abstractNum>
  <w:abstractNum w:abstractNumId="95" w15:restartNumberingAfterBreak="0">
    <w:nsid w:val="37F45690"/>
    <w:multiLevelType w:val="hybridMultilevel"/>
    <w:tmpl w:val="46A24052"/>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80CD408"/>
    <w:multiLevelType w:val="singleLevel"/>
    <w:tmpl w:val="380CD408"/>
    <w:lvl w:ilvl="0">
      <w:start w:val="1"/>
      <w:numFmt w:val="bullet"/>
      <w:lvlText w:val="-"/>
      <w:lvlJc w:val="left"/>
      <w:pPr>
        <w:tabs>
          <w:tab w:val="left" w:pos="420"/>
        </w:tabs>
        <w:ind w:left="420" w:hanging="420"/>
      </w:pPr>
      <w:rPr>
        <w:rFonts w:ascii="Segoe UI" w:hAnsi="Segoe UI" w:cs="Segoe UI" w:hint="default"/>
      </w:rPr>
    </w:lvl>
  </w:abstractNum>
  <w:abstractNum w:abstractNumId="97" w15:restartNumberingAfterBreak="0">
    <w:nsid w:val="38AE317F"/>
    <w:multiLevelType w:val="hybridMultilevel"/>
    <w:tmpl w:val="0B60CE0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91F1916"/>
    <w:multiLevelType w:val="hybridMultilevel"/>
    <w:tmpl w:val="17E61A76"/>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A17C99"/>
    <w:multiLevelType w:val="hybridMultilevel"/>
    <w:tmpl w:val="AE52105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AA46871"/>
    <w:multiLevelType w:val="multilevel"/>
    <w:tmpl w:val="3AA4687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3B102353"/>
    <w:multiLevelType w:val="hybridMultilevel"/>
    <w:tmpl w:val="BCD27D4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BD21C19"/>
    <w:multiLevelType w:val="hybridMultilevel"/>
    <w:tmpl w:val="295E440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D942574"/>
    <w:multiLevelType w:val="hybridMultilevel"/>
    <w:tmpl w:val="FD962924"/>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E0515CF"/>
    <w:multiLevelType w:val="hybridMultilevel"/>
    <w:tmpl w:val="A462CB1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E946339"/>
    <w:multiLevelType w:val="hybridMultilevel"/>
    <w:tmpl w:val="8EE0BAE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EDD6970"/>
    <w:multiLevelType w:val="hybridMultilevel"/>
    <w:tmpl w:val="58F40022"/>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F684213"/>
    <w:multiLevelType w:val="hybridMultilevel"/>
    <w:tmpl w:val="4C1C5B0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04C5B6A"/>
    <w:multiLevelType w:val="hybridMultilevel"/>
    <w:tmpl w:val="96467DE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08A292D"/>
    <w:multiLevelType w:val="hybridMultilevel"/>
    <w:tmpl w:val="9C68B16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0AF3A8D"/>
    <w:multiLevelType w:val="hybridMultilevel"/>
    <w:tmpl w:val="F1780C7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14649C2"/>
    <w:multiLevelType w:val="multilevel"/>
    <w:tmpl w:val="414649C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419B102C"/>
    <w:multiLevelType w:val="hybridMultilevel"/>
    <w:tmpl w:val="2AAA347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1AE68EE"/>
    <w:multiLevelType w:val="hybridMultilevel"/>
    <w:tmpl w:val="9186324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1DD0E22"/>
    <w:multiLevelType w:val="multilevel"/>
    <w:tmpl w:val="41DD0E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1FA5B69"/>
    <w:multiLevelType w:val="hybridMultilevel"/>
    <w:tmpl w:val="1F6CCA9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35F180"/>
    <w:multiLevelType w:val="singleLevel"/>
    <w:tmpl w:val="4235F180"/>
    <w:lvl w:ilvl="0">
      <w:start w:val="1"/>
      <w:numFmt w:val="bullet"/>
      <w:lvlText w:val="-"/>
      <w:lvlJc w:val="left"/>
      <w:pPr>
        <w:tabs>
          <w:tab w:val="left" w:pos="420"/>
        </w:tabs>
        <w:ind w:left="420" w:hanging="420"/>
      </w:pPr>
      <w:rPr>
        <w:rFonts w:ascii="Segoe UI" w:hAnsi="Segoe UI" w:cs="Segoe UI" w:hint="default"/>
      </w:rPr>
    </w:lvl>
  </w:abstractNum>
  <w:abstractNum w:abstractNumId="117" w15:restartNumberingAfterBreak="0">
    <w:nsid w:val="426908F9"/>
    <w:multiLevelType w:val="hybridMultilevel"/>
    <w:tmpl w:val="B784F60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2A31DD9"/>
    <w:multiLevelType w:val="hybridMultilevel"/>
    <w:tmpl w:val="AF48EA0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2CE1A9E"/>
    <w:multiLevelType w:val="hybridMultilevel"/>
    <w:tmpl w:val="B29C78D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2DD6822"/>
    <w:multiLevelType w:val="hybridMultilevel"/>
    <w:tmpl w:val="3754ECB6"/>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49D6D9C"/>
    <w:multiLevelType w:val="hybridMultilevel"/>
    <w:tmpl w:val="96001BD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5FA3900"/>
    <w:multiLevelType w:val="hybridMultilevel"/>
    <w:tmpl w:val="EDFC96C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6462598"/>
    <w:multiLevelType w:val="hybridMultilevel"/>
    <w:tmpl w:val="D9C03CE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69B6510"/>
    <w:multiLevelType w:val="hybridMultilevel"/>
    <w:tmpl w:val="B084575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791531F"/>
    <w:multiLevelType w:val="hybridMultilevel"/>
    <w:tmpl w:val="0A14FAA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7E26193"/>
    <w:multiLevelType w:val="hybridMultilevel"/>
    <w:tmpl w:val="1500F24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8BCC4B1"/>
    <w:multiLevelType w:val="singleLevel"/>
    <w:tmpl w:val="48BCC4B1"/>
    <w:lvl w:ilvl="0">
      <w:start w:val="26"/>
      <w:numFmt w:val="decimal"/>
      <w:suff w:val="space"/>
      <w:lvlText w:val="%1."/>
      <w:lvlJc w:val="left"/>
    </w:lvl>
  </w:abstractNum>
  <w:abstractNum w:abstractNumId="128" w15:restartNumberingAfterBreak="0">
    <w:nsid w:val="49807288"/>
    <w:multiLevelType w:val="hybridMultilevel"/>
    <w:tmpl w:val="55FC055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9A04EC3"/>
    <w:multiLevelType w:val="multilevel"/>
    <w:tmpl w:val="49A04EC3"/>
    <w:lvl w:ilvl="0">
      <w:start w:val="1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4A2C3263"/>
    <w:multiLevelType w:val="hybridMultilevel"/>
    <w:tmpl w:val="72685C4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A403859"/>
    <w:multiLevelType w:val="hybridMultilevel"/>
    <w:tmpl w:val="F8D6CF9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ABF420E"/>
    <w:multiLevelType w:val="hybridMultilevel"/>
    <w:tmpl w:val="BF60535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C272BB9"/>
    <w:multiLevelType w:val="hybridMultilevel"/>
    <w:tmpl w:val="37E4A46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C2A28E8"/>
    <w:multiLevelType w:val="hybridMultilevel"/>
    <w:tmpl w:val="0E2E73E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C505846"/>
    <w:multiLevelType w:val="hybridMultilevel"/>
    <w:tmpl w:val="9326C26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DBD1243"/>
    <w:multiLevelType w:val="hybridMultilevel"/>
    <w:tmpl w:val="93DE4ED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E056610"/>
    <w:multiLevelType w:val="hybridMultilevel"/>
    <w:tmpl w:val="856E407E"/>
    <w:lvl w:ilvl="0" w:tplc="0D1EB168">
      <w:numFmt w:val="bullet"/>
      <w:lvlText w:val="-"/>
      <w:lvlJc w:val="left"/>
      <w:pPr>
        <w:ind w:left="682" w:hanging="360"/>
      </w:pPr>
      <w:rPr>
        <w:rFonts w:ascii="Times New Roman" w:eastAsia="Times New Roman" w:hAnsi="Times New Roman" w:cs="Times New Roman"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38" w15:restartNumberingAfterBreak="0">
    <w:nsid w:val="4F88618E"/>
    <w:multiLevelType w:val="hybridMultilevel"/>
    <w:tmpl w:val="A870488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FB52484"/>
    <w:multiLevelType w:val="hybridMultilevel"/>
    <w:tmpl w:val="0860929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0533E70"/>
    <w:multiLevelType w:val="hybridMultilevel"/>
    <w:tmpl w:val="1F648CA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1D93DB6"/>
    <w:multiLevelType w:val="hybridMultilevel"/>
    <w:tmpl w:val="5D5297D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2332B83"/>
    <w:multiLevelType w:val="multilevel"/>
    <w:tmpl w:val="52332B83"/>
    <w:lvl w:ilvl="0">
      <w:start w:val="1"/>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143" w15:restartNumberingAfterBreak="0">
    <w:nsid w:val="5286154C"/>
    <w:multiLevelType w:val="hybridMultilevel"/>
    <w:tmpl w:val="4F48EF1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320A0EF"/>
    <w:multiLevelType w:val="singleLevel"/>
    <w:tmpl w:val="5320A0EF"/>
    <w:lvl w:ilvl="0">
      <w:start w:val="1"/>
      <w:numFmt w:val="decimal"/>
      <w:lvlText w:val="%1."/>
      <w:lvlJc w:val="left"/>
      <w:pPr>
        <w:tabs>
          <w:tab w:val="left" w:pos="425"/>
        </w:tabs>
        <w:ind w:left="425" w:hanging="425"/>
      </w:pPr>
      <w:rPr>
        <w:rFonts w:hint="default"/>
      </w:rPr>
    </w:lvl>
  </w:abstractNum>
  <w:abstractNum w:abstractNumId="145" w15:restartNumberingAfterBreak="0">
    <w:nsid w:val="5323234C"/>
    <w:multiLevelType w:val="hybridMultilevel"/>
    <w:tmpl w:val="A9D85BF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3744005"/>
    <w:multiLevelType w:val="hybridMultilevel"/>
    <w:tmpl w:val="63B6D9D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3CD18B8"/>
    <w:multiLevelType w:val="hybridMultilevel"/>
    <w:tmpl w:val="ED20912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4E636E3"/>
    <w:multiLevelType w:val="hybridMultilevel"/>
    <w:tmpl w:val="C88E685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53E7434"/>
    <w:multiLevelType w:val="hybridMultilevel"/>
    <w:tmpl w:val="8A623F0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5806880"/>
    <w:multiLevelType w:val="hybridMultilevel"/>
    <w:tmpl w:val="AC2A5AF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558F1714"/>
    <w:multiLevelType w:val="hybridMultilevel"/>
    <w:tmpl w:val="D7C407B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5D812FC"/>
    <w:multiLevelType w:val="hybridMultilevel"/>
    <w:tmpl w:val="DF5ECE56"/>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562764CA"/>
    <w:multiLevelType w:val="hybridMultilevel"/>
    <w:tmpl w:val="E64CA09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64D1CBA"/>
    <w:multiLevelType w:val="hybridMultilevel"/>
    <w:tmpl w:val="69846BD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8074859"/>
    <w:multiLevelType w:val="hybridMultilevel"/>
    <w:tmpl w:val="7C5070F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826789A"/>
    <w:multiLevelType w:val="hybridMultilevel"/>
    <w:tmpl w:val="DDA2342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82B2754"/>
    <w:multiLevelType w:val="hybridMultilevel"/>
    <w:tmpl w:val="D248BE9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8353398"/>
    <w:multiLevelType w:val="hybridMultilevel"/>
    <w:tmpl w:val="F686147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5851708F"/>
    <w:multiLevelType w:val="singleLevel"/>
    <w:tmpl w:val="5851708F"/>
    <w:lvl w:ilvl="0">
      <w:start w:val="1"/>
      <w:numFmt w:val="bullet"/>
      <w:lvlText w:val="–"/>
      <w:lvlJc w:val="left"/>
      <w:pPr>
        <w:tabs>
          <w:tab w:val="left" w:pos="420"/>
        </w:tabs>
        <w:ind w:left="420" w:hanging="420"/>
      </w:pPr>
      <w:rPr>
        <w:rFonts w:ascii="SkolaSerifCnOffc" w:hAnsi="SkolaSerifCnOffc" w:cs="SkolaSerifCnOffc" w:hint="default"/>
      </w:rPr>
    </w:lvl>
  </w:abstractNum>
  <w:abstractNum w:abstractNumId="160" w15:restartNumberingAfterBreak="0">
    <w:nsid w:val="589B09E4"/>
    <w:multiLevelType w:val="hybridMultilevel"/>
    <w:tmpl w:val="62E2F95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9D33926"/>
    <w:multiLevelType w:val="hybridMultilevel"/>
    <w:tmpl w:val="2A7EAC5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9E43901"/>
    <w:multiLevelType w:val="hybridMultilevel"/>
    <w:tmpl w:val="359AB91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59F720EE"/>
    <w:multiLevelType w:val="multilevel"/>
    <w:tmpl w:val="59F72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9FF58FE"/>
    <w:multiLevelType w:val="hybridMultilevel"/>
    <w:tmpl w:val="90C8BE3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5A21617E"/>
    <w:multiLevelType w:val="hybridMultilevel"/>
    <w:tmpl w:val="C268BDB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B645DB6"/>
    <w:multiLevelType w:val="hybridMultilevel"/>
    <w:tmpl w:val="BB6CA66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C15B92C"/>
    <w:multiLevelType w:val="singleLevel"/>
    <w:tmpl w:val="5C15B92C"/>
    <w:lvl w:ilvl="0">
      <w:start w:val="1"/>
      <w:numFmt w:val="bullet"/>
      <w:lvlText w:val="-"/>
      <w:lvlJc w:val="left"/>
      <w:pPr>
        <w:tabs>
          <w:tab w:val="left" w:pos="420"/>
        </w:tabs>
        <w:ind w:left="420" w:hanging="420"/>
      </w:pPr>
      <w:rPr>
        <w:rFonts w:ascii="Segoe UI" w:hAnsi="Segoe UI" w:cs="Segoe UI" w:hint="default"/>
      </w:rPr>
    </w:lvl>
  </w:abstractNum>
  <w:abstractNum w:abstractNumId="168" w15:restartNumberingAfterBreak="0">
    <w:nsid w:val="5CF02FFC"/>
    <w:multiLevelType w:val="hybridMultilevel"/>
    <w:tmpl w:val="164E340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E7E4BBE"/>
    <w:multiLevelType w:val="hybridMultilevel"/>
    <w:tmpl w:val="11B0111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ED01704"/>
    <w:multiLevelType w:val="hybridMultilevel"/>
    <w:tmpl w:val="512A528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F7678EF"/>
    <w:multiLevelType w:val="hybridMultilevel"/>
    <w:tmpl w:val="6512F96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1610EFE"/>
    <w:multiLevelType w:val="hybridMultilevel"/>
    <w:tmpl w:val="D4429B4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199066B"/>
    <w:multiLevelType w:val="hybridMultilevel"/>
    <w:tmpl w:val="C1627AD6"/>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623132C1"/>
    <w:multiLevelType w:val="hybridMultilevel"/>
    <w:tmpl w:val="C0DAF9D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6289720B"/>
    <w:multiLevelType w:val="hybridMultilevel"/>
    <w:tmpl w:val="CA7A44C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2BC076E"/>
    <w:multiLevelType w:val="hybridMultilevel"/>
    <w:tmpl w:val="3744B3DA"/>
    <w:lvl w:ilvl="0" w:tplc="4546F2A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306196F"/>
    <w:multiLevelType w:val="hybridMultilevel"/>
    <w:tmpl w:val="F12CEF68"/>
    <w:lvl w:ilvl="0" w:tplc="4546F2AC">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3CD74FD"/>
    <w:multiLevelType w:val="hybridMultilevel"/>
    <w:tmpl w:val="B8DC6B78"/>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46A0467"/>
    <w:multiLevelType w:val="hybridMultilevel"/>
    <w:tmpl w:val="1FD2231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6B73BA3"/>
    <w:multiLevelType w:val="hybridMultilevel"/>
    <w:tmpl w:val="415A960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6DD7F84"/>
    <w:multiLevelType w:val="hybridMultilevel"/>
    <w:tmpl w:val="A01829A8"/>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67154FFF"/>
    <w:multiLevelType w:val="hybridMultilevel"/>
    <w:tmpl w:val="3AB6D524"/>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7527190"/>
    <w:multiLevelType w:val="hybridMultilevel"/>
    <w:tmpl w:val="CDDE74A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682E7260"/>
    <w:multiLevelType w:val="hybridMultilevel"/>
    <w:tmpl w:val="44B4FE7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683220D9"/>
    <w:multiLevelType w:val="hybridMultilevel"/>
    <w:tmpl w:val="D4DEE70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9F17DC7"/>
    <w:multiLevelType w:val="hybridMultilevel"/>
    <w:tmpl w:val="1CC2969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A687112"/>
    <w:multiLevelType w:val="hybridMultilevel"/>
    <w:tmpl w:val="0B7041F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AAF0864"/>
    <w:multiLevelType w:val="hybridMultilevel"/>
    <w:tmpl w:val="1DC0AA1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B8A4954"/>
    <w:multiLevelType w:val="hybridMultilevel"/>
    <w:tmpl w:val="DD60699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B9B6A5C"/>
    <w:multiLevelType w:val="hybridMultilevel"/>
    <w:tmpl w:val="516C1D0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C9E9CA9"/>
    <w:multiLevelType w:val="singleLevel"/>
    <w:tmpl w:val="6C9E9CA9"/>
    <w:lvl w:ilvl="0">
      <w:start w:val="1"/>
      <w:numFmt w:val="bullet"/>
      <w:lvlText w:val="–"/>
      <w:lvlJc w:val="left"/>
      <w:pPr>
        <w:tabs>
          <w:tab w:val="left" w:pos="420"/>
        </w:tabs>
        <w:ind w:left="420" w:hanging="420"/>
      </w:pPr>
      <w:rPr>
        <w:rFonts w:ascii="SkolaSerifCnOffc" w:hAnsi="SkolaSerifCnOffc" w:cs="SkolaSerifCnOffc" w:hint="default"/>
      </w:rPr>
    </w:lvl>
  </w:abstractNum>
  <w:abstractNum w:abstractNumId="192" w15:restartNumberingAfterBreak="0">
    <w:nsid w:val="6D0B0416"/>
    <w:multiLevelType w:val="hybridMultilevel"/>
    <w:tmpl w:val="E1C00CD2"/>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6F8D55B6"/>
    <w:multiLevelType w:val="hybridMultilevel"/>
    <w:tmpl w:val="D1100E5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00E187F"/>
    <w:multiLevelType w:val="hybridMultilevel"/>
    <w:tmpl w:val="37181BF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1A17B80"/>
    <w:multiLevelType w:val="hybridMultilevel"/>
    <w:tmpl w:val="75BC46B6"/>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2F312BB"/>
    <w:multiLevelType w:val="hybridMultilevel"/>
    <w:tmpl w:val="AA86810A"/>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36E1EED"/>
    <w:multiLevelType w:val="hybridMultilevel"/>
    <w:tmpl w:val="893C652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3A0001B"/>
    <w:multiLevelType w:val="multilevel"/>
    <w:tmpl w:val="73A0001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9" w15:restartNumberingAfterBreak="0">
    <w:nsid w:val="74EF3D40"/>
    <w:multiLevelType w:val="hybridMultilevel"/>
    <w:tmpl w:val="17BA852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5F4548C"/>
    <w:multiLevelType w:val="hybridMultilevel"/>
    <w:tmpl w:val="7FD6BD2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6515708"/>
    <w:multiLevelType w:val="hybridMultilevel"/>
    <w:tmpl w:val="2B469A1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73862DC"/>
    <w:multiLevelType w:val="multilevel"/>
    <w:tmpl w:val="77386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77486542"/>
    <w:multiLevelType w:val="hybridMultilevel"/>
    <w:tmpl w:val="BD7E449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77B23F06"/>
    <w:multiLevelType w:val="multilevel"/>
    <w:tmpl w:val="77B23F06"/>
    <w:lvl w:ilvl="0">
      <w:start w:val="10"/>
      <w:numFmt w:val="bullet"/>
      <w:lvlText w:val="-"/>
      <w:lvlJc w:val="left"/>
      <w:pPr>
        <w:ind w:left="388" w:hanging="360"/>
      </w:pPr>
      <w:rPr>
        <w:rFonts w:ascii="Times New Roman" w:eastAsia="Calibri" w:hAnsi="Times New Roman" w:cs="Times New Roman" w:hint="default"/>
        <w:color w:val="000000"/>
        <w:sz w:val="24"/>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205" w15:restartNumberingAfterBreak="0">
    <w:nsid w:val="78C0223E"/>
    <w:multiLevelType w:val="multilevel"/>
    <w:tmpl w:val="78C022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78ED7CCE"/>
    <w:multiLevelType w:val="hybridMultilevel"/>
    <w:tmpl w:val="A07643DC"/>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8FAA6DF"/>
    <w:multiLevelType w:val="singleLevel"/>
    <w:tmpl w:val="78FAA6DF"/>
    <w:lvl w:ilvl="0">
      <w:start w:val="1"/>
      <w:numFmt w:val="bullet"/>
      <w:lvlText w:val="-"/>
      <w:lvlJc w:val="left"/>
      <w:pPr>
        <w:tabs>
          <w:tab w:val="left" w:pos="420"/>
        </w:tabs>
        <w:ind w:left="420" w:hanging="420"/>
      </w:pPr>
      <w:rPr>
        <w:rFonts w:ascii="Segoe UI" w:hAnsi="Segoe UI" w:cs="Segoe UI" w:hint="default"/>
      </w:rPr>
    </w:lvl>
  </w:abstractNum>
  <w:abstractNum w:abstractNumId="208" w15:restartNumberingAfterBreak="0">
    <w:nsid w:val="79AE6609"/>
    <w:multiLevelType w:val="hybridMultilevel"/>
    <w:tmpl w:val="43186C5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B135A12"/>
    <w:multiLevelType w:val="hybridMultilevel"/>
    <w:tmpl w:val="621C695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7B360F18"/>
    <w:multiLevelType w:val="hybridMultilevel"/>
    <w:tmpl w:val="72EE7E2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C255DA9"/>
    <w:multiLevelType w:val="hybridMultilevel"/>
    <w:tmpl w:val="A92A2F7E"/>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7C9073E6"/>
    <w:multiLevelType w:val="hybridMultilevel"/>
    <w:tmpl w:val="2C3ECDF4"/>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7D5D3B52"/>
    <w:multiLevelType w:val="hybridMultilevel"/>
    <w:tmpl w:val="CD50233E"/>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D6305D8"/>
    <w:multiLevelType w:val="hybridMultilevel"/>
    <w:tmpl w:val="B8DEA090"/>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D6B53FB"/>
    <w:multiLevelType w:val="hybridMultilevel"/>
    <w:tmpl w:val="0FD82A3A"/>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7D8D4E49"/>
    <w:multiLevelType w:val="hybridMultilevel"/>
    <w:tmpl w:val="2C565A20"/>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7D933376"/>
    <w:multiLevelType w:val="hybridMultilevel"/>
    <w:tmpl w:val="CFE8881C"/>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7E8178FD"/>
    <w:multiLevelType w:val="hybridMultilevel"/>
    <w:tmpl w:val="B8AAD076"/>
    <w:lvl w:ilvl="0" w:tplc="16367D06">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E926F22"/>
    <w:multiLevelType w:val="hybridMultilevel"/>
    <w:tmpl w:val="637CF8B4"/>
    <w:lvl w:ilvl="0" w:tplc="0D1EB1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7"/>
  </w:num>
  <w:num w:numId="3">
    <w:abstractNumId w:val="31"/>
  </w:num>
  <w:num w:numId="4">
    <w:abstractNumId w:val="93"/>
  </w:num>
  <w:num w:numId="5">
    <w:abstractNumId w:val="159"/>
  </w:num>
  <w:num w:numId="6">
    <w:abstractNumId w:val="191"/>
  </w:num>
  <w:num w:numId="7">
    <w:abstractNumId w:val="48"/>
  </w:num>
  <w:num w:numId="8">
    <w:abstractNumId w:val="78"/>
  </w:num>
  <w:num w:numId="9">
    <w:abstractNumId w:val="18"/>
  </w:num>
  <w:num w:numId="10">
    <w:abstractNumId w:val="207"/>
  </w:num>
  <w:num w:numId="11">
    <w:abstractNumId w:val="116"/>
  </w:num>
  <w:num w:numId="12">
    <w:abstractNumId w:val="80"/>
  </w:num>
  <w:num w:numId="13">
    <w:abstractNumId w:val="83"/>
  </w:num>
  <w:num w:numId="14">
    <w:abstractNumId w:val="96"/>
  </w:num>
  <w:num w:numId="15">
    <w:abstractNumId w:val="19"/>
  </w:num>
  <w:num w:numId="16">
    <w:abstractNumId w:val="5"/>
  </w:num>
  <w:num w:numId="17">
    <w:abstractNumId w:val="27"/>
  </w:num>
  <w:num w:numId="18">
    <w:abstractNumId w:val="1"/>
  </w:num>
  <w:num w:numId="19">
    <w:abstractNumId w:val="144"/>
  </w:num>
  <w:num w:numId="20">
    <w:abstractNumId w:val="94"/>
  </w:num>
  <w:num w:numId="21">
    <w:abstractNumId w:val="0"/>
  </w:num>
  <w:num w:numId="22">
    <w:abstractNumId w:val="28"/>
  </w:num>
  <w:num w:numId="23">
    <w:abstractNumId w:val="198"/>
  </w:num>
  <w:num w:numId="24">
    <w:abstractNumId w:val="25"/>
  </w:num>
  <w:num w:numId="25">
    <w:abstractNumId w:val="163"/>
  </w:num>
  <w:num w:numId="26">
    <w:abstractNumId w:val="205"/>
  </w:num>
  <w:num w:numId="27">
    <w:abstractNumId w:val="204"/>
  </w:num>
  <w:num w:numId="28">
    <w:abstractNumId w:val="86"/>
  </w:num>
  <w:num w:numId="29">
    <w:abstractNumId w:val="202"/>
  </w:num>
  <w:num w:numId="30">
    <w:abstractNumId w:val="100"/>
  </w:num>
  <w:num w:numId="31">
    <w:abstractNumId w:val="129"/>
  </w:num>
  <w:num w:numId="32">
    <w:abstractNumId w:val="111"/>
  </w:num>
  <w:num w:numId="33">
    <w:abstractNumId w:val="54"/>
  </w:num>
  <w:num w:numId="34">
    <w:abstractNumId w:val="17"/>
  </w:num>
  <w:num w:numId="35">
    <w:abstractNumId w:val="2"/>
  </w:num>
  <w:num w:numId="36">
    <w:abstractNumId w:val="167"/>
  </w:num>
  <w:num w:numId="37">
    <w:abstractNumId w:val="114"/>
  </w:num>
  <w:num w:numId="38">
    <w:abstractNumId w:val="3"/>
  </w:num>
  <w:num w:numId="39">
    <w:abstractNumId w:val="81"/>
  </w:num>
  <w:num w:numId="40">
    <w:abstractNumId w:val="142"/>
  </w:num>
  <w:num w:numId="41">
    <w:abstractNumId w:val="87"/>
  </w:num>
  <w:num w:numId="42">
    <w:abstractNumId w:val="91"/>
  </w:num>
  <w:num w:numId="43">
    <w:abstractNumId w:val="9"/>
  </w:num>
  <w:num w:numId="44">
    <w:abstractNumId w:val="176"/>
  </w:num>
  <w:num w:numId="45">
    <w:abstractNumId w:val="24"/>
  </w:num>
  <w:num w:numId="46">
    <w:abstractNumId w:val="47"/>
  </w:num>
  <w:num w:numId="47">
    <w:abstractNumId w:val="67"/>
  </w:num>
  <w:num w:numId="48">
    <w:abstractNumId w:val="213"/>
  </w:num>
  <w:num w:numId="49">
    <w:abstractNumId w:val="194"/>
  </w:num>
  <w:num w:numId="50">
    <w:abstractNumId w:val="61"/>
  </w:num>
  <w:num w:numId="51">
    <w:abstractNumId w:val="174"/>
  </w:num>
  <w:num w:numId="52">
    <w:abstractNumId w:val="21"/>
  </w:num>
  <w:num w:numId="53">
    <w:abstractNumId w:val="190"/>
  </w:num>
  <w:num w:numId="54">
    <w:abstractNumId w:val="120"/>
  </w:num>
  <w:num w:numId="55">
    <w:abstractNumId w:val="33"/>
  </w:num>
  <w:num w:numId="56">
    <w:abstractNumId w:val="58"/>
  </w:num>
  <w:num w:numId="57">
    <w:abstractNumId w:val="149"/>
  </w:num>
  <w:num w:numId="58">
    <w:abstractNumId w:val="153"/>
  </w:num>
  <w:num w:numId="59">
    <w:abstractNumId w:val="170"/>
  </w:num>
  <w:num w:numId="60">
    <w:abstractNumId w:val="130"/>
  </w:num>
  <w:num w:numId="61">
    <w:abstractNumId w:val="161"/>
  </w:num>
  <w:num w:numId="62">
    <w:abstractNumId w:val="209"/>
  </w:num>
  <w:num w:numId="63">
    <w:abstractNumId w:val="177"/>
  </w:num>
  <w:num w:numId="64">
    <w:abstractNumId w:val="70"/>
  </w:num>
  <w:num w:numId="65">
    <w:abstractNumId w:val="12"/>
  </w:num>
  <w:num w:numId="66">
    <w:abstractNumId w:val="157"/>
  </w:num>
  <w:num w:numId="67">
    <w:abstractNumId w:val="113"/>
  </w:num>
  <w:num w:numId="68">
    <w:abstractNumId w:val="206"/>
  </w:num>
  <w:num w:numId="69">
    <w:abstractNumId w:val="74"/>
  </w:num>
  <w:num w:numId="70">
    <w:abstractNumId w:val="42"/>
  </w:num>
  <w:num w:numId="71">
    <w:abstractNumId w:val="171"/>
  </w:num>
  <w:num w:numId="72">
    <w:abstractNumId w:val="43"/>
  </w:num>
  <w:num w:numId="73">
    <w:abstractNumId w:val="64"/>
  </w:num>
  <w:num w:numId="74">
    <w:abstractNumId w:val="118"/>
  </w:num>
  <w:num w:numId="75">
    <w:abstractNumId w:val="51"/>
  </w:num>
  <w:num w:numId="76">
    <w:abstractNumId w:val="60"/>
  </w:num>
  <w:num w:numId="77">
    <w:abstractNumId w:val="26"/>
  </w:num>
  <w:num w:numId="78">
    <w:abstractNumId w:val="121"/>
  </w:num>
  <w:num w:numId="79">
    <w:abstractNumId w:val="62"/>
  </w:num>
  <w:num w:numId="80">
    <w:abstractNumId w:val="160"/>
  </w:num>
  <w:num w:numId="81">
    <w:abstractNumId w:val="53"/>
  </w:num>
  <w:num w:numId="82">
    <w:abstractNumId w:val="107"/>
  </w:num>
  <w:num w:numId="83">
    <w:abstractNumId w:val="184"/>
  </w:num>
  <w:num w:numId="84">
    <w:abstractNumId w:val="179"/>
  </w:num>
  <w:num w:numId="85">
    <w:abstractNumId w:val="115"/>
  </w:num>
  <w:num w:numId="86">
    <w:abstractNumId w:val="148"/>
  </w:num>
  <w:num w:numId="87">
    <w:abstractNumId w:val="38"/>
  </w:num>
  <w:num w:numId="88">
    <w:abstractNumId w:val="145"/>
  </w:num>
  <w:num w:numId="89">
    <w:abstractNumId w:val="128"/>
  </w:num>
  <w:num w:numId="90">
    <w:abstractNumId w:val="13"/>
  </w:num>
  <w:num w:numId="91">
    <w:abstractNumId w:val="71"/>
  </w:num>
  <w:num w:numId="92">
    <w:abstractNumId w:val="32"/>
  </w:num>
  <w:num w:numId="93">
    <w:abstractNumId w:val="188"/>
  </w:num>
  <w:num w:numId="94">
    <w:abstractNumId w:val="82"/>
  </w:num>
  <w:num w:numId="95">
    <w:abstractNumId w:val="193"/>
  </w:num>
  <w:num w:numId="96">
    <w:abstractNumId w:val="132"/>
  </w:num>
  <w:num w:numId="97">
    <w:abstractNumId w:val="181"/>
  </w:num>
  <w:num w:numId="98">
    <w:abstractNumId w:val="189"/>
  </w:num>
  <w:num w:numId="99">
    <w:abstractNumId w:val="122"/>
  </w:num>
  <w:num w:numId="100">
    <w:abstractNumId w:val="186"/>
  </w:num>
  <w:num w:numId="101">
    <w:abstractNumId w:val="52"/>
  </w:num>
  <w:num w:numId="102">
    <w:abstractNumId w:val="125"/>
  </w:num>
  <w:num w:numId="103">
    <w:abstractNumId w:val="211"/>
  </w:num>
  <w:num w:numId="104">
    <w:abstractNumId w:val="117"/>
  </w:num>
  <w:num w:numId="105">
    <w:abstractNumId w:val="45"/>
  </w:num>
  <w:num w:numId="106">
    <w:abstractNumId w:val="44"/>
  </w:num>
  <w:num w:numId="107">
    <w:abstractNumId w:val="101"/>
  </w:num>
  <w:num w:numId="108">
    <w:abstractNumId w:val="135"/>
  </w:num>
  <w:num w:numId="109">
    <w:abstractNumId w:val="134"/>
  </w:num>
  <w:num w:numId="110">
    <w:abstractNumId w:val="15"/>
  </w:num>
  <w:num w:numId="111">
    <w:abstractNumId w:val="210"/>
  </w:num>
  <w:num w:numId="112">
    <w:abstractNumId w:val="183"/>
  </w:num>
  <w:num w:numId="113">
    <w:abstractNumId w:val="104"/>
  </w:num>
  <w:num w:numId="114">
    <w:abstractNumId w:val="69"/>
  </w:num>
  <w:num w:numId="115">
    <w:abstractNumId w:val="172"/>
  </w:num>
  <w:num w:numId="116">
    <w:abstractNumId w:val="218"/>
  </w:num>
  <w:num w:numId="117">
    <w:abstractNumId w:val="50"/>
  </w:num>
  <w:num w:numId="118">
    <w:abstractNumId w:val="112"/>
  </w:num>
  <w:num w:numId="119">
    <w:abstractNumId w:val="88"/>
  </w:num>
  <w:num w:numId="120">
    <w:abstractNumId w:val="136"/>
  </w:num>
  <w:num w:numId="121">
    <w:abstractNumId w:val="151"/>
  </w:num>
  <w:num w:numId="122">
    <w:abstractNumId w:val="180"/>
  </w:num>
  <w:num w:numId="123">
    <w:abstractNumId w:val="110"/>
  </w:num>
  <w:num w:numId="124">
    <w:abstractNumId w:val="66"/>
  </w:num>
  <w:num w:numId="125">
    <w:abstractNumId w:val="90"/>
  </w:num>
  <w:num w:numId="126">
    <w:abstractNumId w:val="143"/>
  </w:num>
  <w:num w:numId="127">
    <w:abstractNumId w:val="29"/>
  </w:num>
  <w:num w:numId="128">
    <w:abstractNumId w:val="84"/>
  </w:num>
  <w:num w:numId="129">
    <w:abstractNumId w:val="200"/>
  </w:num>
  <w:num w:numId="130">
    <w:abstractNumId w:val="105"/>
  </w:num>
  <w:num w:numId="131">
    <w:abstractNumId w:val="59"/>
  </w:num>
  <w:num w:numId="132">
    <w:abstractNumId w:val="165"/>
  </w:num>
  <w:num w:numId="133">
    <w:abstractNumId w:val="131"/>
  </w:num>
  <w:num w:numId="134">
    <w:abstractNumId w:val="164"/>
  </w:num>
  <w:num w:numId="135">
    <w:abstractNumId w:val="109"/>
  </w:num>
  <w:num w:numId="136">
    <w:abstractNumId w:val="89"/>
  </w:num>
  <w:num w:numId="137">
    <w:abstractNumId w:val="212"/>
  </w:num>
  <w:num w:numId="138">
    <w:abstractNumId w:val="11"/>
  </w:num>
  <w:num w:numId="139">
    <w:abstractNumId w:val="146"/>
  </w:num>
  <w:num w:numId="140">
    <w:abstractNumId w:val="76"/>
  </w:num>
  <w:num w:numId="141">
    <w:abstractNumId w:val="30"/>
  </w:num>
  <w:num w:numId="142">
    <w:abstractNumId w:val="214"/>
  </w:num>
  <w:num w:numId="143">
    <w:abstractNumId w:val="126"/>
  </w:num>
  <w:num w:numId="144">
    <w:abstractNumId w:val="57"/>
  </w:num>
  <w:num w:numId="145">
    <w:abstractNumId w:val="199"/>
  </w:num>
  <w:num w:numId="146">
    <w:abstractNumId w:val="147"/>
  </w:num>
  <w:num w:numId="147">
    <w:abstractNumId w:val="102"/>
  </w:num>
  <w:num w:numId="148">
    <w:abstractNumId w:val="192"/>
  </w:num>
  <w:num w:numId="149">
    <w:abstractNumId w:val="150"/>
  </w:num>
  <w:num w:numId="150">
    <w:abstractNumId w:val="196"/>
  </w:num>
  <w:num w:numId="151">
    <w:abstractNumId w:val="92"/>
  </w:num>
  <w:num w:numId="152">
    <w:abstractNumId w:val="97"/>
  </w:num>
  <w:num w:numId="153">
    <w:abstractNumId w:val="10"/>
  </w:num>
  <w:num w:numId="154">
    <w:abstractNumId w:val="35"/>
  </w:num>
  <w:num w:numId="155">
    <w:abstractNumId w:val="156"/>
  </w:num>
  <w:num w:numId="156">
    <w:abstractNumId w:val="139"/>
  </w:num>
  <w:num w:numId="157">
    <w:abstractNumId w:val="185"/>
  </w:num>
  <w:num w:numId="158">
    <w:abstractNumId w:val="63"/>
  </w:num>
  <w:num w:numId="159">
    <w:abstractNumId w:val="123"/>
  </w:num>
  <w:num w:numId="160">
    <w:abstractNumId w:val="65"/>
  </w:num>
  <w:num w:numId="161">
    <w:abstractNumId w:val="95"/>
  </w:num>
  <w:num w:numId="162">
    <w:abstractNumId w:val="46"/>
  </w:num>
  <w:num w:numId="163">
    <w:abstractNumId w:val="178"/>
  </w:num>
  <w:num w:numId="164">
    <w:abstractNumId w:val="77"/>
  </w:num>
  <w:num w:numId="165">
    <w:abstractNumId w:val="162"/>
  </w:num>
  <w:num w:numId="166">
    <w:abstractNumId w:val="168"/>
  </w:num>
  <w:num w:numId="167">
    <w:abstractNumId w:val="203"/>
  </w:num>
  <w:num w:numId="168">
    <w:abstractNumId w:val="79"/>
  </w:num>
  <w:num w:numId="169">
    <w:abstractNumId w:val="158"/>
  </w:num>
  <w:num w:numId="170">
    <w:abstractNumId w:val="152"/>
  </w:num>
  <w:num w:numId="171">
    <w:abstractNumId w:val="187"/>
  </w:num>
  <w:num w:numId="172">
    <w:abstractNumId w:val="106"/>
  </w:num>
  <w:num w:numId="173">
    <w:abstractNumId w:val="22"/>
  </w:num>
  <w:num w:numId="174">
    <w:abstractNumId w:val="137"/>
  </w:num>
  <w:num w:numId="175">
    <w:abstractNumId w:val="99"/>
  </w:num>
  <w:num w:numId="176">
    <w:abstractNumId w:val="14"/>
  </w:num>
  <w:num w:numId="177">
    <w:abstractNumId w:val="36"/>
  </w:num>
  <w:num w:numId="178">
    <w:abstractNumId w:val="56"/>
  </w:num>
  <w:num w:numId="179">
    <w:abstractNumId w:val="39"/>
  </w:num>
  <w:num w:numId="180">
    <w:abstractNumId w:val="75"/>
  </w:num>
  <w:num w:numId="181">
    <w:abstractNumId w:val="119"/>
  </w:num>
  <w:num w:numId="182">
    <w:abstractNumId w:val="140"/>
  </w:num>
  <w:num w:numId="183">
    <w:abstractNumId w:val="219"/>
  </w:num>
  <w:num w:numId="184">
    <w:abstractNumId w:val="124"/>
  </w:num>
  <w:num w:numId="185">
    <w:abstractNumId w:val="173"/>
  </w:num>
  <w:num w:numId="186">
    <w:abstractNumId w:val="154"/>
  </w:num>
  <w:num w:numId="187">
    <w:abstractNumId w:val="169"/>
  </w:num>
  <w:num w:numId="188">
    <w:abstractNumId w:val="216"/>
  </w:num>
  <w:num w:numId="189">
    <w:abstractNumId w:val="208"/>
  </w:num>
  <w:num w:numId="190">
    <w:abstractNumId w:val="166"/>
  </w:num>
  <w:num w:numId="191">
    <w:abstractNumId w:val="49"/>
  </w:num>
  <w:num w:numId="192">
    <w:abstractNumId w:val="103"/>
  </w:num>
  <w:num w:numId="193">
    <w:abstractNumId w:val="98"/>
  </w:num>
  <w:num w:numId="194">
    <w:abstractNumId w:val="108"/>
  </w:num>
  <w:num w:numId="195">
    <w:abstractNumId w:val="20"/>
  </w:num>
  <w:num w:numId="196">
    <w:abstractNumId w:val="37"/>
  </w:num>
  <w:num w:numId="197">
    <w:abstractNumId w:val="175"/>
  </w:num>
  <w:num w:numId="198">
    <w:abstractNumId w:val="197"/>
  </w:num>
  <w:num w:numId="199">
    <w:abstractNumId w:val="217"/>
  </w:num>
  <w:num w:numId="200">
    <w:abstractNumId w:val="141"/>
  </w:num>
  <w:num w:numId="201">
    <w:abstractNumId w:val="55"/>
  </w:num>
  <w:num w:numId="202">
    <w:abstractNumId w:val="85"/>
  </w:num>
  <w:num w:numId="203">
    <w:abstractNumId w:val="73"/>
  </w:num>
  <w:num w:numId="204">
    <w:abstractNumId w:val="16"/>
  </w:num>
  <w:num w:numId="205">
    <w:abstractNumId w:val="201"/>
  </w:num>
  <w:num w:numId="206">
    <w:abstractNumId w:val="23"/>
  </w:num>
  <w:num w:numId="207">
    <w:abstractNumId w:val="7"/>
  </w:num>
  <w:num w:numId="208">
    <w:abstractNumId w:val="34"/>
  </w:num>
  <w:num w:numId="209">
    <w:abstractNumId w:val="195"/>
  </w:num>
  <w:num w:numId="210">
    <w:abstractNumId w:val="155"/>
  </w:num>
  <w:num w:numId="211">
    <w:abstractNumId w:val="68"/>
  </w:num>
  <w:num w:numId="212">
    <w:abstractNumId w:val="182"/>
  </w:num>
  <w:num w:numId="213">
    <w:abstractNumId w:val="215"/>
  </w:num>
  <w:num w:numId="214">
    <w:abstractNumId w:val="41"/>
  </w:num>
  <w:num w:numId="215">
    <w:abstractNumId w:val="138"/>
  </w:num>
  <w:num w:numId="216">
    <w:abstractNumId w:val="72"/>
  </w:num>
  <w:num w:numId="217">
    <w:abstractNumId w:val="40"/>
  </w:num>
  <w:num w:numId="218">
    <w:abstractNumId w:val="133"/>
  </w:num>
  <w:num w:numId="219">
    <w:abstractNumId w:val="8"/>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19"/>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4C1"/>
    <w:rsid w:val="00003F36"/>
    <w:rsid w:val="0000450A"/>
    <w:rsid w:val="00006FB1"/>
    <w:rsid w:val="000109E8"/>
    <w:rsid w:val="000118E0"/>
    <w:rsid w:val="0001789E"/>
    <w:rsid w:val="00030621"/>
    <w:rsid w:val="0003234F"/>
    <w:rsid w:val="00043597"/>
    <w:rsid w:val="0004633E"/>
    <w:rsid w:val="00051625"/>
    <w:rsid w:val="00051848"/>
    <w:rsid w:val="000525CC"/>
    <w:rsid w:val="00052C0B"/>
    <w:rsid w:val="000561B8"/>
    <w:rsid w:val="00071667"/>
    <w:rsid w:val="000721CD"/>
    <w:rsid w:val="000737F0"/>
    <w:rsid w:val="00073D32"/>
    <w:rsid w:val="00075AD9"/>
    <w:rsid w:val="00081151"/>
    <w:rsid w:val="00082F6E"/>
    <w:rsid w:val="000857FD"/>
    <w:rsid w:val="00085D06"/>
    <w:rsid w:val="00091D77"/>
    <w:rsid w:val="00092214"/>
    <w:rsid w:val="00093820"/>
    <w:rsid w:val="00094FB4"/>
    <w:rsid w:val="000A002F"/>
    <w:rsid w:val="000A1599"/>
    <w:rsid w:val="000A183B"/>
    <w:rsid w:val="000A7C01"/>
    <w:rsid w:val="000B3279"/>
    <w:rsid w:val="000B4A8B"/>
    <w:rsid w:val="000B74B0"/>
    <w:rsid w:val="000B76BC"/>
    <w:rsid w:val="000C0290"/>
    <w:rsid w:val="000C470E"/>
    <w:rsid w:val="000C4A86"/>
    <w:rsid w:val="000C67BE"/>
    <w:rsid w:val="000D1C6F"/>
    <w:rsid w:val="000D4C2C"/>
    <w:rsid w:val="000D59CF"/>
    <w:rsid w:val="000E0D51"/>
    <w:rsid w:val="000F6349"/>
    <w:rsid w:val="000F6C50"/>
    <w:rsid w:val="000F6E4E"/>
    <w:rsid w:val="000F70FD"/>
    <w:rsid w:val="0010000C"/>
    <w:rsid w:val="00104B02"/>
    <w:rsid w:val="00106518"/>
    <w:rsid w:val="0011060E"/>
    <w:rsid w:val="00111A63"/>
    <w:rsid w:val="00117E63"/>
    <w:rsid w:val="00120ED4"/>
    <w:rsid w:val="0012243A"/>
    <w:rsid w:val="00123FB9"/>
    <w:rsid w:val="00125F61"/>
    <w:rsid w:val="00131452"/>
    <w:rsid w:val="00134824"/>
    <w:rsid w:val="001364F0"/>
    <w:rsid w:val="001429C9"/>
    <w:rsid w:val="001453C8"/>
    <w:rsid w:val="001607BE"/>
    <w:rsid w:val="0016385C"/>
    <w:rsid w:val="00172A27"/>
    <w:rsid w:val="0017514F"/>
    <w:rsid w:val="00177226"/>
    <w:rsid w:val="00181980"/>
    <w:rsid w:val="0018512B"/>
    <w:rsid w:val="00185C97"/>
    <w:rsid w:val="00185EB6"/>
    <w:rsid w:val="00190AD0"/>
    <w:rsid w:val="00195D08"/>
    <w:rsid w:val="001A0472"/>
    <w:rsid w:val="001A6BF3"/>
    <w:rsid w:val="001A735B"/>
    <w:rsid w:val="001B4192"/>
    <w:rsid w:val="001B4233"/>
    <w:rsid w:val="001C2EBC"/>
    <w:rsid w:val="001C34C1"/>
    <w:rsid w:val="001D27CF"/>
    <w:rsid w:val="001E1CFA"/>
    <w:rsid w:val="001E3251"/>
    <w:rsid w:val="001E3F4F"/>
    <w:rsid w:val="001F21AA"/>
    <w:rsid w:val="001F27C5"/>
    <w:rsid w:val="001F58A8"/>
    <w:rsid w:val="001F5C0E"/>
    <w:rsid w:val="00203B0E"/>
    <w:rsid w:val="002136BD"/>
    <w:rsid w:val="00213BD9"/>
    <w:rsid w:val="00216E9D"/>
    <w:rsid w:val="00217753"/>
    <w:rsid w:val="00217AA5"/>
    <w:rsid w:val="002202DD"/>
    <w:rsid w:val="00231BD9"/>
    <w:rsid w:val="00233F9A"/>
    <w:rsid w:val="00234E52"/>
    <w:rsid w:val="00234E63"/>
    <w:rsid w:val="0023510E"/>
    <w:rsid w:val="00241F96"/>
    <w:rsid w:val="00242C88"/>
    <w:rsid w:val="00245161"/>
    <w:rsid w:val="00245234"/>
    <w:rsid w:val="002477FA"/>
    <w:rsid w:val="0025484E"/>
    <w:rsid w:val="00257B61"/>
    <w:rsid w:val="002609BB"/>
    <w:rsid w:val="00260E33"/>
    <w:rsid w:val="00273D08"/>
    <w:rsid w:val="002805F3"/>
    <w:rsid w:val="00283D0A"/>
    <w:rsid w:val="0028434A"/>
    <w:rsid w:val="00294A23"/>
    <w:rsid w:val="002A3A0E"/>
    <w:rsid w:val="002A787F"/>
    <w:rsid w:val="002B5872"/>
    <w:rsid w:val="002B6405"/>
    <w:rsid w:val="002C3A33"/>
    <w:rsid w:val="002C4904"/>
    <w:rsid w:val="002C739C"/>
    <w:rsid w:val="002D2C95"/>
    <w:rsid w:val="002E1269"/>
    <w:rsid w:val="002F0361"/>
    <w:rsid w:val="002F1B62"/>
    <w:rsid w:val="002F784F"/>
    <w:rsid w:val="00300EED"/>
    <w:rsid w:val="00306B0A"/>
    <w:rsid w:val="00313F5A"/>
    <w:rsid w:val="0031748F"/>
    <w:rsid w:val="00317612"/>
    <w:rsid w:val="00320E54"/>
    <w:rsid w:val="00322DDF"/>
    <w:rsid w:val="0032629C"/>
    <w:rsid w:val="00331D96"/>
    <w:rsid w:val="00331E0D"/>
    <w:rsid w:val="00336207"/>
    <w:rsid w:val="00347716"/>
    <w:rsid w:val="00361F51"/>
    <w:rsid w:val="00362793"/>
    <w:rsid w:val="0036345B"/>
    <w:rsid w:val="00363AB0"/>
    <w:rsid w:val="00372713"/>
    <w:rsid w:val="00375037"/>
    <w:rsid w:val="0037541D"/>
    <w:rsid w:val="00377433"/>
    <w:rsid w:val="00387608"/>
    <w:rsid w:val="00390B07"/>
    <w:rsid w:val="0039225F"/>
    <w:rsid w:val="00396BEC"/>
    <w:rsid w:val="003A1E51"/>
    <w:rsid w:val="003C1825"/>
    <w:rsid w:val="003C258E"/>
    <w:rsid w:val="003D0EE8"/>
    <w:rsid w:val="003D1BB4"/>
    <w:rsid w:val="003D6993"/>
    <w:rsid w:val="003D7D7E"/>
    <w:rsid w:val="003E00AB"/>
    <w:rsid w:val="003E258D"/>
    <w:rsid w:val="003E29E0"/>
    <w:rsid w:val="003E468C"/>
    <w:rsid w:val="003E6DBF"/>
    <w:rsid w:val="003F671D"/>
    <w:rsid w:val="003F73E3"/>
    <w:rsid w:val="0040510E"/>
    <w:rsid w:val="004140D2"/>
    <w:rsid w:val="00416991"/>
    <w:rsid w:val="00417F64"/>
    <w:rsid w:val="00422459"/>
    <w:rsid w:val="00426620"/>
    <w:rsid w:val="0043029A"/>
    <w:rsid w:val="004306F3"/>
    <w:rsid w:val="00432005"/>
    <w:rsid w:val="0043319C"/>
    <w:rsid w:val="00436C5A"/>
    <w:rsid w:val="00437694"/>
    <w:rsid w:val="0044358B"/>
    <w:rsid w:val="00444EC6"/>
    <w:rsid w:val="004474B4"/>
    <w:rsid w:val="004540E6"/>
    <w:rsid w:val="00465105"/>
    <w:rsid w:val="00473DA4"/>
    <w:rsid w:val="00481C8F"/>
    <w:rsid w:val="00482CBC"/>
    <w:rsid w:val="00483A9E"/>
    <w:rsid w:val="004905AA"/>
    <w:rsid w:val="00491993"/>
    <w:rsid w:val="004928C5"/>
    <w:rsid w:val="004965BE"/>
    <w:rsid w:val="004A0BD0"/>
    <w:rsid w:val="004A5365"/>
    <w:rsid w:val="004B0C95"/>
    <w:rsid w:val="004B584A"/>
    <w:rsid w:val="004C087C"/>
    <w:rsid w:val="004C7F1B"/>
    <w:rsid w:val="004D0051"/>
    <w:rsid w:val="004D04A6"/>
    <w:rsid w:val="004D0EC9"/>
    <w:rsid w:val="004D270A"/>
    <w:rsid w:val="004D2C77"/>
    <w:rsid w:val="004D5388"/>
    <w:rsid w:val="004F1622"/>
    <w:rsid w:val="004F6CB9"/>
    <w:rsid w:val="00504B9A"/>
    <w:rsid w:val="00511248"/>
    <w:rsid w:val="00513B78"/>
    <w:rsid w:val="005162D8"/>
    <w:rsid w:val="00527964"/>
    <w:rsid w:val="005338FF"/>
    <w:rsid w:val="0053532D"/>
    <w:rsid w:val="00535C05"/>
    <w:rsid w:val="00546BC8"/>
    <w:rsid w:val="00547046"/>
    <w:rsid w:val="0054795F"/>
    <w:rsid w:val="005508E8"/>
    <w:rsid w:val="005537B7"/>
    <w:rsid w:val="005548B4"/>
    <w:rsid w:val="00555AE7"/>
    <w:rsid w:val="00557616"/>
    <w:rsid w:val="00563545"/>
    <w:rsid w:val="00563BEB"/>
    <w:rsid w:val="005640F0"/>
    <w:rsid w:val="00567651"/>
    <w:rsid w:val="0057182C"/>
    <w:rsid w:val="00573D80"/>
    <w:rsid w:val="00574A4A"/>
    <w:rsid w:val="00575A54"/>
    <w:rsid w:val="00587A7E"/>
    <w:rsid w:val="005921EA"/>
    <w:rsid w:val="00597904"/>
    <w:rsid w:val="005A0D4B"/>
    <w:rsid w:val="005A4C35"/>
    <w:rsid w:val="005A6727"/>
    <w:rsid w:val="005B0D59"/>
    <w:rsid w:val="005B2FCC"/>
    <w:rsid w:val="005B3BEB"/>
    <w:rsid w:val="005B5433"/>
    <w:rsid w:val="005B60A1"/>
    <w:rsid w:val="005C0838"/>
    <w:rsid w:val="005D0796"/>
    <w:rsid w:val="005F004B"/>
    <w:rsid w:val="005F3BB9"/>
    <w:rsid w:val="005F759C"/>
    <w:rsid w:val="005F79C7"/>
    <w:rsid w:val="00601459"/>
    <w:rsid w:val="006027D6"/>
    <w:rsid w:val="00603186"/>
    <w:rsid w:val="006049DD"/>
    <w:rsid w:val="00611779"/>
    <w:rsid w:val="006135D1"/>
    <w:rsid w:val="006163A2"/>
    <w:rsid w:val="006256EF"/>
    <w:rsid w:val="00625C5A"/>
    <w:rsid w:val="0062674D"/>
    <w:rsid w:val="00630B1C"/>
    <w:rsid w:val="00636AE5"/>
    <w:rsid w:val="00636B25"/>
    <w:rsid w:val="00637E8C"/>
    <w:rsid w:val="0066172B"/>
    <w:rsid w:val="006622E8"/>
    <w:rsid w:val="006636C3"/>
    <w:rsid w:val="00665D85"/>
    <w:rsid w:val="00673F66"/>
    <w:rsid w:val="00676033"/>
    <w:rsid w:val="0068565C"/>
    <w:rsid w:val="00691F29"/>
    <w:rsid w:val="006928E7"/>
    <w:rsid w:val="00692F24"/>
    <w:rsid w:val="00694E7F"/>
    <w:rsid w:val="00695869"/>
    <w:rsid w:val="00697C42"/>
    <w:rsid w:val="006A14D0"/>
    <w:rsid w:val="006A220F"/>
    <w:rsid w:val="006A28F8"/>
    <w:rsid w:val="006A4922"/>
    <w:rsid w:val="006A6AB3"/>
    <w:rsid w:val="006B0D95"/>
    <w:rsid w:val="006B483F"/>
    <w:rsid w:val="006B61F6"/>
    <w:rsid w:val="006C5598"/>
    <w:rsid w:val="006D7D4E"/>
    <w:rsid w:val="006E4988"/>
    <w:rsid w:val="006E7FEC"/>
    <w:rsid w:val="006F198A"/>
    <w:rsid w:val="006F2723"/>
    <w:rsid w:val="006F4052"/>
    <w:rsid w:val="006F75B2"/>
    <w:rsid w:val="00703DBA"/>
    <w:rsid w:val="00704750"/>
    <w:rsid w:val="00707EDF"/>
    <w:rsid w:val="0071282A"/>
    <w:rsid w:val="00713F14"/>
    <w:rsid w:val="00720A17"/>
    <w:rsid w:val="00723411"/>
    <w:rsid w:val="00732D0D"/>
    <w:rsid w:val="00734615"/>
    <w:rsid w:val="00740A62"/>
    <w:rsid w:val="007418F1"/>
    <w:rsid w:val="0074215C"/>
    <w:rsid w:val="00745D6D"/>
    <w:rsid w:val="007462D5"/>
    <w:rsid w:val="00747E6E"/>
    <w:rsid w:val="00751BA4"/>
    <w:rsid w:val="0075381D"/>
    <w:rsid w:val="00766304"/>
    <w:rsid w:val="007664DA"/>
    <w:rsid w:val="00771730"/>
    <w:rsid w:val="00773C44"/>
    <w:rsid w:val="00776497"/>
    <w:rsid w:val="007772C6"/>
    <w:rsid w:val="00784231"/>
    <w:rsid w:val="00785BFE"/>
    <w:rsid w:val="007938CC"/>
    <w:rsid w:val="007A3C13"/>
    <w:rsid w:val="007A7A09"/>
    <w:rsid w:val="007B01D2"/>
    <w:rsid w:val="007B29AE"/>
    <w:rsid w:val="007B68F2"/>
    <w:rsid w:val="007C3D3F"/>
    <w:rsid w:val="007C5718"/>
    <w:rsid w:val="007D05CF"/>
    <w:rsid w:val="007D283D"/>
    <w:rsid w:val="007D4AB3"/>
    <w:rsid w:val="007D7A8D"/>
    <w:rsid w:val="007E175A"/>
    <w:rsid w:val="007E1FFF"/>
    <w:rsid w:val="007E3E90"/>
    <w:rsid w:val="007E408D"/>
    <w:rsid w:val="007E6229"/>
    <w:rsid w:val="007F5D13"/>
    <w:rsid w:val="007F6F66"/>
    <w:rsid w:val="00806D6E"/>
    <w:rsid w:val="008110D7"/>
    <w:rsid w:val="008114CA"/>
    <w:rsid w:val="0081512A"/>
    <w:rsid w:val="00817244"/>
    <w:rsid w:val="00817D28"/>
    <w:rsid w:val="00820878"/>
    <w:rsid w:val="0083199D"/>
    <w:rsid w:val="00831CBE"/>
    <w:rsid w:val="0083343A"/>
    <w:rsid w:val="00833BDC"/>
    <w:rsid w:val="00834336"/>
    <w:rsid w:val="0084457E"/>
    <w:rsid w:val="008466A2"/>
    <w:rsid w:val="00847DE1"/>
    <w:rsid w:val="00850E33"/>
    <w:rsid w:val="008557B1"/>
    <w:rsid w:val="008647F2"/>
    <w:rsid w:val="008667CC"/>
    <w:rsid w:val="008700AA"/>
    <w:rsid w:val="008718B1"/>
    <w:rsid w:val="00871D9B"/>
    <w:rsid w:val="008754B0"/>
    <w:rsid w:val="008761A9"/>
    <w:rsid w:val="00876D2E"/>
    <w:rsid w:val="00877FC1"/>
    <w:rsid w:val="00880CF2"/>
    <w:rsid w:val="008825A3"/>
    <w:rsid w:val="00885148"/>
    <w:rsid w:val="00897215"/>
    <w:rsid w:val="008A0FE2"/>
    <w:rsid w:val="008A282C"/>
    <w:rsid w:val="008B7108"/>
    <w:rsid w:val="008C1052"/>
    <w:rsid w:val="008C119A"/>
    <w:rsid w:val="008C3991"/>
    <w:rsid w:val="008D2ECD"/>
    <w:rsid w:val="008D4951"/>
    <w:rsid w:val="008E2CB9"/>
    <w:rsid w:val="008E63C6"/>
    <w:rsid w:val="008F158C"/>
    <w:rsid w:val="00900C5F"/>
    <w:rsid w:val="00901501"/>
    <w:rsid w:val="009029EB"/>
    <w:rsid w:val="009049DA"/>
    <w:rsid w:val="00904B56"/>
    <w:rsid w:val="00911748"/>
    <w:rsid w:val="00912E99"/>
    <w:rsid w:val="009149AE"/>
    <w:rsid w:val="009210E4"/>
    <w:rsid w:val="00922CDF"/>
    <w:rsid w:val="00924B0F"/>
    <w:rsid w:val="00935582"/>
    <w:rsid w:val="0094006E"/>
    <w:rsid w:val="00942779"/>
    <w:rsid w:val="009521EB"/>
    <w:rsid w:val="00953053"/>
    <w:rsid w:val="009547A5"/>
    <w:rsid w:val="00955251"/>
    <w:rsid w:val="00955761"/>
    <w:rsid w:val="009601A2"/>
    <w:rsid w:val="00963F88"/>
    <w:rsid w:val="009650BE"/>
    <w:rsid w:val="0096590E"/>
    <w:rsid w:val="009756F5"/>
    <w:rsid w:val="00990806"/>
    <w:rsid w:val="00990BB1"/>
    <w:rsid w:val="00993BC0"/>
    <w:rsid w:val="0099495B"/>
    <w:rsid w:val="009A1317"/>
    <w:rsid w:val="009A1785"/>
    <w:rsid w:val="009A35D4"/>
    <w:rsid w:val="009B7DA7"/>
    <w:rsid w:val="009C1763"/>
    <w:rsid w:val="009C316F"/>
    <w:rsid w:val="009C4DAC"/>
    <w:rsid w:val="009E14AD"/>
    <w:rsid w:val="009E48D9"/>
    <w:rsid w:val="00A023E2"/>
    <w:rsid w:val="00A0454D"/>
    <w:rsid w:val="00A050BF"/>
    <w:rsid w:val="00A1564B"/>
    <w:rsid w:val="00A2150C"/>
    <w:rsid w:val="00A23DE4"/>
    <w:rsid w:val="00A253FC"/>
    <w:rsid w:val="00A3682D"/>
    <w:rsid w:val="00A37629"/>
    <w:rsid w:val="00A40141"/>
    <w:rsid w:val="00A41FE8"/>
    <w:rsid w:val="00A5004B"/>
    <w:rsid w:val="00A5104B"/>
    <w:rsid w:val="00A5284A"/>
    <w:rsid w:val="00A52BE6"/>
    <w:rsid w:val="00A61907"/>
    <w:rsid w:val="00A61CEF"/>
    <w:rsid w:val="00A65171"/>
    <w:rsid w:val="00A653DC"/>
    <w:rsid w:val="00A71BAC"/>
    <w:rsid w:val="00A74B71"/>
    <w:rsid w:val="00A80820"/>
    <w:rsid w:val="00A8583F"/>
    <w:rsid w:val="00A938AB"/>
    <w:rsid w:val="00A93E9A"/>
    <w:rsid w:val="00AA0F87"/>
    <w:rsid w:val="00AA1F30"/>
    <w:rsid w:val="00AB12AA"/>
    <w:rsid w:val="00AC0E94"/>
    <w:rsid w:val="00AC5D0E"/>
    <w:rsid w:val="00AD3B37"/>
    <w:rsid w:val="00AE2548"/>
    <w:rsid w:val="00AF15DF"/>
    <w:rsid w:val="00AF18B3"/>
    <w:rsid w:val="00AF7374"/>
    <w:rsid w:val="00B01E0A"/>
    <w:rsid w:val="00B11939"/>
    <w:rsid w:val="00B13DA1"/>
    <w:rsid w:val="00B1704A"/>
    <w:rsid w:val="00B2036F"/>
    <w:rsid w:val="00B23494"/>
    <w:rsid w:val="00B24155"/>
    <w:rsid w:val="00B2480A"/>
    <w:rsid w:val="00B318BF"/>
    <w:rsid w:val="00B35E21"/>
    <w:rsid w:val="00B36BFB"/>
    <w:rsid w:val="00B432A4"/>
    <w:rsid w:val="00B4368F"/>
    <w:rsid w:val="00B44C79"/>
    <w:rsid w:val="00B549DE"/>
    <w:rsid w:val="00B55085"/>
    <w:rsid w:val="00B616EE"/>
    <w:rsid w:val="00B620A5"/>
    <w:rsid w:val="00B6374E"/>
    <w:rsid w:val="00B63774"/>
    <w:rsid w:val="00B63AF1"/>
    <w:rsid w:val="00B6737A"/>
    <w:rsid w:val="00B71D91"/>
    <w:rsid w:val="00B76253"/>
    <w:rsid w:val="00B919D8"/>
    <w:rsid w:val="00B9220E"/>
    <w:rsid w:val="00B952B2"/>
    <w:rsid w:val="00B95FA4"/>
    <w:rsid w:val="00BA7952"/>
    <w:rsid w:val="00BB2112"/>
    <w:rsid w:val="00BB2544"/>
    <w:rsid w:val="00BC1AA1"/>
    <w:rsid w:val="00BC58FB"/>
    <w:rsid w:val="00BD3B26"/>
    <w:rsid w:val="00BD3BC2"/>
    <w:rsid w:val="00BE22F6"/>
    <w:rsid w:val="00BE3BB3"/>
    <w:rsid w:val="00BE5833"/>
    <w:rsid w:val="00BE7DBC"/>
    <w:rsid w:val="00BF0195"/>
    <w:rsid w:val="00BF4B75"/>
    <w:rsid w:val="00BF59BF"/>
    <w:rsid w:val="00C0113C"/>
    <w:rsid w:val="00C04BE9"/>
    <w:rsid w:val="00C057BA"/>
    <w:rsid w:val="00C063BB"/>
    <w:rsid w:val="00C11C8A"/>
    <w:rsid w:val="00C129CC"/>
    <w:rsid w:val="00C12ED2"/>
    <w:rsid w:val="00C15306"/>
    <w:rsid w:val="00C254D9"/>
    <w:rsid w:val="00C2799E"/>
    <w:rsid w:val="00C32A6B"/>
    <w:rsid w:val="00C32CFB"/>
    <w:rsid w:val="00C351D2"/>
    <w:rsid w:val="00C36B6B"/>
    <w:rsid w:val="00C42611"/>
    <w:rsid w:val="00C42B6C"/>
    <w:rsid w:val="00C448B8"/>
    <w:rsid w:val="00C44B2A"/>
    <w:rsid w:val="00C460BB"/>
    <w:rsid w:val="00C502E3"/>
    <w:rsid w:val="00C52022"/>
    <w:rsid w:val="00C544BC"/>
    <w:rsid w:val="00C55538"/>
    <w:rsid w:val="00C61A46"/>
    <w:rsid w:val="00C719E7"/>
    <w:rsid w:val="00C74F33"/>
    <w:rsid w:val="00C76AFA"/>
    <w:rsid w:val="00C81F3A"/>
    <w:rsid w:val="00C85CF2"/>
    <w:rsid w:val="00C9022F"/>
    <w:rsid w:val="00C92B88"/>
    <w:rsid w:val="00C94EEA"/>
    <w:rsid w:val="00C956F8"/>
    <w:rsid w:val="00C962CB"/>
    <w:rsid w:val="00CA784F"/>
    <w:rsid w:val="00CC18B9"/>
    <w:rsid w:val="00CC4C75"/>
    <w:rsid w:val="00CD15D6"/>
    <w:rsid w:val="00CD2DEF"/>
    <w:rsid w:val="00CD49C8"/>
    <w:rsid w:val="00CD6C54"/>
    <w:rsid w:val="00CE187E"/>
    <w:rsid w:val="00CE1908"/>
    <w:rsid w:val="00CE282F"/>
    <w:rsid w:val="00CF2593"/>
    <w:rsid w:val="00CF7320"/>
    <w:rsid w:val="00D0459B"/>
    <w:rsid w:val="00D051B3"/>
    <w:rsid w:val="00D054DE"/>
    <w:rsid w:val="00D12839"/>
    <w:rsid w:val="00D138A4"/>
    <w:rsid w:val="00D14257"/>
    <w:rsid w:val="00D146B0"/>
    <w:rsid w:val="00D20D7B"/>
    <w:rsid w:val="00D26B2F"/>
    <w:rsid w:val="00D34668"/>
    <w:rsid w:val="00D45789"/>
    <w:rsid w:val="00D50576"/>
    <w:rsid w:val="00D50791"/>
    <w:rsid w:val="00D5291D"/>
    <w:rsid w:val="00D56D22"/>
    <w:rsid w:val="00D66D1E"/>
    <w:rsid w:val="00D705CA"/>
    <w:rsid w:val="00D77C67"/>
    <w:rsid w:val="00D802FD"/>
    <w:rsid w:val="00D87753"/>
    <w:rsid w:val="00D87D1F"/>
    <w:rsid w:val="00DA0EED"/>
    <w:rsid w:val="00DA23AF"/>
    <w:rsid w:val="00DA38E3"/>
    <w:rsid w:val="00DB0FEC"/>
    <w:rsid w:val="00DB20A1"/>
    <w:rsid w:val="00DB4017"/>
    <w:rsid w:val="00DB4B6A"/>
    <w:rsid w:val="00DB5296"/>
    <w:rsid w:val="00DB58F4"/>
    <w:rsid w:val="00DC488A"/>
    <w:rsid w:val="00DE4514"/>
    <w:rsid w:val="00DE607A"/>
    <w:rsid w:val="00DF0B0F"/>
    <w:rsid w:val="00DF39B3"/>
    <w:rsid w:val="00E05CEB"/>
    <w:rsid w:val="00E146D2"/>
    <w:rsid w:val="00E17267"/>
    <w:rsid w:val="00E3034C"/>
    <w:rsid w:val="00E33795"/>
    <w:rsid w:val="00E411A8"/>
    <w:rsid w:val="00E42D2A"/>
    <w:rsid w:val="00E43052"/>
    <w:rsid w:val="00E43FF6"/>
    <w:rsid w:val="00E459F9"/>
    <w:rsid w:val="00E52994"/>
    <w:rsid w:val="00E54E20"/>
    <w:rsid w:val="00E5540A"/>
    <w:rsid w:val="00E55B90"/>
    <w:rsid w:val="00E668F9"/>
    <w:rsid w:val="00E66B9E"/>
    <w:rsid w:val="00E70D6E"/>
    <w:rsid w:val="00E806F4"/>
    <w:rsid w:val="00E8129B"/>
    <w:rsid w:val="00E84A9C"/>
    <w:rsid w:val="00E857F1"/>
    <w:rsid w:val="00E85B5B"/>
    <w:rsid w:val="00E87114"/>
    <w:rsid w:val="00E90E09"/>
    <w:rsid w:val="00E96228"/>
    <w:rsid w:val="00E96EB0"/>
    <w:rsid w:val="00EA054F"/>
    <w:rsid w:val="00EA66E3"/>
    <w:rsid w:val="00EB2A2F"/>
    <w:rsid w:val="00EB3527"/>
    <w:rsid w:val="00EB40EF"/>
    <w:rsid w:val="00EB42A9"/>
    <w:rsid w:val="00EB42E8"/>
    <w:rsid w:val="00EB55EF"/>
    <w:rsid w:val="00EB7283"/>
    <w:rsid w:val="00EC21E9"/>
    <w:rsid w:val="00EC24E5"/>
    <w:rsid w:val="00EC33AD"/>
    <w:rsid w:val="00EC4F4C"/>
    <w:rsid w:val="00ED0807"/>
    <w:rsid w:val="00ED3306"/>
    <w:rsid w:val="00EE08ED"/>
    <w:rsid w:val="00EE2DD3"/>
    <w:rsid w:val="00EE324E"/>
    <w:rsid w:val="00EF013A"/>
    <w:rsid w:val="00EF1FF3"/>
    <w:rsid w:val="00EF387D"/>
    <w:rsid w:val="00EF50D7"/>
    <w:rsid w:val="00F053BD"/>
    <w:rsid w:val="00F0561C"/>
    <w:rsid w:val="00F07D59"/>
    <w:rsid w:val="00F111CC"/>
    <w:rsid w:val="00F168A2"/>
    <w:rsid w:val="00F206D5"/>
    <w:rsid w:val="00F2490D"/>
    <w:rsid w:val="00F276DD"/>
    <w:rsid w:val="00F31208"/>
    <w:rsid w:val="00F3152E"/>
    <w:rsid w:val="00F34AB5"/>
    <w:rsid w:val="00F34ABD"/>
    <w:rsid w:val="00F34B3A"/>
    <w:rsid w:val="00F41627"/>
    <w:rsid w:val="00F42D67"/>
    <w:rsid w:val="00F4360D"/>
    <w:rsid w:val="00F47E0C"/>
    <w:rsid w:val="00F51087"/>
    <w:rsid w:val="00F5230F"/>
    <w:rsid w:val="00F544E0"/>
    <w:rsid w:val="00F55DA2"/>
    <w:rsid w:val="00F64A9F"/>
    <w:rsid w:val="00F73A94"/>
    <w:rsid w:val="00F75215"/>
    <w:rsid w:val="00F764D9"/>
    <w:rsid w:val="00F8069F"/>
    <w:rsid w:val="00F86AF8"/>
    <w:rsid w:val="00F975D5"/>
    <w:rsid w:val="00F97FA3"/>
    <w:rsid w:val="00F97FB8"/>
    <w:rsid w:val="00FA019B"/>
    <w:rsid w:val="00FA4929"/>
    <w:rsid w:val="00FA611F"/>
    <w:rsid w:val="00FA7002"/>
    <w:rsid w:val="00FA70D8"/>
    <w:rsid w:val="00FA7C95"/>
    <w:rsid w:val="00FB1FF4"/>
    <w:rsid w:val="00FB345E"/>
    <w:rsid w:val="00FB4D4F"/>
    <w:rsid w:val="00FC03B9"/>
    <w:rsid w:val="00FC0561"/>
    <w:rsid w:val="00FC2337"/>
    <w:rsid w:val="00FC77F0"/>
    <w:rsid w:val="00FD7492"/>
    <w:rsid w:val="00FE3D49"/>
    <w:rsid w:val="00FE6195"/>
    <w:rsid w:val="00FE6D66"/>
    <w:rsid w:val="00FE7567"/>
    <w:rsid w:val="00FE7DE6"/>
    <w:rsid w:val="00FF0B46"/>
    <w:rsid w:val="00FF28AD"/>
    <w:rsid w:val="00FF3B17"/>
    <w:rsid w:val="00FF5387"/>
    <w:rsid w:val="01655E65"/>
    <w:rsid w:val="01DB7918"/>
    <w:rsid w:val="01EF122A"/>
    <w:rsid w:val="02C6661C"/>
    <w:rsid w:val="02C7409E"/>
    <w:rsid w:val="02F10B95"/>
    <w:rsid w:val="03673DC4"/>
    <w:rsid w:val="03C874C4"/>
    <w:rsid w:val="041C3581"/>
    <w:rsid w:val="045447CF"/>
    <w:rsid w:val="04D253F8"/>
    <w:rsid w:val="050C42D8"/>
    <w:rsid w:val="05284B01"/>
    <w:rsid w:val="057B6B0A"/>
    <w:rsid w:val="05BF4603"/>
    <w:rsid w:val="06212B1B"/>
    <w:rsid w:val="06632145"/>
    <w:rsid w:val="069A6F62"/>
    <w:rsid w:val="06A9499B"/>
    <w:rsid w:val="06C72C6E"/>
    <w:rsid w:val="06DD6751"/>
    <w:rsid w:val="06FD3ECB"/>
    <w:rsid w:val="07CD4764"/>
    <w:rsid w:val="07E41A00"/>
    <w:rsid w:val="093F0D49"/>
    <w:rsid w:val="0955056D"/>
    <w:rsid w:val="09AF3FF1"/>
    <w:rsid w:val="09D75426"/>
    <w:rsid w:val="0A79472F"/>
    <w:rsid w:val="0AAD0691"/>
    <w:rsid w:val="0B7E2F67"/>
    <w:rsid w:val="0B867E39"/>
    <w:rsid w:val="0BD848FB"/>
    <w:rsid w:val="0C1A6669"/>
    <w:rsid w:val="0C7B7987"/>
    <w:rsid w:val="0CB642E9"/>
    <w:rsid w:val="0CBC3C74"/>
    <w:rsid w:val="0E417312"/>
    <w:rsid w:val="0E440BB0"/>
    <w:rsid w:val="0EA20611"/>
    <w:rsid w:val="0EC56247"/>
    <w:rsid w:val="0ECD6ED7"/>
    <w:rsid w:val="0EE235F9"/>
    <w:rsid w:val="0F457E1A"/>
    <w:rsid w:val="0F5F4247"/>
    <w:rsid w:val="0FC6539F"/>
    <w:rsid w:val="0FFD1D85"/>
    <w:rsid w:val="10337AA3"/>
    <w:rsid w:val="129B5913"/>
    <w:rsid w:val="12BA5129"/>
    <w:rsid w:val="12BB3C49"/>
    <w:rsid w:val="132F62D2"/>
    <w:rsid w:val="13522EC3"/>
    <w:rsid w:val="13631AD8"/>
    <w:rsid w:val="138F3C22"/>
    <w:rsid w:val="13B448C6"/>
    <w:rsid w:val="13DD17A2"/>
    <w:rsid w:val="14052967"/>
    <w:rsid w:val="144114C7"/>
    <w:rsid w:val="14985759"/>
    <w:rsid w:val="15306BD1"/>
    <w:rsid w:val="154C0C02"/>
    <w:rsid w:val="15722EBE"/>
    <w:rsid w:val="159E1A1E"/>
    <w:rsid w:val="162F0CF2"/>
    <w:rsid w:val="16501737"/>
    <w:rsid w:val="17B46C9D"/>
    <w:rsid w:val="187C1BBC"/>
    <w:rsid w:val="19345AE7"/>
    <w:rsid w:val="19CC27E2"/>
    <w:rsid w:val="1A004525"/>
    <w:rsid w:val="1A3A618A"/>
    <w:rsid w:val="1AD2428E"/>
    <w:rsid w:val="1AF76A4D"/>
    <w:rsid w:val="1B1E3089"/>
    <w:rsid w:val="1BC5365D"/>
    <w:rsid w:val="1C241E60"/>
    <w:rsid w:val="1C4D157D"/>
    <w:rsid w:val="1C7F77CD"/>
    <w:rsid w:val="1C8A35E0"/>
    <w:rsid w:val="1D0E6F59"/>
    <w:rsid w:val="1D1C2B4F"/>
    <w:rsid w:val="1D3C350B"/>
    <w:rsid w:val="1D641885"/>
    <w:rsid w:val="1DF94ABB"/>
    <w:rsid w:val="1E7B311C"/>
    <w:rsid w:val="1F1A4B93"/>
    <w:rsid w:val="1F46255F"/>
    <w:rsid w:val="1FDF1459"/>
    <w:rsid w:val="200D4526"/>
    <w:rsid w:val="2017075C"/>
    <w:rsid w:val="20D506EC"/>
    <w:rsid w:val="20D970F2"/>
    <w:rsid w:val="216B0BDF"/>
    <w:rsid w:val="228B6AB8"/>
    <w:rsid w:val="229628CB"/>
    <w:rsid w:val="22B1477A"/>
    <w:rsid w:val="22CC58EC"/>
    <w:rsid w:val="22EB7DD7"/>
    <w:rsid w:val="23135718"/>
    <w:rsid w:val="23400B66"/>
    <w:rsid w:val="23880F5A"/>
    <w:rsid w:val="2396026F"/>
    <w:rsid w:val="239B399F"/>
    <w:rsid w:val="23A4088A"/>
    <w:rsid w:val="23C93F42"/>
    <w:rsid w:val="23CF38CC"/>
    <w:rsid w:val="23D5257E"/>
    <w:rsid w:val="24013DB9"/>
    <w:rsid w:val="25780405"/>
    <w:rsid w:val="264777D9"/>
    <w:rsid w:val="26B45420"/>
    <w:rsid w:val="26D57B6E"/>
    <w:rsid w:val="26EE126B"/>
    <w:rsid w:val="26F9507E"/>
    <w:rsid w:val="270E30EE"/>
    <w:rsid w:val="27711845"/>
    <w:rsid w:val="283F7913"/>
    <w:rsid w:val="28BD3A65"/>
    <w:rsid w:val="290618DB"/>
    <w:rsid w:val="293B68B2"/>
    <w:rsid w:val="2A1C4CA6"/>
    <w:rsid w:val="2A2D63B5"/>
    <w:rsid w:val="2AB714C5"/>
    <w:rsid w:val="2B102FB5"/>
    <w:rsid w:val="2B984192"/>
    <w:rsid w:val="2BD25271"/>
    <w:rsid w:val="2BFB6435"/>
    <w:rsid w:val="2C08574B"/>
    <w:rsid w:val="2C83526D"/>
    <w:rsid w:val="2C960832"/>
    <w:rsid w:val="2D121481"/>
    <w:rsid w:val="2D3E7D46"/>
    <w:rsid w:val="2D8A43D9"/>
    <w:rsid w:val="2DC0289E"/>
    <w:rsid w:val="2E1D3A94"/>
    <w:rsid w:val="2E280FC9"/>
    <w:rsid w:val="2EA46394"/>
    <w:rsid w:val="2F537431"/>
    <w:rsid w:val="2FB829D9"/>
    <w:rsid w:val="2FE66ADF"/>
    <w:rsid w:val="30304AFC"/>
    <w:rsid w:val="308974AE"/>
    <w:rsid w:val="310E5509"/>
    <w:rsid w:val="31CC0DBF"/>
    <w:rsid w:val="32EB4A9A"/>
    <w:rsid w:val="32F31EA6"/>
    <w:rsid w:val="331C5269"/>
    <w:rsid w:val="3363215A"/>
    <w:rsid w:val="33843993"/>
    <w:rsid w:val="33D00590"/>
    <w:rsid w:val="34093BEC"/>
    <w:rsid w:val="34137D7F"/>
    <w:rsid w:val="34C630A6"/>
    <w:rsid w:val="353D2CE5"/>
    <w:rsid w:val="35646427"/>
    <w:rsid w:val="365E6B01"/>
    <w:rsid w:val="36744066"/>
    <w:rsid w:val="36A43530"/>
    <w:rsid w:val="37103BA1"/>
    <w:rsid w:val="37732CCF"/>
    <w:rsid w:val="37B849E4"/>
    <w:rsid w:val="38242728"/>
    <w:rsid w:val="38ED2171"/>
    <w:rsid w:val="390A63CE"/>
    <w:rsid w:val="391E1E7A"/>
    <w:rsid w:val="396B62C2"/>
    <w:rsid w:val="396E7247"/>
    <w:rsid w:val="3A0C02B0"/>
    <w:rsid w:val="3B3B0ABC"/>
    <w:rsid w:val="3B6D478E"/>
    <w:rsid w:val="3BA21765"/>
    <w:rsid w:val="3BBF5492"/>
    <w:rsid w:val="3C0A7E90"/>
    <w:rsid w:val="3C764FC0"/>
    <w:rsid w:val="3C926AEF"/>
    <w:rsid w:val="3D232B5B"/>
    <w:rsid w:val="3D6200C1"/>
    <w:rsid w:val="3E285C74"/>
    <w:rsid w:val="3E943809"/>
    <w:rsid w:val="3EDA7CAE"/>
    <w:rsid w:val="3F0142EA"/>
    <w:rsid w:val="3F1C0717"/>
    <w:rsid w:val="3F233925"/>
    <w:rsid w:val="3F9C7D6C"/>
    <w:rsid w:val="3FB41B8F"/>
    <w:rsid w:val="3FED6871"/>
    <w:rsid w:val="4015092F"/>
    <w:rsid w:val="40345961"/>
    <w:rsid w:val="407C4056"/>
    <w:rsid w:val="411C3143"/>
    <w:rsid w:val="413A2C90"/>
    <w:rsid w:val="41557D0E"/>
    <w:rsid w:val="42325426"/>
    <w:rsid w:val="429D0359"/>
    <w:rsid w:val="43106CD7"/>
    <w:rsid w:val="44501221"/>
    <w:rsid w:val="44EE0B22"/>
    <w:rsid w:val="4737659B"/>
    <w:rsid w:val="481B3258"/>
    <w:rsid w:val="486F4898"/>
    <w:rsid w:val="496D4E83"/>
    <w:rsid w:val="499872CD"/>
    <w:rsid w:val="4A34714B"/>
    <w:rsid w:val="4A542F03"/>
    <w:rsid w:val="4B48598E"/>
    <w:rsid w:val="4B4E5319"/>
    <w:rsid w:val="4B7C2965"/>
    <w:rsid w:val="4C60645B"/>
    <w:rsid w:val="4C612351"/>
    <w:rsid w:val="4CA566E2"/>
    <w:rsid w:val="4CB64C6B"/>
    <w:rsid w:val="4E1600AB"/>
    <w:rsid w:val="4E315298"/>
    <w:rsid w:val="4E574397"/>
    <w:rsid w:val="4E861663"/>
    <w:rsid w:val="4F0D4DC0"/>
    <w:rsid w:val="4F431A16"/>
    <w:rsid w:val="4FA17831"/>
    <w:rsid w:val="500A17DF"/>
    <w:rsid w:val="503E2F33"/>
    <w:rsid w:val="51F54803"/>
    <w:rsid w:val="520D1904"/>
    <w:rsid w:val="5252299E"/>
    <w:rsid w:val="534E7AD3"/>
    <w:rsid w:val="53762B86"/>
    <w:rsid w:val="53C13F45"/>
    <w:rsid w:val="53FB40AC"/>
    <w:rsid w:val="542947A2"/>
    <w:rsid w:val="543A7700"/>
    <w:rsid w:val="54F62BF2"/>
    <w:rsid w:val="55BE6DB7"/>
    <w:rsid w:val="56031AAA"/>
    <w:rsid w:val="56052DAF"/>
    <w:rsid w:val="56077881"/>
    <w:rsid w:val="561A16CF"/>
    <w:rsid w:val="56424E12"/>
    <w:rsid w:val="567120DE"/>
    <w:rsid w:val="57235785"/>
    <w:rsid w:val="579831C5"/>
    <w:rsid w:val="58273D2E"/>
    <w:rsid w:val="587020A4"/>
    <w:rsid w:val="59227449"/>
    <w:rsid w:val="59DA247B"/>
    <w:rsid w:val="59EA4C93"/>
    <w:rsid w:val="5A10384E"/>
    <w:rsid w:val="5A2A11CC"/>
    <w:rsid w:val="5A342186"/>
    <w:rsid w:val="5A3B21F6"/>
    <w:rsid w:val="5A7744F7"/>
    <w:rsid w:val="5AB72D62"/>
    <w:rsid w:val="5BA10761"/>
    <w:rsid w:val="5BBD6603"/>
    <w:rsid w:val="5BD83FA6"/>
    <w:rsid w:val="5BE45D53"/>
    <w:rsid w:val="5CA93512"/>
    <w:rsid w:val="5D380EAD"/>
    <w:rsid w:val="5D50269A"/>
    <w:rsid w:val="5D6323CD"/>
    <w:rsid w:val="5DA659B4"/>
    <w:rsid w:val="5E3E24F3"/>
    <w:rsid w:val="5E5B095A"/>
    <w:rsid w:val="5E8E7EB0"/>
    <w:rsid w:val="5F332BBC"/>
    <w:rsid w:val="5F864BC4"/>
    <w:rsid w:val="5FA55479"/>
    <w:rsid w:val="5FBC2C06"/>
    <w:rsid w:val="602A56D2"/>
    <w:rsid w:val="604B6F0C"/>
    <w:rsid w:val="60636B31"/>
    <w:rsid w:val="60765F74"/>
    <w:rsid w:val="60C110C9"/>
    <w:rsid w:val="611352B0"/>
    <w:rsid w:val="61D43510"/>
    <w:rsid w:val="61EE1B3B"/>
    <w:rsid w:val="62A173E0"/>
    <w:rsid w:val="63544033"/>
    <w:rsid w:val="63711334"/>
    <w:rsid w:val="640102A1"/>
    <w:rsid w:val="640D62B2"/>
    <w:rsid w:val="643A7029"/>
    <w:rsid w:val="643B38FE"/>
    <w:rsid w:val="645B3E33"/>
    <w:rsid w:val="64677C45"/>
    <w:rsid w:val="646B1ECF"/>
    <w:rsid w:val="6480271C"/>
    <w:rsid w:val="649C269E"/>
    <w:rsid w:val="65223BFC"/>
    <w:rsid w:val="652F5490"/>
    <w:rsid w:val="65451723"/>
    <w:rsid w:val="655E063C"/>
    <w:rsid w:val="664B10E0"/>
    <w:rsid w:val="665E5B82"/>
    <w:rsid w:val="668115BA"/>
    <w:rsid w:val="66B9305E"/>
    <w:rsid w:val="66E82263"/>
    <w:rsid w:val="67092797"/>
    <w:rsid w:val="6795499F"/>
    <w:rsid w:val="67E81E06"/>
    <w:rsid w:val="684E08B0"/>
    <w:rsid w:val="6858593D"/>
    <w:rsid w:val="686626D4"/>
    <w:rsid w:val="68C53D72"/>
    <w:rsid w:val="69A16BD8"/>
    <w:rsid w:val="69B471CE"/>
    <w:rsid w:val="69D32689"/>
    <w:rsid w:val="6AF07B7F"/>
    <w:rsid w:val="6BB021BC"/>
    <w:rsid w:val="6C4A4939"/>
    <w:rsid w:val="6D9248D0"/>
    <w:rsid w:val="6E0B0D16"/>
    <w:rsid w:val="6ED1305E"/>
    <w:rsid w:val="6EEE4B8C"/>
    <w:rsid w:val="6F154A4C"/>
    <w:rsid w:val="6F2317E3"/>
    <w:rsid w:val="6F547DB4"/>
    <w:rsid w:val="6F7264A0"/>
    <w:rsid w:val="6FCC1FFC"/>
    <w:rsid w:val="6FDB4E2B"/>
    <w:rsid w:val="70C64412"/>
    <w:rsid w:val="70F41A5E"/>
    <w:rsid w:val="71016B75"/>
    <w:rsid w:val="710B1683"/>
    <w:rsid w:val="71224B2C"/>
    <w:rsid w:val="717767B4"/>
    <w:rsid w:val="718203C8"/>
    <w:rsid w:val="722630D5"/>
    <w:rsid w:val="725D57AD"/>
    <w:rsid w:val="72640322"/>
    <w:rsid w:val="726447C6"/>
    <w:rsid w:val="7275271A"/>
    <w:rsid w:val="72850EF0"/>
    <w:rsid w:val="72AD20B4"/>
    <w:rsid w:val="72BF1FCE"/>
    <w:rsid w:val="72D2576C"/>
    <w:rsid w:val="72FF44EF"/>
    <w:rsid w:val="730B6BCA"/>
    <w:rsid w:val="736B313E"/>
    <w:rsid w:val="737F6B89"/>
    <w:rsid w:val="739755D2"/>
    <w:rsid w:val="74D2336D"/>
    <w:rsid w:val="74D6649F"/>
    <w:rsid w:val="74F35D48"/>
    <w:rsid w:val="759D1102"/>
    <w:rsid w:val="760A3CB4"/>
    <w:rsid w:val="76A038F3"/>
    <w:rsid w:val="76E5271E"/>
    <w:rsid w:val="76E546CE"/>
    <w:rsid w:val="76F913BE"/>
    <w:rsid w:val="772C0914"/>
    <w:rsid w:val="773562B3"/>
    <w:rsid w:val="779C444B"/>
    <w:rsid w:val="77BD0ACC"/>
    <w:rsid w:val="78383202"/>
    <w:rsid w:val="78DF4BA6"/>
    <w:rsid w:val="78F26F7B"/>
    <w:rsid w:val="792321E3"/>
    <w:rsid w:val="79501600"/>
    <w:rsid w:val="79645FB5"/>
    <w:rsid w:val="79BC18F0"/>
    <w:rsid w:val="7A1C5763"/>
    <w:rsid w:val="7AC34C78"/>
    <w:rsid w:val="7AEA7832"/>
    <w:rsid w:val="7B1E0809"/>
    <w:rsid w:val="7BA411A3"/>
    <w:rsid w:val="7D195AC8"/>
    <w:rsid w:val="7D705B5B"/>
    <w:rsid w:val="7E1E1177"/>
    <w:rsid w:val="7E3239CA"/>
    <w:rsid w:val="7EBC1F79"/>
    <w:rsid w:val="7EBE327E"/>
    <w:rsid w:val="7ED2669C"/>
    <w:rsid w:val="7ED74B16"/>
    <w:rsid w:val="7EF4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AAF7E"/>
  <w15:docId w15:val="{1A1D03E7-7C64-45CA-9E86-E186B1B4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szCs w:val="22"/>
      <w:lang w:val="sr-Cyrl-RS" w:eastAsia="en-US"/>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Default"/>
    <w:next w:val="Default"/>
    <w:link w:val="Heading2Char"/>
    <w:uiPriority w:val="9"/>
    <w:qFormat/>
    <w:pPr>
      <w:ind w:left="720"/>
      <w:outlineLvl w:val="1"/>
    </w:pPr>
    <w:rPr>
      <w:rFonts w:ascii="Times New Roman" w:hAnsi="Times New Roman" w:cs="Times New Roman"/>
      <w:b/>
      <w:color w:val="auto"/>
    </w:rPr>
  </w:style>
  <w:style w:type="paragraph" w:styleId="Heading3">
    <w:name w:val="heading 3"/>
    <w:basedOn w:val="Default"/>
    <w:next w:val="Default"/>
    <w:link w:val="Heading3Char"/>
    <w:qFormat/>
    <w:pPr>
      <w:outlineLvl w:val="2"/>
    </w:pPr>
    <w:rPr>
      <w:rFonts w:cs="Times New Roman"/>
      <w:color w:val="auto"/>
    </w:rPr>
  </w:style>
  <w:style w:type="paragraph" w:styleId="Heading4">
    <w:name w:val="heading 4"/>
    <w:basedOn w:val="Normal"/>
    <w:next w:val="Normal"/>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sz w:val="24"/>
      <w:szCs w:val="24"/>
      <w:lang w:val="en-US" w:eastAsia="zh-CN"/>
    </w:rPr>
  </w:style>
  <w:style w:type="paragraph" w:styleId="Heading5">
    <w:name w:val="heading 5"/>
    <w:basedOn w:val="Normal"/>
    <w:next w:val="Normal"/>
    <w:link w:val="Heading5Char"/>
    <w:qFormat/>
    <w:pPr>
      <w:spacing w:before="240" w:after="60"/>
      <w:outlineLvl w:val="4"/>
    </w:pPr>
    <w:rPr>
      <w:rFonts w:ascii="Times New Roman" w:eastAsia="Times New Roman" w:hAnsi="Times New Roman"/>
      <w:b/>
      <w:bCs/>
      <w:i/>
      <w:iCs/>
      <w:sz w:val="26"/>
      <w:szCs w:val="26"/>
      <w:lang w:val="en-US"/>
    </w:rPr>
  </w:style>
  <w:style w:type="paragraph" w:styleId="Heading8">
    <w:name w:val="heading 8"/>
    <w:basedOn w:val="Normal"/>
    <w:next w:val="Normal"/>
    <w:link w:val="Heading8Char"/>
    <w:uiPriority w:val="9"/>
    <w:semiHidden/>
    <w:unhideWhenUsed/>
    <w:qFormat/>
    <w:rsid w:val="0032629C"/>
    <w:pPr>
      <w:keepNext/>
      <w:keepLines/>
      <w:spacing w:before="40" w:line="256" w:lineRule="auto"/>
      <w:outlineLvl w:val="7"/>
    </w:pPr>
    <w:rPr>
      <w:rFonts w:ascii="Calibri Light" w:eastAsia="Yu Gothic Light" w:hAnsi="Calibri Light"/>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autoSpaceDE w:val="0"/>
      <w:autoSpaceDN w:val="0"/>
      <w:adjustRightInd w:val="0"/>
    </w:pPr>
    <w:rPr>
      <w:rFonts w:ascii="Macedonian Helv" w:eastAsia="Times New Roman" w:hAnsi="Macedonian Helv" w:cs="Macedonian Helv"/>
      <w:color w:val="000000"/>
      <w:sz w:val="24"/>
      <w:szCs w:val="24"/>
      <w:lang w:val="en-US" w:eastAsia="en-US"/>
    </w:r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qFormat/>
    <w:pPr>
      <w:widowControl w:val="0"/>
      <w:tabs>
        <w:tab w:val="left" w:pos="2640"/>
      </w:tabs>
      <w:spacing w:before="120"/>
      <w:jc w:val="both"/>
    </w:pPr>
    <w:rPr>
      <w:rFonts w:ascii="Times" w:eastAsia="平成明朝" w:hAnsi="Times"/>
      <w:kern w:val="2"/>
      <w:sz w:val="24"/>
      <w:szCs w:val="20"/>
      <w:u w:val="single"/>
      <w:lang w:val="en-US" w:eastAsia="ja-JP"/>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120"/>
    </w:pPr>
    <w:rPr>
      <w:rFonts w:ascii="Times New Roman" w:eastAsia="Times New Roman" w:hAnsi="Times New Roman"/>
      <w:sz w:val="16"/>
      <w:szCs w:val="16"/>
      <w:lang w:val="en-US"/>
    </w:rPr>
  </w:style>
  <w:style w:type="paragraph" w:styleId="BodyTextIndent">
    <w:name w:val="Body Text Indent"/>
    <w:basedOn w:val="Normal"/>
    <w:link w:val="BodyTextIndentChar"/>
    <w:qFormat/>
    <w:pPr>
      <w:spacing w:after="120"/>
      <w:ind w:left="283"/>
    </w:pPr>
    <w:rPr>
      <w:rFonts w:ascii="Times New Roman" w:eastAsia="Times New Roman" w:hAnsi="Times New Roman"/>
      <w:sz w:val="24"/>
      <w:szCs w:val="24"/>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lang w:val="en-US"/>
    </w:rPr>
  </w:style>
  <w:style w:type="paragraph" w:styleId="Caption">
    <w:name w:val="caption"/>
    <w:basedOn w:val="Normal"/>
    <w:next w:val="Normal"/>
    <w:qFormat/>
    <w:rPr>
      <w:rFonts w:ascii="Times New Roman" w:eastAsia="Times New Roman" w:hAnsi="Times New Roman"/>
      <w:b/>
      <w:bCs/>
      <w:caps/>
      <w:sz w:val="24"/>
      <w:szCs w:val="24"/>
      <w:lang w:val="sr-Cyrl-C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basedOn w:val="DefaultParagraphFont"/>
    <w:uiPriority w:val="20"/>
    <w:qFormat/>
    <w:rPr>
      <w:i/>
      <w:iCs/>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aliases w:val="Schriftart: 9 pt,Schriftart: 10 pt,Schriftart: 8 pt,WB-Fußnotentext,Footnote Text Char1 Char,Footnote Text Char Char Char,Fußnotentext Char Char1 Char Char,Fußnotentext Char1 Char1 Char Char Char,single space,Podrozdział,Plonk"/>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en-US"/>
    </w:rPr>
  </w:style>
  <w:style w:type="character" w:styleId="PageNumber">
    <w:name w:val="page numbe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rFonts w:ascii="Times New Roman" w:eastAsia="Times New Roman" w:hAnsi="Times New Roman"/>
      <w:b/>
      <w:sz w:val="24"/>
      <w:szCs w:val="20"/>
      <w:lang w:val="en-US" w:eastAsia="en-GB"/>
    </w:rPr>
  </w:style>
  <w:style w:type="paragraph" w:styleId="TOC1">
    <w:name w:val="toc 1"/>
    <w:basedOn w:val="Normal"/>
    <w:next w:val="Normal"/>
    <w:uiPriority w:val="39"/>
    <w:unhideWhenUsed/>
    <w:qFormat/>
    <w:pPr>
      <w:spacing w:after="100"/>
    </w:pPr>
    <w:rPr>
      <w:rFonts w:ascii="Times New Roman" w:eastAsia="Times New Roman" w:hAnsi="Times New Roman"/>
      <w:color w:val="000000"/>
      <w:lang w:val="en-US"/>
    </w:rPr>
  </w:style>
  <w:style w:type="paragraph" w:styleId="TOC2">
    <w:name w:val="toc 2"/>
    <w:basedOn w:val="Normal"/>
    <w:next w:val="Normal"/>
    <w:uiPriority w:val="39"/>
    <w:unhideWhenUsed/>
    <w:qFormat/>
    <w:pPr>
      <w:ind w:left="220"/>
    </w:pPr>
  </w:style>
  <w:style w:type="character" w:customStyle="1" w:styleId="HeaderChar">
    <w:name w:val="Header Char"/>
    <w:link w:val="Header"/>
    <w:uiPriority w:val="99"/>
    <w:qFormat/>
    <w:rPr>
      <w:sz w:val="22"/>
      <w:szCs w:val="22"/>
      <w:lang w:val="sr-Cyrl-RS"/>
    </w:rPr>
  </w:style>
  <w:style w:type="character" w:customStyle="1" w:styleId="FooterChar">
    <w:name w:val="Footer Char"/>
    <w:link w:val="Footer"/>
    <w:uiPriority w:val="99"/>
    <w:qFormat/>
    <w:rPr>
      <w:sz w:val="22"/>
      <w:szCs w:val="22"/>
      <w:lang w:val="sr-Cyrl-RS"/>
    </w:rPr>
  </w:style>
  <w:style w:type="character" w:customStyle="1" w:styleId="BalloonTextChar">
    <w:name w:val="Balloon Text Char"/>
    <w:link w:val="BalloonText"/>
    <w:uiPriority w:val="99"/>
    <w:qFormat/>
    <w:rPr>
      <w:rFonts w:ascii="Tahoma" w:hAnsi="Tahoma" w:cs="Tahoma"/>
      <w:sz w:val="16"/>
      <w:szCs w:val="16"/>
      <w:lang w:val="sr-Cyrl-RS"/>
    </w:rPr>
  </w:style>
  <w:style w:type="character" w:customStyle="1" w:styleId="FootnoteTextChar">
    <w:name w:val="Footnote Text Char"/>
    <w:aliases w:val="Schriftart: 9 pt Char,Schriftart: 10 pt Char,Schriftart: 8 pt Char,WB-Fußnotentext Char,Footnote Text Char1 Char Char,Footnote Text Char Char Char Char,Fußnotentext Char Char1 Char Char Char,single space Char,Podrozdział Char"/>
    <w:link w:val="FootnoteText"/>
    <w:uiPriority w:val="99"/>
    <w:qFormat/>
    <w:rPr>
      <w:lang w:val="sr-Cyrl-RS"/>
    </w:rPr>
  </w:style>
  <w:style w:type="character" w:customStyle="1" w:styleId="fontstyle01">
    <w:name w:val="fontstyle01"/>
    <w:qFormat/>
    <w:rPr>
      <w:rFonts w:ascii="Tahoma" w:hAnsi="Tahoma" w:cs="Tahoma" w:hint="default"/>
      <w:color w:val="000000"/>
      <w:sz w:val="20"/>
      <w:szCs w:val="20"/>
    </w:rPr>
  </w:style>
  <w:style w:type="character" w:customStyle="1" w:styleId="apple-converted-space">
    <w:name w:val="apple-converted-space"/>
    <w:basedOn w:val="DefaultParagraphFont"/>
    <w:qFormat/>
  </w:style>
  <w:style w:type="character" w:customStyle="1" w:styleId="personname">
    <w:name w:val="person_name"/>
    <w:qFormat/>
  </w:style>
  <w:style w:type="character" w:customStyle="1" w:styleId="tlid-translation">
    <w:name w:val="tlid-translation"/>
    <w:qFormat/>
  </w:style>
  <w:style w:type="paragraph" w:customStyle="1" w:styleId="yiv476422843msonormal">
    <w:name w:val="yiv476422843msonormal"/>
    <w:basedOn w:val="Normal"/>
    <w:qFormat/>
    <w:pPr>
      <w:spacing w:before="100" w:beforeAutospacing="1" w:after="100" w:afterAutospacing="1"/>
    </w:pPr>
    <w:rPr>
      <w:rFonts w:ascii="Times New Roman" w:eastAsia="Times New Roman" w:hAnsi="Times New Roman"/>
      <w:sz w:val="24"/>
      <w:szCs w:val="24"/>
      <w:lang w:val="en-US"/>
    </w:r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customStyle="1" w:styleId="fontstyle21">
    <w:name w:val="fontstyle21"/>
    <w:qFormat/>
    <w:rPr>
      <w:rFonts w:ascii="Macedonian Tms" w:hAnsi="Macedonian Tms" w:hint="default"/>
      <w:color w:val="000000"/>
      <w:sz w:val="24"/>
      <w:szCs w:val="24"/>
    </w:rPr>
  </w:style>
  <w:style w:type="character" w:customStyle="1" w:styleId="fontstyle31">
    <w:name w:val="fontstyle31"/>
    <w:qFormat/>
    <w:rPr>
      <w:rFonts w:ascii="Times New Roman" w:hAnsi="Times New Roman" w:cs="Times New Roman" w:hint="default"/>
      <w:b/>
      <w:bCs/>
      <w:color w:val="000000"/>
      <w:sz w:val="26"/>
      <w:szCs w:val="26"/>
    </w:rPr>
  </w:style>
  <w:style w:type="paragraph" w:styleId="NoSpacing">
    <w:name w:val="No Spacing"/>
    <w:link w:val="NoSpacingChar"/>
    <w:uiPriority w:val="1"/>
    <w:qFormat/>
    <w:pPr>
      <w:ind w:left="-720"/>
    </w:pPr>
    <w:rPr>
      <w:rFonts w:ascii="Calibri" w:eastAsia="Calibri" w:hAnsi="Calibri"/>
      <w:sz w:val="22"/>
      <w:szCs w:val="22"/>
      <w:lang w:val="en-US" w:eastAsia="en-US"/>
    </w:rPr>
  </w:style>
  <w:style w:type="character" w:customStyle="1" w:styleId="NoSpacingChar">
    <w:name w:val="No Spacing Char"/>
    <w:link w:val="NoSpacing"/>
    <w:uiPriority w:val="1"/>
    <w:qFormat/>
    <w:locked/>
    <w:rPr>
      <w:sz w:val="22"/>
      <w:szCs w:val="22"/>
    </w:rPr>
  </w:style>
  <w:style w:type="character" w:customStyle="1" w:styleId="Heading1Char">
    <w:name w:val="Heading 1 Char"/>
    <w:link w:val="Heading1"/>
    <w:uiPriority w:val="9"/>
    <w:qFormat/>
    <w:rPr>
      <w:rFonts w:ascii="Times New Roman" w:eastAsia="Times New Roman" w:hAnsi="Times New Roman"/>
      <w:b/>
      <w:bCs/>
      <w:kern w:val="32"/>
      <w:sz w:val="24"/>
      <w:szCs w:val="32"/>
    </w:rPr>
  </w:style>
  <w:style w:type="character" w:customStyle="1" w:styleId="Heading2Char">
    <w:name w:val="Heading 2 Char"/>
    <w:link w:val="Heading2"/>
    <w:uiPriority w:val="9"/>
    <w:qFormat/>
    <w:rPr>
      <w:rFonts w:ascii="Times New Roman" w:eastAsia="Times New Roman" w:hAnsi="Times New Roman"/>
      <w:b/>
      <w:sz w:val="24"/>
      <w:szCs w:val="24"/>
    </w:rPr>
  </w:style>
  <w:style w:type="character" w:customStyle="1" w:styleId="Heading3Char">
    <w:name w:val="Heading 3 Char"/>
    <w:link w:val="Heading3"/>
    <w:qFormat/>
    <w:rPr>
      <w:rFonts w:ascii="Macedonian Helv" w:eastAsia="Times New Roman" w:hAnsi="Macedonian Helv"/>
      <w:sz w:val="24"/>
      <w:szCs w:val="24"/>
    </w:rPr>
  </w:style>
  <w:style w:type="character" w:customStyle="1" w:styleId="Heading5Char">
    <w:name w:val="Heading 5 Char"/>
    <w:link w:val="Heading5"/>
    <w:qFormat/>
    <w:rPr>
      <w:rFonts w:ascii="Times New Roman" w:eastAsia="Times New Roman" w:hAnsi="Times New Roman"/>
      <w:b/>
      <w:bCs/>
      <w:i/>
      <w:iCs/>
      <w:sz w:val="26"/>
      <w:szCs w:val="26"/>
    </w:rPr>
  </w:style>
  <w:style w:type="character" w:customStyle="1" w:styleId="BodyTextChar">
    <w:name w:val="Body Text Char"/>
    <w:link w:val="BodyText"/>
    <w:qFormat/>
    <w:rPr>
      <w:rFonts w:ascii="Times" w:eastAsia="平成明朝" w:hAnsi="Times"/>
      <w:kern w:val="2"/>
      <w:sz w:val="24"/>
      <w:u w:val="single"/>
      <w:lang w:eastAsia="ja-JP"/>
    </w:rPr>
  </w:style>
  <w:style w:type="character" w:customStyle="1" w:styleId="shorttext">
    <w:name w:val="short_text"/>
    <w:qFormat/>
  </w:style>
  <w:style w:type="character" w:customStyle="1" w:styleId="BodyText2Char">
    <w:name w:val="Body Text 2 Char"/>
    <w:link w:val="BodyText2"/>
    <w:qFormat/>
    <w:rPr>
      <w:rFonts w:ascii="Times New Roman" w:eastAsia="Times New Roman" w:hAnsi="Times New Roman"/>
      <w:sz w:val="24"/>
      <w:szCs w:val="24"/>
    </w:rPr>
  </w:style>
  <w:style w:type="character" w:customStyle="1" w:styleId="TitleChar">
    <w:name w:val="Title Char"/>
    <w:link w:val="Title"/>
    <w:uiPriority w:val="10"/>
    <w:qFormat/>
    <w:rPr>
      <w:rFonts w:ascii="Times New Roman" w:eastAsia="Times New Roman" w:hAnsi="Times New Roman"/>
      <w:b/>
      <w:sz w:val="24"/>
      <w:lang w:eastAsia="en-GB"/>
    </w:rPr>
  </w:style>
  <w:style w:type="character" w:customStyle="1" w:styleId="BodyText3Char">
    <w:name w:val="Body Text 3 Char"/>
    <w:link w:val="BodyText3"/>
    <w:qFormat/>
    <w:rPr>
      <w:rFonts w:ascii="Times New Roman" w:eastAsia="Times New Roman" w:hAnsi="Times New Roman"/>
      <w:sz w:val="16"/>
      <w:szCs w:val="16"/>
    </w:rPr>
  </w:style>
  <w:style w:type="paragraph" w:customStyle="1" w:styleId="Default1">
    <w:name w:val="Default1"/>
    <w:basedOn w:val="Default"/>
    <w:next w:val="Default"/>
    <w:qFormat/>
    <w:rPr>
      <w:rFonts w:ascii="Arial" w:hAnsi="Arial" w:cs="Times New Roman"/>
      <w:color w:val="auto"/>
    </w:rPr>
  </w:style>
  <w:style w:type="character" w:customStyle="1" w:styleId="prevod">
    <w:name w:val="prevod"/>
    <w:qFormat/>
  </w:style>
  <w:style w:type="character" w:customStyle="1" w:styleId="BodyTextIndent2Char">
    <w:name w:val="Body Text Indent 2 Char"/>
    <w:link w:val="BodyTextIndent2"/>
    <w:qFormat/>
    <w:rPr>
      <w:rFonts w:ascii="Times New Roman" w:eastAsia="Times New Roman" w:hAnsi="Times New Roman"/>
      <w:sz w:val="24"/>
      <w:szCs w:val="24"/>
    </w:rPr>
  </w:style>
  <w:style w:type="character" w:customStyle="1" w:styleId="BodyTextIndentChar">
    <w:name w:val="Body Text Indent Char"/>
    <w:link w:val="BodyTextIndent"/>
    <w:qFormat/>
    <w:rPr>
      <w:rFonts w:ascii="Times New Roman" w:eastAsia="Times New Roman" w:hAnsi="Times New Roman"/>
      <w:sz w:val="24"/>
      <w:szCs w:val="24"/>
    </w:rPr>
  </w:style>
  <w:style w:type="paragraph" w:customStyle="1" w:styleId="Navodila-normal">
    <w:name w:val="Navodila-normal"/>
    <w:basedOn w:val="Normal"/>
    <w:qFormat/>
    <w:pPr>
      <w:jc w:val="both"/>
    </w:pPr>
    <w:rPr>
      <w:rFonts w:ascii="Arial" w:eastAsia="Times New Roman" w:hAnsi="Arial"/>
      <w:sz w:val="20"/>
      <w:szCs w:val="20"/>
      <w:lang w:val="en-GB" w:eastAsia="sl-SI"/>
    </w:rPr>
  </w:style>
  <w:style w:type="character" w:customStyle="1" w:styleId="textnormal">
    <w:name w:val="textnormal"/>
    <w:qFormat/>
  </w:style>
  <w:style w:type="paragraph" w:customStyle="1" w:styleId="FormFieldCaption">
    <w:name w:val="Form Field Caption"/>
    <w:basedOn w:val="Normal"/>
    <w:qFormat/>
    <w:pPr>
      <w:tabs>
        <w:tab w:val="left" w:pos="270"/>
      </w:tabs>
      <w:autoSpaceDE w:val="0"/>
      <w:autoSpaceDN w:val="0"/>
    </w:pPr>
    <w:rPr>
      <w:rFonts w:ascii="Arial" w:eastAsia="Times New Roman" w:hAnsi="Arial" w:cs="Arial"/>
      <w:sz w:val="16"/>
      <w:szCs w:val="16"/>
      <w:lang w:val="en-US"/>
    </w:rPr>
  </w:style>
  <w:style w:type="paragraph" w:customStyle="1" w:styleId="CharCharCharCharCharChar">
    <w:name w:val="Char Char Char Char Char Char"/>
    <w:basedOn w:val="Normal"/>
    <w:qFormat/>
    <w:pPr>
      <w:spacing w:after="160" w:line="240" w:lineRule="exact"/>
    </w:pPr>
    <w:rPr>
      <w:rFonts w:ascii="Arial" w:eastAsia="Times New Roman" w:hAnsi="Arial" w:cs="Arial"/>
      <w:sz w:val="20"/>
      <w:szCs w:val="20"/>
      <w:lang w:val="en-US"/>
    </w:rPr>
  </w:style>
  <w:style w:type="character" w:customStyle="1" w:styleId="CharChar3">
    <w:name w:val="Char Char3"/>
    <w:semiHidden/>
    <w:qFormat/>
    <w:locked/>
    <w:rPr>
      <w:sz w:val="24"/>
      <w:szCs w:val="24"/>
      <w:lang w:val="it-IT" w:eastAsia="it-IT" w:bidi="ar-SA"/>
    </w:rPr>
  </w:style>
  <w:style w:type="paragraph" w:customStyle="1" w:styleId="yiv515674804msolistparagraph">
    <w:name w:val="yiv515674804msolistparagraph"/>
    <w:basedOn w:val="Normal"/>
    <w:qFormat/>
    <w:pPr>
      <w:spacing w:before="100" w:beforeAutospacing="1" w:after="100" w:afterAutospacing="1"/>
    </w:pPr>
    <w:rPr>
      <w:rFonts w:ascii="Times New Roman" w:eastAsia="Times New Roman" w:hAnsi="Times New Roman"/>
      <w:sz w:val="24"/>
      <w:szCs w:val="24"/>
      <w:lang w:val="en-GB" w:eastAsia="en-GB"/>
    </w:rPr>
  </w:style>
  <w:style w:type="character" w:customStyle="1" w:styleId="hps">
    <w:name w:val="hps"/>
    <w:qFormat/>
  </w:style>
  <w:style w:type="paragraph" w:customStyle="1" w:styleId="PaperTitle">
    <w:name w:val="Paper Title"/>
    <w:basedOn w:val="Normal"/>
    <w:qFormat/>
    <w:pPr>
      <w:jc w:val="center"/>
    </w:pPr>
    <w:rPr>
      <w:rFonts w:ascii="Arial" w:eastAsia="Times New Roman" w:hAnsi="Arial" w:cs="Arial"/>
      <w:b/>
      <w:sz w:val="36"/>
      <w:szCs w:val="36"/>
      <w:lang w:val="en-GB"/>
    </w:rPr>
  </w:style>
  <w:style w:type="character" w:customStyle="1" w:styleId="Bodytext0">
    <w:name w:val="Body text_"/>
    <w:link w:val="BodyText1"/>
    <w:qFormat/>
    <w:locked/>
    <w:rPr>
      <w:sz w:val="21"/>
      <w:szCs w:val="21"/>
      <w:shd w:val="clear" w:color="auto" w:fill="FFFFFF"/>
    </w:rPr>
  </w:style>
  <w:style w:type="paragraph" w:customStyle="1" w:styleId="BodyText1">
    <w:name w:val="Body Text1"/>
    <w:basedOn w:val="Normal"/>
    <w:link w:val="Bodytext0"/>
    <w:qFormat/>
    <w:pPr>
      <w:shd w:val="clear" w:color="auto" w:fill="FFFFFF"/>
      <w:spacing w:line="240" w:lineRule="atLeast"/>
      <w:ind w:hanging="300"/>
    </w:pPr>
    <w:rPr>
      <w:sz w:val="21"/>
      <w:szCs w:val="21"/>
      <w:shd w:val="clear" w:color="auto" w:fill="FFFFFF"/>
      <w:lang w:val="en-US"/>
    </w:rPr>
  </w:style>
  <w:style w:type="character" w:customStyle="1" w:styleId="normalbold">
    <w:name w:val="normalbold"/>
    <w:qFormat/>
  </w:style>
  <w:style w:type="character" w:customStyle="1" w:styleId="normalkucuk">
    <w:name w:val="normalkucuk"/>
    <w:qFormat/>
  </w:style>
  <w:style w:type="character" w:customStyle="1" w:styleId="kitapismi">
    <w:name w:val="kitapismi"/>
    <w:qFormat/>
  </w:style>
  <w:style w:type="character" w:customStyle="1" w:styleId="kitapismikucuk">
    <w:name w:val="kitapismikucuk"/>
    <w:qFormat/>
  </w:style>
  <w:style w:type="character" w:customStyle="1" w:styleId="Bodytext5">
    <w:name w:val="Body text (5)_"/>
    <w:link w:val="Bodytext50"/>
    <w:qFormat/>
    <w:rPr>
      <w:rFonts w:ascii="Arial" w:eastAsia="Arial" w:hAnsi="Arial"/>
      <w:sz w:val="23"/>
      <w:szCs w:val="23"/>
      <w:shd w:val="clear" w:color="auto" w:fill="FFFFFF"/>
    </w:rPr>
  </w:style>
  <w:style w:type="paragraph" w:customStyle="1" w:styleId="Bodytext50">
    <w:name w:val="Body text (5)"/>
    <w:basedOn w:val="Normal"/>
    <w:link w:val="Bodytext5"/>
    <w:qFormat/>
    <w:pPr>
      <w:shd w:val="clear" w:color="auto" w:fill="FFFFFF"/>
      <w:spacing w:line="0" w:lineRule="atLeast"/>
    </w:pPr>
    <w:rPr>
      <w:rFonts w:ascii="Arial" w:eastAsia="Arial" w:hAnsi="Arial"/>
      <w:sz w:val="23"/>
      <w:szCs w:val="23"/>
      <w:shd w:val="clear" w:color="auto" w:fill="FFFFFF"/>
      <w:lang w:val="en-US"/>
    </w:rPr>
  </w:style>
  <w:style w:type="character" w:customStyle="1" w:styleId="Bodytext13">
    <w:name w:val="Body text (13)_"/>
    <w:link w:val="Bodytext130"/>
    <w:qFormat/>
    <w:rPr>
      <w:sz w:val="21"/>
      <w:szCs w:val="21"/>
      <w:shd w:val="clear" w:color="auto" w:fill="FFFFFF"/>
    </w:rPr>
  </w:style>
  <w:style w:type="paragraph" w:customStyle="1" w:styleId="Bodytext130">
    <w:name w:val="Body text (13)"/>
    <w:basedOn w:val="Normal"/>
    <w:link w:val="Bodytext13"/>
    <w:qFormat/>
    <w:pPr>
      <w:shd w:val="clear" w:color="auto" w:fill="FFFFFF"/>
      <w:spacing w:line="0" w:lineRule="atLeast"/>
    </w:pPr>
    <w:rPr>
      <w:sz w:val="21"/>
      <w:szCs w:val="21"/>
      <w:shd w:val="clear" w:color="auto" w:fill="FFFFFF"/>
      <w:lang w:val="en-US"/>
    </w:rPr>
  </w:style>
  <w:style w:type="character" w:customStyle="1" w:styleId="Bodytext135ptSmallCaps">
    <w:name w:val="Body text + 13.5 pt.Small Caps"/>
    <w:qFormat/>
    <w:rPr>
      <w:rFonts w:ascii="Arial" w:eastAsia="Arial" w:hAnsi="Arial" w:cs="Arial"/>
      <w:smallCaps/>
      <w:spacing w:val="0"/>
      <w:sz w:val="27"/>
      <w:szCs w:val="27"/>
      <w:shd w:val="clear" w:color="auto" w:fill="FFFFFF"/>
      <w:lang w:bidi="ar-SA"/>
    </w:rPr>
  </w:style>
  <w:style w:type="character" w:customStyle="1" w:styleId="Bodytext115pt">
    <w:name w:val="Body text + 11.5 pt"/>
    <w:qFormat/>
    <w:rPr>
      <w:rFonts w:ascii="Arial" w:eastAsia="Arial" w:hAnsi="Arial" w:cs="Arial"/>
      <w:spacing w:val="0"/>
      <w:sz w:val="23"/>
      <w:szCs w:val="23"/>
      <w:shd w:val="clear" w:color="auto" w:fill="FFFFFF"/>
      <w:lang w:bidi="ar-SA"/>
    </w:rPr>
  </w:style>
  <w:style w:type="character" w:customStyle="1" w:styleId="Bodytext8">
    <w:name w:val="Body text (8)_"/>
    <w:link w:val="Bodytext80"/>
    <w:qFormat/>
    <w:rPr>
      <w:rFonts w:ascii="Arial" w:eastAsia="Arial" w:hAnsi="Arial"/>
      <w:sz w:val="23"/>
      <w:szCs w:val="23"/>
      <w:shd w:val="clear" w:color="auto" w:fill="FFFFFF"/>
    </w:rPr>
  </w:style>
  <w:style w:type="paragraph" w:customStyle="1" w:styleId="Bodytext80">
    <w:name w:val="Body text (8)"/>
    <w:basedOn w:val="Normal"/>
    <w:link w:val="Bodytext8"/>
    <w:qFormat/>
    <w:pPr>
      <w:shd w:val="clear" w:color="auto" w:fill="FFFFFF"/>
      <w:spacing w:line="274" w:lineRule="exact"/>
      <w:jc w:val="both"/>
    </w:pPr>
    <w:rPr>
      <w:rFonts w:ascii="Arial" w:eastAsia="Arial" w:hAnsi="Arial"/>
      <w:sz w:val="23"/>
      <w:szCs w:val="23"/>
      <w:shd w:val="clear" w:color="auto" w:fill="FFFFFF"/>
      <w:lang w:val="en-US"/>
    </w:rPr>
  </w:style>
  <w:style w:type="character" w:customStyle="1" w:styleId="Headerorfooter">
    <w:name w:val="Header or footer_"/>
    <w:link w:val="Headerorfooter0"/>
    <w:qFormat/>
    <w:locked/>
    <w:rPr>
      <w:shd w:val="clear" w:color="auto" w:fill="FFFFFF"/>
    </w:rPr>
  </w:style>
  <w:style w:type="paragraph" w:customStyle="1" w:styleId="Headerorfooter0">
    <w:name w:val="Header or footer"/>
    <w:basedOn w:val="Normal"/>
    <w:link w:val="Headerorfooter"/>
    <w:qFormat/>
    <w:pPr>
      <w:shd w:val="clear" w:color="auto" w:fill="FFFFFF"/>
    </w:pPr>
    <w:rPr>
      <w:sz w:val="20"/>
      <w:szCs w:val="20"/>
      <w:shd w:val="clear" w:color="auto" w:fill="FFFFFF"/>
      <w:lang w:val="en-US"/>
    </w:rPr>
  </w:style>
  <w:style w:type="character" w:customStyle="1" w:styleId="Headerorfooter11">
    <w:name w:val="Header or footer + 11"/>
    <w:aliases w:val="5 pt"/>
    <w:qFormat/>
    <w:rPr>
      <w:spacing w:val="0"/>
      <w:sz w:val="23"/>
      <w:szCs w:val="23"/>
      <w:shd w:val="clear" w:color="auto" w:fill="FFFFFF"/>
      <w:lang w:bidi="ar-SA"/>
    </w:rPr>
  </w:style>
  <w:style w:type="character" w:customStyle="1" w:styleId="CharChar1">
    <w:name w:val="Char Char1"/>
    <w:qFormat/>
    <w:locked/>
    <w:rPr>
      <w:rFonts w:cs="Times New Roman"/>
      <w:sz w:val="24"/>
      <w:szCs w:val="24"/>
      <w:lang w:val="en-US" w:eastAsia="en-US" w:bidi="ar-SA"/>
    </w:rPr>
  </w:style>
  <w:style w:type="character" w:customStyle="1" w:styleId="textsubtitle1">
    <w:name w:val="textsubtitle1"/>
    <w:qFormat/>
    <w:rPr>
      <w:rFonts w:ascii="Georgia" w:hAnsi="Georgia" w:hint="default"/>
      <w:b/>
      <w:bCs/>
      <w:color w:val="336600"/>
      <w:sz w:val="14"/>
      <w:szCs w:val="14"/>
      <w:u w:val="none"/>
    </w:rPr>
  </w:style>
  <w:style w:type="character" w:customStyle="1" w:styleId="A4">
    <w:name w:val="A4"/>
    <w:uiPriority w:val="99"/>
    <w:qFormat/>
    <w:rPr>
      <w:color w:val="000000"/>
      <w:sz w:val="22"/>
      <w:szCs w:val="22"/>
    </w:rPr>
  </w:style>
  <w:style w:type="character" w:customStyle="1" w:styleId="mediumtext">
    <w:name w:val="medium_text"/>
    <w:qFormat/>
  </w:style>
  <w:style w:type="character" w:customStyle="1" w:styleId="holder2">
    <w:name w:val="holder2"/>
    <w:qFormat/>
  </w:style>
  <w:style w:type="character" w:customStyle="1" w:styleId="a-size-extra-large">
    <w:name w:val="a-size-extra-large"/>
    <w:basedOn w:val="DefaultParagraphFont"/>
    <w:qFormat/>
  </w:style>
  <w:style w:type="character" w:customStyle="1" w:styleId="a-declarative">
    <w:name w:val="a-declarative"/>
    <w:qFormat/>
  </w:style>
  <w:style w:type="paragraph" w:customStyle="1" w:styleId="BodyText10">
    <w:name w:val="Body Text1"/>
    <w:basedOn w:val="Normal"/>
    <w:qFormat/>
    <w:pPr>
      <w:shd w:val="clear" w:color="auto" w:fill="FFFFFF"/>
      <w:spacing w:line="240" w:lineRule="atLeast"/>
      <w:ind w:hanging="300"/>
    </w:pPr>
    <w:rPr>
      <w:rFonts w:ascii="Times New Roman" w:eastAsia="Times New Roman" w:hAnsi="Times New Roman"/>
      <w:sz w:val="21"/>
      <w:szCs w:val="21"/>
      <w:lang w:val="en-US"/>
    </w:rPr>
  </w:style>
  <w:style w:type="paragraph" w:customStyle="1" w:styleId="NormalMAC">
    <w:name w:val="Normal + MAC"/>
    <w:basedOn w:val="Normal"/>
    <w:qFormat/>
    <w:rPr>
      <w:rFonts w:ascii="Times New Roman" w:eastAsia="Times New Roman" w:hAnsi="Times New Roman"/>
      <w:sz w:val="24"/>
      <w:szCs w:val="28"/>
      <w:lang w:val="mk-MK"/>
    </w:rPr>
  </w:style>
  <w:style w:type="character" w:customStyle="1" w:styleId="a-color-secondary">
    <w:name w:val="a-color-secondary"/>
    <w:qFormat/>
  </w:style>
  <w:style w:type="table" w:customStyle="1" w:styleId="TableGrid1">
    <w:name w:val="Table Grid1"/>
    <w:basedOn w:val="TableNormal"/>
    <w:uiPriority w:val="59"/>
    <w:qFormat/>
    <w:rPr>
      <w:rFonts w:ascii="Arial"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nding">
    <w:name w:val="binding"/>
    <w:qFormat/>
    <w:rPr>
      <w:rFonts w:cs="Times New Roman"/>
    </w:rPr>
  </w:style>
  <w:style w:type="paragraph" w:customStyle="1" w:styleId="BasicParagraph">
    <w:name w:val="[Basic Paragraph]"/>
    <w:basedOn w:val="Normal"/>
    <w:uiPriority w:val="99"/>
    <w:qFormat/>
    <w:pPr>
      <w:widowControl w:val="0"/>
      <w:autoSpaceDE w:val="0"/>
      <w:autoSpaceDN w:val="0"/>
      <w:adjustRightInd w:val="0"/>
      <w:spacing w:line="288" w:lineRule="auto"/>
      <w:textAlignment w:val="center"/>
    </w:pPr>
    <w:rPr>
      <w:rFonts w:ascii="TimesNewRomanPSMT" w:eastAsia="Cambria" w:hAnsi="TimesNewRomanPSMT" w:cs="TimesNewRomanPSMT"/>
      <w:color w:val="000000"/>
      <w:sz w:val="24"/>
      <w:szCs w:val="24"/>
      <w:lang w:val="en-US"/>
    </w:rPr>
  </w:style>
  <w:style w:type="character" w:customStyle="1" w:styleId="fn">
    <w:name w:val="fn"/>
    <w:qFormat/>
  </w:style>
  <w:style w:type="character" w:customStyle="1" w:styleId="Subtitle1">
    <w:name w:val="Subtitle1"/>
    <w:qFormat/>
  </w:style>
  <w:style w:type="character" w:customStyle="1" w:styleId="CommentTextChar">
    <w:name w:val="Comment Text Char"/>
    <w:link w:val="CommentText"/>
    <w:uiPriority w:val="99"/>
    <w:qFormat/>
    <w:rPr>
      <w:lang w:val="sr-Cyrl-RS"/>
    </w:rPr>
  </w:style>
  <w:style w:type="character" w:customStyle="1" w:styleId="CommentSubjectChar">
    <w:name w:val="Comment Subject Char"/>
    <w:link w:val="CommentSubject"/>
    <w:uiPriority w:val="99"/>
    <w:qFormat/>
    <w:rPr>
      <w:b/>
      <w:bCs/>
      <w:lang w:val="sr-Cyrl-RS"/>
    </w:rPr>
  </w:style>
  <w:style w:type="paragraph" w:customStyle="1" w:styleId="Style100">
    <w:name w:val="_Style 100"/>
    <w:basedOn w:val="Heading1"/>
    <w:next w:val="Normal"/>
    <w:uiPriority w:val="39"/>
    <w:unhideWhenUsed/>
    <w:qFormat/>
    <w:pPr>
      <w:keepLines/>
      <w:spacing w:after="0" w:line="259" w:lineRule="auto"/>
      <w:outlineLvl w:val="9"/>
    </w:pPr>
    <w:rPr>
      <w:rFonts w:ascii="Calibri Light" w:hAnsi="Calibri Light"/>
      <w:b w:val="0"/>
      <w:bCs w:val="0"/>
      <w:color w:val="2F5496"/>
      <w:kern w:val="0"/>
      <w:sz w:val="32"/>
      <w:lang w:val="en-US"/>
    </w:rPr>
  </w:style>
  <w:style w:type="character" w:customStyle="1" w:styleId="jlqj4b">
    <w:name w:val="jlqj4b"/>
    <w:qFormat/>
  </w:style>
  <w:style w:type="paragraph" w:customStyle="1" w:styleId="a">
    <w:name w:val="табела"/>
    <w:basedOn w:val="Normal"/>
    <w:link w:val="Char"/>
    <w:qFormat/>
    <w:pPr>
      <w:ind w:left="28"/>
    </w:pPr>
    <w:rPr>
      <w:lang w:val="sr-Cyrl-CS"/>
    </w:rPr>
  </w:style>
  <w:style w:type="character" w:customStyle="1" w:styleId="authors">
    <w:name w:val="authors"/>
    <w:basedOn w:val="DefaultParagraphFont"/>
    <w:qFormat/>
  </w:style>
  <w:style w:type="character" w:customStyle="1" w:styleId="anchor-text">
    <w:name w:val="anchor-text"/>
    <w:basedOn w:val="DefaultParagraphFont"/>
    <w:qFormat/>
  </w:style>
  <w:style w:type="paragraph" w:customStyle="1" w:styleId="p6">
    <w:name w:val="p6"/>
    <w:basedOn w:val="Normal"/>
    <w:qFormat/>
    <w:pPr>
      <w:widowControl w:val="0"/>
      <w:tabs>
        <w:tab w:val="left" w:pos="2817"/>
      </w:tabs>
      <w:autoSpaceDE w:val="0"/>
      <w:autoSpaceDN w:val="0"/>
      <w:adjustRightInd w:val="0"/>
      <w:ind w:left="1377"/>
    </w:pPr>
    <w:rPr>
      <w:rFonts w:ascii="Times New Roman" w:eastAsia="Times New Roman" w:hAnsi="Times New Roman"/>
      <w:sz w:val="24"/>
      <w:szCs w:val="24"/>
      <w:lang w:val="en-US"/>
    </w:rPr>
  </w:style>
  <w:style w:type="paragraph" w:customStyle="1" w:styleId="p13">
    <w:name w:val="p13"/>
    <w:basedOn w:val="Normal"/>
    <w:qFormat/>
    <w:pPr>
      <w:widowControl w:val="0"/>
      <w:tabs>
        <w:tab w:val="left" w:pos="204"/>
      </w:tabs>
      <w:autoSpaceDE w:val="0"/>
      <w:autoSpaceDN w:val="0"/>
      <w:adjustRightInd w:val="0"/>
    </w:pPr>
    <w:rPr>
      <w:rFonts w:ascii="Times New Roman" w:eastAsia="Times New Roman" w:hAnsi="Times New Roman"/>
      <w:sz w:val="24"/>
      <w:szCs w:val="24"/>
      <w:lang w:val="en-US"/>
    </w:rPr>
  </w:style>
  <w:style w:type="paragraph" w:customStyle="1" w:styleId="BodyText20">
    <w:name w:val="Body Text2"/>
    <w:basedOn w:val="Normal"/>
    <w:qFormat/>
    <w:pPr>
      <w:shd w:val="clear" w:color="auto" w:fill="FFFFFF"/>
      <w:spacing w:line="240" w:lineRule="atLeast"/>
      <w:ind w:hanging="300"/>
    </w:pPr>
    <w:rPr>
      <w:sz w:val="21"/>
      <w:szCs w:val="21"/>
      <w:shd w:val="clear" w:color="auto" w:fill="FFFFFF"/>
      <w:lang w:val="en-US"/>
    </w:rPr>
  </w:style>
  <w:style w:type="paragraph" w:customStyle="1" w:styleId="TableParagraph">
    <w:name w:val="Table Paragraph"/>
    <w:basedOn w:val="Normal"/>
    <w:uiPriority w:val="1"/>
    <w:qFormat/>
    <w:rPr>
      <w:rFonts w:ascii="Times New Roman" w:eastAsia="Times New Roman" w:hAnsi="Times New Roman"/>
      <w:lang w:val="en-US" w:bidi="en-US"/>
    </w:rPr>
  </w:style>
  <w:style w:type="character" w:customStyle="1" w:styleId="Heading8Char">
    <w:name w:val="Heading 8 Char"/>
    <w:basedOn w:val="DefaultParagraphFont"/>
    <w:link w:val="Heading8"/>
    <w:uiPriority w:val="9"/>
    <w:semiHidden/>
    <w:rsid w:val="0032629C"/>
    <w:rPr>
      <w:rFonts w:ascii="Calibri Light" w:eastAsia="Yu Gothic Light" w:hAnsi="Calibri Light"/>
      <w:color w:val="272727"/>
      <w:sz w:val="21"/>
      <w:szCs w:val="21"/>
      <w:lang w:val="en-GB" w:eastAsia="en-US"/>
    </w:rPr>
  </w:style>
  <w:style w:type="paragraph" w:customStyle="1" w:styleId="CharCharCharCharCharChar0">
    <w:name w:val="Char Char Char Char Char Char"/>
    <w:basedOn w:val="Normal"/>
    <w:rsid w:val="0032629C"/>
    <w:pPr>
      <w:spacing w:after="160" w:line="240" w:lineRule="exact"/>
    </w:pPr>
    <w:rPr>
      <w:rFonts w:ascii="Arial" w:eastAsia="Times New Roman" w:hAnsi="Arial" w:cs="Arial"/>
      <w:sz w:val="20"/>
      <w:szCs w:val="20"/>
      <w:lang w:val="en-US"/>
    </w:rPr>
  </w:style>
  <w:style w:type="paragraph" w:customStyle="1" w:styleId="BodyText30">
    <w:name w:val="Body Text3"/>
    <w:basedOn w:val="Normal"/>
    <w:rsid w:val="0032629C"/>
    <w:pPr>
      <w:shd w:val="clear" w:color="auto" w:fill="FFFFFF"/>
      <w:spacing w:line="240" w:lineRule="atLeast"/>
      <w:ind w:hanging="300"/>
    </w:pPr>
    <w:rPr>
      <w:sz w:val="21"/>
      <w:szCs w:val="21"/>
      <w:shd w:val="clear" w:color="auto" w:fill="FFFFFF"/>
      <w:lang w:val="en-US"/>
    </w:rPr>
  </w:style>
  <w:style w:type="numbering" w:customStyle="1" w:styleId="NoList1">
    <w:name w:val="No List1"/>
    <w:next w:val="NoList"/>
    <w:uiPriority w:val="99"/>
    <w:semiHidden/>
    <w:unhideWhenUsed/>
    <w:rsid w:val="0032629C"/>
  </w:style>
  <w:style w:type="paragraph" w:styleId="TOCHeading">
    <w:name w:val="TOC Heading"/>
    <w:basedOn w:val="Heading1"/>
    <w:next w:val="Normal"/>
    <w:uiPriority w:val="39"/>
    <w:unhideWhenUsed/>
    <w:qFormat/>
    <w:rsid w:val="0032629C"/>
    <w:pPr>
      <w:keepLines/>
      <w:spacing w:after="0" w:line="259" w:lineRule="auto"/>
      <w:outlineLvl w:val="9"/>
    </w:pPr>
    <w:rPr>
      <w:rFonts w:ascii="Calibri Light" w:hAnsi="Calibri Light"/>
      <w:b w:val="0"/>
      <w:bCs w:val="0"/>
      <w:color w:val="2F5496"/>
      <w:kern w:val="0"/>
      <w:sz w:val="32"/>
      <w:lang w:val="en-US"/>
    </w:rPr>
  </w:style>
  <w:style w:type="character" w:customStyle="1" w:styleId="Char">
    <w:name w:val="табела Char"/>
    <w:link w:val="a"/>
    <w:rsid w:val="0032629C"/>
    <w:rPr>
      <w:rFonts w:ascii="Calibri" w:eastAsia="Calibri" w:hAnsi="Calibri"/>
      <w:sz w:val="22"/>
      <w:szCs w:val="22"/>
      <w:lang w:val="sr-Cyrl-CS" w:eastAsia="en-US"/>
    </w:rPr>
  </w:style>
  <w:style w:type="character" w:customStyle="1" w:styleId="ListParagraphChar">
    <w:name w:val="List Paragraph Char"/>
    <w:link w:val="ListParagraph"/>
    <w:uiPriority w:val="34"/>
    <w:rsid w:val="0032629C"/>
    <w:rPr>
      <w:rFonts w:ascii="Calibri" w:eastAsia="Calibri" w:hAnsi="Calibri"/>
      <w:sz w:val="22"/>
      <w:szCs w:val="22"/>
      <w:lang w:val="en-US" w:eastAsia="en-US"/>
    </w:rPr>
  </w:style>
  <w:style w:type="character" w:customStyle="1" w:styleId="Bodytext135ptSmallCaps0">
    <w:name w:val="Body text + 13;5 pt;Small Caps"/>
    <w:rsid w:val="0032629C"/>
    <w:rPr>
      <w:rFonts w:ascii="Arial" w:eastAsia="Arial" w:hAnsi="Arial" w:cs="Arial"/>
      <w:b w:val="0"/>
      <w:bCs w:val="0"/>
      <w:i w:val="0"/>
      <w:iCs w:val="0"/>
      <w:smallCaps/>
      <w:strike w:val="0"/>
      <w:spacing w:val="0"/>
      <w:sz w:val="27"/>
      <w:szCs w:val="27"/>
      <w:shd w:val="clear" w:color="auto" w:fill="FFFFFF"/>
      <w:lang w:bidi="ar-SA"/>
    </w:rPr>
  </w:style>
  <w:style w:type="character" w:customStyle="1" w:styleId="Bodytext115pt0">
    <w:name w:val="Body text + 11;5 pt"/>
    <w:rsid w:val="0032629C"/>
    <w:rPr>
      <w:rFonts w:ascii="Arial" w:eastAsia="Arial" w:hAnsi="Arial" w:cs="Arial"/>
      <w:b w:val="0"/>
      <w:bCs w:val="0"/>
      <w:i w:val="0"/>
      <w:iCs w:val="0"/>
      <w:smallCaps w:val="0"/>
      <w:strike w:val="0"/>
      <w:spacing w:val="0"/>
      <w:sz w:val="23"/>
      <w:szCs w:val="23"/>
      <w:shd w:val="clear" w:color="auto" w:fill="FFFFFF"/>
      <w:lang w:bidi="ar-SA"/>
    </w:rPr>
  </w:style>
  <w:style w:type="paragraph" w:customStyle="1" w:styleId="a0">
    <w:name w:val="насловче"/>
    <w:basedOn w:val="Heading1"/>
    <w:link w:val="Char0"/>
    <w:qFormat/>
    <w:rsid w:val="0032629C"/>
    <w:pPr>
      <w:spacing w:before="60"/>
      <w:ind w:left="340" w:hanging="340"/>
    </w:pPr>
    <w:rPr>
      <w:sz w:val="22"/>
      <w:szCs w:val="22"/>
      <w:lang w:val="en-US"/>
    </w:rPr>
  </w:style>
  <w:style w:type="character" w:customStyle="1" w:styleId="Char0">
    <w:name w:val="насловче Char"/>
    <w:link w:val="a0"/>
    <w:rsid w:val="0032629C"/>
    <w:rPr>
      <w:rFonts w:eastAsia="Times New Roman"/>
      <w:b/>
      <w:bCs/>
      <w:kern w:val="32"/>
      <w:sz w:val="22"/>
      <w:szCs w:val="22"/>
      <w:lang w:val="en-US" w:eastAsia="en-US"/>
    </w:rPr>
  </w:style>
  <w:style w:type="paragraph" w:customStyle="1" w:styleId="a1">
    <w:name w:val="наслов табела"/>
    <w:basedOn w:val="Normal"/>
    <w:link w:val="Char1"/>
    <w:qFormat/>
    <w:rsid w:val="0032629C"/>
    <w:pPr>
      <w:widowControl w:val="0"/>
      <w:autoSpaceDE w:val="0"/>
      <w:autoSpaceDN w:val="0"/>
      <w:adjustRightInd w:val="0"/>
      <w:spacing w:before="60" w:after="60"/>
      <w:jc w:val="center"/>
    </w:pPr>
    <w:rPr>
      <w:rFonts w:ascii="Times New Roman" w:eastAsia="Times New Roman" w:hAnsi="Times New Roman"/>
      <w:b/>
      <w:bCs/>
      <w:lang w:val="sr-Cyrl-CS" w:eastAsia="sr-Latn-CS"/>
    </w:rPr>
  </w:style>
  <w:style w:type="character" w:customStyle="1" w:styleId="Char1">
    <w:name w:val="наслов табела Char"/>
    <w:link w:val="a1"/>
    <w:rsid w:val="0032629C"/>
    <w:rPr>
      <w:rFonts w:eastAsia="Times New Roman"/>
      <w:b/>
      <w:bCs/>
      <w:sz w:val="22"/>
      <w:szCs w:val="22"/>
      <w:lang w:val="sr-Cyrl-CS" w:eastAsia="sr-Latn-CS"/>
    </w:rPr>
  </w:style>
  <w:style w:type="paragraph" w:customStyle="1" w:styleId="a2">
    <w:name w:val="набројување"/>
    <w:basedOn w:val="a"/>
    <w:link w:val="Char2"/>
    <w:qFormat/>
    <w:rsid w:val="0032629C"/>
    <w:pPr>
      <w:spacing w:before="60" w:after="60"/>
    </w:pPr>
    <w:rPr>
      <w:rFonts w:ascii="Times New Roman" w:hAnsi="Times New Roman"/>
    </w:rPr>
  </w:style>
  <w:style w:type="character" w:customStyle="1" w:styleId="Char2">
    <w:name w:val="набројување Char"/>
    <w:link w:val="a2"/>
    <w:rsid w:val="0032629C"/>
    <w:rPr>
      <w:rFonts w:eastAsia="Calibri"/>
      <w:sz w:val="22"/>
      <w:szCs w:val="22"/>
      <w:lang w:val="sr-Cyrl-CS" w:eastAsia="en-US"/>
    </w:rPr>
  </w:style>
  <w:style w:type="paragraph" w:styleId="TOC3">
    <w:name w:val="toc 3"/>
    <w:basedOn w:val="Normal"/>
    <w:next w:val="Normal"/>
    <w:autoRedefine/>
    <w:uiPriority w:val="39"/>
    <w:unhideWhenUsed/>
    <w:rsid w:val="0032629C"/>
    <w:pPr>
      <w:tabs>
        <w:tab w:val="left" w:pos="630"/>
        <w:tab w:val="right" w:leader="dot" w:pos="9514"/>
      </w:tabs>
      <w:ind w:left="220"/>
    </w:pPr>
    <w:rPr>
      <w:rFonts w:ascii="Times New Roman" w:hAnsi="Times New Roman"/>
      <w:lang w:val="en-US"/>
    </w:rPr>
  </w:style>
  <w:style w:type="character" w:styleId="Strong">
    <w:name w:val="Strong"/>
    <w:qFormat/>
    <w:rsid w:val="0032629C"/>
    <w:rPr>
      <w:b/>
      <w:bCs/>
    </w:rPr>
  </w:style>
  <w:style w:type="character" w:customStyle="1" w:styleId="tlid-translationtranslation">
    <w:name w:val="tlid-translation translation"/>
    <w:rsid w:val="0032629C"/>
  </w:style>
  <w:style w:type="character" w:customStyle="1" w:styleId="meta">
    <w:name w:val="meta"/>
    <w:basedOn w:val="DefaultParagraphFont"/>
    <w:rsid w:val="0032629C"/>
  </w:style>
  <w:style w:type="character" w:customStyle="1" w:styleId="entry-time">
    <w:name w:val="entry-time"/>
    <w:basedOn w:val="DefaultParagraphFont"/>
    <w:rsid w:val="0032629C"/>
  </w:style>
  <w:style w:type="character" w:customStyle="1" w:styleId="author-name">
    <w:name w:val="author-name"/>
    <w:basedOn w:val="DefaultParagraphFont"/>
    <w:rsid w:val="0032629C"/>
  </w:style>
  <w:style w:type="character" w:customStyle="1" w:styleId="Char3">
    <w:name w:val="Основен Char"/>
    <w:link w:val="a3"/>
    <w:locked/>
    <w:rsid w:val="0032629C"/>
    <w:rPr>
      <w:rFonts w:ascii="Georgia" w:eastAsia="Times New Roman" w:hAnsi="Georgia"/>
      <w:w w:val="90"/>
    </w:rPr>
  </w:style>
  <w:style w:type="paragraph" w:customStyle="1" w:styleId="a3">
    <w:name w:val="Основен"/>
    <w:link w:val="Char3"/>
    <w:qFormat/>
    <w:rsid w:val="0032629C"/>
    <w:pPr>
      <w:spacing w:after="120" w:line="256" w:lineRule="auto"/>
      <w:ind w:firstLine="851"/>
      <w:jc w:val="both"/>
    </w:pPr>
    <w:rPr>
      <w:rFonts w:ascii="Georgia" w:eastAsia="Times New Roman" w:hAnsi="Georgia"/>
      <w:w w:val="90"/>
    </w:rPr>
  </w:style>
  <w:style w:type="paragraph" w:styleId="Revision">
    <w:name w:val="Revision"/>
    <w:hidden/>
    <w:uiPriority w:val="99"/>
    <w:semiHidden/>
    <w:rsid w:val="0032629C"/>
    <w:rPr>
      <w:rFonts w:eastAsia="Calibri"/>
      <w:sz w:val="22"/>
      <w:szCs w:val="22"/>
      <w:lang w:val="en-US" w:eastAsia="en-US"/>
    </w:rPr>
  </w:style>
  <w:style w:type="paragraph" w:customStyle="1" w:styleId="Style8">
    <w:name w:val="_Style 8"/>
    <w:basedOn w:val="Normal"/>
    <w:qFormat/>
    <w:rsid w:val="0032629C"/>
    <w:pPr>
      <w:spacing w:after="200" w:line="276" w:lineRule="auto"/>
      <w:ind w:left="720"/>
      <w:contextualSpacing/>
    </w:pPr>
    <w:rPr>
      <w:lang w:val="en-GB" w:eastAsia="zh-CN"/>
    </w:rPr>
  </w:style>
  <w:style w:type="paragraph" w:customStyle="1" w:styleId="ListParagraph1">
    <w:name w:val="List Paragraph1"/>
    <w:basedOn w:val="Normal"/>
    <w:uiPriority w:val="99"/>
    <w:qFormat/>
    <w:rsid w:val="0032629C"/>
    <w:pPr>
      <w:ind w:left="720"/>
      <w:contextualSpacing/>
    </w:pPr>
    <w:rPr>
      <w:rFonts w:eastAsia="SimSun"/>
      <w:sz w:val="20"/>
      <w:szCs w:val="20"/>
      <w:lang w:val="en-GB" w:eastAsia="zh-CN"/>
    </w:rPr>
  </w:style>
  <w:style w:type="character" w:customStyle="1" w:styleId="CommentTextChar1">
    <w:name w:val="Comment Text Char1"/>
    <w:uiPriority w:val="99"/>
    <w:rsid w:val="0032629C"/>
    <w:rPr>
      <w:rFonts w:ascii="Calibri" w:eastAsia="SimSun" w:hAnsi="Calibri" w:cs="Times New Roman"/>
      <w:sz w:val="20"/>
      <w:szCs w:val="20"/>
      <w:lang w:eastAsia="zh-CN"/>
    </w:rPr>
  </w:style>
  <w:style w:type="character" w:customStyle="1" w:styleId="fontstyle41">
    <w:name w:val="fontstyle41"/>
    <w:rsid w:val="0032629C"/>
    <w:rPr>
      <w:rFonts w:ascii="DanteMT-ItalicExpert" w:hAnsi="DanteMT-ItalicExpert" w:hint="default"/>
      <w:b w:val="0"/>
      <w:bCs w:val="0"/>
      <w:i/>
      <w:iCs/>
      <w:color w:val="000000"/>
      <w:sz w:val="18"/>
      <w:szCs w:val="18"/>
    </w:rPr>
  </w:style>
  <w:style w:type="character" w:customStyle="1" w:styleId="st">
    <w:name w:val="st"/>
    <w:basedOn w:val="DefaultParagraphFont"/>
    <w:rsid w:val="0032629C"/>
  </w:style>
  <w:style w:type="paragraph" w:customStyle="1" w:styleId="yiv1916799084msonormal">
    <w:name w:val="yiv1916799084msonormal"/>
    <w:basedOn w:val="Normal"/>
    <w:rsid w:val="0032629C"/>
    <w:pPr>
      <w:spacing w:before="100" w:beforeAutospacing="1" w:after="100" w:afterAutospacing="1"/>
    </w:pPr>
    <w:rPr>
      <w:rFonts w:ascii="Times New Roman" w:eastAsia="Times New Roman" w:hAnsi="Times New Roman"/>
      <w:sz w:val="24"/>
      <w:szCs w:val="24"/>
      <w:lang w:val="en-GB" w:eastAsia="en-GB"/>
    </w:rPr>
  </w:style>
  <w:style w:type="table" w:customStyle="1" w:styleId="TableGrid2">
    <w:name w:val="Table Grid2"/>
    <w:basedOn w:val="TableNormal"/>
    <w:next w:val="TableGrid"/>
    <w:uiPriority w:val="59"/>
    <w:rsid w:val="0032629C"/>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2629C"/>
    <w:pPr>
      <w:pBdr>
        <w:top w:val="nil"/>
        <w:left w:val="nil"/>
        <w:bottom w:val="nil"/>
        <w:right w:val="nil"/>
        <w:between w:val="nil"/>
      </w:pBdr>
    </w:pPr>
    <w:rPr>
      <w:rFonts w:eastAsia="Times New Roman"/>
      <w:color w:val="000000"/>
      <w:lang w:val="en-US" w:eastAsia="en-US"/>
    </w:rPr>
  </w:style>
  <w:style w:type="character" w:customStyle="1" w:styleId="longtext">
    <w:name w:val="long_text"/>
    <w:basedOn w:val="DefaultParagraphFont"/>
    <w:rsid w:val="0032629C"/>
  </w:style>
  <w:style w:type="character" w:customStyle="1" w:styleId="markedcontent">
    <w:name w:val="markedcontent"/>
    <w:basedOn w:val="DefaultParagraphFont"/>
    <w:rsid w:val="0032629C"/>
  </w:style>
  <w:style w:type="character" w:customStyle="1" w:styleId="highlight">
    <w:name w:val="highlight"/>
    <w:basedOn w:val="DefaultParagraphFont"/>
    <w:rsid w:val="0032629C"/>
  </w:style>
  <w:style w:type="numbering" w:customStyle="1" w:styleId="NoList2">
    <w:name w:val="No List2"/>
    <w:next w:val="NoList"/>
    <w:uiPriority w:val="99"/>
    <w:semiHidden/>
    <w:unhideWhenUsed/>
    <w:rsid w:val="0032629C"/>
  </w:style>
  <w:style w:type="table" w:customStyle="1" w:styleId="LightShading-Accent31">
    <w:name w:val="Light Shading - Accent 31"/>
    <w:basedOn w:val="TableNormal"/>
    <w:next w:val="LightShading-Accent3"/>
    <w:uiPriority w:val="60"/>
    <w:rsid w:val="0032629C"/>
    <w:rPr>
      <w:rFonts w:ascii="Calibri" w:eastAsia="Calibri" w:hAnsi="Calibri"/>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4referenser">
    <w:name w:val="4. referenser"/>
    <w:basedOn w:val="Normal"/>
    <w:rsid w:val="0032629C"/>
    <w:pPr>
      <w:spacing w:after="40" w:line="360" w:lineRule="atLeast"/>
      <w:ind w:left="425" w:hanging="425"/>
      <w:jc w:val="both"/>
    </w:pPr>
    <w:rPr>
      <w:rFonts w:ascii="Times" w:eastAsia="Times New Roman" w:hAnsi="Times"/>
      <w:sz w:val="28"/>
      <w:szCs w:val="20"/>
      <w:lang w:val="sv-SE" w:eastAsia="sv-SE"/>
    </w:rPr>
  </w:style>
  <w:style w:type="table" w:styleId="LightShading-Accent3">
    <w:name w:val="Light Shading Accent 3"/>
    <w:basedOn w:val="TableNormal"/>
    <w:uiPriority w:val="60"/>
    <w:rsid w:val="0032629C"/>
    <w:rPr>
      <w:rFonts w:ascii="Calibri" w:eastAsia="Calibri" w:hAnsi="Calibri"/>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un-site-namefirst-line">
    <w:name w:val="un-site-name__first-line"/>
    <w:rsid w:val="0032629C"/>
  </w:style>
  <w:style w:type="character" w:customStyle="1" w:styleId="un-site-namesecond-line">
    <w:name w:val="un-site-name__second-line"/>
    <w:rsid w:val="0032629C"/>
  </w:style>
  <w:style w:type="numbering" w:customStyle="1" w:styleId="NoList3">
    <w:name w:val="No List3"/>
    <w:next w:val="NoList"/>
    <w:uiPriority w:val="99"/>
    <w:semiHidden/>
    <w:unhideWhenUsed/>
    <w:rsid w:val="0032629C"/>
  </w:style>
  <w:style w:type="table" w:customStyle="1" w:styleId="LightShading-Accent32">
    <w:name w:val="Light Shading - Accent 32"/>
    <w:basedOn w:val="TableNormal"/>
    <w:next w:val="LightShading-Accent3"/>
    <w:uiPriority w:val="60"/>
    <w:rsid w:val="0032629C"/>
    <w:rPr>
      <w:rFonts w:ascii="Calibri" w:eastAsia="Calibri" w:hAnsi="Calibri"/>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3">
    <w:name w:val="Table Grid3"/>
    <w:basedOn w:val="TableNormal"/>
    <w:next w:val="TableGrid"/>
    <w:uiPriority w:val="59"/>
    <w:rsid w:val="0032629C"/>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2629C"/>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629C"/>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629C"/>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2629C"/>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32629C"/>
    <w:rPr>
      <w:rFonts w:ascii="Calibri" w:eastAsia="Calibri" w:hAnsi="Calibri"/>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135ptSmallCaps1">
    <w:name w:val="Body text + 13.5 pt.Small Caps1"/>
    <w:rsid w:val="0032629C"/>
    <w:rPr>
      <w:rFonts w:ascii="Arial" w:eastAsia="Arial" w:hAnsi="Arial" w:cs="Arial"/>
      <w:b w:val="0"/>
      <w:bCs w:val="0"/>
      <w:i w:val="0"/>
      <w:iCs w:val="0"/>
      <w:smallCaps/>
      <w:strike w:val="0"/>
      <w:spacing w:val="0"/>
      <w:sz w:val="27"/>
      <w:szCs w:val="27"/>
      <w:shd w:val="clear" w:color="auto" w:fill="FFFFFF"/>
      <w:lang w:bidi="ar-SA"/>
    </w:rPr>
  </w:style>
  <w:style w:type="character" w:customStyle="1" w:styleId="Bodytext115pt1">
    <w:name w:val="Body text + 11.5 pt1"/>
    <w:rsid w:val="0032629C"/>
    <w:rPr>
      <w:rFonts w:ascii="Arial" w:eastAsia="Arial" w:hAnsi="Arial" w:cs="Arial"/>
      <w:b w:val="0"/>
      <w:bCs w:val="0"/>
      <w:i w:val="0"/>
      <w:iCs w:val="0"/>
      <w:smallCaps w:val="0"/>
      <w:strike w:val="0"/>
      <w:spacing w:val="0"/>
      <w:sz w:val="23"/>
      <w:szCs w:val="23"/>
      <w:shd w:val="clear" w:color="auto" w:fill="FFFFFF"/>
      <w:lang w:bidi="ar-SA"/>
    </w:rPr>
  </w:style>
  <w:style w:type="paragraph" w:customStyle="1" w:styleId="BodyText11">
    <w:name w:val="Body Text11"/>
    <w:basedOn w:val="Normal"/>
    <w:rsid w:val="0032629C"/>
    <w:pPr>
      <w:shd w:val="clear" w:color="auto" w:fill="FFFFFF"/>
      <w:spacing w:line="240" w:lineRule="atLeast"/>
      <w:ind w:hanging="300"/>
    </w:pPr>
    <w:rPr>
      <w:rFonts w:ascii="Times New Roman" w:eastAsia="Times New Roman" w:hAnsi="Times New Roman"/>
      <w:sz w:val="21"/>
      <w:szCs w:val="21"/>
      <w:lang w:val="en-US"/>
    </w:rPr>
  </w:style>
  <w:style w:type="paragraph" w:customStyle="1" w:styleId="EuropassSectionDetails">
    <w:name w:val="Europass_SectionDetails"/>
    <w:basedOn w:val="Normal"/>
    <w:rsid w:val="0032629C"/>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styleId="HTMLPreformatted">
    <w:name w:val="HTML Preformatted"/>
    <w:basedOn w:val="Normal"/>
    <w:link w:val="HTMLPreformattedChar"/>
    <w:uiPriority w:val="99"/>
    <w:unhideWhenUsed/>
    <w:rsid w:val="00326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2629C"/>
    <w:rPr>
      <w:rFonts w:ascii="Courier New" w:eastAsia="Times New Roman" w:hAnsi="Courier New" w:cs="Courier New"/>
      <w:lang w:val="en-US" w:eastAsia="en-US"/>
    </w:rPr>
  </w:style>
  <w:style w:type="character" w:customStyle="1" w:styleId="EuropassTextBold">
    <w:name w:val="Europass_Text_Bold"/>
    <w:rsid w:val="0032629C"/>
    <w:rPr>
      <w:rFonts w:ascii="Arial" w:hAnsi="Arial"/>
      <w:b/>
    </w:rPr>
  </w:style>
  <w:style w:type="character" w:customStyle="1" w:styleId="EuropassTextBoldAndItalics">
    <w:name w:val="Europass_Text_Bold_And_Italics"/>
    <w:rsid w:val="0032629C"/>
    <w:rPr>
      <w:rFonts w:ascii="Arial" w:hAnsi="Arial"/>
      <w:b/>
      <w:i/>
    </w:rPr>
  </w:style>
  <w:style w:type="character" w:customStyle="1" w:styleId="volume">
    <w:name w:val="volume"/>
    <w:rsid w:val="0032629C"/>
  </w:style>
  <w:style w:type="character" w:customStyle="1" w:styleId="tgc">
    <w:name w:val="_tgc"/>
    <w:rsid w:val="0032629C"/>
  </w:style>
  <w:style w:type="character" w:styleId="UnresolvedMention">
    <w:name w:val="Unresolved Mention"/>
    <w:uiPriority w:val="99"/>
    <w:semiHidden/>
    <w:unhideWhenUsed/>
    <w:rsid w:val="0032629C"/>
    <w:rPr>
      <w:color w:val="605E5C"/>
      <w:shd w:val="clear" w:color="auto" w:fill="E1DFDD"/>
    </w:rPr>
  </w:style>
  <w:style w:type="paragraph" w:customStyle="1" w:styleId="ColorfulList-Accent12">
    <w:name w:val="Colorful List - Accent 12"/>
    <w:basedOn w:val="Normal"/>
    <w:qFormat/>
    <w:rsid w:val="00B36BFB"/>
    <w:pPr>
      <w:ind w:left="720"/>
      <w:contextualSpacing/>
    </w:pPr>
    <w:rPr>
      <w:rFonts w:ascii="Times New Roman" w:eastAsia="Times New Roman" w:hAnsi="Times New Roman"/>
      <w:sz w:val="24"/>
      <w:szCs w:val="24"/>
      <w:lang w:val="en-GB" w:eastAsia="en-GB"/>
    </w:rPr>
  </w:style>
  <w:style w:type="paragraph" w:styleId="List">
    <w:name w:val="List"/>
    <w:basedOn w:val="Normal"/>
    <w:rsid w:val="00B36BFB"/>
    <w:pPr>
      <w:widowControl w:val="0"/>
      <w:suppressAutoHyphens/>
      <w:overflowPunct w:val="0"/>
      <w:autoSpaceDE w:val="0"/>
      <w:autoSpaceDN w:val="0"/>
      <w:adjustRightInd w:val="0"/>
      <w:spacing w:line="480" w:lineRule="exact"/>
      <w:ind w:left="360" w:hanging="360"/>
      <w:textAlignment w:val="baseline"/>
    </w:pPr>
    <w:rPr>
      <w:rFonts w:ascii="Courier-Cyrillic" w:eastAsia="Times New Roman" w:hAnsi="Courier-Cyrillic"/>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 TargetMode="External"/><Relationship Id="rId18" Type="http://schemas.openxmlformats.org/officeDocument/2006/relationships/hyperlink" Target="https://www.amazon.com/s/ref=dp_byline_sr_book_4?ie=UTF8&amp;field-author=Susana+C.+Marques&amp;text=Susana+C.+Marques&amp;sort=relevancerank&amp;search-alias=book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thods.sagepub.com/book/qualitative-research-for-the-social-sciences" TargetMode="External"/><Relationship Id="rId17" Type="http://schemas.openxmlformats.org/officeDocument/2006/relationships/hyperlink" Target="https://www.amazon.com/s/ref=dp_byline_sr_book_3?ie=UTF8&amp;field-author=Lisa+M.+Edwards&amp;text=Lisa+M.+Edwards&amp;sort=relevancerank&amp;search-alias=books" TargetMode="External"/><Relationship Id="rId2" Type="http://schemas.openxmlformats.org/officeDocument/2006/relationships/numbering" Target="numbering.xml"/><Relationship Id="rId16" Type="http://schemas.openxmlformats.org/officeDocument/2006/relationships/hyperlink" Target="https://www.amazon.com/s/ref=dp_byline_sr_book_2?ie=UTF8&amp;field-author=Shane+J.+Lopez&amp;text=Shane+J.+Lopez&amp;sort=relevancerank&amp;search-alias=book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dk/english/" TargetMode="External"/><Relationship Id="rId5" Type="http://schemas.openxmlformats.org/officeDocument/2006/relationships/webSettings" Target="webSettings.xml"/><Relationship Id="rId15" Type="http://schemas.openxmlformats.org/officeDocument/2006/relationships/hyperlink" Target="https://www.amazon.com/C-R-Snyder/e/B001IOH6TK/ref=dp_byline_cont_book_1" TargetMode="External"/><Relationship Id="rId23" Type="http://schemas.openxmlformats.org/officeDocument/2006/relationships/theme" Target="theme/theme1.xml"/><Relationship Id="rId10" Type="http://schemas.openxmlformats.org/officeDocument/2006/relationships/hyperlink" Target="https://www.ku.dk/english/" TargetMode="External"/><Relationship Id="rId19" Type="http://schemas.openxmlformats.org/officeDocument/2006/relationships/hyperlink" Target="http://www.amazon.com/s/ref%3Dntt_athr_dp_sr_1?_encoding=UTF8&amp;amp;field-author=David%20Hamilton&amp;amp;ie=UTF8&amp;amp;search-alias=books&amp;amp;sort=relevancer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ley.com/en-us/search?filters%5Bauthor%5D=Viren+Swami&amp;pq=++"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21659</Words>
  <Characters>123458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Темплејт Елаборат за акредитација на прв циклус</vt:lpstr>
    </vt:vector>
  </TitlesOfParts>
  <Company/>
  <LinksUpToDate>false</LinksUpToDate>
  <CharactersWithSpaces>144828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Темплејт Елаборат за акредитација на прв циклус</dc:title>
  <dc:creator>mane</dc:creator>
  <cp:lastModifiedBy>Igor Panev</cp:lastModifiedBy>
  <cp:revision>3</cp:revision>
  <cp:lastPrinted>2024-08-01T08:22:00Z</cp:lastPrinted>
  <dcterms:created xsi:type="dcterms:W3CDTF">2025-01-31T07:08:00Z</dcterms:created>
  <dcterms:modified xsi:type="dcterms:W3CDTF">2025-01-31T07:11:00Z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3ACBA1277B7B45DB8A0A926C7E8963E0_13</vt:lpwstr>
  </property>
</Properties>
</file>